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4FDC" w:rsidRPr="00212466" w:rsidRDefault="0061091A" w:rsidP="00794FDC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>Title</w:t>
      </w:r>
      <w:r w:rsidR="00794FDC" w:rsidRPr="00212466">
        <w:rPr>
          <w:b/>
          <w:sz w:val="28"/>
          <w:szCs w:val="28"/>
        </w:rPr>
        <w:t>: Question Paper                                                      FF No. 868</w:t>
      </w:r>
    </w:p>
    <w:p w:rsidR="00794FDC" w:rsidRPr="00212466" w:rsidRDefault="00794FDC">
      <w:pPr>
        <w:ind w:left="720"/>
        <w:jc w:val="center"/>
        <w:rPr>
          <w:sz w:val="10"/>
          <w:szCs w:val="28"/>
        </w:rPr>
      </w:pPr>
    </w:p>
    <w:tbl>
      <w:tblPr>
        <w:tblpPr w:leftFromText="180" w:rightFromText="180" w:vertAnchor="text" w:horzAnchor="page" w:tblpX="7273" w:tblpY="68"/>
        <w:tblW w:w="40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150"/>
        <w:gridCol w:w="578"/>
        <w:gridCol w:w="458"/>
        <w:gridCol w:w="435"/>
        <w:gridCol w:w="547"/>
        <w:gridCol w:w="540"/>
        <w:gridCol w:w="360"/>
      </w:tblGrid>
      <w:tr w:rsidR="00794FDC">
        <w:tc>
          <w:tcPr>
            <w:tcW w:w="1150" w:type="dxa"/>
          </w:tcPr>
          <w:p w:rsidR="00794FDC" w:rsidRDefault="00794FDC" w:rsidP="00794FDC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Reg.No.</w:t>
            </w:r>
          </w:p>
        </w:tc>
        <w:tc>
          <w:tcPr>
            <w:tcW w:w="578" w:type="dxa"/>
          </w:tcPr>
          <w:p w:rsidR="00794FDC" w:rsidRDefault="00794FDC" w:rsidP="00794FD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8" w:type="dxa"/>
          </w:tcPr>
          <w:p w:rsidR="00794FDC" w:rsidRDefault="00794FDC" w:rsidP="00794FD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35" w:type="dxa"/>
          </w:tcPr>
          <w:p w:rsidR="00794FDC" w:rsidRDefault="00794FDC" w:rsidP="00794FD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47" w:type="dxa"/>
          </w:tcPr>
          <w:p w:rsidR="00794FDC" w:rsidRDefault="00794FDC" w:rsidP="00794FD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40" w:type="dxa"/>
          </w:tcPr>
          <w:p w:rsidR="00794FDC" w:rsidRDefault="00794FDC" w:rsidP="00794FD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:rsidR="00794FDC" w:rsidRDefault="00794FDC" w:rsidP="00794FDC">
            <w:pPr>
              <w:jc w:val="center"/>
              <w:rPr>
                <w:sz w:val="28"/>
                <w:szCs w:val="28"/>
              </w:rPr>
            </w:pPr>
          </w:p>
        </w:tc>
      </w:tr>
    </w:tbl>
    <w:p w:rsidR="00794FDC" w:rsidRDefault="00794FDC">
      <w:pPr>
        <w:ind w:left="720"/>
        <w:jc w:val="center"/>
        <w:rPr>
          <w:sz w:val="28"/>
          <w:szCs w:val="28"/>
        </w:rPr>
      </w:pPr>
    </w:p>
    <w:p w:rsidR="00794FDC" w:rsidRDefault="00794FDC">
      <w:pPr>
        <w:ind w:left="720"/>
        <w:jc w:val="center"/>
        <w:rPr>
          <w:sz w:val="28"/>
          <w:szCs w:val="28"/>
        </w:rPr>
      </w:pPr>
    </w:p>
    <w:p w:rsidR="00794FDC" w:rsidRPr="00212466" w:rsidRDefault="00794FDC">
      <w:pPr>
        <w:ind w:left="720"/>
        <w:jc w:val="center"/>
        <w:rPr>
          <w:sz w:val="6"/>
          <w:szCs w:val="28"/>
        </w:rPr>
      </w:pPr>
    </w:p>
    <w:p w:rsidR="00024F1C" w:rsidRDefault="00024F1C">
      <w:pPr>
        <w:ind w:left="720"/>
        <w:jc w:val="center"/>
        <w:rPr>
          <w:sz w:val="28"/>
          <w:szCs w:val="28"/>
        </w:rPr>
      </w:pPr>
      <w:r>
        <w:rPr>
          <w:sz w:val="28"/>
          <w:szCs w:val="28"/>
        </w:rPr>
        <w:t>Bansilal Ramnath Agarwal Charitable Trust’s</w:t>
      </w:r>
    </w:p>
    <w:p w:rsidR="00024F1C" w:rsidRDefault="00024F1C">
      <w:pPr>
        <w:ind w:left="720"/>
        <w:jc w:val="center"/>
        <w:rPr>
          <w:b/>
        </w:rPr>
      </w:pPr>
      <w:r>
        <w:rPr>
          <w:b/>
        </w:rPr>
        <w:t>VISHW</w:t>
      </w:r>
      <w:r w:rsidR="009355C5">
        <w:rPr>
          <w:b/>
        </w:rPr>
        <w:t>AKARMA INSTITUTE OF TECHNOLOGY,</w:t>
      </w:r>
      <w:r>
        <w:rPr>
          <w:b/>
        </w:rPr>
        <w:t>PUNE – 411037.</w:t>
      </w:r>
    </w:p>
    <w:p w:rsidR="00024F1C" w:rsidRDefault="00024F1C">
      <w:pPr>
        <w:ind w:left="720"/>
        <w:jc w:val="center"/>
      </w:pPr>
      <w:r>
        <w:t xml:space="preserve">(An Autonomous Institute </w:t>
      </w:r>
      <w:r w:rsidR="009A3407">
        <w:t xml:space="preserve">Affiliated to </w:t>
      </w:r>
      <w:r>
        <w:t>University of Pune)</w:t>
      </w:r>
    </w:p>
    <w:p w:rsidR="00024F1C" w:rsidRDefault="00024F1C">
      <w:pPr>
        <w:ind w:left="720"/>
        <w:jc w:val="center"/>
      </w:pPr>
    </w:p>
    <w:p w:rsidR="0036096C" w:rsidRDefault="009355C5" w:rsidP="0036096C">
      <w:pPr>
        <w:spacing w:line="360" w:lineRule="auto"/>
        <w:ind w:left="2160" w:firstLine="720"/>
        <w:rPr>
          <w:b/>
        </w:rPr>
      </w:pPr>
      <w:r>
        <w:rPr>
          <w:b/>
        </w:rPr>
        <w:t>Examination</w:t>
      </w:r>
      <w:r w:rsidR="00A3499F" w:rsidRPr="00346CB8">
        <w:rPr>
          <w:b/>
        </w:rPr>
        <w:t>:</w:t>
      </w:r>
      <w:r w:rsidR="00346CB8" w:rsidRPr="00346CB8">
        <w:rPr>
          <w:b/>
        </w:rPr>
        <w:t xml:space="preserve"> </w:t>
      </w:r>
      <w:r w:rsidR="0036096C">
        <w:rPr>
          <w:b/>
        </w:rPr>
        <w:t>ESE</w:t>
      </w:r>
    </w:p>
    <w:p w:rsidR="00A3499F" w:rsidRPr="00346CB8" w:rsidRDefault="00A3499F" w:rsidP="00346CB8">
      <w:pPr>
        <w:spacing w:line="360" w:lineRule="auto"/>
        <w:ind w:firstLine="720"/>
      </w:pPr>
      <w:r w:rsidRPr="00346CB8">
        <w:rPr>
          <w:b/>
          <w:bCs/>
        </w:rPr>
        <w:t>Year:</w:t>
      </w:r>
      <w:r w:rsidRPr="00346CB8">
        <w:t xml:space="preserve">  </w:t>
      </w:r>
      <w:r w:rsidR="00F62C96">
        <w:t>T</w:t>
      </w:r>
      <w:r w:rsidR="00987BB3">
        <w:t>.Y</w:t>
      </w:r>
      <w:r w:rsidR="00E127F7">
        <w:t>.</w:t>
      </w:r>
      <w:r w:rsidRPr="00346CB8">
        <w:t xml:space="preserve">                      </w:t>
      </w:r>
      <w:r w:rsidR="0061091A">
        <w:t xml:space="preserve">                               </w:t>
      </w:r>
      <w:r w:rsidRPr="00346CB8">
        <w:rPr>
          <w:b/>
          <w:bCs/>
        </w:rPr>
        <w:t>Branch:</w:t>
      </w:r>
      <w:r w:rsidRPr="00346CB8">
        <w:t xml:space="preserve"> </w:t>
      </w:r>
      <w:r w:rsidR="00F62C96">
        <w:t>Computer</w:t>
      </w:r>
      <w:r w:rsidR="00D04CCC">
        <w:t>/IT</w:t>
      </w:r>
    </w:p>
    <w:p w:rsidR="0036096C" w:rsidRDefault="00C56AF1" w:rsidP="0036096C">
      <w:pPr>
        <w:spacing w:line="360" w:lineRule="auto"/>
        <w:ind w:firstLine="720"/>
      </w:pPr>
      <w:r>
        <w:rPr>
          <w:b/>
          <w:bCs/>
        </w:rPr>
        <w:t>Subject</w:t>
      </w:r>
      <w:r w:rsidR="00A3499F" w:rsidRPr="00346CB8">
        <w:rPr>
          <w:b/>
          <w:bCs/>
        </w:rPr>
        <w:t>:</w:t>
      </w:r>
      <w:r w:rsidR="00A3499F" w:rsidRPr="00346CB8">
        <w:t xml:space="preserve"> </w:t>
      </w:r>
      <w:r w:rsidR="00F62C96">
        <w:t>System</w:t>
      </w:r>
      <w:r w:rsidR="00D04CCC">
        <w:t>s</w:t>
      </w:r>
      <w:r w:rsidR="00F62C96">
        <w:t xml:space="preserve"> Programming</w:t>
      </w:r>
      <w:r w:rsidR="00D04CCC">
        <w:t xml:space="preserve">                    </w:t>
      </w:r>
      <w:r w:rsidR="0061091A">
        <w:t xml:space="preserve"> </w:t>
      </w:r>
      <w:r>
        <w:rPr>
          <w:b/>
        </w:rPr>
        <w:t>Subject Code</w:t>
      </w:r>
      <w:r w:rsidR="00A3499F" w:rsidRPr="00346CB8">
        <w:rPr>
          <w:b/>
        </w:rPr>
        <w:t>:</w:t>
      </w:r>
      <w:r w:rsidR="00BD2851">
        <w:rPr>
          <w:b/>
        </w:rPr>
        <w:t xml:space="preserve"> </w:t>
      </w:r>
      <w:r w:rsidR="0036096C">
        <w:t>CS</w:t>
      </w:r>
      <w:r w:rsidR="00F62C96">
        <w:t>301</w:t>
      </w:r>
      <w:r>
        <w:t>14</w:t>
      </w:r>
    </w:p>
    <w:p w:rsidR="00A3499F" w:rsidRPr="00346CB8" w:rsidRDefault="00A3499F" w:rsidP="00346CB8">
      <w:pPr>
        <w:spacing w:line="360" w:lineRule="auto"/>
        <w:ind w:firstLine="720"/>
        <w:rPr>
          <w:b/>
        </w:rPr>
      </w:pPr>
      <w:r w:rsidRPr="00346CB8">
        <w:rPr>
          <w:b/>
        </w:rPr>
        <w:t>Max. Marks</w:t>
      </w:r>
      <w:r w:rsidRPr="00346CB8">
        <w:rPr>
          <w:b/>
          <w:bCs/>
        </w:rPr>
        <w:t>:</w:t>
      </w:r>
      <w:r w:rsidRPr="00346CB8">
        <w:t xml:space="preserve"> </w:t>
      </w:r>
      <w:r w:rsidR="00DF4955">
        <w:t>100</w:t>
      </w:r>
      <w:r w:rsidRPr="00346CB8">
        <w:t xml:space="preserve">                                         </w:t>
      </w:r>
      <w:r w:rsidRPr="00346CB8">
        <w:tab/>
      </w:r>
      <w:r w:rsidRPr="00346CB8">
        <w:rPr>
          <w:b/>
        </w:rPr>
        <w:t>Total Pages of Q</w:t>
      </w:r>
      <w:r w:rsidR="00C56AF1">
        <w:rPr>
          <w:b/>
        </w:rPr>
        <w:t>uestion Paper</w:t>
      </w:r>
      <w:r w:rsidRPr="00346CB8">
        <w:rPr>
          <w:b/>
        </w:rPr>
        <w:t>:</w:t>
      </w:r>
      <w:r w:rsidR="00C56AF1">
        <w:rPr>
          <w:b/>
        </w:rPr>
        <w:t xml:space="preserve"> </w:t>
      </w:r>
      <w:r w:rsidR="00BD2851" w:rsidRPr="004C76E0">
        <w:rPr>
          <w:bCs/>
        </w:rPr>
        <w:t>0</w:t>
      </w:r>
      <w:r w:rsidR="00E43FA3">
        <w:rPr>
          <w:bCs/>
        </w:rPr>
        <w:t>3</w:t>
      </w:r>
    </w:p>
    <w:p w:rsidR="00346CB8" w:rsidRDefault="00A3499F" w:rsidP="00255CF3">
      <w:pPr>
        <w:spacing w:line="360" w:lineRule="auto"/>
        <w:ind w:firstLine="720"/>
        <w:rPr>
          <w:b/>
          <w:bCs/>
        </w:rPr>
      </w:pPr>
      <w:r w:rsidRPr="00346CB8">
        <w:rPr>
          <w:b/>
          <w:bCs/>
        </w:rPr>
        <w:t>Day &amp; Date:</w:t>
      </w:r>
      <w:r w:rsidRPr="00346CB8">
        <w:t xml:space="preserve">                                              </w:t>
      </w:r>
      <w:r w:rsidRPr="00346CB8">
        <w:tab/>
      </w:r>
      <w:r w:rsidRPr="00346CB8">
        <w:rPr>
          <w:b/>
          <w:bCs/>
        </w:rPr>
        <w:t>Time:</w:t>
      </w:r>
      <w:r w:rsidR="00AE323E">
        <w:rPr>
          <w:b/>
          <w:bCs/>
          <w:noProof/>
        </w:rPr>
        <w:pict>
          <v:line id="_x0000_s1029" style="position:absolute;left:0;text-align:left;flip:y;z-index:251657728;mso-position-horizontal-relative:text;mso-position-vertical-relative:text" from="27pt,11.85pt" to="477pt,12.6pt"/>
        </w:pict>
      </w:r>
      <w:r w:rsidR="007069D7">
        <w:rPr>
          <w:b/>
          <w:bCs/>
        </w:rPr>
        <w:t xml:space="preserve"> </w:t>
      </w:r>
      <w:r w:rsidR="00346CB8">
        <w:rPr>
          <w:b/>
          <w:bCs/>
        </w:rPr>
        <w:softHyphen/>
      </w:r>
      <w:r w:rsidR="00346CB8">
        <w:rPr>
          <w:b/>
          <w:bCs/>
        </w:rPr>
        <w:softHyphen/>
      </w:r>
      <w:r w:rsidR="00346CB8">
        <w:rPr>
          <w:b/>
          <w:bCs/>
        </w:rPr>
        <w:softHyphen/>
      </w:r>
      <w:r w:rsidR="00346CB8">
        <w:rPr>
          <w:b/>
          <w:bCs/>
        </w:rPr>
        <w:softHyphen/>
      </w:r>
      <w:r w:rsidR="00346CB8">
        <w:rPr>
          <w:b/>
          <w:bCs/>
        </w:rPr>
        <w:softHyphen/>
      </w:r>
      <w:r w:rsidR="00346CB8">
        <w:rPr>
          <w:b/>
          <w:bCs/>
        </w:rPr>
        <w:softHyphen/>
      </w:r>
      <w:r w:rsidR="00346CB8">
        <w:rPr>
          <w:b/>
          <w:bCs/>
        </w:rPr>
        <w:softHyphen/>
      </w:r>
      <w:r w:rsidR="00346CB8">
        <w:rPr>
          <w:b/>
          <w:bCs/>
        </w:rPr>
        <w:softHyphen/>
      </w:r>
      <w:r w:rsidR="00346CB8">
        <w:rPr>
          <w:b/>
          <w:bCs/>
        </w:rPr>
        <w:softHyphen/>
      </w:r>
      <w:r w:rsidR="00346CB8">
        <w:rPr>
          <w:b/>
          <w:bCs/>
        </w:rPr>
        <w:softHyphen/>
      </w:r>
      <w:r w:rsidR="00346CB8">
        <w:rPr>
          <w:b/>
          <w:bCs/>
        </w:rPr>
        <w:softHyphen/>
      </w:r>
      <w:r w:rsidR="00346CB8">
        <w:rPr>
          <w:b/>
          <w:bCs/>
        </w:rPr>
        <w:softHyphen/>
      </w:r>
      <w:r w:rsidR="00346CB8">
        <w:rPr>
          <w:b/>
          <w:bCs/>
        </w:rPr>
        <w:softHyphen/>
      </w:r>
      <w:r w:rsidR="00346CB8">
        <w:rPr>
          <w:b/>
          <w:bCs/>
        </w:rPr>
        <w:softHyphen/>
      </w:r>
      <w:r w:rsidR="00346CB8">
        <w:rPr>
          <w:b/>
          <w:bCs/>
        </w:rPr>
        <w:softHyphen/>
      </w:r>
      <w:r w:rsidR="00346CB8">
        <w:rPr>
          <w:b/>
          <w:bCs/>
        </w:rPr>
        <w:softHyphen/>
      </w:r>
      <w:r w:rsidR="00346CB8">
        <w:rPr>
          <w:b/>
          <w:bCs/>
        </w:rPr>
        <w:softHyphen/>
      </w:r>
      <w:r w:rsidR="00346CB8">
        <w:rPr>
          <w:b/>
          <w:bCs/>
        </w:rPr>
        <w:softHyphen/>
      </w:r>
      <w:r w:rsidR="00346CB8">
        <w:rPr>
          <w:b/>
          <w:bCs/>
        </w:rPr>
        <w:softHyphen/>
      </w:r>
      <w:r w:rsidR="00346CB8">
        <w:rPr>
          <w:b/>
          <w:bCs/>
        </w:rPr>
        <w:softHyphen/>
      </w:r>
      <w:r w:rsidR="00346CB8">
        <w:rPr>
          <w:b/>
          <w:bCs/>
        </w:rPr>
        <w:softHyphen/>
      </w:r>
      <w:r w:rsidR="00D04CCC" w:rsidRPr="00D04CCC">
        <w:rPr>
          <w:bCs/>
        </w:rPr>
        <w:t>3.00 Hrs</w:t>
      </w:r>
    </w:p>
    <w:p w:rsidR="00346CB8" w:rsidRPr="00346CB8" w:rsidRDefault="00346CB8" w:rsidP="00346CB8">
      <w:pPr>
        <w:ind w:left="2160" w:firstLine="720"/>
        <w:rPr>
          <w:b/>
        </w:rPr>
      </w:pPr>
      <w:r w:rsidRPr="00346CB8">
        <w:rPr>
          <w:b/>
        </w:rPr>
        <w:t>Instructions to Candidate</w:t>
      </w:r>
    </w:p>
    <w:p w:rsidR="00346CB8" w:rsidRPr="00346CB8" w:rsidRDefault="00346CB8" w:rsidP="00346CB8">
      <w:pPr>
        <w:ind w:firstLine="720"/>
      </w:pPr>
      <w:r w:rsidRPr="00346CB8">
        <w:t>1. All questions are compulsory.</w:t>
      </w:r>
    </w:p>
    <w:p w:rsidR="00346CB8" w:rsidRPr="00346CB8" w:rsidRDefault="00346CB8" w:rsidP="00346CB8">
      <w:pPr>
        <w:ind w:firstLine="720"/>
      </w:pPr>
      <w:r w:rsidRPr="00346CB8">
        <w:t>2. Neat diagrams must be drawn wherever necessary.</w:t>
      </w:r>
    </w:p>
    <w:p w:rsidR="00346CB8" w:rsidRPr="00346CB8" w:rsidRDefault="00346CB8" w:rsidP="00346CB8">
      <w:pPr>
        <w:ind w:firstLine="720"/>
      </w:pPr>
      <w:r w:rsidRPr="00346CB8">
        <w:t>3. Figures to the right indicate full marks.</w:t>
      </w:r>
    </w:p>
    <w:p w:rsidR="00346CB8" w:rsidRPr="00346CB8" w:rsidRDefault="00346CB8" w:rsidP="00346CB8">
      <w:pPr>
        <w:ind w:firstLine="720"/>
      </w:pPr>
      <w:r w:rsidRPr="00346CB8">
        <w:t xml:space="preserve">4. Use of nonprogrammable electronic pocket calculator, mollier charts, steam  </w:t>
      </w:r>
    </w:p>
    <w:p w:rsidR="00346CB8" w:rsidRDefault="00346CB8" w:rsidP="00346CB8">
      <w:pPr>
        <w:ind w:firstLine="720"/>
      </w:pPr>
      <w:r>
        <w:t xml:space="preserve">    </w:t>
      </w:r>
      <w:r w:rsidRPr="00346CB8">
        <w:t xml:space="preserve">tables and statistical table are allowed.  </w:t>
      </w:r>
    </w:p>
    <w:p w:rsidR="00E07183" w:rsidRDefault="00E07183" w:rsidP="00346CB8">
      <w:pPr>
        <w:ind w:firstLine="720"/>
      </w:pPr>
    </w:p>
    <w:tbl>
      <w:tblPr>
        <w:tblW w:w="9182" w:type="dxa"/>
        <w:tblInd w:w="2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50"/>
        <w:gridCol w:w="573"/>
        <w:gridCol w:w="659"/>
        <w:gridCol w:w="6300"/>
        <w:gridCol w:w="900"/>
      </w:tblGrid>
      <w:tr w:rsidR="00614273" w:rsidTr="00D312DA">
        <w:trPr>
          <w:trHeight w:val="577"/>
        </w:trPr>
        <w:tc>
          <w:tcPr>
            <w:tcW w:w="750" w:type="dxa"/>
            <w:shd w:val="clear" w:color="auto" w:fill="auto"/>
          </w:tcPr>
          <w:p w:rsidR="00614273" w:rsidRDefault="00614273" w:rsidP="0040259C">
            <w:pPr>
              <w:snapToGrid w:val="0"/>
              <w:spacing w:line="100" w:lineRule="atLeast"/>
              <w:jc w:val="center"/>
              <w:rPr>
                <w:b/>
                <w:bCs/>
              </w:rPr>
            </w:pPr>
          </w:p>
          <w:p w:rsidR="00614273" w:rsidRDefault="00614273" w:rsidP="0040259C">
            <w:pPr>
              <w:snapToGrid w:val="0"/>
              <w:spacing w:line="100" w:lineRule="atLeast"/>
              <w:jc w:val="center"/>
              <w:rPr>
                <w:b/>
                <w:bCs/>
              </w:rPr>
            </w:pPr>
          </w:p>
          <w:p w:rsidR="00614273" w:rsidRDefault="00614273" w:rsidP="0040259C">
            <w:pPr>
              <w:snapToGrid w:val="0"/>
              <w:spacing w:line="100" w:lineRule="atLeas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Q. 1.</w:t>
            </w:r>
          </w:p>
          <w:p w:rsidR="00614273" w:rsidRDefault="00614273" w:rsidP="0040259C">
            <w:pPr>
              <w:snapToGrid w:val="0"/>
              <w:spacing w:line="100" w:lineRule="atLeast"/>
              <w:jc w:val="center"/>
              <w:rPr>
                <w:b/>
                <w:bCs/>
              </w:rPr>
            </w:pPr>
          </w:p>
        </w:tc>
        <w:tc>
          <w:tcPr>
            <w:tcW w:w="573" w:type="dxa"/>
            <w:shd w:val="clear" w:color="auto" w:fill="auto"/>
          </w:tcPr>
          <w:p w:rsidR="00614273" w:rsidRDefault="00614273" w:rsidP="0040259C">
            <w:pPr>
              <w:snapToGrid w:val="0"/>
              <w:spacing w:line="100" w:lineRule="atLeast"/>
              <w:jc w:val="center"/>
            </w:pPr>
          </w:p>
        </w:tc>
        <w:tc>
          <w:tcPr>
            <w:tcW w:w="659" w:type="dxa"/>
            <w:shd w:val="clear" w:color="auto" w:fill="auto"/>
          </w:tcPr>
          <w:p w:rsidR="00614273" w:rsidRDefault="00614273" w:rsidP="0040259C">
            <w:pPr>
              <w:snapToGrid w:val="0"/>
              <w:spacing w:line="100" w:lineRule="atLeast"/>
              <w:jc w:val="center"/>
              <w:rPr>
                <w:b/>
              </w:rPr>
            </w:pPr>
          </w:p>
        </w:tc>
        <w:tc>
          <w:tcPr>
            <w:tcW w:w="6300" w:type="dxa"/>
            <w:shd w:val="clear" w:color="auto" w:fill="auto"/>
          </w:tcPr>
          <w:p w:rsidR="00614273" w:rsidRDefault="00614273" w:rsidP="0040259C">
            <w:pPr>
              <w:snapToGrid w:val="0"/>
              <w:spacing w:line="100" w:lineRule="atLeast"/>
              <w:jc w:val="both"/>
              <w:rPr>
                <w:b/>
                <w:bCs/>
              </w:rPr>
            </w:pPr>
          </w:p>
          <w:p w:rsidR="00614273" w:rsidRDefault="00614273" w:rsidP="0040259C">
            <w:pPr>
              <w:snapToGrid w:val="0"/>
              <w:spacing w:line="100" w:lineRule="atLeast"/>
              <w:jc w:val="both"/>
              <w:rPr>
                <w:b/>
                <w:bCs/>
              </w:rPr>
            </w:pPr>
          </w:p>
          <w:p w:rsidR="00614273" w:rsidRDefault="00614273" w:rsidP="0040259C">
            <w:pPr>
              <w:snapToGrid w:val="0"/>
              <w:spacing w:line="100" w:lineRule="atLeast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Attempt the following.</w:t>
            </w:r>
          </w:p>
          <w:p w:rsidR="00614273" w:rsidRDefault="00614273" w:rsidP="0040259C">
            <w:pPr>
              <w:snapToGrid w:val="0"/>
              <w:spacing w:line="100" w:lineRule="atLeast"/>
              <w:jc w:val="both"/>
              <w:rPr>
                <w:b/>
                <w:bCs/>
              </w:rPr>
            </w:pPr>
          </w:p>
        </w:tc>
        <w:tc>
          <w:tcPr>
            <w:tcW w:w="900" w:type="dxa"/>
            <w:shd w:val="clear" w:color="auto" w:fill="auto"/>
          </w:tcPr>
          <w:p w:rsidR="00614273" w:rsidRDefault="00614273" w:rsidP="0040259C">
            <w:pPr>
              <w:snapToGrid w:val="0"/>
              <w:spacing w:line="100" w:lineRule="atLeast"/>
              <w:jc w:val="center"/>
              <w:rPr>
                <w:b/>
              </w:rPr>
            </w:pPr>
            <w:r>
              <w:rPr>
                <w:b/>
              </w:rPr>
              <w:t>Marks</w:t>
            </w:r>
          </w:p>
          <w:p w:rsidR="00614273" w:rsidRDefault="00614273" w:rsidP="0040259C">
            <w:pPr>
              <w:snapToGrid w:val="0"/>
              <w:spacing w:line="100" w:lineRule="atLeast"/>
              <w:jc w:val="center"/>
              <w:rPr>
                <w:b/>
              </w:rPr>
            </w:pPr>
          </w:p>
          <w:p w:rsidR="00614273" w:rsidRDefault="00614273" w:rsidP="0040259C">
            <w:pPr>
              <w:snapToGrid w:val="0"/>
              <w:spacing w:line="100" w:lineRule="atLeast"/>
              <w:jc w:val="center"/>
              <w:rPr>
                <w:b/>
              </w:rPr>
            </w:pPr>
            <w:r>
              <w:rPr>
                <w:b/>
              </w:rPr>
              <w:t>(14)</w:t>
            </w:r>
          </w:p>
        </w:tc>
      </w:tr>
      <w:tr w:rsidR="00F62C96" w:rsidTr="00D312DA">
        <w:trPr>
          <w:trHeight w:val="620"/>
        </w:trPr>
        <w:tc>
          <w:tcPr>
            <w:tcW w:w="750" w:type="dxa"/>
            <w:shd w:val="clear" w:color="auto" w:fill="auto"/>
          </w:tcPr>
          <w:p w:rsidR="00F62C96" w:rsidRDefault="00F62C96" w:rsidP="00F62C96">
            <w:pPr>
              <w:snapToGrid w:val="0"/>
              <w:spacing w:line="100" w:lineRule="atLeast"/>
              <w:jc w:val="center"/>
              <w:rPr>
                <w:b/>
                <w:bCs/>
              </w:rPr>
            </w:pPr>
          </w:p>
        </w:tc>
        <w:tc>
          <w:tcPr>
            <w:tcW w:w="573" w:type="dxa"/>
            <w:shd w:val="clear" w:color="auto" w:fill="auto"/>
          </w:tcPr>
          <w:p w:rsidR="00F62C96" w:rsidRDefault="00F62C96" w:rsidP="00F62C96">
            <w:pPr>
              <w:snapToGrid w:val="0"/>
              <w:spacing w:line="100" w:lineRule="atLeast"/>
              <w:jc w:val="center"/>
              <w:rPr>
                <w:b/>
              </w:rPr>
            </w:pPr>
            <w:r>
              <w:rPr>
                <w:b/>
              </w:rPr>
              <w:t>a)</w:t>
            </w:r>
          </w:p>
        </w:tc>
        <w:tc>
          <w:tcPr>
            <w:tcW w:w="659" w:type="dxa"/>
            <w:shd w:val="clear" w:color="auto" w:fill="auto"/>
          </w:tcPr>
          <w:p w:rsidR="00F62C96" w:rsidRDefault="00F62C96" w:rsidP="00F62C96">
            <w:pPr>
              <w:snapToGrid w:val="0"/>
              <w:spacing w:line="100" w:lineRule="atLeast"/>
              <w:jc w:val="center"/>
              <w:rPr>
                <w:b/>
              </w:rPr>
            </w:pPr>
          </w:p>
        </w:tc>
        <w:tc>
          <w:tcPr>
            <w:tcW w:w="6300" w:type="dxa"/>
            <w:shd w:val="clear" w:color="auto" w:fill="auto"/>
          </w:tcPr>
          <w:p w:rsidR="00E73BF1" w:rsidRDefault="00E73BF1" w:rsidP="00E73BF1">
            <w:pPr>
              <w:rPr>
                <w:color w:val="000000"/>
              </w:rPr>
            </w:pPr>
            <w:r>
              <w:rPr>
                <w:color w:val="000000"/>
              </w:rPr>
              <w:t xml:space="preserve">What is the Role of Following Systems Software’s? Also Arrange them in order such that application programs can process in flow from one format to other </w:t>
            </w:r>
            <w:r w:rsidR="00E7022A">
              <w:rPr>
                <w:color w:val="000000"/>
              </w:rPr>
              <w:t>in step</w:t>
            </w:r>
            <w:r>
              <w:rPr>
                <w:color w:val="000000"/>
              </w:rPr>
              <w:t xml:space="preserve"> by Step manner?</w:t>
            </w:r>
          </w:p>
          <w:p w:rsidR="00E73BF1" w:rsidRPr="00E73BF1" w:rsidRDefault="00E73BF1" w:rsidP="00726D03">
            <w:pPr>
              <w:pStyle w:val="ListParagraph"/>
              <w:numPr>
                <w:ilvl w:val="0"/>
                <w:numId w:val="9"/>
              </w:num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E73B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Debugger.</w:t>
            </w:r>
          </w:p>
          <w:p w:rsidR="00E73BF1" w:rsidRPr="00E73BF1" w:rsidRDefault="00E73BF1" w:rsidP="00726D03">
            <w:pPr>
              <w:pStyle w:val="ListParagraph"/>
              <w:numPr>
                <w:ilvl w:val="0"/>
                <w:numId w:val="9"/>
              </w:numPr>
              <w:spacing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E73B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Assembler</w:t>
            </w:r>
          </w:p>
          <w:p w:rsidR="00E73BF1" w:rsidRPr="00E73BF1" w:rsidRDefault="00E73BF1" w:rsidP="00726D03">
            <w:pPr>
              <w:pStyle w:val="ListParagraph"/>
              <w:numPr>
                <w:ilvl w:val="0"/>
                <w:numId w:val="9"/>
              </w:numPr>
              <w:spacing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E73B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Interpreter</w:t>
            </w:r>
          </w:p>
          <w:p w:rsidR="00E73BF1" w:rsidRPr="00E73BF1" w:rsidRDefault="00E73BF1" w:rsidP="00726D03">
            <w:pPr>
              <w:pStyle w:val="ListParagraph"/>
              <w:numPr>
                <w:ilvl w:val="0"/>
                <w:numId w:val="9"/>
              </w:numPr>
              <w:spacing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E73B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Compiler</w:t>
            </w:r>
          </w:p>
          <w:p w:rsidR="00E73BF1" w:rsidRPr="00E73BF1" w:rsidRDefault="00E73BF1" w:rsidP="00E73BF1">
            <w:pPr>
              <w:pStyle w:val="ListParagraph"/>
              <w:numPr>
                <w:ilvl w:val="0"/>
                <w:numId w:val="9"/>
              </w:numPr>
              <w:rPr>
                <w:color w:val="000000"/>
              </w:rPr>
            </w:pPr>
            <w:r w:rsidRPr="00E73B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Linker</w:t>
            </w:r>
            <w:r>
              <w:rPr>
                <w:color w:val="000000"/>
              </w:rPr>
              <w:t>.</w:t>
            </w:r>
          </w:p>
          <w:p w:rsidR="00F62C96" w:rsidRPr="00936A0D" w:rsidRDefault="00F62C96" w:rsidP="0061091A">
            <w:pPr>
              <w:jc w:val="center"/>
              <w:rPr>
                <w:b/>
              </w:rPr>
            </w:pPr>
            <w:r w:rsidRPr="00936A0D">
              <w:rPr>
                <w:b/>
              </w:rPr>
              <w:t>OR</w:t>
            </w:r>
          </w:p>
        </w:tc>
        <w:tc>
          <w:tcPr>
            <w:tcW w:w="900" w:type="dxa"/>
            <w:shd w:val="clear" w:color="auto" w:fill="auto"/>
          </w:tcPr>
          <w:p w:rsidR="00F62C96" w:rsidRDefault="007A29A6" w:rsidP="00F62C96">
            <w:pPr>
              <w:snapToGrid w:val="0"/>
              <w:spacing w:line="100" w:lineRule="atLeast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</w:tr>
      <w:tr w:rsidR="00F62C96" w:rsidTr="00796CEC">
        <w:trPr>
          <w:trHeight w:val="1178"/>
        </w:trPr>
        <w:tc>
          <w:tcPr>
            <w:tcW w:w="750" w:type="dxa"/>
            <w:shd w:val="clear" w:color="auto" w:fill="auto"/>
          </w:tcPr>
          <w:p w:rsidR="00F62C96" w:rsidRDefault="00F62C96" w:rsidP="00F62C96">
            <w:pPr>
              <w:snapToGrid w:val="0"/>
              <w:spacing w:line="100" w:lineRule="atLeast"/>
              <w:jc w:val="center"/>
              <w:rPr>
                <w:b/>
                <w:bCs/>
              </w:rPr>
            </w:pPr>
          </w:p>
        </w:tc>
        <w:tc>
          <w:tcPr>
            <w:tcW w:w="573" w:type="dxa"/>
            <w:shd w:val="clear" w:color="auto" w:fill="auto"/>
          </w:tcPr>
          <w:p w:rsidR="00F62C96" w:rsidRDefault="00F62C96" w:rsidP="00F62C96">
            <w:pPr>
              <w:snapToGrid w:val="0"/>
              <w:spacing w:line="100" w:lineRule="atLeast"/>
              <w:jc w:val="center"/>
              <w:rPr>
                <w:b/>
              </w:rPr>
            </w:pPr>
            <w:r>
              <w:rPr>
                <w:b/>
              </w:rPr>
              <w:t>a)</w:t>
            </w:r>
          </w:p>
        </w:tc>
        <w:tc>
          <w:tcPr>
            <w:tcW w:w="659" w:type="dxa"/>
            <w:shd w:val="clear" w:color="auto" w:fill="auto"/>
          </w:tcPr>
          <w:p w:rsidR="00F62C96" w:rsidRDefault="00F62C96" w:rsidP="00F62C96">
            <w:pPr>
              <w:snapToGrid w:val="0"/>
              <w:spacing w:line="100" w:lineRule="atLeast"/>
              <w:jc w:val="center"/>
              <w:rPr>
                <w:b/>
              </w:rPr>
            </w:pPr>
          </w:p>
          <w:p w:rsidR="00F62C96" w:rsidRDefault="00F62C96" w:rsidP="00F62C96">
            <w:pPr>
              <w:snapToGrid w:val="0"/>
              <w:spacing w:line="100" w:lineRule="atLeast"/>
              <w:jc w:val="center"/>
              <w:rPr>
                <w:b/>
              </w:rPr>
            </w:pPr>
          </w:p>
        </w:tc>
        <w:tc>
          <w:tcPr>
            <w:tcW w:w="6300" w:type="dxa"/>
            <w:shd w:val="clear" w:color="auto" w:fill="auto"/>
          </w:tcPr>
          <w:p w:rsidR="00E73BF1" w:rsidRDefault="0061091A" w:rsidP="00E73BF1">
            <w:r>
              <w:t xml:space="preserve"> </w:t>
            </w:r>
            <w:r w:rsidR="00E73BF1">
              <w:t>What are the program generation activities in language processing? Explain with suitable block diagrams; How it works?</w:t>
            </w:r>
          </w:p>
          <w:p w:rsidR="00F62C96" w:rsidRPr="00936A0D" w:rsidRDefault="00F62C96" w:rsidP="00E73BF1"/>
        </w:tc>
        <w:tc>
          <w:tcPr>
            <w:tcW w:w="900" w:type="dxa"/>
            <w:shd w:val="clear" w:color="auto" w:fill="auto"/>
          </w:tcPr>
          <w:p w:rsidR="00F62C96" w:rsidRDefault="007A29A6" w:rsidP="00F62C96">
            <w:pPr>
              <w:snapToGrid w:val="0"/>
              <w:spacing w:line="100" w:lineRule="atLeast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  <w:p w:rsidR="00F62C96" w:rsidRDefault="00F62C96" w:rsidP="00F62C96">
            <w:pPr>
              <w:spacing w:line="100" w:lineRule="atLeast"/>
              <w:jc w:val="center"/>
              <w:rPr>
                <w:b/>
              </w:rPr>
            </w:pPr>
          </w:p>
        </w:tc>
      </w:tr>
      <w:tr w:rsidR="00F62C96" w:rsidTr="00D312DA">
        <w:trPr>
          <w:trHeight w:val="432"/>
        </w:trPr>
        <w:tc>
          <w:tcPr>
            <w:tcW w:w="750" w:type="dxa"/>
            <w:shd w:val="clear" w:color="auto" w:fill="auto"/>
          </w:tcPr>
          <w:p w:rsidR="00F62C96" w:rsidRDefault="00F62C96" w:rsidP="00F62C96">
            <w:pPr>
              <w:snapToGrid w:val="0"/>
              <w:spacing w:line="100" w:lineRule="atLeast"/>
              <w:jc w:val="center"/>
              <w:rPr>
                <w:b/>
                <w:bCs/>
              </w:rPr>
            </w:pPr>
          </w:p>
        </w:tc>
        <w:tc>
          <w:tcPr>
            <w:tcW w:w="573" w:type="dxa"/>
            <w:shd w:val="clear" w:color="auto" w:fill="auto"/>
          </w:tcPr>
          <w:p w:rsidR="00F62C96" w:rsidRDefault="00F62C96" w:rsidP="00F62C96">
            <w:pPr>
              <w:snapToGrid w:val="0"/>
              <w:spacing w:line="100" w:lineRule="atLeast"/>
              <w:jc w:val="center"/>
              <w:rPr>
                <w:b/>
              </w:rPr>
            </w:pPr>
            <w:r>
              <w:rPr>
                <w:b/>
              </w:rPr>
              <w:t>b)</w:t>
            </w:r>
          </w:p>
        </w:tc>
        <w:tc>
          <w:tcPr>
            <w:tcW w:w="659" w:type="dxa"/>
            <w:shd w:val="clear" w:color="auto" w:fill="auto"/>
          </w:tcPr>
          <w:p w:rsidR="00F62C96" w:rsidRDefault="00F62C96" w:rsidP="00F62C96">
            <w:pPr>
              <w:snapToGrid w:val="0"/>
              <w:spacing w:line="100" w:lineRule="atLeast"/>
              <w:jc w:val="center"/>
              <w:rPr>
                <w:b/>
              </w:rPr>
            </w:pPr>
          </w:p>
        </w:tc>
        <w:tc>
          <w:tcPr>
            <w:tcW w:w="6300" w:type="dxa"/>
            <w:shd w:val="clear" w:color="auto" w:fill="auto"/>
          </w:tcPr>
          <w:p w:rsidR="00F62C96" w:rsidRPr="00936A0D" w:rsidRDefault="00796CEC" w:rsidP="005B3105">
            <w:r>
              <w:t>H</w:t>
            </w:r>
            <w:r w:rsidR="00FC2D26">
              <w:t xml:space="preserve">ow </w:t>
            </w:r>
            <w:r w:rsidR="005B3105">
              <w:t>Assembler</w:t>
            </w:r>
            <w:r w:rsidR="00FC2D26">
              <w:t xml:space="preserve"> </w:t>
            </w:r>
            <w:r w:rsidR="00FC2D26" w:rsidRPr="00936A0D">
              <w:t>works</w:t>
            </w:r>
            <w:r>
              <w:t>?</w:t>
            </w:r>
            <w:r w:rsidR="005B3105">
              <w:t xml:space="preserve"> Do we need stack to implement 2-pass Assembler? If Yes;</w:t>
            </w:r>
            <w:r>
              <w:t xml:space="preserve"> </w:t>
            </w:r>
            <w:r w:rsidR="005B3105">
              <w:t>then w</w:t>
            </w:r>
            <w:r>
              <w:t>i</w:t>
            </w:r>
            <w:r w:rsidRPr="00936A0D">
              <w:t>th</w:t>
            </w:r>
            <w:r>
              <w:t xml:space="preserve"> the help of </w:t>
            </w:r>
            <w:r w:rsidRPr="00936A0D">
              <w:t>suitable example</w:t>
            </w:r>
            <w:r w:rsidR="005B3105">
              <w:t xml:space="preserve"> </w:t>
            </w:r>
            <w:r>
              <w:t>a</w:t>
            </w:r>
            <w:r w:rsidR="0061091A">
              <w:t>nd Generate different D</w:t>
            </w:r>
            <w:r w:rsidR="005B3105">
              <w:t>ata Structures with Machine code.</w:t>
            </w:r>
          </w:p>
        </w:tc>
        <w:tc>
          <w:tcPr>
            <w:tcW w:w="900" w:type="dxa"/>
            <w:shd w:val="clear" w:color="auto" w:fill="auto"/>
          </w:tcPr>
          <w:p w:rsidR="00F62C96" w:rsidRDefault="007A29A6" w:rsidP="00F62C96">
            <w:pPr>
              <w:snapToGrid w:val="0"/>
              <w:spacing w:line="100" w:lineRule="atLeast"/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</w:tr>
      <w:tr w:rsidR="00F62C96" w:rsidTr="00D312DA">
        <w:trPr>
          <w:trHeight w:val="432"/>
        </w:trPr>
        <w:tc>
          <w:tcPr>
            <w:tcW w:w="750" w:type="dxa"/>
            <w:shd w:val="clear" w:color="auto" w:fill="auto"/>
          </w:tcPr>
          <w:p w:rsidR="00F62C96" w:rsidRDefault="00F62C96" w:rsidP="00F62C96">
            <w:pPr>
              <w:snapToGrid w:val="0"/>
              <w:spacing w:line="100" w:lineRule="atLeast"/>
              <w:jc w:val="center"/>
              <w:rPr>
                <w:b/>
                <w:bCs/>
              </w:rPr>
            </w:pPr>
          </w:p>
          <w:p w:rsidR="00F62C96" w:rsidRDefault="00F62C96" w:rsidP="00F62C96">
            <w:pPr>
              <w:snapToGrid w:val="0"/>
              <w:spacing w:line="100" w:lineRule="atLeas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Q. 2.</w:t>
            </w:r>
          </w:p>
        </w:tc>
        <w:tc>
          <w:tcPr>
            <w:tcW w:w="573" w:type="dxa"/>
            <w:shd w:val="clear" w:color="auto" w:fill="auto"/>
          </w:tcPr>
          <w:p w:rsidR="00F62C96" w:rsidRDefault="00F62C96" w:rsidP="00F62C96">
            <w:pPr>
              <w:snapToGrid w:val="0"/>
              <w:spacing w:line="100" w:lineRule="atLeast"/>
              <w:jc w:val="center"/>
            </w:pPr>
          </w:p>
        </w:tc>
        <w:tc>
          <w:tcPr>
            <w:tcW w:w="659" w:type="dxa"/>
            <w:shd w:val="clear" w:color="auto" w:fill="auto"/>
          </w:tcPr>
          <w:p w:rsidR="00F62C96" w:rsidRDefault="00F62C96" w:rsidP="00F62C96">
            <w:pPr>
              <w:snapToGrid w:val="0"/>
              <w:spacing w:line="100" w:lineRule="atLeast"/>
              <w:jc w:val="center"/>
              <w:rPr>
                <w:b/>
              </w:rPr>
            </w:pPr>
          </w:p>
        </w:tc>
        <w:tc>
          <w:tcPr>
            <w:tcW w:w="6300" w:type="dxa"/>
            <w:shd w:val="clear" w:color="auto" w:fill="auto"/>
          </w:tcPr>
          <w:p w:rsidR="00F62C96" w:rsidRPr="00FC2D26" w:rsidRDefault="00F62C96" w:rsidP="00F62C96">
            <w:pPr>
              <w:snapToGrid w:val="0"/>
              <w:spacing w:line="100" w:lineRule="atLeast"/>
              <w:jc w:val="both"/>
              <w:rPr>
                <w:b/>
                <w:bCs/>
              </w:rPr>
            </w:pPr>
          </w:p>
          <w:p w:rsidR="00F62C96" w:rsidRPr="00FC2D26" w:rsidRDefault="00F62C96" w:rsidP="00F62C96">
            <w:pPr>
              <w:snapToGrid w:val="0"/>
              <w:spacing w:line="100" w:lineRule="atLeast"/>
              <w:jc w:val="both"/>
              <w:rPr>
                <w:b/>
                <w:bCs/>
              </w:rPr>
            </w:pPr>
            <w:r w:rsidRPr="00FC2D26">
              <w:rPr>
                <w:b/>
                <w:bCs/>
              </w:rPr>
              <w:t>Attempt the following.</w:t>
            </w:r>
          </w:p>
          <w:p w:rsidR="00F62C96" w:rsidRPr="00FC2D26" w:rsidRDefault="00F62C96" w:rsidP="00F62C96">
            <w:pPr>
              <w:snapToGrid w:val="0"/>
              <w:spacing w:line="100" w:lineRule="atLeast"/>
              <w:jc w:val="both"/>
              <w:rPr>
                <w:b/>
                <w:bCs/>
              </w:rPr>
            </w:pPr>
          </w:p>
        </w:tc>
        <w:tc>
          <w:tcPr>
            <w:tcW w:w="900" w:type="dxa"/>
            <w:shd w:val="clear" w:color="auto" w:fill="auto"/>
          </w:tcPr>
          <w:p w:rsidR="00F62C96" w:rsidRDefault="00F62C96" w:rsidP="00F62C96">
            <w:pPr>
              <w:snapToGrid w:val="0"/>
              <w:spacing w:line="100" w:lineRule="atLeast"/>
              <w:jc w:val="center"/>
              <w:rPr>
                <w:b/>
              </w:rPr>
            </w:pPr>
          </w:p>
          <w:p w:rsidR="00F62C96" w:rsidRDefault="00F62C96" w:rsidP="00F62C96">
            <w:pPr>
              <w:snapToGrid w:val="0"/>
              <w:spacing w:line="100" w:lineRule="atLeast"/>
              <w:jc w:val="center"/>
              <w:rPr>
                <w:b/>
              </w:rPr>
            </w:pPr>
            <w:r>
              <w:rPr>
                <w:b/>
              </w:rPr>
              <w:t>(14)</w:t>
            </w:r>
          </w:p>
        </w:tc>
      </w:tr>
      <w:tr w:rsidR="009E5DBD" w:rsidTr="00D312DA">
        <w:trPr>
          <w:trHeight w:val="432"/>
        </w:trPr>
        <w:tc>
          <w:tcPr>
            <w:tcW w:w="750" w:type="dxa"/>
            <w:shd w:val="clear" w:color="auto" w:fill="auto"/>
          </w:tcPr>
          <w:p w:rsidR="009E5DBD" w:rsidRDefault="009E5DBD" w:rsidP="00F62C96">
            <w:pPr>
              <w:snapToGrid w:val="0"/>
              <w:spacing w:line="100" w:lineRule="atLeast"/>
              <w:jc w:val="center"/>
              <w:rPr>
                <w:b/>
                <w:bCs/>
              </w:rPr>
            </w:pPr>
          </w:p>
        </w:tc>
        <w:tc>
          <w:tcPr>
            <w:tcW w:w="573" w:type="dxa"/>
            <w:shd w:val="clear" w:color="auto" w:fill="auto"/>
          </w:tcPr>
          <w:p w:rsidR="009E5DBD" w:rsidRDefault="009E5DBD" w:rsidP="009C25A2">
            <w:pPr>
              <w:snapToGrid w:val="0"/>
              <w:spacing w:line="100" w:lineRule="atLeast"/>
              <w:jc w:val="center"/>
              <w:rPr>
                <w:b/>
              </w:rPr>
            </w:pPr>
            <w:r>
              <w:rPr>
                <w:b/>
              </w:rPr>
              <w:t>a)</w:t>
            </w:r>
          </w:p>
        </w:tc>
        <w:tc>
          <w:tcPr>
            <w:tcW w:w="659" w:type="dxa"/>
            <w:shd w:val="clear" w:color="auto" w:fill="auto"/>
          </w:tcPr>
          <w:p w:rsidR="009E5DBD" w:rsidRDefault="009E5DBD" w:rsidP="00F62C96">
            <w:pPr>
              <w:snapToGrid w:val="0"/>
              <w:spacing w:line="100" w:lineRule="atLeast"/>
              <w:jc w:val="center"/>
              <w:rPr>
                <w:b/>
              </w:rPr>
            </w:pPr>
          </w:p>
        </w:tc>
        <w:tc>
          <w:tcPr>
            <w:tcW w:w="6300" w:type="dxa"/>
            <w:shd w:val="clear" w:color="auto" w:fill="auto"/>
          </w:tcPr>
          <w:p w:rsidR="009E5DBD" w:rsidRPr="00936A0D" w:rsidRDefault="009E5DBD" w:rsidP="007A29A6">
            <w:r>
              <w:t xml:space="preserve">What are the advantages of </w:t>
            </w:r>
            <w:r w:rsidR="00726D03">
              <w:t>General Loading scheme over Compiler and go Loader</w:t>
            </w:r>
            <w:r>
              <w:t xml:space="preserve">? </w:t>
            </w:r>
            <w:r w:rsidR="00726D03">
              <w:t>How General Loader Works?</w:t>
            </w:r>
          </w:p>
          <w:p w:rsidR="009E5DBD" w:rsidRPr="0061091A" w:rsidRDefault="009E5DBD" w:rsidP="0061091A">
            <w:pPr>
              <w:tabs>
                <w:tab w:val="left" w:pos="4110"/>
              </w:tabs>
              <w:snapToGrid w:val="0"/>
              <w:spacing w:line="100" w:lineRule="atLeast"/>
              <w:jc w:val="center"/>
              <w:rPr>
                <w:b/>
                <w:bCs/>
              </w:rPr>
            </w:pPr>
            <w:r w:rsidRPr="00936A0D">
              <w:rPr>
                <w:b/>
              </w:rPr>
              <w:t>OR</w:t>
            </w:r>
          </w:p>
        </w:tc>
        <w:tc>
          <w:tcPr>
            <w:tcW w:w="900" w:type="dxa"/>
            <w:shd w:val="clear" w:color="auto" w:fill="auto"/>
          </w:tcPr>
          <w:p w:rsidR="009E5DBD" w:rsidRDefault="009E5DBD" w:rsidP="00F62C96">
            <w:pPr>
              <w:snapToGrid w:val="0"/>
              <w:spacing w:line="100" w:lineRule="atLeast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</w:tr>
      <w:tr w:rsidR="009E5DBD" w:rsidTr="00D312DA">
        <w:trPr>
          <w:trHeight w:val="432"/>
        </w:trPr>
        <w:tc>
          <w:tcPr>
            <w:tcW w:w="750" w:type="dxa"/>
            <w:shd w:val="clear" w:color="auto" w:fill="auto"/>
          </w:tcPr>
          <w:p w:rsidR="009E5DBD" w:rsidRDefault="009E5DBD" w:rsidP="00F62C96">
            <w:pPr>
              <w:snapToGrid w:val="0"/>
              <w:spacing w:line="100" w:lineRule="atLeast"/>
              <w:jc w:val="center"/>
              <w:rPr>
                <w:b/>
                <w:bCs/>
              </w:rPr>
            </w:pPr>
          </w:p>
        </w:tc>
        <w:tc>
          <w:tcPr>
            <w:tcW w:w="573" w:type="dxa"/>
            <w:shd w:val="clear" w:color="auto" w:fill="auto"/>
          </w:tcPr>
          <w:p w:rsidR="009E5DBD" w:rsidRDefault="009E5DBD" w:rsidP="009C25A2">
            <w:pPr>
              <w:snapToGrid w:val="0"/>
              <w:spacing w:line="100" w:lineRule="atLeast"/>
              <w:jc w:val="center"/>
              <w:rPr>
                <w:b/>
              </w:rPr>
            </w:pPr>
            <w:r>
              <w:rPr>
                <w:b/>
              </w:rPr>
              <w:t>a)</w:t>
            </w:r>
          </w:p>
        </w:tc>
        <w:tc>
          <w:tcPr>
            <w:tcW w:w="659" w:type="dxa"/>
            <w:shd w:val="clear" w:color="auto" w:fill="auto"/>
          </w:tcPr>
          <w:p w:rsidR="009E5DBD" w:rsidRDefault="009E5DBD" w:rsidP="00F62C96">
            <w:pPr>
              <w:snapToGrid w:val="0"/>
              <w:spacing w:line="100" w:lineRule="atLeast"/>
              <w:jc w:val="center"/>
              <w:rPr>
                <w:b/>
              </w:rPr>
            </w:pPr>
          </w:p>
        </w:tc>
        <w:tc>
          <w:tcPr>
            <w:tcW w:w="6300" w:type="dxa"/>
            <w:shd w:val="clear" w:color="auto" w:fill="auto"/>
          </w:tcPr>
          <w:p w:rsidR="009E5DBD" w:rsidRPr="00936A0D" w:rsidRDefault="00E66884" w:rsidP="00E66884">
            <w:pPr>
              <w:snapToGrid w:val="0"/>
              <w:spacing w:line="100" w:lineRule="atLeast"/>
              <w:jc w:val="both"/>
            </w:pPr>
            <w:r>
              <w:rPr>
                <w:color w:val="000000"/>
              </w:rPr>
              <w:t>What are the functions of Loader? How absolute loader performs these functions? Support your answer with suitable diagram.</w:t>
            </w:r>
          </w:p>
        </w:tc>
        <w:tc>
          <w:tcPr>
            <w:tcW w:w="900" w:type="dxa"/>
            <w:shd w:val="clear" w:color="auto" w:fill="auto"/>
          </w:tcPr>
          <w:p w:rsidR="009E5DBD" w:rsidRDefault="009E5DBD" w:rsidP="00F62C96">
            <w:pPr>
              <w:snapToGrid w:val="0"/>
              <w:spacing w:line="100" w:lineRule="atLeast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</w:tr>
      <w:tr w:rsidR="009E5DBD" w:rsidTr="00D312DA">
        <w:trPr>
          <w:trHeight w:val="432"/>
        </w:trPr>
        <w:tc>
          <w:tcPr>
            <w:tcW w:w="750" w:type="dxa"/>
            <w:shd w:val="clear" w:color="auto" w:fill="auto"/>
          </w:tcPr>
          <w:p w:rsidR="009E5DBD" w:rsidRDefault="009E5DBD" w:rsidP="00F62C96">
            <w:pPr>
              <w:snapToGrid w:val="0"/>
              <w:spacing w:line="100" w:lineRule="atLeast"/>
              <w:jc w:val="center"/>
              <w:rPr>
                <w:b/>
                <w:bCs/>
              </w:rPr>
            </w:pPr>
          </w:p>
        </w:tc>
        <w:tc>
          <w:tcPr>
            <w:tcW w:w="573" w:type="dxa"/>
            <w:shd w:val="clear" w:color="auto" w:fill="auto"/>
          </w:tcPr>
          <w:p w:rsidR="009E5DBD" w:rsidRDefault="009E5DBD" w:rsidP="009C25A2">
            <w:pPr>
              <w:snapToGrid w:val="0"/>
              <w:spacing w:line="100" w:lineRule="atLeast"/>
              <w:jc w:val="center"/>
              <w:rPr>
                <w:b/>
              </w:rPr>
            </w:pPr>
            <w:r>
              <w:rPr>
                <w:b/>
              </w:rPr>
              <w:t>b)</w:t>
            </w:r>
          </w:p>
        </w:tc>
        <w:tc>
          <w:tcPr>
            <w:tcW w:w="659" w:type="dxa"/>
            <w:shd w:val="clear" w:color="auto" w:fill="auto"/>
          </w:tcPr>
          <w:p w:rsidR="009E5DBD" w:rsidRDefault="009E5DBD" w:rsidP="00F62C96">
            <w:pPr>
              <w:snapToGrid w:val="0"/>
              <w:spacing w:line="100" w:lineRule="atLeast"/>
              <w:jc w:val="center"/>
              <w:rPr>
                <w:b/>
              </w:rPr>
            </w:pPr>
          </w:p>
        </w:tc>
        <w:tc>
          <w:tcPr>
            <w:tcW w:w="6300" w:type="dxa"/>
            <w:shd w:val="clear" w:color="auto" w:fill="auto"/>
          </w:tcPr>
          <w:p w:rsidR="009E5DBD" w:rsidRDefault="00726D03" w:rsidP="00726D03">
            <w:pPr>
              <w:pStyle w:val="BodyText"/>
              <w:tabs>
                <w:tab w:val="left" w:pos="4110"/>
              </w:tabs>
              <w:snapToGrid w:val="0"/>
              <w:spacing w:line="100" w:lineRule="atLeast"/>
              <w:jc w:val="both"/>
              <w:rPr>
                <w:color w:val="000000"/>
              </w:rPr>
            </w:pPr>
            <w:r>
              <w:rPr>
                <w:color w:val="000000"/>
              </w:rPr>
              <w:t>Which</w:t>
            </w:r>
            <w:r w:rsidR="009E5DBD">
              <w:rPr>
                <w:color w:val="000000"/>
              </w:rPr>
              <w:t xml:space="preserve"> are the various phases of Compilation?</w:t>
            </w:r>
            <w:r w:rsidR="00C8114D">
              <w:rPr>
                <w:color w:val="000000"/>
              </w:rPr>
              <w:t xml:space="preserve"> What is the input and output of each phase?</w:t>
            </w:r>
            <w:r w:rsidR="009E5DBD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Process the following</w:t>
            </w:r>
            <w:r w:rsidR="0007102B">
              <w:rPr>
                <w:color w:val="000000"/>
              </w:rPr>
              <w:t xml:space="preserve"> instruction</w:t>
            </w:r>
            <w:r w:rsidR="002E1EAA">
              <w:rPr>
                <w:color w:val="000000"/>
              </w:rPr>
              <w:t xml:space="preserve"> in </w:t>
            </w:r>
            <w:r w:rsidR="00661CDA" w:rsidRPr="00661CDA">
              <w:rPr>
                <w:b/>
                <w:color w:val="000000"/>
              </w:rPr>
              <w:t xml:space="preserve">bold </w:t>
            </w:r>
            <w:r w:rsidR="00661CDA">
              <w:rPr>
                <w:color w:val="000000"/>
              </w:rPr>
              <w:t>for</w:t>
            </w:r>
            <w:r>
              <w:rPr>
                <w:color w:val="000000"/>
              </w:rPr>
              <w:t xml:space="preserve"> each phase of compilation.</w:t>
            </w:r>
          </w:p>
          <w:p w:rsidR="00726D03" w:rsidRDefault="00726D03" w:rsidP="00726D03">
            <w:pPr>
              <w:pStyle w:val="BodyText"/>
              <w:tabs>
                <w:tab w:val="left" w:pos="4110"/>
              </w:tabs>
              <w:snapToGrid w:val="0"/>
              <w:spacing w:line="100" w:lineRule="atLeast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int </w:t>
            </w:r>
            <w:r w:rsidR="00802098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a,b,c;</w:t>
            </w:r>
          </w:p>
          <w:p w:rsidR="00726D03" w:rsidRDefault="00726D03" w:rsidP="00726D03">
            <w:pPr>
              <w:pStyle w:val="BodyText"/>
              <w:tabs>
                <w:tab w:val="left" w:pos="4110"/>
              </w:tabs>
              <w:snapToGrid w:val="0"/>
              <w:spacing w:line="100" w:lineRule="atLeast"/>
              <w:jc w:val="both"/>
              <w:rPr>
                <w:color w:val="000000"/>
              </w:rPr>
            </w:pPr>
            <w:r>
              <w:rPr>
                <w:color w:val="000000"/>
              </w:rPr>
              <w:t>float d;</w:t>
            </w:r>
          </w:p>
          <w:p w:rsidR="00726D03" w:rsidRPr="00726D03" w:rsidRDefault="00A169CE" w:rsidP="00A169CE">
            <w:pPr>
              <w:pStyle w:val="BodyText"/>
              <w:tabs>
                <w:tab w:val="left" w:pos="4110"/>
              </w:tabs>
              <w:snapToGrid w:val="0"/>
              <w:spacing w:line="100" w:lineRule="atLeast"/>
              <w:jc w:val="both"/>
              <w:rPr>
                <w:b/>
                <w:sz w:val="32"/>
                <w:szCs w:val="32"/>
              </w:rPr>
            </w:pPr>
            <w:r>
              <w:rPr>
                <w:b/>
                <w:color w:val="000000"/>
                <w:sz w:val="32"/>
                <w:szCs w:val="32"/>
              </w:rPr>
              <w:t xml:space="preserve">a =  b + c * </w:t>
            </w:r>
            <w:r w:rsidR="00726D03" w:rsidRPr="00726D03">
              <w:rPr>
                <w:b/>
                <w:color w:val="000000"/>
                <w:sz w:val="32"/>
                <w:szCs w:val="32"/>
              </w:rPr>
              <w:t>d;</w:t>
            </w:r>
          </w:p>
        </w:tc>
        <w:tc>
          <w:tcPr>
            <w:tcW w:w="900" w:type="dxa"/>
            <w:shd w:val="clear" w:color="auto" w:fill="auto"/>
          </w:tcPr>
          <w:p w:rsidR="009E5DBD" w:rsidRDefault="009E5DBD" w:rsidP="00F62C96">
            <w:pPr>
              <w:snapToGrid w:val="0"/>
              <w:spacing w:line="100" w:lineRule="atLeast"/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</w:tr>
      <w:tr w:rsidR="009E5DBD" w:rsidTr="00D312DA">
        <w:trPr>
          <w:trHeight w:val="648"/>
        </w:trPr>
        <w:tc>
          <w:tcPr>
            <w:tcW w:w="750" w:type="dxa"/>
            <w:shd w:val="clear" w:color="auto" w:fill="auto"/>
          </w:tcPr>
          <w:p w:rsidR="009E5DBD" w:rsidRDefault="009E5DBD" w:rsidP="00F62C96">
            <w:pPr>
              <w:snapToGrid w:val="0"/>
              <w:spacing w:line="100" w:lineRule="atLeast"/>
              <w:jc w:val="center"/>
              <w:rPr>
                <w:b/>
                <w:bCs/>
              </w:rPr>
            </w:pPr>
          </w:p>
          <w:p w:rsidR="009E5DBD" w:rsidRDefault="009E5DBD" w:rsidP="00F62C96">
            <w:pPr>
              <w:snapToGrid w:val="0"/>
              <w:spacing w:line="100" w:lineRule="atLeas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Q. 3.</w:t>
            </w:r>
          </w:p>
        </w:tc>
        <w:tc>
          <w:tcPr>
            <w:tcW w:w="573" w:type="dxa"/>
            <w:shd w:val="clear" w:color="auto" w:fill="auto"/>
          </w:tcPr>
          <w:p w:rsidR="009E5DBD" w:rsidRDefault="009E5DBD" w:rsidP="00F62C96">
            <w:pPr>
              <w:snapToGrid w:val="0"/>
              <w:spacing w:line="100" w:lineRule="atLeast"/>
              <w:jc w:val="center"/>
            </w:pPr>
          </w:p>
        </w:tc>
        <w:tc>
          <w:tcPr>
            <w:tcW w:w="659" w:type="dxa"/>
            <w:shd w:val="clear" w:color="auto" w:fill="auto"/>
          </w:tcPr>
          <w:p w:rsidR="009E5DBD" w:rsidRDefault="009E5DBD" w:rsidP="00F62C96">
            <w:pPr>
              <w:snapToGrid w:val="0"/>
              <w:spacing w:line="100" w:lineRule="atLeast"/>
              <w:jc w:val="center"/>
              <w:rPr>
                <w:b/>
              </w:rPr>
            </w:pPr>
          </w:p>
        </w:tc>
        <w:tc>
          <w:tcPr>
            <w:tcW w:w="6300" w:type="dxa"/>
            <w:shd w:val="clear" w:color="auto" w:fill="auto"/>
          </w:tcPr>
          <w:p w:rsidR="009E5DBD" w:rsidRPr="00936A0D" w:rsidRDefault="009E5DBD" w:rsidP="00F62C96">
            <w:pPr>
              <w:snapToGrid w:val="0"/>
              <w:spacing w:line="100" w:lineRule="atLeast"/>
              <w:jc w:val="both"/>
              <w:rPr>
                <w:bCs/>
              </w:rPr>
            </w:pPr>
          </w:p>
          <w:p w:rsidR="009E5DBD" w:rsidRPr="00FC2D26" w:rsidRDefault="009E5DBD" w:rsidP="00F62C96">
            <w:pPr>
              <w:snapToGrid w:val="0"/>
              <w:spacing w:line="100" w:lineRule="atLeast"/>
              <w:jc w:val="both"/>
              <w:rPr>
                <w:b/>
                <w:bCs/>
              </w:rPr>
            </w:pPr>
            <w:r w:rsidRPr="00FC2D26">
              <w:rPr>
                <w:b/>
                <w:bCs/>
              </w:rPr>
              <w:t>Attempt the following.</w:t>
            </w:r>
          </w:p>
          <w:p w:rsidR="009E5DBD" w:rsidRPr="00936A0D" w:rsidRDefault="009E5DBD" w:rsidP="00F62C96">
            <w:pPr>
              <w:snapToGrid w:val="0"/>
              <w:spacing w:line="100" w:lineRule="atLeast"/>
              <w:jc w:val="both"/>
              <w:rPr>
                <w:bCs/>
              </w:rPr>
            </w:pPr>
          </w:p>
        </w:tc>
        <w:tc>
          <w:tcPr>
            <w:tcW w:w="900" w:type="dxa"/>
            <w:shd w:val="clear" w:color="auto" w:fill="auto"/>
          </w:tcPr>
          <w:p w:rsidR="009E5DBD" w:rsidRDefault="009E5DBD" w:rsidP="00F62C96">
            <w:pPr>
              <w:snapToGrid w:val="0"/>
              <w:spacing w:line="100" w:lineRule="atLeast"/>
              <w:jc w:val="center"/>
              <w:rPr>
                <w:b/>
              </w:rPr>
            </w:pPr>
          </w:p>
          <w:p w:rsidR="009E5DBD" w:rsidRDefault="009E5DBD" w:rsidP="00F62C96">
            <w:pPr>
              <w:snapToGrid w:val="0"/>
              <w:spacing w:line="100" w:lineRule="atLeast"/>
              <w:jc w:val="center"/>
              <w:rPr>
                <w:b/>
              </w:rPr>
            </w:pPr>
            <w:r>
              <w:rPr>
                <w:b/>
              </w:rPr>
              <w:t>(14)</w:t>
            </w:r>
          </w:p>
        </w:tc>
      </w:tr>
      <w:tr w:rsidR="009E5DBD" w:rsidTr="00D312DA">
        <w:trPr>
          <w:trHeight w:val="648"/>
        </w:trPr>
        <w:tc>
          <w:tcPr>
            <w:tcW w:w="750" w:type="dxa"/>
            <w:shd w:val="clear" w:color="auto" w:fill="auto"/>
          </w:tcPr>
          <w:p w:rsidR="009E5DBD" w:rsidRDefault="009E5DBD" w:rsidP="00F62C96">
            <w:pPr>
              <w:snapToGrid w:val="0"/>
              <w:spacing w:line="100" w:lineRule="atLeast"/>
              <w:jc w:val="center"/>
              <w:rPr>
                <w:b/>
                <w:bCs/>
              </w:rPr>
            </w:pPr>
          </w:p>
        </w:tc>
        <w:tc>
          <w:tcPr>
            <w:tcW w:w="573" w:type="dxa"/>
            <w:shd w:val="clear" w:color="auto" w:fill="auto"/>
          </w:tcPr>
          <w:p w:rsidR="009E5DBD" w:rsidRDefault="009E5DBD" w:rsidP="009C25A2">
            <w:pPr>
              <w:snapToGrid w:val="0"/>
              <w:spacing w:line="100" w:lineRule="atLeast"/>
              <w:jc w:val="center"/>
              <w:rPr>
                <w:b/>
              </w:rPr>
            </w:pPr>
            <w:r>
              <w:rPr>
                <w:b/>
              </w:rPr>
              <w:t>a)</w:t>
            </w:r>
          </w:p>
        </w:tc>
        <w:tc>
          <w:tcPr>
            <w:tcW w:w="659" w:type="dxa"/>
            <w:shd w:val="clear" w:color="auto" w:fill="auto"/>
          </w:tcPr>
          <w:p w:rsidR="009E5DBD" w:rsidRDefault="009E5DBD" w:rsidP="00F62C96">
            <w:pPr>
              <w:snapToGrid w:val="0"/>
              <w:spacing w:line="100" w:lineRule="atLeast"/>
              <w:jc w:val="center"/>
              <w:rPr>
                <w:b/>
              </w:rPr>
            </w:pPr>
          </w:p>
        </w:tc>
        <w:tc>
          <w:tcPr>
            <w:tcW w:w="6300" w:type="dxa"/>
            <w:shd w:val="clear" w:color="auto" w:fill="auto"/>
          </w:tcPr>
          <w:p w:rsidR="00BC2678" w:rsidRDefault="00BC2678" w:rsidP="00BC2678">
            <w:pPr>
              <w:snapToGrid w:val="0"/>
              <w:spacing w:line="360" w:lineRule="atLeast"/>
            </w:pPr>
            <w:r>
              <w:t>List out difference between Linux and DOS assembly. What are the assemblers available for Linux? How Linux Register Format supports in System Call processing?</w:t>
            </w:r>
          </w:p>
          <w:p w:rsidR="009E5DBD" w:rsidRDefault="009E5DBD" w:rsidP="00F72947">
            <w:pPr>
              <w:snapToGrid w:val="0"/>
              <w:spacing w:line="100" w:lineRule="atLeast"/>
              <w:jc w:val="center"/>
              <w:rPr>
                <w:b/>
                <w:bCs/>
              </w:rPr>
            </w:pPr>
          </w:p>
          <w:p w:rsidR="009E5DBD" w:rsidRPr="00600C11" w:rsidRDefault="009E5DBD" w:rsidP="00600C11">
            <w:pPr>
              <w:snapToGrid w:val="0"/>
              <w:spacing w:line="100" w:lineRule="atLeast"/>
              <w:jc w:val="center"/>
              <w:rPr>
                <w:b/>
                <w:bCs/>
              </w:rPr>
            </w:pPr>
            <w:r w:rsidRPr="00936A0D">
              <w:rPr>
                <w:b/>
                <w:bCs/>
              </w:rPr>
              <w:t>OR</w:t>
            </w:r>
          </w:p>
        </w:tc>
        <w:tc>
          <w:tcPr>
            <w:tcW w:w="900" w:type="dxa"/>
            <w:shd w:val="clear" w:color="auto" w:fill="auto"/>
          </w:tcPr>
          <w:p w:rsidR="009E5DBD" w:rsidRDefault="009E5DBD" w:rsidP="00F62C96">
            <w:pPr>
              <w:snapToGrid w:val="0"/>
              <w:spacing w:line="100" w:lineRule="atLeast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</w:tr>
      <w:tr w:rsidR="009E5DBD" w:rsidTr="00D312DA">
        <w:trPr>
          <w:trHeight w:val="810"/>
        </w:trPr>
        <w:tc>
          <w:tcPr>
            <w:tcW w:w="750" w:type="dxa"/>
            <w:shd w:val="clear" w:color="auto" w:fill="auto"/>
          </w:tcPr>
          <w:p w:rsidR="009E5DBD" w:rsidRDefault="009E5DBD" w:rsidP="00F62C96">
            <w:pPr>
              <w:snapToGrid w:val="0"/>
              <w:spacing w:line="100" w:lineRule="atLeast"/>
              <w:jc w:val="center"/>
              <w:rPr>
                <w:b/>
                <w:bCs/>
              </w:rPr>
            </w:pPr>
          </w:p>
        </w:tc>
        <w:tc>
          <w:tcPr>
            <w:tcW w:w="573" w:type="dxa"/>
            <w:shd w:val="clear" w:color="auto" w:fill="auto"/>
          </w:tcPr>
          <w:p w:rsidR="009E5DBD" w:rsidRDefault="009E5DBD" w:rsidP="009C25A2">
            <w:pPr>
              <w:snapToGrid w:val="0"/>
              <w:spacing w:line="100" w:lineRule="atLeast"/>
              <w:jc w:val="center"/>
              <w:rPr>
                <w:b/>
              </w:rPr>
            </w:pPr>
            <w:r>
              <w:rPr>
                <w:b/>
              </w:rPr>
              <w:t>a)</w:t>
            </w:r>
          </w:p>
        </w:tc>
        <w:tc>
          <w:tcPr>
            <w:tcW w:w="659" w:type="dxa"/>
            <w:shd w:val="clear" w:color="auto" w:fill="auto"/>
          </w:tcPr>
          <w:p w:rsidR="009E5DBD" w:rsidRDefault="009E5DBD" w:rsidP="00F62C96">
            <w:pPr>
              <w:snapToGrid w:val="0"/>
              <w:spacing w:line="100" w:lineRule="atLeast"/>
              <w:jc w:val="center"/>
              <w:rPr>
                <w:b/>
              </w:rPr>
            </w:pPr>
          </w:p>
        </w:tc>
        <w:tc>
          <w:tcPr>
            <w:tcW w:w="6300" w:type="dxa"/>
            <w:shd w:val="clear" w:color="auto" w:fill="auto"/>
          </w:tcPr>
          <w:p w:rsidR="009E5DBD" w:rsidRPr="00936A0D" w:rsidRDefault="00A00B26" w:rsidP="00A00B26">
            <w:pPr>
              <w:snapToGrid w:val="0"/>
              <w:spacing w:line="100" w:lineRule="atLeast"/>
            </w:pPr>
            <w:r>
              <w:t>Why we use API and ABI? Compare them and Discuss their role in Linux system.</w:t>
            </w:r>
          </w:p>
        </w:tc>
        <w:tc>
          <w:tcPr>
            <w:tcW w:w="900" w:type="dxa"/>
            <w:shd w:val="clear" w:color="auto" w:fill="auto"/>
          </w:tcPr>
          <w:p w:rsidR="009E5DBD" w:rsidRDefault="009E5DBD" w:rsidP="00F62C96">
            <w:pPr>
              <w:snapToGrid w:val="0"/>
              <w:spacing w:line="100" w:lineRule="atLeast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</w:tr>
      <w:tr w:rsidR="009E5DBD" w:rsidTr="00D312DA">
        <w:trPr>
          <w:trHeight w:val="432"/>
        </w:trPr>
        <w:tc>
          <w:tcPr>
            <w:tcW w:w="750" w:type="dxa"/>
            <w:shd w:val="clear" w:color="auto" w:fill="auto"/>
          </w:tcPr>
          <w:p w:rsidR="009E5DBD" w:rsidRDefault="009E5DBD" w:rsidP="00F62C96">
            <w:pPr>
              <w:snapToGrid w:val="0"/>
              <w:spacing w:line="100" w:lineRule="atLeast"/>
              <w:jc w:val="center"/>
              <w:rPr>
                <w:b/>
                <w:bCs/>
              </w:rPr>
            </w:pPr>
          </w:p>
        </w:tc>
        <w:tc>
          <w:tcPr>
            <w:tcW w:w="573" w:type="dxa"/>
            <w:shd w:val="clear" w:color="auto" w:fill="auto"/>
          </w:tcPr>
          <w:p w:rsidR="009E5DBD" w:rsidRDefault="009E5DBD" w:rsidP="009C25A2">
            <w:pPr>
              <w:snapToGrid w:val="0"/>
              <w:spacing w:line="100" w:lineRule="atLeast"/>
              <w:jc w:val="center"/>
              <w:rPr>
                <w:b/>
              </w:rPr>
            </w:pPr>
            <w:r>
              <w:rPr>
                <w:b/>
              </w:rPr>
              <w:t>b)</w:t>
            </w:r>
          </w:p>
        </w:tc>
        <w:tc>
          <w:tcPr>
            <w:tcW w:w="659" w:type="dxa"/>
            <w:shd w:val="clear" w:color="auto" w:fill="auto"/>
          </w:tcPr>
          <w:p w:rsidR="009E5DBD" w:rsidRDefault="009E5DBD" w:rsidP="00F62C96">
            <w:pPr>
              <w:snapToGrid w:val="0"/>
              <w:spacing w:line="100" w:lineRule="atLeast"/>
              <w:jc w:val="center"/>
              <w:rPr>
                <w:b/>
              </w:rPr>
            </w:pPr>
          </w:p>
        </w:tc>
        <w:tc>
          <w:tcPr>
            <w:tcW w:w="6300" w:type="dxa"/>
            <w:shd w:val="clear" w:color="auto" w:fill="auto"/>
          </w:tcPr>
          <w:p w:rsidR="00A00B26" w:rsidRDefault="00A00B26" w:rsidP="00A00B26">
            <w:pPr>
              <w:snapToGrid w:val="0"/>
              <w:spacing w:line="360" w:lineRule="atLeast"/>
            </w:pPr>
            <w:r>
              <w:t>H</w:t>
            </w:r>
            <w:r w:rsidRPr="00936A0D">
              <w:t>ow paging and segmentation is implemented in Linux</w:t>
            </w:r>
            <w:r>
              <w:t>? Strengthen you answer with suitable diagram.</w:t>
            </w:r>
          </w:p>
          <w:p w:rsidR="009E5DBD" w:rsidRPr="00936A0D" w:rsidRDefault="009E5DBD" w:rsidP="00F72947">
            <w:pPr>
              <w:snapToGrid w:val="0"/>
              <w:spacing w:line="100" w:lineRule="atLeast"/>
              <w:jc w:val="both"/>
            </w:pPr>
          </w:p>
        </w:tc>
        <w:tc>
          <w:tcPr>
            <w:tcW w:w="900" w:type="dxa"/>
            <w:shd w:val="clear" w:color="auto" w:fill="auto"/>
          </w:tcPr>
          <w:p w:rsidR="009E5DBD" w:rsidRDefault="009E5DBD" w:rsidP="00F62C96">
            <w:pPr>
              <w:snapToGrid w:val="0"/>
              <w:spacing w:line="100" w:lineRule="atLeast"/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  <w:p w:rsidR="009E5DBD" w:rsidRDefault="009E5DBD" w:rsidP="00F62C96">
            <w:pPr>
              <w:snapToGrid w:val="0"/>
              <w:spacing w:line="100" w:lineRule="atLeast"/>
              <w:jc w:val="center"/>
              <w:rPr>
                <w:b/>
              </w:rPr>
            </w:pPr>
          </w:p>
        </w:tc>
      </w:tr>
      <w:tr w:rsidR="009E5DBD" w:rsidTr="00D312DA">
        <w:trPr>
          <w:trHeight w:val="972"/>
        </w:trPr>
        <w:tc>
          <w:tcPr>
            <w:tcW w:w="750" w:type="dxa"/>
            <w:shd w:val="clear" w:color="auto" w:fill="auto"/>
          </w:tcPr>
          <w:p w:rsidR="009E5DBD" w:rsidRDefault="009E5DBD" w:rsidP="00F62C96">
            <w:pPr>
              <w:snapToGrid w:val="0"/>
              <w:spacing w:line="100" w:lineRule="atLeast"/>
              <w:jc w:val="center"/>
              <w:rPr>
                <w:b/>
                <w:bCs/>
              </w:rPr>
            </w:pPr>
          </w:p>
          <w:p w:rsidR="009E5DBD" w:rsidRDefault="009E5DBD" w:rsidP="00F62C96">
            <w:pPr>
              <w:spacing w:line="100" w:lineRule="atLeas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Q. 4.</w:t>
            </w:r>
          </w:p>
        </w:tc>
        <w:tc>
          <w:tcPr>
            <w:tcW w:w="573" w:type="dxa"/>
            <w:shd w:val="clear" w:color="auto" w:fill="auto"/>
          </w:tcPr>
          <w:p w:rsidR="009E5DBD" w:rsidRDefault="009E5DBD" w:rsidP="00F62C96">
            <w:pPr>
              <w:snapToGrid w:val="0"/>
              <w:spacing w:line="100" w:lineRule="atLeast"/>
              <w:jc w:val="center"/>
            </w:pPr>
          </w:p>
        </w:tc>
        <w:tc>
          <w:tcPr>
            <w:tcW w:w="659" w:type="dxa"/>
            <w:shd w:val="clear" w:color="auto" w:fill="auto"/>
          </w:tcPr>
          <w:p w:rsidR="009E5DBD" w:rsidRDefault="009E5DBD" w:rsidP="00F62C96">
            <w:pPr>
              <w:snapToGrid w:val="0"/>
              <w:spacing w:line="100" w:lineRule="atLeast"/>
              <w:jc w:val="center"/>
              <w:rPr>
                <w:b/>
              </w:rPr>
            </w:pPr>
          </w:p>
        </w:tc>
        <w:tc>
          <w:tcPr>
            <w:tcW w:w="6300" w:type="dxa"/>
            <w:shd w:val="clear" w:color="auto" w:fill="auto"/>
          </w:tcPr>
          <w:p w:rsidR="009E5DBD" w:rsidRPr="00FC2D26" w:rsidRDefault="009E5DBD" w:rsidP="00F62C96">
            <w:pPr>
              <w:snapToGrid w:val="0"/>
              <w:spacing w:line="100" w:lineRule="atLeast"/>
              <w:jc w:val="both"/>
              <w:rPr>
                <w:b/>
                <w:bCs/>
              </w:rPr>
            </w:pPr>
          </w:p>
          <w:p w:rsidR="009E5DBD" w:rsidRPr="00FC2D26" w:rsidRDefault="009E5DBD" w:rsidP="00F62C96">
            <w:pPr>
              <w:spacing w:line="100" w:lineRule="atLeast"/>
              <w:jc w:val="both"/>
              <w:rPr>
                <w:b/>
                <w:bCs/>
              </w:rPr>
            </w:pPr>
            <w:r w:rsidRPr="00FC2D26">
              <w:rPr>
                <w:b/>
                <w:bCs/>
              </w:rPr>
              <w:t>Attempt the following.</w:t>
            </w:r>
          </w:p>
          <w:p w:rsidR="009E5DBD" w:rsidRPr="00FC2D26" w:rsidRDefault="009E5DBD" w:rsidP="00F62C96">
            <w:pPr>
              <w:spacing w:line="100" w:lineRule="atLeast"/>
              <w:jc w:val="both"/>
              <w:rPr>
                <w:b/>
                <w:bCs/>
              </w:rPr>
            </w:pPr>
          </w:p>
        </w:tc>
        <w:tc>
          <w:tcPr>
            <w:tcW w:w="900" w:type="dxa"/>
            <w:shd w:val="clear" w:color="auto" w:fill="auto"/>
          </w:tcPr>
          <w:p w:rsidR="009E5DBD" w:rsidRDefault="009E5DBD" w:rsidP="00F62C96">
            <w:pPr>
              <w:snapToGrid w:val="0"/>
              <w:spacing w:line="100" w:lineRule="atLeast"/>
              <w:jc w:val="center"/>
              <w:rPr>
                <w:b/>
              </w:rPr>
            </w:pPr>
          </w:p>
          <w:p w:rsidR="009E5DBD" w:rsidRDefault="009E5DBD" w:rsidP="00F62C96">
            <w:pPr>
              <w:snapToGrid w:val="0"/>
              <w:spacing w:line="100" w:lineRule="atLeast"/>
              <w:jc w:val="center"/>
              <w:rPr>
                <w:b/>
              </w:rPr>
            </w:pPr>
            <w:r>
              <w:rPr>
                <w:b/>
              </w:rPr>
              <w:t>(22)</w:t>
            </w:r>
          </w:p>
        </w:tc>
      </w:tr>
      <w:tr w:rsidR="009E5DBD" w:rsidTr="00D312DA">
        <w:trPr>
          <w:trHeight w:val="432"/>
        </w:trPr>
        <w:tc>
          <w:tcPr>
            <w:tcW w:w="750" w:type="dxa"/>
            <w:shd w:val="clear" w:color="auto" w:fill="auto"/>
          </w:tcPr>
          <w:p w:rsidR="009E5DBD" w:rsidRDefault="009E5DBD" w:rsidP="00F62C96">
            <w:pPr>
              <w:snapToGrid w:val="0"/>
              <w:spacing w:line="100" w:lineRule="atLeast"/>
              <w:jc w:val="center"/>
              <w:rPr>
                <w:b/>
                <w:bCs/>
              </w:rPr>
            </w:pPr>
          </w:p>
        </w:tc>
        <w:tc>
          <w:tcPr>
            <w:tcW w:w="573" w:type="dxa"/>
            <w:shd w:val="clear" w:color="auto" w:fill="auto"/>
          </w:tcPr>
          <w:p w:rsidR="009E5DBD" w:rsidRDefault="009E5DBD" w:rsidP="00F62C96">
            <w:pPr>
              <w:snapToGrid w:val="0"/>
              <w:spacing w:line="100" w:lineRule="atLeast"/>
              <w:jc w:val="center"/>
              <w:rPr>
                <w:b/>
              </w:rPr>
            </w:pPr>
            <w:r>
              <w:rPr>
                <w:b/>
              </w:rPr>
              <w:t>a)</w:t>
            </w:r>
          </w:p>
        </w:tc>
        <w:tc>
          <w:tcPr>
            <w:tcW w:w="659" w:type="dxa"/>
            <w:shd w:val="clear" w:color="auto" w:fill="auto"/>
          </w:tcPr>
          <w:p w:rsidR="009E5DBD" w:rsidRDefault="009E5DBD" w:rsidP="00F62C96">
            <w:pPr>
              <w:snapToGrid w:val="0"/>
              <w:spacing w:line="100" w:lineRule="atLeast"/>
              <w:jc w:val="center"/>
              <w:rPr>
                <w:b/>
              </w:rPr>
            </w:pPr>
          </w:p>
        </w:tc>
        <w:tc>
          <w:tcPr>
            <w:tcW w:w="6300" w:type="dxa"/>
            <w:shd w:val="clear" w:color="auto" w:fill="auto"/>
          </w:tcPr>
          <w:p w:rsidR="0006016F" w:rsidRDefault="004B1957" w:rsidP="0006016F">
            <w:pPr>
              <w:autoSpaceDE w:val="0"/>
              <w:autoSpaceDN w:val="0"/>
              <w:adjustRightInd w:val="0"/>
            </w:pPr>
            <w:r>
              <w:t>What is the concept of Virtual D</w:t>
            </w:r>
            <w:r w:rsidR="0006016F">
              <w:t xml:space="preserve">evice </w:t>
            </w:r>
            <w:r w:rsidR="002653FE">
              <w:t xml:space="preserve">Driver?  What are the </w:t>
            </w:r>
            <w:r w:rsidR="0006016F">
              <w:t xml:space="preserve">types of Device Drivers?  </w:t>
            </w:r>
            <w:r w:rsidR="002653FE">
              <w:t>Compare different Device Drivers in Linux System</w:t>
            </w:r>
            <w:r w:rsidR="0006016F">
              <w:t>.</w:t>
            </w:r>
          </w:p>
          <w:p w:rsidR="009E5DBD" w:rsidRPr="00936A0D" w:rsidRDefault="009E5DBD" w:rsidP="00F62C96">
            <w:pPr>
              <w:tabs>
                <w:tab w:val="left" w:pos="4110"/>
              </w:tabs>
              <w:snapToGrid w:val="0"/>
              <w:spacing w:line="100" w:lineRule="atLeast"/>
              <w:jc w:val="both"/>
            </w:pPr>
          </w:p>
        </w:tc>
        <w:tc>
          <w:tcPr>
            <w:tcW w:w="900" w:type="dxa"/>
            <w:shd w:val="clear" w:color="auto" w:fill="auto"/>
          </w:tcPr>
          <w:p w:rsidR="009E5DBD" w:rsidRDefault="009E5DBD" w:rsidP="00F62C96">
            <w:pPr>
              <w:snapToGrid w:val="0"/>
              <w:spacing w:line="100" w:lineRule="atLeast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</w:tr>
      <w:tr w:rsidR="009E5DBD" w:rsidTr="00D312DA">
        <w:trPr>
          <w:trHeight w:val="432"/>
        </w:trPr>
        <w:tc>
          <w:tcPr>
            <w:tcW w:w="750" w:type="dxa"/>
            <w:shd w:val="clear" w:color="auto" w:fill="auto"/>
          </w:tcPr>
          <w:p w:rsidR="009E5DBD" w:rsidRDefault="009E5DBD" w:rsidP="00F62C96">
            <w:pPr>
              <w:snapToGrid w:val="0"/>
              <w:spacing w:line="100" w:lineRule="atLeast"/>
              <w:jc w:val="center"/>
              <w:rPr>
                <w:b/>
                <w:bCs/>
              </w:rPr>
            </w:pPr>
          </w:p>
        </w:tc>
        <w:tc>
          <w:tcPr>
            <w:tcW w:w="573" w:type="dxa"/>
            <w:shd w:val="clear" w:color="auto" w:fill="auto"/>
          </w:tcPr>
          <w:p w:rsidR="009E5DBD" w:rsidRDefault="009E5DBD" w:rsidP="00F62C96">
            <w:pPr>
              <w:snapToGrid w:val="0"/>
              <w:spacing w:line="100" w:lineRule="atLeast"/>
              <w:jc w:val="center"/>
              <w:rPr>
                <w:b/>
              </w:rPr>
            </w:pPr>
            <w:r>
              <w:rPr>
                <w:b/>
              </w:rPr>
              <w:t>b)</w:t>
            </w:r>
          </w:p>
        </w:tc>
        <w:tc>
          <w:tcPr>
            <w:tcW w:w="659" w:type="dxa"/>
            <w:shd w:val="clear" w:color="auto" w:fill="auto"/>
          </w:tcPr>
          <w:p w:rsidR="009E5DBD" w:rsidRDefault="009E5DBD" w:rsidP="00F62C96">
            <w:pPr>
              <w:snapToGrid w:val="0"/>
              <w:spacing w:line="100" w:lineRule="atLeast"/>
              <w:jc w:val="center"/>
              <w:rPr>
                <w:b/>
              </w:rPr>
            </w:pPr>
          </w:p>
        </w:tc>
        <w:tc>
          <w:tcPr>
            <w:tcW w:w="6300" w:type="dxa"/>
            <w:shd w:val="clear" w:color="auto" w:fill="auto"/>
          </w:tcPr>
          <w:p w:rsidR="009E5DBD" w:rsidRPr="00FC2D26" w:rsidRDefault="009E5DBD" w:rsidP="00F62C96">
            <w:pPr>
              <w:tabs>
                <w:tab w:val="left" w:pos="4110"/>
              </w:tabs>
              <w:snapToGrid w:val="0"/>
              <w:spacing w:line="100" w:lineRule="atLeast"/>
              <w:jc w:val="both"/>
              <w:rPr>
                <w:b/>
              </w:rPr>
            </w:pPr>
            <w:r w:rsidRPr="00FC2D26">
              <w:rPr>
                <w:b/>
              </w:rPr>
              <w:t>Attempt any two of the following.</w:t>
            </w:r>
          </w:p>
          <w:p w:rsidR="009E5DBD" w:rsidRPr="00936A0D" w:rsidRDefault="009E5DBD" w:rsidP="00F62C96">
            <w:pPr>
              <w:tabs>
                <w:tab w:val="left" w:pos="4110"/>
              </w:tabs>
              <w:snapToGrid w:val="0"/>
              <w:spacing w:line="100" w:lineRule="atLeast"/>
              <w:jc w:val="both"/>
              <w:rPr>
                <w:bCs/>
              </w:rPr>
            </w:pPr>
          </w:p>
        </w:tc>
        <w:tc>
          <w:tcPr>
            <w:tcW w:w="900" w:type="dxa"/>
            <w:shd w:val="clear" w:color="auto" w:fill="auto"/>
          </w:tcPr>
          <w:p w:rsidR="009E5DBD" w:rsidRDefault="009E5DBD" w:rsidP="00F62C96">
            <w:pPr>
              <w:snapToGrid w:val="0"/>
              <w:spacing w:line="100" w:lineRule="atLeast"/>
              <w:jc w:val="center"/>
              <w:rPr>
                <w:b/>
              </w:rPr>
            </w:pPr>
          </w:p>
        </w:tc>
      </w:tr>
      <w:tr w:rsidR="009E5DBD" w:rsidTr="00D312DA">
        <w:trPr>
          <w:trHeight w:val="432"/>
        </w:trPr>
        <w:tc>
          <w:tcPr>
            <w:tcW w:w="750" w:type="dxa"/>
            <w:shd w:val="clear" w:color="auto" w:fill="auto"/>
          </w:tcPr>
          <w:p w:rsidR="009E5DBD" w:rsidRDefault="009E5DBD" w:rsidP="00F62C96">
            <w:pPr>
              <w:snapToGrid w:val="0"/>
              <w:spacing w:line="100" w:lineRule="atLeast"/>
              <w:jc w:val="center"/>
              <w:rPr>
                <w:b/>
                <w:bCs/>
              </w:rPr>
            </w:pPr>
          </w:p>
        </w:tc>
        <w:tc>
          <w:tcPr>
            <w:tcW w:w="573" w:type="dxa"/>
            <w:shd w:val="clear" w:color="auto" w:fill="auto"/>
          </w:tcPr>
          <w:p w:rsidR="009E5DBD" w:rsidRDefault="009E5DBD" w:rsidP="00F62C96">
            <w:pPr>
              <w:snapToGrid w:val="0"/>
              <w:spacing w:line="100" w:lineRule="atLeast"/>
              <w:jc w:val="center"/>
              <w:rPr>
                <w:b/>
              </w:rPr>
            </w:pPr>
          </w:p>
        </w:tc>
        <w:tc>
          <w:tcPr>
            <w:tcW w:w="659" w:type="dxa"/>
            <w:shd w:val="clear" w:color="auto" w:fill="auto"/>
          </w:tcPr>
          <w:p w:rsidR="009E5DBD" w:rsidRDefault="009E5DBD" w:rsidP="00F62C96">
            <w:pPr>
              <w:snapToGrid w:val="0"/>
              <w:spacing w:line="100" w:lineRule="atLeast"/>
              <w:jc w:val="center"/>
              <w:rPr>
                <w:b/>
              </w:rPr>
            </w:pPr>
            <w:r>
              <w:rPr>
                <w:b/>
              </w:rPr>
              <w:t>i)</w:t>
            </w:r>
          </w:p>
        </w:tc>
        <w:tc>
          <w:tcPr>
            <w:tcW w:w="6300" w:type="dxa"/>
            <w:shd w:val="clear" w:color="auto" w:fill="auto"/>
          </w:tcPr>
          <w:p w:rsidR="006C716C" w:rsidRDefault="006C716C" w:rsidP="006C716C">
            <w:pPr>
              <w:snapToGrid w:val="0"/>
              <w:spacing w:line="100" w:lineRule="atLeast"/>
              <w:jc w:val="both"/>
            </w:pPr>
            <w:r>
              <w:t xml:space="preserve">Can we encode the following instructions in 16 bits? </w:t>
            </w:r>
          </w:p>
          <w:p w:rsidR="006C716C" w:rsidRDefault="006C716C" w:rsidP="006C716C">
            <w:pPr>
              <w:snapToGrid w:val="0"/>
              <w:spacing w:line="100" w:lineRule="atLeast"/>
              <w:jc w:val="both"/>
            </w:pPr>
            <w:r>
              <w:t>The Instructions:</w:t>
            </w:r>
          </w:p>
          <w:p w:rsidR="006C716C" w:rsidRDefault="006C716C" w:rsidP="006C716C">
            <w:pPr>
              <w:snapToGrid w:val="0"/>
              <w:spacing w:line="100" w:lineRule="atLeast"/>
              <w:jc w:val="both"/>
            </w:pPr>
            <w:r>
              <w:t>• 15 instructions with 3 addresses</w:t>
            </w:r>
          </w:p>
          <w:p w:rsidR="006C716C" w:rsidRDefault="006C716C" w:rsidP="006C716C">
            <w:pPr>
              <w:snapToGrid w:val="0"/>
              <w:spacing w:line="100" w:lineRule="atLeast"/>
              <w:jc w:val="both"/>
            </w:pPr>
            <w:r>
              <w:t xml:space="preserve">• 14 instructions with 2 addresses </w:t>
            </w:r>
          </w:p>
          <w:p w:rsidR="006C716C" w:rsidRDefault="006C716C" w:rsidP="006C716C">
            <w:pPr>
              <w:snapToGrid w:val="0"/>
              <w:spacing w:line="100" w:lineRule="atLeast"/>
              <w:jc w:val="both"/>
            </w:pPr>
            <w:r>
              <w:t xml:space="preserve">• 31 instructions with 1 address </w:t>
            </w:r>
          </w:p>
          <w:p w:rsidR="006C716C" w:rsidRDefault="006C716C" w:rsidP="006C716C">
            <w:pPr>
              <w:snapToGrid w:val="0"/>
              <w:spacing w:line="100" w:lineRule="atLeast"/>
              <w:jc w:val="both"/>
            </w:pPr>
            <w:r>
              <w:t>• 16 instructions with 0 addresses</w:t>
            </w:r>
          </w:p>
          <w:p w:rsidR="006C716C" w:rsidRDefault="006C716C" w:rsidP="006C716C">
            <w:pPr>
              <w:snapToGrid w:val="0"/>
              <w:spacing w:line="100" w:lineRule="atLeast"/>
              <w:jc w:val="both"/>
            </w:pPr>
            <w:r>
              <w:t xml:space="preserve">If </w:t>
            </w:r>
            <w:r w:rsidR="007A636A">
              <w:t>yes, Then</w:t>
            </w:r>
            <w:r>
              <w:t>-</w:t>
            </w:r>
          </w:p>
          <w:p w:rsidR="006C716C" w:rsidRDefault="006C716C" w:rsidP="006C716C">
            <w:pPr>
              <w:snapToGrid w:val="0"/>
              <w:spacing w:line="100" w:lineRule="atLeast"/>
              <w:jc w:val="both"/>
            </w:pPr>
            <w:r>
              <w:t>1. Draw the Encoding.</w:t>
            </w:r>
          </w:p>
          <w:p w:rsidR="009E5DBD" w:rsidRDefault="006C716C" w:rsidP="006C716C">
            <w:pPr>
              <w:snapToGrid w:val="0"/>
              <w:spacing w:line="100" w:lineRule="atLeast"/>
              <w:jc w:val="both"/>
            </w:pPr>
            <w:r>
              <w:t xml:space="preserve">2. Find out How many number of different bit patterns will be generated? </w:t>
            </w:r>
          </w:p>
          <w:p w:rsidR="006C716C" w:rsidRPr="00936A0D" w:rsidRDefault="006C716C" w:rsidP="006C716C">
            <w:pPr>
              <w:snapToGrid w:val="0"/>
              <w:spacing w:line="100" w:lineRule="atLeast"/>
              <w:jc w:val="both"/>
            </w:pPr>
            <w:r>
              <w:t>3. Decode the Instructions.</w:t>
            </w:r>
          </w:p>
        </w:tc>
        <w:tc>
          <w:tcPr>
            <w:tcW w:w="900" w:type="dxa"/>
            <w:shd w:val="clear" w:color="auto" w:fill="auto"/>
          </w:tcPr>
          <w:p w:rsidR="009E5DBD" w:rsidRDefault="009E5DBD" w:rsidP="00F62C96">
            <w:pPr>
              <w:snapToGrid w:val="0"/>
              <w:spacing w:line="100" w:lineRule="atLeast"/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</w:tr>
      <w:tr w:rsidR="009E5DBD" w:rsidTr="00D312DA">
        <w:trPr>
          <w:trHeight w:val="432"/>
        </w:trPr>
        <w:tc>
          <w:tcPr>
            <w:tcW w:w="750" w:type="dxa"/>
            <w:shd w:val="clear" w:color="auto" w:fill="auto"/>
          </w:tcPr>
          <w:p w:rsidR="009E5DBD" w:rsidRDefault="009E5DBD" w:rsidP="00F62C96">
            <w:pPr>
              <w:snapToGrid w:val="0"/>
              <w:spacing w:line="100" w:lineRule="atLeast"/>
              <w:jc w:val="center"/>
              <w:rPr>
                <w:b/>
                <w:bCs/>
              </w:rPr>
            </w:pPr>
          </w:p>
        </w:tc>
        <w:tc>
          <w:tcPr>
            <w:tcW w:w="573" w:type="dxa"/>
            <w:shd w:val="clear" w:color="auto" w:fill="auto"/>
          </w:tcPr>
          <w:p w:rsidR="009E5DBD" w:rsidRDefault="009E5DBD" w:rsidP="00F62C96">
            <w:pPr>
              <w:snapToGrid w:val="0"/>
              <w:spacing w:line="100" w:lineRule="atLeast"/>
              <w:jc w:val="center"/>
              <w:rPr>
                <w:b/>
              </w:rPr>
            </w:pPr>
          </w:p>
        </w:tc>
        <w:tc>
          <w:tcPr>
            <w:tcW w:w="659" w:type="dxa"/>
            <w:shd w:val="clear" w:color="auto" w:fill="auto"/>
          </w:tcPr>
          <w:p w:rsidR="009E5DBD" w:rsidRDefault="009E5DBD" w:rsidP="00F62C96">
            <w:pPr>
              <w:snapToGrid w:val="0"/>
              <w:spacing w:line="100" w:lineRule="atLeast"/>
              <w:jc w:val="center"/>
              <w:rPr>
                <w:b/>
              </w:rPr>
            </w:pPr>
            <w:r>
              <w:rPr>
                <w:b/>
              </w:rPr>
              <w:t>ii)</w:t>
            </w:r>
          </w:p>
        </w:tc>
        <w:tc>
          <w:tcPr>
            <w:tcW w:w="6300" w:type="dxa"/>
            <w:shd w:val="clear" w:color="auto" w:fill="auto"/>
          </w:tcPr>
          <w:p w:rsidR="009E5DBD" w:rsidRDefault="009E5DBD" w:rsidP="000C5073">
            <w:pPr>
              <w:snapToGrid w:val="0"/>
              <w:spacing w:line="360" w:lineRule="atLeast"/>
            </w:pPr>
            <w:r>
              <w:t>Establish and elaborate the relation of the following components in the working of device drivers. :</w:t>
            </w:r>
          </w:p>
          <w:p w:rsidR="009E5DBD" w:rsidRDefault="009E5DBD" w:rsidP="000C5073">
            <w:pPr>
              <w:snapToGrid w:val="0"/>
              <w:spacing w:line="360" w:lineRule="atLeast"/>
            </w:pPr>
            <w:r>
              <w:t>1) Device Stacks.</w:t>
            </w:r>
          </w:p>
          <w:p w:rsidR="009E5DBD" w:rsidRDefault="009E5DBD" w:rsidP="000C5073">
            <w:pPr>
              <w:snapToGrid w:val="0"/>
              <w:spacing w:line="360" w:lineRule="atLeast"/>
            </w:pPr>
            <w:r>
              <w:t>2) Virtual Device Drivers.</w:t>
            </w:r>
          </w:p>
          <w:p w:rsidR="009E5DBD" w:rsidRDefault="009E5DBD" w:rsidP="000C5073">
            <w:pPr>
              <w:snapToGrid w:val="0"/>
              <w:spacing w:line="360" w:lineRule="atLeast"/>
            </w:pPr>
            <w:r>
              <w:t>3) Device nodes.</w:t>
            </w:r>
          </w:p>
          <w:p w:rsidR="009E5DBD" w:rsidRPr="00936A0D" w:rsidRDefault="009E5DBD" w:rsidP="000C5073">
            <w:pPr>
              <w:snapToGrid w:val="0"/>
              <w:spacing w:line="100" w:lineRule="atLeast"/>
              <w:jc w:val="both"/>
              <w:rPr>
                <w:bCs/>
              </w:rPr>
            </w:pPr>
            <w:r>
              <w:t>4) Driver stacks.</w:t>
            </w:r>
          </w:p>
        </w:tc>
        <w:tc>
          <w:tcPr>
            <w:tcW w:w="900" w:type="dxa"/>
            <w:shd w:val="clear" w:color="auto" w:fill="auto"/>
          </w:tcPr>
          <w:p w:rsidR="009E5DBD" w:rsidRDefault="009E5DBD" w:rsidP="00F62C96">
            <w:pPr>
              <w:snapToGrid w:val="0"/>
              <w:spacing w:line="100" w:lineRule="atLeast"/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</w:tr>
      <w:tr w:rsidR="009E5DBD" w:rsidTr="00D312DA">
        <w:trPr>
          <w:trHeight w:val="432"/>
        </w:trPr>
        <w:tc>
          <w:tcPr>
            <w:tcW w:w="750" w:type="dxa"/>
            <w:shd w:val="clear" w:color="auto" w:fill="auto"/>
          </w:tcPr>
          <w:p w:rsidR="009E5DBD" w:rsidRDefault="009E5DBD" w:rsidP="00F62C96">
            <w:pPr>
              <w:snapToGrid w:val="0"/>
              <w:spacing w:line="100" w:lineRule="atLeast"/>
              <w:jc w:val="center"/>
              <w:rPr>
                <w:b/>
                <w:bCs/>
              </w:rPr>
            </w:pPr>
          </w:p>
        </w:tc>
        <w:tc>
          <w:tcPr>
            <w:tcW w:w="573" w:type="dxa"/>
            <w:shd w:val="clear" w:color="auto" w:fill="auto"/>
          </w:tcPr>
          <w:p w:rsidR="009E5DBD" w:rsidRDefault="009E5DBD" w:rsidP="00F62C96">
            <w:pPr>
              <w:snapToGrid w:val="0"/>
              <w:spacing w:line="100" w:lineRule="atLeast"/>
              <w:jc w:val="center"/>
              <w:rPr>
                <w:b/>
              </w:rPr>
            </w:pPr>
          </w:p>
        </w:tc>
        <w:tc>
          <w:tcPr>
            <w:tcW w:w="659" w:type="dxa"/>
            <w:shd w:val="clear" w:color="auto" w:fill="auto"/>
          </w:tcPr>
          <w:p w:rsidR="009E5DBD" w:rsidRDefault="009E5DBD" w:rsidP="00F62C96">
            <w:pPr>
              <w:snapToGrid w:val="0"/>
              <w:spacing w:line="100" w:lineRule="atLeast"/>
              <w:jc w:val="center"/>
              <w:rPr>
                <w:b/>
              </w:rPr>
            </w:pPr>
            <w:r>
              <w:rPr>
                <w:b/>
              </w:rPr>
              <w:t>iii)</w:t>
            </w:r>
          </w:p>
        </w:tc>
        <w:tc>
          <w:tcPr>
            <w:tcW w:w="6300" w:type="dxa"/>
            <w:shd w:val="clear" w:color="auto" w:fill="auto"/>
          </w:tcPr>
          <w:p w:rsidR="009E5DBD" w:rsidRPr="00E078E0" w:rsidRDefault="009E5DBD" w:rsidP="00390995">
            <w:pPr>
              <w:autoSpaceDE w:val="0"/>
              <w:autoSpaceDN w:val="0"/>
              <w:adjustRightInd w:val="0"/>
              <w:spacing w:line="360" w:lineRule="auto"/>
            </w:pPr>
            <w:r w:rsidRPr="00E078E0">
              <w:t>A digital computer has a memory unit with 24 bits per word. The instruction set consists</w:t>
            </w:r>
            <w:r>
              <w:t xml:space="preserve"> </w:t>
            </w:r>
            <w:r w:rsidRPr="00E078E0">
              <w:t>of 150 different operations. All instructions have an operation code part</w:t>
            </w:r>
            <w:r>
              <w:t xml:space="preserve"> (opcode) and an </w:t>
            </w:r>
            <w:r w:rsidRPr="00E078E0">
              <w:t>address part (allowing for only one address). Each instruction is</w:t>
            </w:r>
            <w:r>
              <w:t xml:space="preserve"> </w:t>
            </w:r>
            <w:r w:rsidRPr="00E078E0">
              <w:t>stored in one word of memory.</w:t>
            </w:r>
          </w:p>
          <w:p w:rsidR="009E5DBD" w:rsidRPr="00E078E0" w:rsidRDefault="009E5DBD" w:rsidP="00390995">
            <w:pPr>
              <w:autoSpaceDE w:val="0"/>
              <w:autoSpaceDN w:val="0"/>
              <w:adjustRightInd w:val="0"/>
              <w:spacing w:line="360" w:lineRule="auto"/>
            </w:pPr>
            <w:r w:rsidRPr="00E078E0">
              <w:t>a) How many bits are needed for the opcode?</w:t>
            </w:r>
          </w:p>
          <w:p w:rsidR="009E5DBD" w:rsidRPr="00E078E0" w:rsidRDefault="009E5DBD" w:rsidP="00390995">
            <w:pPr>
              <w:autoSpaceDE w:val="0"/>
              <w:autoSpaceDN w:val="0"/>
              <w:adjustRightInd w:val="0"/>
              <w:spacing w:line="360" w:lineRule="auto"/>
            </w:pPr>
            <w:r w:rsidRPr="00E078E0">
              <w:t>b) How many bits are left for the address part of the instruction?</w:t>
            </w:r>
          </w:p>
          <w:p w:rsidR="009E5DBD" w:rsidRPr="00E078E0" w:rsidRDefault="009E5DBD" w:rsidP="00390995">
            <w:pPr>
              <w:autoSpaceDE w:val="0"/>
              <w:autoSpaceDN w:val="0"/>
              <w:adjustRightInd w:val="0"/>
              <w:spacing w:line="360" w:lineRule="auto"/>
            </w:pPr>
            <w:r w:rsidRPr="00E078E0">
              <w:t>c) What is the maximum allowable size for memory?</w:t>
            </w:r>
          </w:p>
          <w:p w:rsidR="009E5DBD" w:rsidRPr="00131E52" w:rsidRDefault="009E5DBD" w:rsidP="00390995">
            <w:pPr>
              <w:snapToGrid w:val="0"/>
              <w:spacing w:line="360" w:lineRule="atLeast"/>
            </w:pPr>
            <w:r w:rsidRPr="00E078E0">
              <w:t>d) What is the largest unsigned binary number that can be accommodated in one</w:t>
            </w:r>
            <w:r>
              <w:t xml:space="preserve"> </w:t>
            </w:r>
            <w:r w:rsidRPr="00E078E0">
              <w:t>word of memory?</w:t>
            </w:r>
          </w:p>
        </w:tc>
        <w:tc>
          <w:tcPr>
            <w:tcW w:w="900" w:type="dxa"/>
            <w:shd w:val="clear" w:color="auto" w:fill="auto"/>
          </w:tcPr>
          <w:p w:rsidR="009E5DBD" w:rsidRDefault="009E5DBD" w:rsidP="00F62C96">
            <w:pPr>
              <w:snapToGrid w:val="0"/>
              <w:spacing w:line="100" w:lineRule="atLeast"/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</w:tr>
      <w:tr w:rsidR="009E5DBD" w:rsidTr="00D312DA">
        <w:trPr>
          <w:trHeight w:val="432"/>
        </w:trPr>
        <w:tc>
          <w:tcPr>
            <w:tcW w:w="750" w:type="dxa"/>
            <w:shd w:val="clear" w:color="auto" w:fill="auto"/>
          </w:tcPr>
          <w:p w:rsidR="009E5DBD" w:rsidRDefault="009E5DBD" w:rsidP="00F62C96">
            <w:pPr>
              <w:snapToGrid w:val="0"/>
              <w:spacing w:line="100" w:lineRule="atLeast"/>
              <w:jc w:val="center"/>
            </w:pPr>
          </w:p>
          <w:p w:rsidR="009E5DBD" w:rsidRDefault="009E5DBD" w:rsidP="00F62C96">
            <w:pPr>
              <w:snapToGrid w:val="0"/>
              <w:spacing w:line="100" w:lineRule="atLeas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Q.5.</w:t>
            </w:r>
          </w:p>
          <w:p w:rsidR="009E5DBD" w:rsidRDefault="009E5DBD" w:rsidP="00F62C96">
            <w:pPr>
              <w:snapToGrid w:val="0"/>
              <w:spacing w:line="100" w:lineRule="atLeast"/>
              <w:jc w:val="center"/>
            </w:pPr>
          </w:p>
        </w:tc>
        <w:tc>
          <w:tcPr>
            <w:tcW w:w="573" w:type="dxa"/>
            <w:shd w:val="clear" w:color="auto" w:fill="auto"/>
          </w:tcPr>
          <w:p w:rsidR="009E5DBD" w:rsidRDefault="009E5DBD" w:rsidP="00F62C96">
            <w:pPr>
              <w:snapToGrid w:val="0"/>
              <w:spacing w:line="100" w:lineRule="atLeast"/>
              <w:jc w:val="center"/>
            </w:pPr>
          </w:p>
        </w:tc>
        <w:tc>
          <w:tcPr>
            <w:tcW w:w="659" w:type="dxa"/>
            <w:shd w:val="clear" w:color="auto" w:fill="auto"/>
          </w:tcPr>
          <w:p w:rsidR="009E5DBD" w:rsidRDefault="009E5DBD" w:rsidP="00F62C96">
            <w:pPr>
              <w:snapToGrid w:val="0"/>
              <w:spacing w:line="100" w:lineRule="atLeast"/>
              <w:jc w:val="center"/>
              <w:rPr>
                <w:b/>
              </w:rPr>
            </w:pPr>
          </w:p>
        </w:tc>
        <w:tc>
          <w:tcPr>
            <w:tcW w:w="6300" w:type="dxa"/>
            <w:shd w:val="clear" w:color="auto" w:fill="auto"/>
          </w:tcPr>
          <w:p w:rsidR="009E5DBD" w:rsidRPr="00936A0D" w:rsidRDefault="009E5DBD" w:rsidP="00F62C96">
            <w:pPr>
              <w:snapToGrid w:val="0"/>
              <w:spacing w:line="100" w:lineRule="atLeast"/>
              <w:jc w:val="both"/>
              <w:rPr>
                <w:bCs/>
              </w:rPr>
            </w:pPr>
          </w:p>
          <w:p w:rsidR="009E5DBD" w:rsidRPr="00FC2D26" w:rsidRDefault="009E5DBD" w:rsidP="00F62C96">
            <w:pPr>
              <w:snapToGrid w:val="0"/>
              <w:spacing w:line="100" w:lineRule="atLeast"/>
              <w:jc w:val="both"/>
              <w:rPr>
                <w:b/>
                <w:bCs/>
              </w:rPr>
            </w:pPr>
            <w:r w:rsidRPr="00FC2D26">
              <w:rPr>
                <w:b/>
                <w:bCs/>
              </w:rPr>
              <w:t>Attempt the following.</w:t>
            </w:r>
          </w:p>
          <w:p w:rsidR="009E5DBD" w:rsidRPr="00936A0D" w:rsidRDefault="009E5DBD" w:rsidP="00F62C96">
            <w:pPr>
              <w:snapToGrid w:val="0"/>
              <w:spacing w:line="100" w:lineRule="atLeast"/>
              <w:jc w:val="both"/>
              <w:rPr>
                <w:bCs/>
              </w:rPr>
            </w:pPr>
          </w:p>
        </w:tc>
        <w:tc>
          <w:tcPr>
            <w:tcW w:w="900" w:type="dxa"/>
            <w:shd w:val="clear" w:color="auto" w:fill="auto"/>
          </w:tcPr>
          <w:p w:rsidR="009E5DBD" w:rsidRDefault="009E5DBD" w:rsidP="00F62C96">
            <w:pPr>
              <w:snapToGrid w:val="0"/>
              <w:spacing w:line="100" w:lineRule="atLeast"/>
              <w:jc w:val="center"/>
              <w:rPr>
                <w:b/>
              </w:rPr>
            </w:pPr>
          </w:p>
          <w:p w:rsidR="009E5DBD" w:rsidRDefault="009E5DBD" w:rsidP="00F62C96">
            <w:pPr>
              <w:snapToGrid w:val="0"/>
              <w:spacing w:line="100" w:lineRule="atLeast"/>
              <w:jc w:val="center"/>
              <w:rPr>
                <w:b/>
              </w:rPr>
            </w:pPr>
            <w:r>
              <w:rPr>
                <w:b/>
              </w:rPr>
              <w:t>(22)</w:t>
            </w:r>
          </w:p>
          <w:p w:rsidR="009E5DBD" w:rsidRDefault="009E5DBD" w:rsidP="00F62C96">
            <w:pPr>
              <w:snapToGrid w:val="0"/>
              <w:spacing w:line="100" w:lineRule="atLeast"/>
              <w:jc w:val="center"/>
              <w:rPr>
                <w:b/>
              </w:rPr>
            </w:pPr>
          </w:p>
        </w:tc>
      </w:tr>
      <w:tr w:rsidR="009E5DBD" w:rsidTr="00D312DA">
        <w:trPr>
          <w:trHeight w:val="432"/>
        </w:trPr>
        <w:tc>
          <w:tcPr>
            <w:tcW w:w="750" w:type="dxa"/>
            <w:shd w:val="clear" w:color="auto" w:fill="auto"/>
          </w:tcPr>
          <w:p w:rsidR="009E5DBD" w:rsidRDefault="009E5DBD" w:rsidP="00F62C96">
            <w:pPr>
              <w:snapToGrid w:val="0"/>
              <w:spacing w:line="100" w:lineRule="atLeast"/>
              <w:jc w:val="center"/>
              <w:rPr>
                <w:b/>
                <w:bCs/>
              </w:rPr>
            </w:pPr>
          </w:p>
        </w:tc>
        <w:tc>
          <w:tcPr>
            <w:tcW w:w="573" w:type="dxa"/>
            <w:shd w:val="clear" w:color="auto" w:fill="auto"/>
          </w:tcPr>
          <w:p w:rsidR="009E5DBD" w:rsidRDefault="009E5DBD" w:rsidP="00F62C96">
            <w:pPr>
              <w:snapToGrid w:val="0"/>
              <w:spacing w:line="100" w:lineRule="atLeast"/>
              <w:jc w:val="center"/>
              <w:rPr>
                <w:b/>
              </w:rPr>
            </w:pPr>
            <w:r>
              <w:rPr>
                <w:b/>
              </w:rPr>
              <w:t>a)</w:t>
            </w:r>
          </w:p>
        </w:tc>
        <w:tc>
          <w:tcPr>
            <w:tcW w:w="659" w:type="dxa"/>
            <w:shd w:val="clear" w:color="auto" w:fill="auto"/>
          </w:tcPr>
          <w:p w:rsidR="009E5DBD" w:rsidRDefault="009E5DBD" w:rsidP="00F62C96">
            <w:pPr>
              <w:snapToGrid w:val="0"/>
              <w:spacing w:line="100" w:lineRule="atLeast"/>
              <w:jc w:val="center"/>
              <w:rPr>
                <w:b/>
              </w:rPr>
            </w:pPr>
          </w:p>
        </w:tc>
        <w:tc>
          <w:tcPr>
            <w:tcW w:w="6300" w:type="dxa"/>
            <w:shd w:val="clear" w:color="auto" w:fill="auto"/>
          </w:tcPr>
          <w:p w:rsidR="009E5DBD" w:rsidRPr="00936A0D" w:rsidRDefault="009E5DBD" w:rsidP="00F62C96">
            <w:pPr>
              <w:snapToGrid w:val="0"/>
              <w:spacing w:line="100" w:lineRule="atLeast"/>
              <w:jc w:val="both"/>
              <w:rPr>
                <w:bCs/>
              </w:rPr>
            </w:pPr>
            <w:r>
              <w:t>Compare .EXE and .COM file structure.</w:t>
            </w:r>
          </w:p>
        </w:tc>
        <w:tc>
          <w:tcPr>
            <w:tcW w:w="900" w:type="dxa"/>
            <w:shd w:val="clear" w:color="auto" w:fill="auto"/>
          </w:tcPr>
          <w:p w:rsidR="009E5DBD" w:rsidRDefault="009E5DBD" w:rsidP="00F62C96">
            <w:pPr>
              <w:snapToGrid w:val="0"/>
              <w:spacing w:line="100" w:lineRule="atLeast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</w:tr>
      <w:tr w:rsidR="009E5DBD" w:rsidTr="00D312DA">
        <w:trPr>
          <w:trHeight w:val="432"/>
        </w:trPr>
        <w:tc>
          <w:tcPr>
            <w:tcW w:w="750" w:type="dxa"/>
            <w:shd w:val="clear" w:color="auto" w:fill="auto"/>
          </w:tcPr>
          <w:p w:rsidR="009E5DBD" w:rsidRDefault="009E5DBD" w:rsidP="00F62C96">
            <w:pPr>
              <w:snapToGrid w:val="0"/>
              <w:spacing w:line="100" w:lineRule="atLeast"/>
              <w:jc w:val="center"/>
              <w:rPr>
                <w:b/>
                <w:bCs/>
              </w:rPr>
            </w:pPr>
          </w:p>
        </w:tc>
        <w:tc>
          <w:tcPr>
            <w:tcW w:w="573" w:type="dxa"/>
            <w:shd w:val="clear" w:color="auto" w:fill="auto"/>
          </w:tcPr>
          <w:p w:rsidR="009E5DBD" w:rsidRDefault="009E5DBD" w:rsidP="00F62C96">
            <w:pPr>
              <w:snapToGrid w:val="0"/>
              <w:spacing w:line="100" w:lineRule="atLeast"/>
              <w:jc w:val="center"/>
              <w:rPr>
                <w:b/>
              </w:rPr>
            </w:pPr>
            <w:r>
              <w:rPr>
                <w:b/>
              </w:rPr>
              <w:t>b)</w:t>
            </w:r>
          </w:p>
        </w:tc>
        <w:tc>
          <w:tcPr>
            <w:tcW w:w="659" w:type="dxa"/>
            <w:shd w:val="clear" w:color="auto" w:fill="auto"/>
          </w:tcPr>
          <w:p w:rsidR="009E5DBD" w:rsidRDefault="009E5DBD" w:rsidP="00F62C96">
            <w:pPr>
              <w:snapToGrid w:val="0"/>
              <w:spacing w:line="100" w:lineRule="atLeast"/>
              <w:jc w:val="center"/>
              <w:rPr>
                <w:b/>
              </w:rPr>
            </w:pPr>
          </w:p>
        </w:tc>
        <w:tc>
          <w:tcPr>
            <w:tcW w:w="6300" w:type="dxa"/>
            <w:shd w:val="clear" w:color="auto" w:fill="auto"/>
          </w:tcPr>
          <w:p w:rsidR="009E5DBD" w:rsidRPr="00FC2D26" w:rsidRDefault="009E5DBD" w:rsidP="00F62C96">
            <w:pPr>
              <w:tabs>
                <w:tab w:val="left" w:pos="4110"/>
              </w:tabs>
              <w:snapToGrid w:val="0"/>
              <w:spacing w:line="100" w:lineRule="atLeast"/>
              <w:jc w:val="both"/>
              <w:rPr>
                <w:b/>
              </w:rPr>
            </w:pPr>
            <w:r w:rsidRPr="00FC2D26">
              <w:rPr>
                <w:b/>
              </w:rPr>
              <w:t>Attempt any two of the following.</w:t>
            </w:r>
          </w:p>
          <w:p w:rsidR="009E5DBD" w:rsidRPr="00936A0D" w:rsidRDefault="009E5DBD" w:rsidP="00F62C96">
            <w:pPr>
              <w:tabs>
                <w:tab w:val="left" w:pos="4110"/>
              </w:tabs>
              <w:snapToGrid w:val="0"/>
              <w:spacing w:line="100" w:lineRule="atLeast"/>
              <w:jc w:val="both"/>
            </w:pPr>
          </w:p>
        </w:tc>
        <w:tc>
          <w:tcPr>
            <w:tcW w:w="900" w:type="dxa"/>
            <w:shd w:val="clear" w:color="auto" w:fill="auto"/>
          </w:tcPr>
          <w:p w:rsidR="009E5DBD" w:rsidRDefault="009E5DBD" w:rsidP="00F62C96">
            <w:pPr>
              <w:snapToGrid w:val="0"/>
              <w:spacing w:line="100" w:lineRule="atLeast"/>
              <w:jc w:val="center"/>
              <w:rPr>
                <w:b/>
              </w:rPr>
            </w:pPr>
          </w:p>
        </w:tc>
      </w:tr>
      <w:tr w:rsidR="009E5DBD" w:rsidTr="00D312DA">
        <w:trPr>
          <w:trHeight w:val="432"/>
        </w:trPr>
        <w:tc>
          <w:tcPr>
            <w:tcW w:w="750" w:type="dxa"/>
            <w:shd w:val="clear" w:color="auto" w:fill="auto"/>
          </w:tcPr>
          <w:p w:rsidR="009E5DBD" w:rsidRDefault="009E5DBD" w:rsidP="00F62C96">
            <w:pPr>
              <w:snapToGrid w:val="0"/>
              <w:spacing w:line="100" w:lineRule="atLeast"/>
              <w:jc w:val="center"/>
              <w:rPr>
                <w:b/>
                <w:bCs/>
              </w:rPr>
            </w:pPr>
          </w:p>
        </w:tc>
        <w:tc>
          <w:tcPr>
            <w:tcW w:w="573" w:type="dxa"/>
            <w:shd w:val="clear" w:color="auto" w:fill="auto"/>
          </w:tcPr>
          <w:p w:rsidR="009E5DBD" w:rsidRDefault="009E5DBD" w:rsidP="00F62C96">
            <w:pPr>
              <w:snapToGrid w:val="0"/>
              <w:spacing w:line="100" w:lineRule="atLeast"/>
              <w:jc w:val="center"/>
              <w:rPr>
                <w:b/>
              </w:rPr>
            </w:pPr>
          </w:p>
        </w:tc>
        <w:tc>
          <w:tcPr>
            <w:tcW w:w="659" w:type="dxa"/>
            <w:shd w:val="clear" w:color="auto" w:fill="auto"/>
          </w:tcPr>
          <w:p w:rsidR="009E5DBD" w:rsidRDefault="009E5DBD" w:rsidP="00F62C96">
            <w:pPr>
              <w:snapToGrid w:val="0"/>
              <w:spacing w:line="100" w:lineRule="atLeast"/>
              <w:jc w:val="center"/>
              <w:rPr>
                <w:b/>
              </w:rPr>
            </w:pPr>
            <w:r>
              <w:rPr>
                <w:b/>
              </w:rPr>
              <w:t>i)</w:t>
            </w:r>
          </w:p>
        </w:tc>
        <w:tc>
          <w:tcPr>
            <w:tcW w:w="6300" w:type="dxa"/>
            <w:shd w:val="clear" w:color="auto" w:fill="auto"/>
          </w:tcPr>
          <w:p w:rsidR="002653FE" w:rsidRDefault="002653FE" w:rsidP="002653FE">
            <w:pPr>
              <w:snapToGrid w:val="0"/>
              <w:spacing w:line="100" w:lineRule="atLeast"/>
              <w:jc w:val="both"/>
            </w:pPr>
            <w:r>
              <w:t>Discuss POST details and POST Sequence.</w:t>
            </w:r>
          </w:p>
          <w:p w:rsidR="002653FE" w:rsidRPr="00936A0D" w:rsidRDefault="002653FE" w:rsidP="00F62C96">
            <w:pPr>
              <w:snapToGrid w:val="0"/>
              <w:spacing w:line="100" w:lineRule="atLeast"/>
              <w:jc w:val="both"/>
              <w:rPr>
                <w:szCs w:val="22"/>
              </w:rPr>
            </w:pPr>
          </w:p>
        </w:tc>
        <w:tc>
          <w:tcPr>
            <w:tcW w:w="900" w:type="dxa"/>
            <w:shd w:val="clear" w:color="auto" w:fill="auto"/>
          </w:tcPr>
          <w:p w:rsidR="009E5DBD" w:rsidRDefault="009E5DBD" w:rsidP="00F62C96">
            <w:pPr>
              <w:snapToGrid w:val="0"/>
              <w:spacing w:line="100" w:lineRule="atLeast"/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</w:tr>
      <w:tr w:rsidR="009E5DBD" w:rsidTr="00D312DA">
        <w:trPr>
          <w:trHeight w:val="432"/>
        </w:trPr>
        <w:tc>
          <w:tcPr>
            <w:tcW w:w="750" w:type="dxa"/>
            <w:shd w:val="clear" w:color="auto" w:fill="auto"/>
          </w:tcPr>
          <w:p w:rsidR="009E5DBD" w:rsidRDefault="009E5DBD" w:rsidP="00F62C96">
            <w:pPr>
              <w:snapToGrid w:val="0"/>
              <w:spacing w:line="100" w:lineRule="atLeast"/>
              <w:jc w:val="center"/>
              <w:rPr>
                <w:b/>
                <w:bCs/>
              </w:rPr>
            </w:pPr>
          </w:p>
        </w:tc>
        <w:tc>
          <w:tcPr>
            <w:tcW w:w="573" w:type="dxa"/>
            <w:shd w:val="clear" w:color="auto" w:fill="auto"/>
          </w:tcPr>
          <w:p w:rsidR="009E5DBD" w:rsidRDefault="009E5DBD" w:rsidP="00F62C96">
            <w:pPr>
              <w:snapToGrid w:val="0"/>
              <w:spacing w:line="100" w:lineRule="atLeast"/>
              <w:jc w:val="center"/>
              <w:rPr>
                <w:b/>
              </w:rPr>
            </w:pPr>
          </w:p>
        </w:tc>
        <w:tc>
          <w:tcPr>
            <w:tcW w:w="659" w:type="dxa"/>
            <w:shd w:val="clear" w:color="auto" w:fill="auto"/>
          </w:tcPr>
          <w:p w:rsidR="009E5DBD" w:rsidRDefault="009E5DBD" w:rsidP="00F62C96">
            <w:pPr>
              <w:snapToGrid w:val="0"/>
              <w:spacing w:line="100" w:lineRule="atLeast"/>
              <w:jc w:val="center"/>
              <w:rPr>
                <w:b/>
              </w:rPr>
            </w:pPr>
            <w:r>
              <w:rPr>
                <w:b/>
              </w:rPr>
              <w:t>ii)</w:t>
            </w:r>
          </w:p>
        </w:tc>
        <w:tc>
          <w:tcPr>
            <w:tcW w:w="6300" w:type="dxa"/>
            <w:shd w:val="clear" w:color="auto" w:fill="auto"/>
          </w:tcPr>
          <w:p w:rsidR="002653FE" w:rsidRDefault="002653FE" w:rsidP="002653FE">
            <w:pPr>
              <w:snapToGrid w:val="0"/>
              <w:spacing w:line="100" w:lineRule="atLeast"/>
              <w:jc w:val="both"/>
              <w:rPr>
                <w:szCs w:val="22"/>
              </w:rPr>
            </w:pPr>
            <w:r>
              <w:rPr>
                <w:szCs w:val="22"/>
              </w:rPr>
              <w:t>What is BIOS? Why we need it? Comment on BIOS routine.</w:t>
            </w:r>
          </w:p>
          <w:p w:rsidR="009E5DBD" w:rsidRPr="00936A0D" w:rsidRDefault="009E5DBD" w:rsidP="002653FE">
            <w:pPr>
              <w:snapToGrid w:val="0"/>
              <w:spacing w:line="100" w:lineRule="atLeast"/>
              <w:jc w:val="both"/>
              <w:rPr>
                <w:bCs/>
                <w:szCs w:val="22"/>
              </w:rPr>
            </w:pPr>
          </w:p>
        </w:tc>
        <w:tc>
          <w:tcPr>
            <w:tcW w:w="900" w:type="dxa"/>
            <w:shd w:val="clear" w:color="auto" w:fill="auto"/>
          </w:tcPr>
          <w:p w:rsidR="009E5DBD" w:rsidRDefault="009E5DBD" w:rsidP="00F62C96">
            <w:pPr>
              <w:snapToGrid w:val="0"/>
              <w:spacing w:line="100" w:lineRule="atLeast"/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</w:tr>
      <w:tr w:rsidR="009E5DBD" w:rsidTr="00D312DA">
        <w:trPr>
          <w:trHeight w:val="432"/>
        </w:trPr>
        <w:tc>
          <w:tcPr>
            <w:tcW w:w="750" w:type="dxa"/>
            <w:shd w:val="clear" w:color="auto" w:fill="auto"/>
          </w:tcPr>
          <w:p w:rsidR="009E5DBD" w:rsidRDefault="009E5DBD" w:rsidP="00F62C96">
            <w:pPr>
              <w:snapToGrid w:val="0"/>
              <w:spacing w:line="100" w:lineRule="atLeast"/>
              <w:jc w:val="center"/>
              <w:rPr>
                <w:b/>
                <w:bCs/>
              </w:rPr>
            </w:pPr>
          </w:p>
        </w:tc>
        <w:tc>
          <w:tcPr>
            <w:tcW w:w="573" w:type="dxa"/>
            <w:shd w:val="clear" w:color="auto" w:fill="auto"/>
          </w:tcPr>
          <w:p w:rsidR="009E5DBD" w:rsidRDefault="009E5DBD" w:rsidP="00F62C96">
            <w:pPr>
              <w:snapToGrid w:val="0"/>
              <w:spacing w:line="100" w:lineRule="atLeast"/>
              <w:jc w:val="center"/>
            </w:pPr>
          </w:p>
        </w:tc>
        <w:tc>
          <w:tcPr>
            <w:tcW w:w="659" w:type="dxa"/>
            <w:shd w:val="clear" w:color="auto" w:fill="auto"/>
          </w:tcPr>
          <w:p w:rsidR="009E5DBD" w:rsidRDefault="009E5DBD" w:rsidP="00F62C96">
            <w:pPr>
              <w:snapToGrid w:val="0"/>
              <w:spacing w:line="100" w:lineRule="atLeast"/>
              <w:jc w:val="center"/>
              <w:rPr>
                <w:b/>
              </w:rPr>
            </w:pPr>
            <w:r>
              <w:rPr>
                <w:b/>
              </w:rPr>
              <w:t>iii)</w:t>
            </w:r>
          </w:p>
        </w:tc>
        <w:tc>
          <w:tcPr>
            <w:tcW w:w="6300" w:type="dxa"/>
            <w:shd w:val="clear" w:color="auto" w:fill="auto"/>
          </w:tcPr>
          <w:p w:rsidR="002653FE" w:rsidRDefault="002653FE" w:rsidP="002653FE">
            <w:pPr>
              <w:snapToGrid w:val="0"/>
              <w:spacing w:line="100" w:lineRule="atLeast"/>
              <w:jc w:val="both"/>
              <w:rPr>
                <w:bCs/>
                <w:szCs w:val="22"/>
              </w:rPr>
            </w:pPr>
            <w:r>
              <w:rPr>
                <w:bCs/>
                <w:szCs w:val="22"/>
              </w:rPr>
              <w:t xml:space="preserve">What is </w:t>
            </w:r>
            <w:r w:rsidRPr="00936A0D">
              <w:rPr>
                <w:bCs/>
                <w:szCs w:val="22"/>
              </w:rPr>
              <w:t>Direct X</w:t>
            </w:r>
            <w:r>
              <w:rPr>
                <w:bCs/>
                <w:szCs w:val="22"/>
              </w:rPr>
              <w:t>? Which are the different components of Direct X? Describe its Architecture.</w:t>
            </w:r>
          </w:p>
          <w:p w:rsidR="009E5DBD" w:rsidRPr="00936A0D" w:rsidRDefault="009E5DBD" w:rsidP="002653FE">
            <w:pPr>
              <w:snapToGrid w:val="0"/>
              <w:spacing w:line="100" w:lineRule="atLeast"/>
              <w:jc w:val="both"/>
            </w:pPr>
          </w:p>
        </w:tc>
        <w:tc>
          <w:tcPr>
            <w:tcW w:w="900" w:type="dxa"/>
            <w:shd w:val="clear" w:color="auto" w:fill="auto"/>
          </w:tcPr>
          <w:p w:rsidR="009E5DBD" w:rsidRDefault="009E5DBD" w:rsidP="00F62C96">
            <w:pPr>
              <w:snapToGrid w:val="0"/>
              <w:spacing w:line="100" w:lineRule="atLeast"/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  <w:p w:rsidR="009E5DBD" w:rsidRDefault="009E5DBD" w:rsidP="00F62C96">
            <w:pPr>
              <w:snapToGrid w:val="0"/>
              <w:spacing w:line="100" w:lineRule="atLeast"/>
              <w:jc w:val="center"/>
              <w:rPr>
                <w:b/>
              </w:rPr>
            </w:pPr>
          </w:p>
        </w:tc>
      </w:tr>
      <w:tr w:rsidR="009E5DBD" w:rsidTr="00D312DA">
        <w:trPr>
          <w:trHeight w:val="432"/>
        </w:trPr>
        <w:tc>
          <w:tcPr>
            <w:tcW w:w="750" w:type="dxa"/>
            <w:shd w:val="clear" w:color="auto" w:fill="auto"/>
          </w:tcPr>
          <w:p w:rsidR="009E5DBD" w:rsidRDefault="009E5DBD" w:rsidP="00F62C96">
            <w:pPr>
              <w:snapToGrid w:val="0"/>
              <w:spacing w:line="100" w:lineRule="atLeast"/>
              <w:jc w:val="center"/>
            </w:pPr>
          </w:p>
          <w:p w:rsidR="009E5DBD" w:rsidRDefault="009E5DBD" w:rsidP="00F62C96">
            <w:pPr>
              <w:snapToGrid w:val="0"/>
              <w:spacing w:line="100" w:lineRule="atLeas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Q.6.</w:t>
            </w:r>
          </w:p>
          <w:p w:rsidR="009E5DBD" w:rsidRDefault="009E5DBD" w:rsidP="00F62C96">
            <w:pPr>
              <w:snapToGrid w:val="0"/>
              <w:spacing w:line="100" w:lineRule="atLeast"/>
              <w:jc w:val="center"/>
            </w:pPr>
          </w:p>
        </w:tc>
        <w:tc>
          <w:tcPr>
            <w:tcW w:w="573" w:type="dxa"/>
            <w:shd w:val="clear" w:color="auto" w:fill="auto"/>
          </w:tcPr>
          <w:p w:rsidR="009E5DBD" w:rsidRDefault="009E5DBD" w:rsidP="00F62C96">
            <w:pPr>
              <w:snapToGrid w:val="0"/>
              <w:spacing w:line="100" w:lineRule="atLeast"/>
              <w:jc w:val="center"/>
            </w:pPr>
          </w:p>
        </w:tc>
        <w:tc>
          <w:tcPr>
            <w:tcW w:w="659" w:type="dxa"/>
            <w:shd w:val="clear" w:color="auto" w:fill="auto"/>
          </w:tcPr>
          <w:p w:rsidR="009E5DBD" w:rsidRDefault="009E5DBD" w:rsidP="00F62C96">
            <w:pPr>
              <w:snapToGrid w:val="0"/>
              <w:spacing w:line="100" w:lineRule="atLeast"/>
              <w:jc w:val="center"/>
              <w:rPr>
                <w:b/>
              </w:rPr>
            </w:pPr>
          </w:p>
        </w:tc>
        <w:tc>
          <w:tcPr>
            <w:tcW w:w="6300" w:type="dxa"/>
            <w:shd w:val="clear" w:color="auto" w:fill="auto"/>
          </w:tcPr>
          <w:p w:rsidR="009E5DBD" w:rsidRPr="00FC2D26" w:rsidRDefault="009E5DBD" w:rsidP="00F62C96">
            <w:pPr>
              <w:snapToGrid w:val="0"/>
              <w:spacing w:line="100" w:lineRule="atLeast"/>
              <w:jc w:val="both"/>
              <w:rPr>
                <w:b/>
                <w:bCs/>
              </w:rPr>
            </w:pPr>
          </w:p>
          <w:p w:rsidR="009E5DBD" w:rsidRPr="00FC2D26" w:rsidRDefault="009E5DBD" w:rsidP="00F62C96">
            <w:pPr>
              <w:snapToGrid w:val="0"/>
              <w:spacing w:line="100" w:lineRule="atLeast"/>
              <w:jc w:val="both"/>
              <w:rPr>
                <w:b/>
                <w:bCs/>
              </w:rPr>
            </w:pPr>
            <w:r w:rsidRPr="00FC2D26">
              <w:rPr>
                <w:b/>
                <w:bCs/>
              </w:rPr>
              <w:t>Attempt the following.</w:t>
            </w:r>
          </w:p>
          <w:p w:rsidR="009E5DBD" w:rsidRPr="00936A0D" w:rsidRDefault="009E5DBD" w:rsidP="00F62C96">
            <w:pPr>
              <w:snapToGrid w:val="0"/>
              <w:spacing w:line="100" w:lineRule="atLeast"/>
              <w:jc w:val="both"/>
              <w:rPr>
                <w:bCs/>
              </w:rPr>
            </w:pPr>
          </w:p>
        </w:tc>
        <w:tc>
          <w:tcPr>
            <w:tcW w:w="900" w:type="dxa"/>
            <w:shd w:val="clear" w:color="auto" w:fill="auto"/>
          </w:tcPr>
          <w:p w:rsidR="009E5DBD" w:rsidRDefault="009E5DBD" w:rsidP="00F62C96">
            <w:pPr>
              <w:snapToGrid w:val="0"/>
              <w:spacing w:line="100" w:lineRule="atLeast"/>
              <w:jc w:val="center"/>
              <w:rPr>
                <w:b/>
              </w:rPr>
            </w:pPr>
          </w:p>
          <w:p w:rsidR="009E5DBD" w:rsidRDefault="009E5DBD" w:rsidP="00F62C96">
            <w:pPr>
              <w:snapToGrid w:val="0"/>
              <w:spacing w:line="100" w:lineRule="atLeast"/>
              <w:jc w:val="center"/>
              <w:rPr>
                <w:b/>
              </w:rPr>
            </w:pPr>
            <w:r>
              <w:rPr>
                <w:b/>
              </w:rPr>
              <w:t>(14)</w:t>
            </w:r>
          </w:p>
          <w:p w:rsidR="009E5DBD" w:rsidRDefault="009E5DBD" w:rsidP="00F62C96">
            <w:pPr>
              <w:snapToGrid w:val="0"/>
              <w:spacing w:line="100" w:lineRule="atLeast"/>
              <w:jc w:val="center"/>
              <w:rPr>
                <w:b/>
              </w:rPr>
            </w:pPr>
          </w:p>
        </w:tc>
      </w:tr>
      <w:tr w:rsidR="009E5DBD" w:rsidTr="00D312DA">
        <w:trPr>
          <w:trHeight w:val="432"/>
        </w:trPr>
        <w:tc>
          <w:tcPr>
            <w:tcW w:w="750" w:type="dxa"/>
            <w:shd w:val="clear" w:color="auto" w:fill="auto"/>
          </w:tcPr>
          <w:p w:rsidR="009E5DBD" w:rsidRDefault="009E5DBD" w:rsidP="00F62C96">
            <w:pPr>
              <w:snapToGrid w:val="0"/>
              <w:spacing w:line="100" w:lineRule="atLeast"/>
              <w:jc w:val="center"/>
              <w:rPr>
                <w:b/>
                <w:bCs/>
              </w:rPr>
            </w:pPr>
          </w:p>
        </w:tc>
        <w:tc>
          <w:tcPr>
            <w:tcW w:w="573" w:type="dxa"/>
            <w:shd w:val="clear" w:color="auto" w:fill="auto"/>
          </w:tcPr>
          <w:p w:rsidR="009E5DBD" w:rsidRDefault="009E5DBD" w:rsidP="00F62C96">
            <w:pPr>
              <w:snapToGrid w:val="0"/>
              <w:spacing w:line="100" w:lineRule="atLeas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a)</w:t>
            </w:r>
          </w:p>
          <w:p w:rsidR="009E5DBD" w:rsidRDefault="009E5DBD" w:rsidP="00F62C96">
            <w:pPr>
              <w:snapToGrid w:val="0"/>
              <w:spacing w:line="100" w:lineRule="atLeast"/>
              <w:jc w:val="center"/>
              <w:rPr>
                <w:b/>
                <w:bCs/>
              </w:rPr>
            </w:pPr>
          </w:p>
          <w:p w:rsidR="009E5DBD" w:rsidRDefault="009E5DBD" w:rsidP="00F62C96">
            <w:pPr>
              <w:snapToGrid w:val="0"/>
              <w:spacing w:line="100" w:lineRule="atLeas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a)</w:t>
            </w:r>
          </w:p>
        </w:tc>
        <w:tc>
          <w:tcPr>
            <w:tcW w:w="659" w:type="dxa"/>
            <w:shd w:val="clear" w:color="auto" w:fill="auto"/>
          </w:tcPr>
          <w:p w:rsidR="009E5DBD" w:rsidRDefault="009E5DBD" w:rsidP="00F62C96">
            <w:pPr>
              <w:snapToGrid w:val="0"/>
              <w:spacing w:line="100" w:lineRule="atLeast"/>
              <w:jc w:val="center"/>
              <w:rPr>
                <w:b/>
              </w:rPr>
            </w:pPr>
          </w:p>
        </w:tc>
        <w:tc>
          <w:tcPr>
            <w:tcW w:w="6300" w:type="dxa"/>
            <w:shd w:val="clear" w:color="auto" w:fill="auto"/>
          </w:tcPr>
          <w:p w:rsidR="002653FE" w:rsidRPr="002653FE" w:rsidRDefault="002653FE" w:rsidP="002653FE">
            <w:pPr>
              <w:contextualSpacing/>
            </w:pPr>
            <w:r w:rsidRPr="002653FE">
              <w:t>How API Compatibility is achieved in different Applications? Discuss with Suitable example.</w:t>
            </w:r>
          </w:p>
          <w:p w:rsidR="009E5DBD" w:rsidRPr="00936A0D" w:rsidRDefault="009E5DBD" w:rsidP="002B0E3B">
            <w:pPr>
              <w:snapToGrid w:val="0"/>
              <w:spacing w:line="100" w:lineRule="atLeast"/>
              <w:rPr>
                <w:bCs/>
              </w:rPr>
            </w:pPr>
          </w:p>
          <w:p w:rsidR="009E5DBD" w:rsidRPr="00FC2D26" w:rsidRDefault="009E5DBD" w:rsidP="00F62C96">
            <w:pPr>
              <w:snapToGrid w:val="0"/>
              <w:spacing w:line="100" w:lineRule="atLeast"/>
              <w:jc w:val="center"/>
              <w:rPr>
                <w:b/>
                <w:bCs/>
              </w:rPr>
            </w:pPr>
            <w:r w:rsidRPr="00FC2D26">
              <w:rPr>
                <w:b/>
                <w:bCs/>
              </w:rPr>
              <w:t>OR</w:t>
            </w:r>
          </w:p>
          <w:p w:rsidR="009E5DBD" w:rsidRPr="00477CE9" w:rsidRDefault="009E5DBD" w:rsidP="00477CE9">
            <w:r w:rsidRPr="00477CE9">
              <w:t>What is pseudo Operation? Write a short note on Instruction Mapping.</w:t>
            </w:r>
          </w:p>
        </w:tc>
        <w:tc>
          <w:tcPr>
            <w:tcW w:w="900" w:type="dxa"/>
            <w:shd w:val="clear" w:color="auto" w:fill="auto"/>
          </w:tcPr>
          <w:p w:rsidR="009E5DBD" w:rsidRDefault="009E5DBD" w:rsidP="00F62C96">
            <w:pPr>
              <w:snapToGrid w:val="0"/>
              <w:spacing w:line="100" w:lineRule="atLeast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  <w:p w:rsidR="009E5DBD" w:rsidRDefault="009E5DBD" w:rsidP="00F62C96">
            <w:pPr>
              <w:snapToGrid w:val="0"/>
              <w:spacing w:line="100" w:lineRule="atLeast"/>
              <w:jc w:val="center"/>
              <w:rPr>
                <w:b/>
              </w:rPr>
            </w:pPr>
          </w:p>
          <w:p w:rsidR="009E5DBD" w:rsidRDefault="009E5DBD" w:rsidP="00F62C96">
            <w:pPr>
              <w:snapToGrid w:val="0"/>
              <w:spacing w:line="100" w:lineRule="atLeast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</w:tr>
      <w:tr w:rsidR="009E5DBD" w:rsidTr="00D312DA">
        <w:trPr>
          <w:trHeight w:val="432"/>
        </w:trPr>
        <w:tc>
          <w:tcPr>
            <w:tcW w:w="750" w:type="dxa"/>
            <w:shd w:val="clear" w:color="auto" w:fill="auto"/>
          </w:tcPr>
          <w:p w:rsidR="009E5DBD" w:rsidRDefault="009E5DBD" w:rsidP="00F62C96">
            <w:pPr>
              <w:snapToGrid w:val="0"/>
              <w:spacing w:line="100" w:lineRule="atLeast"/>
              <w:jc w:val="center"/>
              <w:rPr>
                <w:b/>
                <w:bCs/>
              </w:rPr>
            </w:pPr>
          </w:p>
        </w:tc>
        <w:tc>
          <w:tcPr>
            <w:tcW w:w="573" w:type="dxa"/>
            <w:shd w:val="clear" w:color="auto" w:fill="auto"/>
          </w:tcPr>
          <w:p w:rsidR="009E5DBD" w:rsidRDefault="009E5DBD" w:rsidP="00F62C96">
            <w:pPr>
              <w:snapToGrid w:val="0"/>
              <w:spacing w:line="100" w:lineRule="atLeas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b)</w:t>
            </w:r>
          </w:p>
        </w:tc>
        <w:tc>
          <w:tcPr>
            <w:tcW w:w="659" w:type="dxa"/>
            <w:shd w:val="clear" w:color="auto" w:fill="auto"/>
          </w:tcPr>
          <w:p w:rsidR="009E5DBD" w:rsidRDefault="009E5DBD" w:rsidP="00F62C96">
            <w:pPr>
              <w:snapToGrid w:val="0"/>
              <w:spacing w:line="100" w:lineRule="atLeast"/>
              <w:jc w:val="center"/>
              <w:rPr>
                <w:b/>
              </w:rPr>
            </w:pPr>
          </w:p>
        </w:tc>
        <w:tc>
          <w:tcPr>
            <w:tcW w:w="6300" w:type="dxa"/>
            <w:shd w:val="clear" w:color="auto" w:fill="auto"/>
          </w:tcPr>
          <w:p w:rsidR="009E5DBD" w:rsidRDefault="009E5DBD" w:rsidP="002B0E3B">
            <w:pPr>
              <w:snapToGrid w:val="0"/>
              <w:spacing w:line="100" w:lineRule="atLeast"/>
            </w:pPr>
            <w:r>
              <w:t>Explain .NET framework architecture with suitable Block Diagram.</w:t>
            </w:r>
          </w:p>
          <w:p w:rsidR="009E5DBD" w:rsidRPr="00FC2D26" w:rsidRDefault="009E5DBD" w:rsidP="00FC2D26">
            <w:pPr>
              <w:snapToGrid w:val="0"/>
              <w:spacing w:line="100" w:lineRule="atLeast"/>
              <w:jc w:val="center"/>
              <w:rPr>
                <w:b/>
                <w:bCs/>
              </w:rPr>
            </w:pPr>
            <w:r w:rsidRPr="00FC2D26">
              <w:rPr>
                <w:b/>
              </w:rPr>
              <w:t>OR</w:t>
            </w:r>
          </w:p>
          <w:p w:rsidR="009E5DBD" w:rsidRPr="00936A0D" w:rsidRDefault="009E5DBD" w:rsidP="00F62C96">
            <w:pPr>
              <w:snapToGrid w:val="0"/>
              <w:spacing w:line="100" w:lineRule="atLeast"/>
              <w:rPr>
                <w:bCs/>
              </w:rPr>
            </w:pPr>
          </w:p>
        </w:tc>
        <w:tc>
          <w:tcPr>
            <w:tcW w:w="900" w:type="dxa"/>
            <w:shd w:val="clear" w:color="auto" w:fill="auto"/>
          </w:tcPr>
          <w:p w:rsidR="009E5DBD" w:rsidRDefault="009E5DBD" w:rsidP="00F62C96">
            <w:pPr>
              <w:snapToGrid w:val="0"/>
              <w:spacing w:line="100" w:lineRule="atLeast"/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  <w:p w:rsidR="009E5DBD" w:rsidRDefault="009E5DBD" w:rsidP="00F62C96">
            <w:pPr>
              <w:snapToGrid w:val="0"/>
              <w:spacing w:line="100" w:lineRule="atLeast"/>
              <w:jc w:val="center"/>
              <w:rPr>
                <w:b/>
              </w:rPr>
            </w:pPr>
          </w:p>
        </w:tc>
      </w:tr>
      <w:tr w:rsidR="009E5DBD" w:rsidTr="00D312DA">
        <w:trPr>
          <w:trHeight w:val="432"/>
        </w:trPr>
        <w:tc>
          <w:tcPr>
            <w:tcW w:w="750" w:type="dxa"/>
            <w:shd w:val="clear" w:color="auto" w:fill="auto"/>
          </w:tcPr>
          <w:p w:rsidR="009E5DBD" w:rsidRDefault="009E5DBD" w:rsidP="00F62C96">
            <w:pPr>
              <w:snapToGrid w:val="0"/>
              <w:spacing w:line="100" w:lineRule="atLeast"/>
              <w:jc w:val="center"/>
              <w:rPr>
                <w:b/>
                <w:bCs/>
              </w:rPr>
            </w:pPr>
          </w:p>
        </w:tc>
        <w:tc>
          <w:tcPr>
            <w:tcW w:w="573" w:type="dxa"/>
            <w:shd w:val="clear" w:color="auto" w:fill="auto"/>
          </w:tcPr>
          <w:p w:rsidR="009E5DBD" w:rsidRDefault="009E5DBD" w:rsidP="00F62C96">
            <w:pPr>
              <w:snapToGrid w:val="0"/>
              <w:spacing w:line="100" w:lineRule="atLeas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b)</w:t>
            </w:r>
          </w:p>
        </w:tc>
        <w:tc>
          <w:tcPr>
            <w:tcW w:w="659" w:type="dxa"/>
            <w:shd w:val="clear" w:color="auto" w:fill="auto"/>
          </w:tcPr>
          <w:p w:rsidR="009E5DBD" w:rsidRDefault="009E5DBD" w:rsidP="00F62C96">
            <w:pPr>
              <w:snapToGrid w:val="0"/>
              <w:spacing w:line="100" w:lineRule="atLeast"/>
              <w:jc w:val="center"/>
              <w:rPr>
                <w:b/>
              </w:rPr>
            </w:pPr>
          </w:p>
        </w:tc>
        <w:tc>
          <w:tcPr>
            <w:tcW w:w="6300" w:type="dxa"/>
            <w:shd w:val="clear" w:color="auto" w:fill="auto"/>
          </w:tcPr>
          <w:p w:rsidR="009E5DBD" w:rsidRPr="00936A0D" w:rsidRDefault="009E5DBD" w:rsidP="000C221C">
            <w:pPr>
              <w:snapToGrid w:val="0"/>
              <w:spacing w:line="100" w:lineRule="atLeast"/>
              <w:jc w:val="both"/>
              <w:rPr>
                <w:bCs/>
              </w:rPr>
            </w:pPr>
            <w:r w:rsidRPr="00936A0D">
              <w:t xml:space="preserve">What are different ways </w:t>
            </w:r>
            <w:r>
              <w:t>for Memory addressing? Discuss any four with example</w:t>
            </w:r>
            <w:r w:rsidRPr="00936A0D">
              <w:t>.</w:t>
            </w:r>
          </w:p>
        </w:tc>
        <w:tc>
          <w:tcPr>
            <w:tcW w:w="900" w:type="dxa"/>
            <w:shd w:val="clear" w:color="auto" w:fill="auto"/>
          </w:tcPr>
          <w:p w:rsidR="009E5DBD" w:rsidRDefault="009E5DBD" w:rsidP="00F62C96">
            <w:pPr>
              <w:snapToGrid w:val="0"/>
              <w:spacing w:line="100" w:lineRule="atLeast"/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</w:tr>
    </w:tbl>
    <w:p w:rsidR="00E07183" w:rsidRDefault="00E07183" w:rsidP="00B7000A"/>
    <w:sectPr w:rsidR="00E07183" w:rsidSect="00794FDC">
      <w:headerReference w:type="even" r:id="rId7"/>
      <w:headerReference w:type="default" r:id="rId8"/>
      <w:headerReference w:type="first" r:id="rId9"/>
      <w:pgSz w:w="12240" w:h="20160" w:code="5"/>
      <w:pgMar w:top="540" w:right="1260" w:bottom="1440" w:left="19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35BCB" w:rsidRDefault="00535BCB">
      <w:r>
        <w:separator/>
      </w:r>
    </w:p>
  </w:endnote>
  <w:endnote w:type="continuationSeparator" w:id="1">
    <w:p w:rsidR="00535BCB" w:rsidRDefault="00535BC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35BCB" w:rsidRDefault="00535BCB">
      <w:r>
        <w:separator/>
      </w:r>
    </w:p>
  </w:footnote>
  <w:footnote w:type="continuationSeparator" w:id="1">
    <w:p w:rsidR="00535BCB" w:rsidRDefault="00535BC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1BFD" w:rsidRDefault="00AE323E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103016" o:spid="_x0000_s2050" type="#_x0000_t75" style="position:absolute;margin-left:0;margin-top:0;width:449.95pt;height:260.6pt;z-index:-251658752;mso-position-horizontal:center;mso-position-horizontal-relative:margin;mso-position-vertical:center;mso-position-vertical-relative:margin" o:allowincell="f">
          <v:imagedata r:id="rId1" o:title="vit_logo_new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4FDC" w:rsidRPr="00AB04B3" w:rsidRDefault="00AE323E" w:rsidP="00AB04B3">
    <w:pPr>
      <w:rPr>
        <w:b/>
        <w:u w:val="single"/>
      </w:rPr>
    </w:pPr>
    <w:r>
      <w:rPr>
        <w:b/>
        <w:noProof/>
        <w:u w:val="single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103017" o:spid="_x0000_s2051" type="#_x0000_t75" style="position:absolute;margin-left:0;margin-top:0;width:449.95pt;height:260.6pt;z-index:-251657728;mso-position-horizontal:center;mso-position-horizontal-relative:margin;mso-position-vertical:center;mso-position-vertical-relative:margin" o:allowincell="f">
          <v:imagedata r:id="rId1" o:title="vit_logo_new" gain="19661f" blacklevel="22938f"/>
          <w10:wrap anchorx="margin" anchory="margin"/>
        </v:shape>
      </w:pict>
    </w:r>
    <w:r w:rsidR="00794FDC" w:rsidRPr="00AB04B3">
      <w:rPr>
        <w:b/>
        <w:u w:val="single"/>
      </w:rPr>
      <w:t xml:space="preserve">Vishwakarma Institute of Technology   </w:t>
    </w:r>
    <w:r w:rsidR="00794FDC" w:rsidRPr="00AB04B3">
      <w:rPr>
        <w:b/>
        <w:bCs/>
        <w:color w:val="008000"/>
        <w:u w:val="single"/>
      </w:rPr>
      <w:t xml:space="preserve">                 </w:t>
    </w:r>
    <w:r w:rsidR="00AB04B3" w:rsidRPr="00AB04B3">
      <w:rPr>
        <w:b/>
        <w:bCs/>
        <w:color w:val="008000"/>
        <w:u w:val="single"/>
      </w:rPr>
      <w:t xml:space="preserve">       </w:t>
    </w:r>
    <w:r w:rsidR="000C1BFD">
      <w:rPr>
        <w:b/>
        <w:bCs/>
        <w:u w:val="single"/>
      </w:rPr>
      <w:t>Iss</w:t>
    </w:r>
    <w:r w:rsidR="00987BB3">
      <w:rPr>
        <w:b/>
        <w:bCs/>
        <w:u w:val="single"/>
      </w:rPr>
      <w:t>ue 05 : Rev No. 0 : Dt. 22/1</w:t>
    </w:r>
    <w:r w:rsidR="00837CC7">
      <w:rPr>
        <w:b/>
        <w:bCs/>
        <w:u w:val="single"/>
      </w:rPr>
      <w:t>1/14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1BFD" w:rsidRDefault="00AE323E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103015" o:spid="_x0000_s2049" type="#_x0000_t75" style="position:absolute;margin-left:0;margin-top:0;width:449.95pt;height:260.6pt;z-index:-251659776;mso-position-horizontal:center;mso-position-horizontal-relative:margin;mso-position-vertical:center;mso-position-vertical-relative:margin" o:allowincell="f">
          <v:imagedata r:id="rId1" o:title="vit_logo_new" gain="19661f" blacklevel="22938f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6B4138"/>
    <w:multiLevelType w:val="hybridMultilevel"/>
    <w:tmpl w:val="4CD4E4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9D0073"/>
    <w:multiLevelType w:val="hybridMultilevel"/>
    <w:tmpl w:val="3EFA59BC"/>
    <w:lvl w:ilvl="0" w:tplc="5B6C93EC">
      <w:start w:val="1"/>
      <w:numFmt w:val="lowerRoman"/>
      <w:lvlText w:val="%1)"/>
      <w:lvlJc w:val="left"/>
      <w:pPr>
        <w:ind w:left="106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2">
    <w:nsid w:val="3F0553FD"/>
    <w:multiLevelType w:val="hybridMultilevel"/>
    <w:tmpl w:val="48265722"/>
    <w:lvl w:ilvl="0" w:tplc="0B8C48A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CE1606"/>
    <w:multiLevelType w:val="hybridMultilevel"/>
    <w:tmpl w:val="57BE7410"/>
    <w:lvl w:ilvl="0" w:tplc="1F6CB7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224F98C">
      <w:start w:val="100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BB618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BB24C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A4A9F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6FE49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D5CF5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714AC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48ECD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5A780522"/>
    <w:multiLevelType w:val="hybridMultilevel"/>
    <w:tmpl w:val="1660E95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673D6582"/>
    <w:multiLevelType w:val="multilevel"/>
    <w:tmpl w:val="0E923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742800FA"/>
    <w:multiLevelType w:val="hybridMultilevel"/>
    <w:tmpl w:val="5D0AE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57A0C54"/>
    <w:multiLevelType w:val="hybridMultilevel"/>
    <w:tmpl w:val="8C8434DE"/>
    <w:lvl w:ilvl="0" w:tplc="267A58E4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77EB390F"/>
    <w:multiLevelType w:val="hybridMultilevel"/>
    <w:tmpl w:val="8C8A245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A96238E"/>
    <w:multiLevelType w:val="hybridMultilevel"/>
    <w:tmpl w:val="ACB2BF54"/>
    <w:lvl w:ilvl="0" w:tplc="DD4898C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9"/>
  </w:num>
  <w:num w:numId="5">
    <w:abstractNumId w:val="8"/>
  </w:num>
  <w:num w:numId="6">
    <w:abstractNumId w:val="1"/>
  </w:num>
  <w:num w:numId="7">
    <w:abstractNumId w:val="3"/>
  </w:num>
  <w:num w:numId="8">
    <w:abstractNumId w:val="0"/>
  </w:num>
  <w:num w:numId="9">
    <w:abstractNumId w:val="2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characterSpacingControl w:val="doNotCompress"/>
  <w:hdrShapeDefaults>
    <o:shapedefaults v:ext="edit" spidmax="11266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080697"/>
    <w:rsid w:val="000237B7"/>
    <w:rsid w:val="00024F1C"/>
    <w:rsid w:val="00047F30"/>
    <w:rsid w:val="00055720"/>
    <w:rsid w:val="0006016F"/>
    <w:rsid w:val="0007102B"/>
    <w:rsid w:val="00080697"/>
    <w:rsid w:val="00081C1B"/>
    <w:rsid w:val="000C1BFD"/>
    <w:rsid w:val="000C221C"/>
    <w:rsid w:val="000C5073"/>
    <w:rsid w:val="00166A1E"/>
    <w:rsid w:val="001D5CAD"/>
    <w:rsid w:val="001F1370"/>
    <w:rsid w:val="001F2D0B"/>
    <w:rsid w:val="00212466"/>
    <w:rsid w:val="00227C10"/>
    <w:rsid w:val="00255CF3"/>
    <w:rsid w:val="00262689"/>
    <w:rsid w:val="002653FE"/>
    <w:rsid w:val="00273D39"/>
    <w:rsid w:val="002B0E3B"/>
    <w:rsid w:val="002E1EAA"/>
    <w:rsid w:val="002F6505"/>
    <w:rsid w:val="00313ABE"/>
    <w:rsid w:val="00346CB8"/>
    <w:rsid w:val="00353C8E"/>
    <w:rsid w:val="0036096C"/>
    <w:rsid w:val="00390995"/>
    <w:rsid w:val="00393982"/>
    <w:rsid w:val="003C5C58"/>
    <w:rsid w:val="003C7171"/>
    <w:rsid w:val="0040259C"/>
    <w:rsid w:val="00404C52"/>
    <w:rsid w:val="00411E9B"/>
    <w:rsid w:val="00430742"/>
    <w:rsid w:val="00435535"/>
    <w:rsid w:val="00477CE9"/>
    <w:rsid w:val="00493156"/>
    <w:rsid w:val="00495A79"/>
    <w:rsid w:val="004B1957"/>
    <w:rsid w:val="004C76E0"/>
    <w:rsid w:val="0050261C"/>
    <w:rsid w:val="005174A1"/>
    <w:rsid w:val="00530623"/>
    <w:rsid w:val="00535BCB"/>
    <w:rsid w:val="005527BF"/>
    <w:rsid w:val="0056594C"/>
    <w:rsid w:val="00592A17"/>
    <w:rsid w:val="005A52F0"/>
    <w:rsid w:val="005B27F1"/>
    <w:rsid w:val="005B3105"/>
    <w:rsid w:val="00600C11"/>
    <w:rsid w:val="0061091A"/>
    <w:rsid w:val="00614273"/>
    <w:rsid w:val="00614378"/>
    <w:rsid w:val="00655C18"/>
    <w:rsid w:val="00660932"/>
    <w:rsid w:val="00660E9D"/>
    <w:rsid w:val="00661CDA"/>
    <w:rsid w:val="00662CBF"/>
    <w:rsid w:val="00665D9B"/>
    <w:rsid w:val="0067075F"/>
    <w:rsid w:val="0067661C"/>
    <w:rsid w:val="006C6F21"/>
    <w:rsid w:val="006C716C"/>
    <w:rsid w:val="006D31CC"/>
    <w:rsid w:val="006E0C7F"/>
    <w:rsid w:val="007069D7"/>
    <w:rsid w:val="00714D1D"/>
    <w:rsid w:val="00726D03"/>
    <w:rsid w:val="007546B5"/>
    <w:rsid w:val="0077574B"/>
    <w:rsid w:val="00794FDC"/>
    <w:rsid w:val="00796CEC"/>
    <w:rsid w:val="007A29A6"/>
    <w:rsid w:val="007A636A"/>
    <w:rsid w:val="007B0AE5"/>
    <w:rsid w:val="00802098"/>
    <w:rsid w:val="00805D64"/>
    <w:rsid w:val="00831729"/>
    <w:rsid w:val="00832515"/>
    <w:rsid w:val="00837CC7"/>
    <w:rsid w:val="00874CA5"/>
    <w:rsid w:val="008C410D"/>
    <w:rsid w:val="008C49D7"/>
    <w:rsid w:val="008C6125"/>
    <w:rsid w:val="008D4686"/>
    <w:rsid w:val="009355C5"/>
    <w:rsid w:val="00936A0D"/>
    <w:rsid w:val="00977815"/>
    <w:rsid w:val="00987BB3"/>
    <w:rsid w:val="009A3407"/>
    <w:rsid w:val="009C25A2"/>
    <w:rsid w:val="009E5DBD"/>
    <w:rsid w:val="00A00B26"/>
    <w:rsid w:val="00A01D73"/>
    <w:rsid w:val="00A169CE"/>
    <w:rsid w:val="00A3499F"/>
    <w:rsid w:val="00A446BE"/>
    <w:rsid w:val="00A553FA"/>
    <w:rsid w:val="00A657CC"/>
    <w:rsid w:val="00A8621E"/>
    <w:rsid w:val="00AB04B3"/>
    <w:rsid w:val="00AE323E"/>
    <w:rsid w:val="00AE7673"/>
    <w:rsid w:val="00B7000A"/>
    <w:rsid w:val="00B709AE"/>
    <w:rsid w:val="00BC2678"/>
    <w:rsid w:val="00BC5AB3"/>
    <w:rsid w:val="00BD2851"/>
    <w:rsid w:val="00BD3804"/>
    <w:rsid w:val="00C21977"/>
    <w:rsid w:val="00C2564D"/>
    <w:rsid w:val="00C343D7"/>
    <w:rsid w:val="00C56AF1"/>
    <w:rsid w:val="00C632BC"/>
    <w:rsid w:val="00C802C2"/>
    <w:rsid w:val="00C8114D"/>
    <w:rsid w:val="00CC56D2"/>
    <w:rsid w:val="00D04CCC"/>
    <w:rsid w:val="00D24C50"/>
    <w:rsid w:val="00D312DA"/>
    <w:rsid w:val="00D543DA"/>
    <w:rsid w:val="00D86995"/>
    <w:rsid w:val="00DF04EF"/>
    <w:rsid w:val="00DF4955"/>
    <w:rsid w:val="00E00204"/>
    <w:rsid w:val="00E02825"/>
    <w:rsid w:val="00E07183"/>
    <w:rsid w:val="00E127F7"/>
    <w:rsid w:val="00E25F12"/>
    <w:rsid w:val="00E43FA3"/>
    <w:rsid w:val="00E44EC5"/>
    <w:rsid w:val="00E5642A"/>
    <w:rsid w:val="00E66884"/>
    <w:rsid w:val="00E7022A"/>
    <w:rsid w:val="00E73BF1"/>
    <w:rsid w:val="00E80B2E"/>
    <w:rsid w:val="00E87E73"/>
    <w:rsid w:val="00E90A3F"/>
    <w:rsid w:val="00E97F21"/>
    <w:rsid w:val="00EF7EEA"/>
    <w:rsid w:val="00F01846"/>
    <w:rsid w:val="00F62C96"/>
    <w:rsid w:val="00F72947"/>
    <w:rsid w:val="00F743F5"/>
    <w:rsid w:val="00F769F0"/>
    <w:rsid w:val="00FA40E5"/>
    <w:rsid w:val="00FA514F"/>
    <w:rsid w:val="00FC2D26"/>
    <w:rsid w:val="00FE46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D468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E97F21"/>
    <w:pPr>
      <w:suppressAutoHyphens/>
      <w:spacing w:after="120"/>
    </w:pPr>
    <w:rPr>
      <w:lang w:eastAsia="zh-CN"/>
    </w:rPr>
  </w:style>
  <w:style w:type="paragraph" w:styleId="Header">
    <w:name w:val="header"/>
    <w:basedOn w:val="Normal"/>
    <w:rsid w:val="008D468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D4686"/>
    <w:pPr>
      <w:tabs>
        <w:tab w:val="center" w:pos="4320"/>
        <w:tab w:val="right" w:pos="8640"/>
      </w:tabs>
    </w:pPr>
  </w:style>
  <w:style w:type="character" w:customStyle="1" w:styleId="BodyTextChar">
    <w:name w:val="Body Text Char"/>
    <w:link w:val="BodyText"/>
    <w:rsid w:val="00E97F21"/>
    <w:rPr>
      <w:sz w:val="24"/>
      <w:szCs w:val="24"/>
      <w:lang w:eastAsia="zh-CN" w:bidi="ar-SA"/>
    </w:rPr>
  </w:style>
  <w:style w:type="paragraph" w:styleId="ListParagraph">
    <w:name w:val="List Paragraph"/>
    <w:basedOn w:val="Normal"/>
    <w:uiPriority w:val="34"/>
    <w:qFormat/>
    <w:rsid w:val="00E97F21"/>
    <w:pPr>
      <w:suppressAutoHyphens/>
      <w:spacing w:after="200" w:line="276" w:lineRule="auto"/>
      <w:ind w:left="720"/>
    </w:pPr>
    <w:rPr>
      <w:rFonts w:ascii="Calibri" w:eastAsia="Calibri" w:hAnsi="Calibri" w:cs="Calibri"/>
      <w:sz w:val="22"/>
      <w:szCs w:val="22"/>
      <w:lang w:eastAsia="zh-CN"/>
    </w:rPr>
  </w:style>
  <w:style w:type="paragraph" w:styleId="BodyText2">
    <w:name w:val="Body Text 2"/>
    <w:basedOn w:val="Normal"/>
    <w:link w:val="BodyText2Char"/>
    <w:rsid w:val="00E97F21"/>
    <w:pPr>
      <w:suppressAutoHyphens/>
      <w:jc w:val="both"/>
    </w:pPr>
    <w:rPr>
      <w:lang w:val="en-GB" w:eastAsia="zh-CN"/>
    </w:rPr>
  </w:style>
  <w:style w:type="character" w:customStyle="1" w:styleId="BodyText2Char">
    <w:name w:val="Body Text 2 Char"/>
    <w:link w:val="BodyText2"/>
    <w:rsid w:val="00E97F21"/>
    <w:rPr>
      <w:sz w:val="24"/>
      <w:szCs w:val="24"/>
      <w:lang w:val="en-GB" w:eastAsia="zh-CN" w:bidi="ar-SA"/>
    </w:rPr>
  </w:style>
  <w:style w:type="paragraph" w:customStyle="1" w:styleId="TableContents">
    <w:name w:val="Table Contents"/>
    <w:basedOn w:val="Normal"/>
    <w:rsid w:val="001D5CAD"/>
    <w:pPr>
      <w:suppressLineNumbers/>
      <w:suppressAutoHyphens/>
    </w:pPr>
    <w:rPr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021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948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4101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2612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55485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48207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1876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19477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664</Words>
  <Characters>3791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Bansilal Ramnath Agarwal Charitable Trust’s</vt:lpstr>
    </vt:vector>
  </TitlesOfParts>
  <Company/>
  <LinksUpToDate>false</LinksUpToDate>
  <CharactersWithSpaces>4447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Bansilal Ramnath Agarwal Charitable Trust’s</dc:title>
  <dc:creator>ajay</dc:creator>
  <cp:lastModifiedBy>pdj</cp:lastModifiedBy>
  <cp:revision>21</cp:revision>
  <cp:lastPrinted>2009-10-05T11:34:00Z</cp:lastPrinted>
  <dcterms:created xsi:type="dcterms:W3CDTF">2016-10-17T07:04:00Z</dcterms:created>
  <dcterms:modified xsi:type="dcterms:W3CDTF">2016-10-17T08:21:00Z</dcterms:modified>
</cp:coreProperties>
</file>