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EC" w:rsidRDefault="00B97FEC">
      <w:pPr>
        <w:pStyle w:val="BodyText"/>
        <w:spacing w:before="7"/>
        <w:ind w:left="0" w:firstLine="0"/>
        <w:rPr>
          <w:rFonts w:ascii="Times New Roman"/>
          <w:sz w:val="16"/>
        </w:rPr>
      </w:pPr>
    </w:p>
    <w:p w:rsidR="00B97FEC" w:rsidRDefault="002A0CA2">
      <w:pPr>
        <w:pStyle w:val="Heading1"/>
        <w:spacing w:before="91"/>
      </w:pPr>
      <w:r>
        <w:t>DOMAIN: Transportation</w:t>
      </w:r>
    </w:p>
    <w:p w:rsidR="00B97FEC" w:rsidRDefault="00B97FEC">
      <w:pPr>
        <w:pStyle w:val="BodyText"/>
        <w:spacing w:before="5"/>
        <w:ind w:left="0" w:firstLine="0"/>
        <w:rPr>
          <w:b/>
          <w:sz w:val="36"/>
        </w:rPr>
      </w:pPr>
      <w:bookmarkStart w:id="0" w:name="_GoBack"/>
      <w:bookmarkEnd w:id="0"/>
    </w:p>
    <w:p w:rsidR="00B97FEC" w:rsidRDefault="00EE438F">
      <w:pPr>
        <w:ind w:left="101"/>
        <w:rPr>
          <w:b/>
          <w:sz w:val="32"/>
        </w:rPr>
      </w:pPr>
      <w:r>
        <w:rPr>
          <w:b/>
          <w:sz w:val="32"/>
        </w:rPr>
        <w:t>NYC</w:t>
      </w:r>
      <w:r w:rsidR="002A0CA2">
        <w:rPr>
          <w:b/>
          <w:sz w:val="32"/>
        </w:rPr>
        <w:t xml:space="preserve"> taxi trip duration</w:t>
      </w:r>
    </w:p>
    <w:p w:rsidR="00B97FEC" w:rsidRDefault="00B97FEC">
      <w:pPr>
        <w:pStyle w:val="BodyText"/>
        <w:spacing w:before="7"/>
        <w:ind w:left="0" w:firstLine="0"/>
        <w:rPr>
          <w:b/>
          <w:sz w:val="47"/>
        </w:rPr>
      </w:pPr>
    </w:p>
    <w:p w:rsidR="00B97FEC" w:rsidRDefault="002A0CA2">
      <w:pPr>
        <w:pStyle w:val="Heading2"/>
      </w:pPr>
      <w:r>
        <w:t>File descriptions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84"/>
        <w:rPr>
          <w:sz w:val="21"/>
        </w:rPr>
      </w:pPr>
      <w:r>
        <w:rPr>
          <w:sz w:val="21"/>
        </w:rPr>
        <w:t xml:space="preserve">train.csv - the </w:t>
      </w:r>
      <w:r w:rsidR="001F2404">
        <w:rPr>
          <w:sz w:val="21"/>
        </w:rPr>
        <w:t>data</w:t>
      </w:r>
      <w:r>
        <w:rPr>
          <w:sz w:val="21"/>
        </w:rPr>
        <w:t xml:space="preserve">set (contains </w:t>
      </w:r>
      <w:r>
        <w:rPr>
          <w:spacing w:val="-4"/>
          <w:sz w:val="21"/>
        </w:rPr>
        <w:t xml:space="preserve">1458644 </w:t>
      </w:r>
      <w:r>
        <w:rPr>
          <w:sz w:val="21"/>
        </w:rPr>
        <w:t>trip</w:t>
      </w:r>
      <w:r>
        <w:rPr>
          <w:spacing w:val="-14"/>
          <w:sz w:val="21"/>
        </w:rPr>
        <w:t xml:space="preserve"> </w:t>
      </w:r>
      <w:r>
        <w:rPr>
          <w:sz w:val="21"/>
        </w:rPr>
        <w:t>records)</w:t>
      </w:r>
    </w:p>
    <w:p w:rsidR="00B97FEC" w:rsidRDefault="00B97FEC">
      <w:pPr>
        <w:pStyle w:val="BodyText"/>
        <w:spacing w:before="0"/>
        <w:ind w:left="0" w:firstLine="0"/>
        <w:rPr>
          <w:sz w:val="22"/>
        </w:rPr>
      </w:pPr>
    </w:p>
    <w:p w:rsidR="00B97FEC" w:rsidRDefault="00B97FEC">
      <w:pPr>
        <w:pStyle w:val="BodyText"/>
        <w:spacing w:before="5"/>
        <w:ind w:left="0" w:firstLine="0"/>
        <w:rPr>
          <w:sz w:val="23"/>
        </w:rPr>
      </w:pPr>
    </w:p>
    <w:p w:rsidR="00B97FEC" w:rsidRDefault="002A0CA2">
      <w:pPr>
        <w:pStyle w:val="Heading2"/>
      </w:pPr>
      <w:r>
        <w:t>Data fields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84"/>
        <w:rPr>
          <w:sz w:val="21"/>
        </w:rPr>
      </w:pPr>
      <w:r>
        <w:rPr>
          <w:sz w:val="21"/>
        </w:rPr>
        <w:t xml:space="preserve">id - a </w:t>
      </w:r>
      <w:r>
        <w:rPr>
          <w:spacing w:val="-3"/>
          <w:sz w:val="21"/>
        </w:rPr>
        <w:t xml:space="preserve">unique </w:t>
      </w:r>
      <w:r>
        <w:rPr>
          <w:sz w:val="21"/>
        </w:rPr>
        <w:t xml:space="preserve">identifier </w:t>
      </w:r>
      <w:r>
        <w:rPr>
          <w:spacing w:val="-5"/>
          <w:sz w:val="21"/>
        </w:rPr>
        <w:t xml:space="preserve">for </w:t>
      </w:r>
      <w:r>
        <w:rPr>
          <w:sz w:val="21"/>
        </w:rPr>
        <w:t>each</w:t>
      </w:r>
      <w:r>
        <w:rPr>
          <w:spacing w:val="4"/>
          <w:sz w:val="21"/>
        </w:rPr>
        <w:t xml:space="preserve"> </w:t>
      </w:r>
      <w:r>
        <w:rPr>
          <w:sz w:val="21"/>
        </w:rPr>
        <w:t>trip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7"/>
        <w:rPr>
          <w:sz w:val="21"/>
        </w:rPr>
      </w:pPr>
      <w:proofErr w:type="spellStart"/>
      <w:r>
        <w:rPr>
          <w:spacing w:val="-6"/>
          <w:sz w:val="21"/>
        </w:rPr>
        <w:t>vendor_id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 xml:space="preserve">- a code indicating the </w:t>
      </w:r>
      <w:r>
        <w:rPr>
          <w:spacing w:val="-6"/>
          <w:sz w:val="21"/>
        </w:rPr>
        <w:t xml:space="preserve">provider </w:t>
      </w:r>
      <w:r>
        <w:rPr>
          <w:sz w:val="21"/>
        </w:rPr>
        <w:t>associated with the trip</w:t>
      </w:r>
      <w:r>
        <w:rPr>
          <w:spacing w:val="5"/>
          <w:sz w:val="21"/>
        </w:rPr>
        <w:t xml:space="preserve"> </w:t>
      </w:r>
      <w:r>
        <w:rPr>
          <w:spacing w:val="-3"/>
          <w:sz w:val="21"/>
        </w:rPr>
        <w:t>record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1"/>
        </w:rPr>
      </w:pPr>
      <w:proofErr w:type="spellStart"/>
      <w:r>
        <w:rPr>
          <w:sz w:val="21"/>
        </w:rPr>
        <w:t>pickup_datetime</w:t>
      </w:r>
      <w:proofErr w:type="spellEnd"/>
      <w:r>
        <w:rPr>
          <w:sz w:val="21"/>
        </w:rPr>
        <w:t xml:space="preserve"> - date </w:t>
      </w:r>
      <w:r>
        <w:rPr>
          <w:spacing w:val="-3"/>
          <w:sz w:val="21"/>
        </w:rPr>
        <w:t xml:space="preserve">and </w:t>
      </w:r>
      <w:r>
        <w:rPr>
          <w:spacing w:val="2"/>
          <w:sz w:val="21"/>
        </w:rPr>
        <w:t xml:space="preserve">time </w:t>
      </w:r>
      <w:r>
        <w:rPr>
          <w:spacing w:val="-4"/>
          <w:sz w:val="21"/>
        </w:rPr>
        <w:t xml:space="preserve">when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1"/>
        </w:rPr>
      </w:pPr>
      <w:proofErr w:type="spellStart"/>
      <w:r>
        <w:rPr>
          <w:spacing w:val="-3"/>
          <w:sz w:val="21"/>
        </w:rPr>
        <w:t>dropoff_datetime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 xml:space="preserve">- date </w:t>
      </w:r>
      <w:r>
        <w:rPr>
          <w:spacing w:val="-3"/>
          <w:sz w:val="21"/>
        </w:rPr>
        <w:t xml:space="preserve">and </w:t>
      </w:r>
      <w:r>
        <w:rPr>
          <w:spacing w:val="2"/>
          <w:sz w:val="21"/>
        </w:rPr>
        <w:t xml:space="preserve">time </w:t>
      </w:r>
      <w:r>
        <w:rPr>
          <w:spacing w:val="-4"/>
          <w:sz w:val="21"/>
        </w:rPr>
        <w:t xml:space="preserve">when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pacing w:val="26"/>
          <w:sz w:val="21"/>
        </w:rPr>
        <w:t xml:space="preserve"> </w:t>
      </w:r>
      <w:r>
        <w:rPr>
          <w:sz w:val="21"/>
        </w:rPr>
        <w:t>disengaged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7"/>
        <w:rPr>
          <w:sz w:val="21"/>
        </w:rPr>
      </w:pPr>
      <w:proofErr w:type="spellStart"/>
      <w:r>
        <w:rPr>
          <w:sz w:val="21"/>
        </w:rPr>
        <w:t>passenger_count</w:t>
      </w:r>
      <w:proofErr w:type="spellEnd"/>
      <w:r>
        <w:rPr>
          <w:sz w:val="21"/>
        </w:rPr>
        <w:t xml:space="preserve"> - the </w:t>
      </w:r>
      <w:r>
        <w:rPr>
          <w:spacing w:val="-3"/>
          <w:sz w:val="21"/>
        </w:rPr>
        <w:t xml:space="preserve">number </w:t>
      </w:r>
      <w:r>
        <w:rPr>
          <w:sz w:val="21"/>
        </w:rPr>
        <w:t xml:space="preserve">of passengers in the </w:t>
      </w:r>
      <w:r>
        <w:rPr>
          <w:spacing w:val="-4"/>
          <w:sz w:val="21"/>
        </w:rPr>
        <w:t xml:space="preserve">vehicle </w:t>
      </w:r>
      <w:r>
        <w:rPr>
          <w:spacing w:val="-7"/>
          <w:sz w:val="21"/>
        </w:rPr>
        <w:t xml:space="preserve">(driver </w:t>
      </w:r>
      <w:r>
        <w:rPr>
          <w:spacing w:val="-3"/>
          <w:sz w:val="21"/>
        </w:rPr>
        <w:t>entered</w:t>
      </w:r>
      <w:r>
        <w:rPr>
          <w:spacing w:val="-15"/>
          <w:sz w:val="21"/>
        </w:rPr>
        <w:t xml:space="preserve"> </w:t>
      </w:r>
      <w:r>
        <w:rPr>
          <w:spacing w:val="-6"/>
          <w:sz w:val="21"/>
        </w:rPr>
        <w:t>value)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30"/>
        <w:rPr>
          <w:sz w:val="21"/>
        </w:rPr>
      </w:pPr>
      <w:proofErr w:type="spellStart"/>
      <w:r>
        <w:rPr>
          <w:sz w:val="21"/>
        </w:rPr>
        <w:t>pickup_longitude</w:t>
      </w:r>
      <w:proofErr w:type="spellEnd"/>
      <w:r>
        <w:rPr>
          <w:sz w:val="21"/>
        </w:rPr>
        <w:t xml:space="preserve"> - the longitude </w:t>
      </w:r>
      <w:r>
        <w:rPr>
          <w:spacing w:val="-5"/>
          <w:sz w:val="21"/>
        </w:rPr>
        <w:t xml:space="preserve">where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pacing w:val="12"/>
          <w:sz w:val="21"/>
        </w:rPr>
        <w:t xml:space="preserve"> </w:t>
      </w:r>
      <w:r>
        <w:rPr>
          <w:spacing w:val="-4"/>
          <w:sz w:val="21"/>
        </w:rPr>
        <w:t>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1"/>
        </w:rPr>
      </w:pPr>
      <w:proofErr w:type="spellStart"/>
      <w:r>
        <w:rPr>
          <w:sz w:val="21"/>
        </w:rPr>
        <w:t>pickup_latitude</w:t>
      </w:r>
      <w:proofErr w:type="spellEnd"/>
      <w:r>
        <w:rPr>
          <w:sz w:val="21"/>
        </w:rPr>
        <w:t xml:space="preserve"> - the latitude </w:t>
      </w:r>
      <w:r>
        <w:rPr>
          <w:spacing w:val="-5"/>
          <w:sz w:val="21"/>
        </w:rPr>
        <w:t xml:space="preserve">where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z w:val="21"/>
        </w:rPr>
        <w:t xml:space="preserve"> </w:t>
      </w:r>
      <w:r>
        <w:rPr>
          <w:spacing w:val="-4"/>
          <w:sz w:val="21"/>
        </w:rPr>
        <w:t>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7"/>
        <w:rPr>
          <w:sz w:val="21"/>
        </w:rPr>
      </w:pPr>
      <w:proofErr w:type="spellStart"/>
      <w:r>
        <w:rPr>
          <w:spacing w:val="-4"/>
          <w:sz w:val="21"/>
        </w:rPr>
        <w:t>dropoff_longitude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- the longitude </w:t>
      </w:r>
      <w:r>
        <w:rPr>
          <w:spacing w:val="-5"/>
          <w:sz w:val="21"/>
        </w:rPr>
        <w:t xml:space="preserve">where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pacing w:val="7"/>
          <w:sz w:val="21"/>
        </w:rPr>
        <w:t xml:space="preserve"> </w:t>
      </w:r>
      <w:r>
        <w:rPr>
          <w:sz w:val="21"/>
        </w:rPr>
        <w:t>disengaged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1"/>
        </w:rPr>
      </w:pPr>
      <w:proofErr w:type="spellStart"/>
      <w:r>
        <w:rPr>
          <w:spacing w:val="-3"/>
          <w:sz w:val="21"/>
        </w:rPr>
        <w:t>dropoff_latitude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 xml:space="preserve">- the latitude </w:t>
      </w:r>
      <w:r>
        <w:rPr>
          <w:spacing w:val="-5"/>
          <w:sz w:val="21"/>
        </w:rPr>
        <w:t xml:space="preserve">where </w:t>
      </w:r>
      <w:r>
        <w:rPr>
          <w:sz w:val="21"/>
        </w:rPr>
        <w:t xml:space="preserve">the meter </w:t>
      </w:r>
      <w:r>
        <w:rPr>
          <w:spacing w:val="-4"/>
          <w:sz w:val="21"/>
        </w:rPr>
        <w:t>was</w:t>
      </w:r>
      <w:r>
        <w:rPr>
          <w:spacing w:val="-25"/>
          <w:sz w:val="21"/>
        </w:rPr>
        <w:t xml:space="preserve"> </w:t>
      </w:r>
      <w:r>
        <w:rPr>
          <w:sz w:val="21"/>
        </w:rPr>
        <w:t>disengaged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30" w:line="278" w:lineRule="auto"/>
        <w:ind w:right="112"/>
        <w:rPr>
          <w:sz w:val="21"/>
        </w:rPr>
      </w:pPr>
      <w:proofErr w:type="spellStart"/>
      <w:r>
        <w:rPr>
          <w:spacing w:val="-4"/>
          <w:sz w:val="21"/>
        </w:rPr>
        <w:t>store_and_fwd_flag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5"/>
          <w:sz w:val="21"/>
        </w:rPr>
        <w:t xml:space="preserve">This </w:t>
      </w:r>
      <w:r>
        <w:rPr>
          <w:spacing w:val="-4"/>
          <w:sz w:val="21"/>
        </w:rPr>
        <w:t xml:space="preserve">flag </w:t>
      </w:r>
      <w:r>
        <w:rPr>
          <w:sz w:val="21"/>
        </w:rPr>
        <w:t xml:space="preserve">indicates </w:t>
      </w:r>
      <w:r>
        <w:rPr>
          <w:spacing w:val="-3"/>
          <w:sz w:val="21"/>
        </w:rPr>
        <w:t xml:space="preserve">whether </w:t>
      </w:r>
      <w:r>
        <w:rPr>
          <w:sz w:val="21"/>
        </w:rPr>
        <w:t xml:space="preserve">the trip </w:t>
      </w:r>
      <w:r>
        <w:rPr>
          <w:spacing w:val="-3"/>
          <w:sz w:val="21"/>
        </w:rPr>
        <w:t xml:space="preserve">record </w:t>
      </w:r>
      <w:r>
        <w:rPr>
          <w:spacing w:val="-4"/>
          <w:sz w:val="21"/>
        </w:rPr>
        <w:t xml:space="preserve">was </w:t>
      </w:r>
      <w:r>
        <w:rPr>
          <w:sz w:val="21"/>
        </w:rPr>
        <w:t xml:space="preserve">held in </w:t>
      </w:r>
      <w:r>
        <w:rPr>
          <w:spacing w:val="-4"/>
          <w:sz w:val="21"/>
        </w:rPr>
        <w:t xml:space="preserve">vehicle </w:t>
      </w:r>
      <w:r>
        <w:rPr>
          <w:sz w:val="21"/>
        </w:rPr>
        <w:t xml:space="preserve">memory </w:t>
      </w:r>
      <w:r>
        <w:rPr>
          <w:spacing w:val="-5"/>
          <w:sz w:val="21"/>
        </w:rPr>
        <w:t xml:space="preserve">before </w:t>
      </w:r>
      <w:r>
        <w:rPr>
          <w:sz w:val="21"/>
        </w:rPr>
        <w:t xml:space="preserve">sending </w:t>
      </w:r>
      <w:r>
        <w:rPr>
          <w:spacing w:val="3"/>
          <w:sz w:val="21"/>
        </w:rPr>
        <w:t xml:space="preserve">to </w:t>
      </w:r>
      <w:r>
        <w:rPr>
          <w:sz w:val="21"/>
        </w:rPr>
        <w:t xml:space="preserve">the </w:t>
      </w:r>
      <w:r>
        <w:rPr>
          <w:spacing w:val="-7"/>
          <w:sz w:val="21"/>
        </w:rPr>
        <w:t xml:space="preserve">vendor </w:t>
      </w:r>
      <w:r>
        <w:rPr>
          <w:sz w:val="21"/>
        </w:rPr>
        <w:t xml:space="preserve">because the </w:t>
      </w:r>
      <w:r>
        <w:rPr>
          <w:spacing w:val="-4"/>
          <w:sz w:val="21"/>
        </w:rPr>
        <w:t xml:space="preserve">vehicle </w:t>
      </w:r>
      <w:r>
        <w:rPr>
          <w:sz w:val="21"/>
        </w:rPr>
        <w:t xml:space="preserve">did </w:t>
      </w:r>
      <w:r>
        <w:rPr>
          <w:spacing w:val="-3"/>
          <w:sz w:val="21"/>
        </w:rPr>
        <w:t xml:space="preserve">not </w:t>
      </w:r>
      <w:r>
        <w:rPr>
          <w:spacing w:val="-8"/>
          <w:sz w:val="21"/>
        </w:rPr>
        <w:t xml:space="preserve">have </w:t>
      </w:r>
      <w:r>
        <w:rPr>
          <w:sz w:val="21"/>
        </w:rPr>
        <w:t xml:space="preserve">a connection </w:t>
      </w:r>
      <w:r>
        <w:rPr>
          <w:spacing w:val="3"/>
          <w:sz w:val="21"/>
        </w:rPr>
        <w:t xml:space="preserve">to </w:t>
      </w:r>
      <w:r>
        <w:rPr>
          <w:sz w:val="21"/>
        </w:rPr>
        <w:t xml:space="preserve">the </w:t>
      </w:r>
      <w:r>
        <w:rPr>
          <w:spacing w:val="-6"/>
          <w:sz w:val="21"/>
        </w:rPr>
        <w:t xml:space="preserve">server </w:t>
      </w:r>
      <w:r>
        <w:rPr>
          <w:sz w:val="21"/>
        </w:rPr>
        <w:t xml:space="preserve">- Y=store </w:t>
      </w:r>
      <w:r>
        <w:rPr>
          <w:spacing w:val="-3"/>
          <w:sz w:val="21"/>
        </w:rPr>
        <w:t xml:space="preserve">and </w:t>
      </w:r>
      <w:r>
        <w:rPr>
          <w:spacing w:val="-6"/>
          <w:sz w:val="21"/>
        </w:rPr>
        <w:t xml:space="preserve">forward; </w:t>
      </w:r>
      <w:r>
        <w:rPr>
          <w:sz w:val="21"/>
        </w:rPr>
        <w:t xml:space="preserve">N=not a store </w:t>
      </w:r>
      <w:r>
        <w:rPr>
          <w:spacing w:val="-3"/>
          <w:sz w:val="21"/>
        </w:rPr>
        <w:t xml:space="preserve">and </w:t>
      </w:r>
      <w:r>
        <w:rPr>
          <w:spacing w:val="-6"/>
          <w:sz w:val="21"/>
        </w:rPr>
        <w:t>forward</w:t>
      </w:r>
      <w:r>
        <w:rPr>
          <w:spacing w:val="10"/>
          <w:sz w:val="21"/>
        </w:rPr>
        <w:t xml:space="preserve"> </w:t>
      </w:r>
      <w:r>
        <w:rPr>
          <w:sz w:val="21"/>
        </w:rPr>
        <w:t>trip</w:t>
      </w:r>
    </w:p>
    <w:p w:rsidR="00B97FEC" w:rsidRDefault="002A0CA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9"/>
        <w:rPr>
          <w:sz w:val="21"/>
        </w:rPr>
      </w:pPr>
      <w:proofErr w:type="spellStart"/>
      <w:r>
        <w:rPr>
          <w:sz w:val="21"/>
        </w:rPr>
        <w:t>trip_duration</w:t>
      </w:r>
      <w:proofErr w:type="spellEnd"/>
      <w:r>
        <w:rPr>
          <w:sz w:val="21"/>
        </w:rPr>
        <w:t xml:space="preserve"> - duration of the trip in</w:t>
      </w:r>
      <w:r>
        <w:rPr>
          <w:spacing w:val="-14"/>
          <w:sz w:val="21"/>
        </w:rPr>
        <w:t xml:space="preserve"> </w:t>
      </w:r>
      <w:r>
        <w:rPr>
          <w:sz w:val="21"/>
        </w:rPr>
        <w:t>seconds</w:t>
      </w:r>
    </w:p>
    <w:p w:rsidR="00B97FEC" w:rsidRDefault="00B97FEC">
      <w:pPr>
        <w:pStyle w:val="BodyText"/>
        <w:spacing w:before="0"/>
        <w:ind w:left="0" w:firstLine="0"/>
        <w:rPr>
          <w:sz w:val="22"/>
        </w:rPr>
      </w:pPr>
    </w:p>
    <w:p w:rsidR="00B97FEC" w:rsidRDefault="00B97FEC">
      <w:pPr>
        <w:pStyle w:val="BodyText"/>
        <w:spacing w:before="0"/>
        <w:ind w:left="0" w:firstLine="0"/>
        <w:rPr>
          <w:sz w:val="22"/>
        </w:rPr>
      </w:pPr>
    </w:p>
    <w:p w:rsidR="00B97FEC" w:rsidRDefault="002A0CA2">
      <w:pPr>
        <w:pStyle w:val="Heading1"/>
        <w:spacing w:before="158"/>
      </w:pPr>
      <w:r>
        <w:t>Objective:</w:t>
      </w:r>
    </w:p>
    <w:p w:rsidR="00B97FEC" w:rsidRDefault="002A0CA2">
      <w:pPr>
        <w:pStyle w:val="BodyText"/>
        <w:spacing w:before="184"/>
        <w:ind w:left="165" w:firstLine="0"/>
      </w:pPr>
      <w:r>
        <w:t>Build a mo</w:t>
      </w:r>
      <w:r w:rsidR="001121C8">
        <w:t>del that predicts the total trip</w:t>
      </w:r>
      <w:r>
        <w:t xml:space="preserve"> duration of taxi trips in New York City.</w:t>
      </w:r>
    </w:p>
    <w:sectPr w:rsidR="00B97FEC">
      <w:type w:val="continuous"/>
      <w:pgSz w:w="12240" w:h="15840"/>
      <w:pgMar w:top="15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C73"/>
    <w:multiLevelType w:val="hybridMultilevel"/>
    <w:tmpl w:val="1C4AA5B2"/>
    <w:lvl w:ilvl="0" w:tplc="45F4F82E">
      <w:numFmt w:val="bullet"/>
      <w:lvlText w:val="●"/>
      <w:lvlJc w:val="left"/>
      <w:pPr>
        <w:ind w:left="823" w:hanging="353"/>
      </w:pPr>
      <w:rPr>
        <w:rFonts w:ascii="Arial" w:eastAsia="Arial" w:hAnsi="Arial" w:cs="Arial" w:hint="default"/>
        <w:w w:val="99"/>
        <w:sz w:val="21"/>
        <w:szCs w:val="21"/>
        <w:lang w:val="en-US" w:eastAsia="en-US" w:bidi="en-US"/>
      </w:rPr>
    </w:lvl>
    <w:lvl w:ilvl="1" w:tplc="AE5CA8AC">
      <w:numFmt w:val="bullet"/>
      <w:lvlText w:val="•"/>
      <w:lvlJc w:val="left"/>
      <w:pPr>
        <w:ind w:left="1680" w:hanging="353"/>
      </w:pPr>
      <w:rPr>
        <w:rFonts w:hint="default"/>
        <w:lang w:val="en-US" w:eastAsia="en-US" w:bidi="en-US"/>
      </w:rPr>
    </w:lvl>
    <w:lvl w:ilvl="2" w:tplc="3EC09D6C">
      <w:numFmt w:val="bullet"/>
      <w:lvlText w:val="•"/>
      <w:lvlJc w:val="left"/>
      <w:pPr>
        <w:ind w:left="2540" w:hanging="353"/>
      </w:pPr>
      <w:rPr>
        <w:rFonts w:hint="default"/>
        <w:lang w:val="en-US" w:eastAsia="en-US" w:bidi="en-US"/>
      </w:rPr>
    </w:lvl>
    <w:lvl w:ilvl="3" w:tplc="C160FF6A">
      <w:numFmt w:val="bullet"/>
      <w:lvlText w:val="•"/>
      <w:lvlJc w:val="left"/>
      <w:pPr>
        <w:ind w:left="3400" w:hanging="353"/>
      </w:pPr>
      <w:rPr>
        <w:rFonts w:hint="default"/>
        <w:lang w:val="en-US" w:eastAsia="en-US" w:bidi="en-US"/>
      </w:rPr>
    </w:lvl>
    <w:lvl w:ilvl="4" w:tplc="1A184AE6">
      <w:numFmt w:val="bullet"/>
      <w:lvlText w:val="•"/>
      <w:lvlJc w:val="left"/>
      <w:pPr>
        <w:ind w:left="4260" w:hanging="353"/>
      </w:pPr>
      <w:rPr>
        <w:rFonts w:hint="default"/>
        <w:lang w:val="en-US" w:eastAsia="en-US" w:bidi="en-US"/>
      </w:rPr>
    </w:lvl>
    <w:lvl w:ilvl="5" w:tplc="CEE48FA2">
      <w:numFmt w:val="bullet"/>
      <w:lvlText w:val="•"/>
      <w:lvlJc w:val="left"/>
      <w:pPr>
        <w:ind w:left="5120" w:hanging="353"/>
      </w:pPr>
      <w:rPr>
        <w:rFonts w:hint="default"/>
        <w:lang w:val="en-US" w:eastAsia="en-US" w:bidi="en-US"/>
      </w:rPr>
    </w:lvl>
    <w:lvl w:ilvl="6" w:tplc="E5CEA6AA">
      <w:numFmt w:val="bullet"/>
      <w:lvlText w:val="•"/>
      <w:lvlJc w:val="left"/>
      <w:pPr>
        <w:ind w:left="5980" w:hanging="353"/>
      </w:pPr>
      <w:rPr>
        <w:rFonts w:hint="default"/>
        <w:lang w:val="en-US" w:eastAsia="en-US" w:bidi="en-US"/>
      </w:rPr>
    </w:lvl>
    <w:lvl w:ilvl="7" w:tplc="3174AAA0">
      <w:numFmt w:val="bullet"/>
      <w:lvlText w:val="•"/>
      <w:lvlJc w:val="left"/>
      <w:pPr>
        <w:ind w:left="6840" w:hanging="353"/>
      </w:pPr>
      <w:rPr>
        <w:rFonts w:hint="default"/>
        <w:lang w:val="en-US" w:eastAsia="en-US" w:bidi="en-US"/>
      </w:rPr>
    </w:lvl>
    <w:lvl w:ilvl="8" w:tplc="45005EFE">
      <w:numFmt w:val="bullet"/>
      <w:lvlText w:val="•"/>
      <w:lvlJc w:val="left"/>
      <w:pPr>
        <w:ind w:left="7700" w:hanging="35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7FEC"/>
    <w:rsid w:val="001121C8"/>
    <w:rsid w:val="001F2404"/>
    <w:rsid w:val="002A0CA2"/>
    <w:rsid w:val="00B97FEC"/>
    <w:rsid w:val="00E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6F9"/>
  <w15:docId w15:val="{D9D6941F-474A-4A3D-8689-17167F98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823" w:hanging="35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1"/>
      <w:ind w:left="823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>TechMahindra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Roshni Rajan</cp:lastModifiedBy>
  <cp:revision>5</cp:revision>
  <dcterms:created xsi:type="dcterms:W3CDTF">2018-08-06T07:01:00Z</dcterms:created>
  <dcterms:modified xsi:type="dcterms:W3CDTF">2018-08-06T07:04:00Z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2018-08-06T00:00:00Z</vt:filetime>
  </property>
</Properties>
</file>