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06"/>
        <w:rPr>
          <w:sz w:val="20"/>
        </w:rPr>
      </w:pPr>
      <w:r>
        <w:rPr>
          <w:sz w:val="20"/>
        </w:rPr>
        <w:drawing>
          <wp:inline distT="0" distB="0" distL="0" distR="0">
            <wp:extent cx="5301200" cy="74580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200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3"/>
        <w:rPr>
          <w:sz w:val="32"/>
        </w:rPr>
      </w:pPr>
    </w:p>
    <w:p>
      <w:pPr>
        <w:pStyle w:val="Title"/>
      </w:pPr>
      <w:r>
        <w:rPr/>
        <w:t>Experiment</w:t>
      </w:r>
      <w:r>
        <w:rPr>
          <w:spacing w:val="-16"/>
        </w:rPr>
        <w:t> </w:t>
      </w:r>
      <w:r>
        <w:rPr>
          <w:spacing w:val="-10"/>
        </w:rPr>
        <w:t>2</w:t>
      </w:r>
    </w:p>
    <w:p>
      <w:pPr>
        <w:pStyle w:val="BodyText"/>
        <w:spacing w:before="21"/>
        <w:ind w:left="194" w:right="5092" w:hanging="8"/>
      </w:pPr>
      <w:r>
        <w:rPr/>
        <w:t>Name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Student:</w:t>
      </w:r>
      <w:r>
        <w:rPr>
          <w:spacing w:val="-4"/>
        </w:rPr>
        <w:t> </w:t>
      </w:r>
      <w:r>
        <w:rPr/>
        <w:t>-</w:t>
      </w:r>
      <w:r>
        <w:rPr>
          <w:spacing w:val="-6"/>
        </w:rPr>
        <w:t> </w:t>
      </w:r>
      <w:r>
        <w:rPr/>
        <w:t>Rutuja</w:t>
      </w:r>
      <w:r>
        <w:rPr>
          <w:spacing w:val="-6"/>
        </w:rPr>
        <w:t> </w:t>
      </w:r>
      <w:r>
        <w:rPr/>
        <w:t>Rajesh</w:t>
      </w:r>
      <w:r>
        <w:rPr>
          <w:spacing w:val="-5"/>
        </w:rPr>
        <w:t> </w:t>
      </w:r>
      <w:r>
        <w:rPr/>
        <w:t>Kini Roll No:- 53</w:t>
      </w:r>
    </w:p>
    <w:p>
      <w:pPr>
        <w:pStyle w:val="BodyText"/>
        <w:tabs>
          <w:tab w:pos="5019" w:val="left" w:leader="none"/>
        </w:tabs>
        <w:ind w:left="192"/>
      </w:pPr>
      <w:r>
        <w:rPr/>
        <w:t>Date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Practical</w:t>
      </w:r>
      <w:r>
        <w:rPr>
          <w:spacing w:val="-1"/>
        </w:rPr>
        <w:t> </w:t>
      </w:r>
      <w:r>
        <w:rPr/>
        <w:t>Performed:</w:t>
      </w:r>
      <w:r>
        <w:rPr>
          <w:spacing w:val="1"/>
        </w:rPr>
        <w:t> </w:t>
      </w:r>
      <w:r>
        <w:rPr/>
        <w:t>-</w:t>
      </w:r>
      <w:r>
        <w:rPr>
          <w:spacing w:val="-2"/>
        </w:rPr>
        <w:t>28/1/25</w:t>
      </w:r>
      <w:r>
        <w:rPr/>
        <w:tab/>
        <w:t>Staff</w:t>
      </w:r>
      <w:r>
        <w:rPr>
          <w:spacing w:val="-3"/>
        </w:rPr>
        <w:t> </w:t>
      </w:r>
      <w:r>
        <w:rPr/>
        <w:t>Signature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Date &amp; </w:t>
      </w:r>
      <w:r>
        <w:rPr>
          <w:spacing w:val="-2"/>
        </w:rPr>
        <w:t>Marks</w:t>
      </w:r>
    </w:p>
    <w:p>
      <w:pPr>
        <w:pStyle w:val="BodyText"/>
        <w:spacing w:before="1"/>
      </w:pPr>
    </w:p>
    <w:p>
      <w:pPr>
        <w:pStyle w:val="Heading1"/>
        <w:ind w:left="192"/>
      </w:pPr>
      <w:r>
        <w:rPr/>
        <w:t>Aim:</w:t>
      </w:r>
      <w:r>
        <w:rPr>
          <w:spacing w:val="-6"/>
        </w:rPr>
        <w:t> </w:t>
      </w:r>
      <w:r>
        <w:rPr/>
        <w:t>Write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perform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2"/>
        </w:rPr>
        <w:t>RPC/RMI.</w:t>
      </w:r>
    </w:p>
    <w:p>
      <w:pPr>
        <w:pStyle w:val="BodyText"/>
        <w:rPr>
          <w:b/>
          <w:sz w:val="28"/>
        </w:rPr>
      </w:pPr>
    </w:p>
    <w:p>
      <w:pPr>
        <w:spacing w:before="0"/>
        <w:ind w:left="180" w:right="0" w:firstLine="0"/>
        <w:jc w:val="left"/>
        <w:rPr>
          <w:b/>
          <w:sz w:val="30"/>
        </w:rPr>
      </w:pPr>
      <w:r>
        <w:rPr>
          <w:b/>
          <w:spacing w:val="-2"/>
          <w:sz w:val="30"/>
        </w:rPr>
        <w:t>Theory:</w:t>
      </w:r>
    </w:p>
    <w:p>
      <w:pPr>
        <w:spacing w:line="276" w:lineRule="auto" w:before="239"/>
        <w:ind w:left="180" w:right="247" w:firstLine="0"/>
        <w:jc w:val="both"/>
        <w:rPr>
          <w:sz w:val="24"/>
        </w:rPr>
      </w:pPr>
      <w:r>
        <w:rPr>
          <w:b/>
          <w:sz w:val="24"/>
        </w:rPr>
        <w:t>RPC (Remote Procedure Call) </w:t>
      </w:r>
      <w:r>
        <w:rPr>
          <w:sz w:val="24"/>
        </w:rPr>
        <w:t>and </w:t>
      </w:r>
      <w:r>
        <w:rPr>
          <w:b/>
          <w:sz w:val="24"/>
        </w:rPr>
        <w:t>RMI (Remote Method Invocation) </w:t>
      </w:r>
      <w:r>
        <w:rPr>
          <w:sz w:val="24"/>
        </w:rPr>
        <w:t>are two popular communication methods used in distributed systems, where a </w:t>
      </w:r>
      <w:r>
        <w:rPr>
          <w:b/>
          <w:sz w:val="24"/>
        </w:rPr>
        <w:t>client </w:t>
      </w:r>
      <w:r>
        <w:rPr>
          <w:sz w:val="24"/>
        </w:rPr>
        <w:t>can request services or methods from a </w:t>
      </w:r>
      <w:r>
        <w:rPr>
          <w:b/>
          <w:sz w:val="24"/>
        </w:rPr>
        <w:t>server </w:t>
      </w:r>
      <w:r>
        <w:rPr>
          <w:sz w:val="24"/>
        </w:rPr>
        <w:t>as if they were local procedures or methods, even though they may be running on different machines in the network.</w:t>
      </w:r>
    </w:p>
    <w:p>
      <w:pPr>
        <w:pStyle w:val="BodyText"/>
        <w:spacing w:before="5"/>
      </w:pPr>
    </w:p>
    <w:p>
      <w:pPr>
        <w:pStyle w:val="BodyText"/>
        <w:spacing w:line="276" w:lineRule="auto"/>
        <w:ind w:left="180" w:right="246"/>
        <w:jc w:val="both"/>
      </w:pPr>
      <w:r>
        <w:rPr/>
        <w:t>1.</w:t>
      </w:r>
      <w:r>
        <w:rPr>
          <w:spacing w:val="-7"/>
        </w:rPr>
        <w:t> </w:t>
      </w:r>
      <w:r>
        <w:rPr>
          <w:b/>
        </w:rPr>
        <w:t>Remote</w:t>
      </w:r>
      <w:r>
        <w:rPr>
          <w:b/>
          <w:spacing w:val="-9"/>
        </w:rPr>
        <w:t> </w:t>
      </w:r>
      <w:r>
        <w:rPr>
          <w:b/>
        </w:rPr>
        <w:t>Procedure</w:t>
      </w:r>
      <w:r>
        <w:rPr>
          <w:b/>
          <w:spacing w:val="-8"/>
        </w:rPr>
        <w:t> </w:t>
      </w:r>
      <w:r>
        <w:rPr>
          <w:b/>
        </w:rPr>
        <w:t>Call</w:t>
      </w:r>
      <w:r>
        <w:rPr>
          <w:b/>
          <w:spacing w:val="-7"/>
        </w:rPr>
        <w:t> </w:t>
      </w:r>
      <w:r>
        <w:rPr>
          <w:b/>
        </w:rPr>
        <w:t>(RPC)</w:t>
      </w:r>
      <w:r>
        <w:rPr>
          <w:b/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allows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client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execute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(or function) on a remote server. The client sends a request to the server, which processes it and returns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response.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"remote"</w:t>
      </w:r>
      <w:r>
        <w:rPr>
          <w:spacing w:val="-15"/>
        </w:rPr>
        <w:t> </w:t>
      </w:r>
      <w:r>
        <w:rPr/>
        <w:t>interaction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abstracted</w:t>
      </w:r>
      <w:r>
        <w:rPr>
          <w:spacing w:val="-15"/>
        </w:rPr>
        <w:t> </w:t>
      </w:r>
      <w:r>
        <w:rPr/>
        <w:t>so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client</w:t>
      </w:r>
      <w:r>
        <w:rPr>
          <w:spacing w:val="-14"/>
        </w:rPr>
        <w:t> </w:t>
      </w:r>
      <w:r>
        <w:rPr/>
        <w:t>doesn't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worry</w:t>
      </w:r>
      <w:r>
        <w:rPr>
          <w:spacing w:val="-15"/>
        </w:rPr>
        <w:t> </w:t>
      </w:r>
      <w:r>
        <w:rPr/>
        <w:t>about the details of communication over a network.</w:t>
      </w:r>
    </w:p>
    <w:p>
      <w:pPr>
        <w:pStyle w:val="Heading2"/>
        <w:spacing w:before="241"/>
      </w:pPr>
      <w:r>
        <w:rPr/>
        <w:t>How</w:t>
      </w:r>
      <w:r>
        <w:rPr>
          <w:spacing w:val="-2"/>
        </w:rPr>
        <w:t> </w:t>
      </w:r>
      <w:r>
        <w:rPr/>
        <w:t>it </w:t>
      </w:r>
      <w:r>
        <w:rPr>
          <w:spacing w:val="-2"/>
        </w:rPr>
        <w:t>works:</w:t>
      </w:r>
    </w:p>
    <w:p>
      <w:pPr>
        <w:pStyle w:val="BodyText"/>
        <w:spacing w:before="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0" w:after="0"/>
        <w:ind w:left="451" w:right="247" w:hanging="363"/>
        <w:jc w:val="left"/>
        <w:rPr>
          <w:sz w:val="24"/>
        </w:rPr>
      </w:pPr>
      <w:r>
        <w:rPr>
          <w:b/>
          <w:sz w:val="24"/>
        </w:rPr>
        <w:t>Client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Side</w:t>
      </w:r>
      <w:r>
        <w:rPr>
          <w:sz w:val="24"/>
        </w:rPr>
        <w:t>: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client</w:t>
      </w:r>
      <w:r>
        <w:rPr>
          <w:spacing w:val="-10"/>
          <w:sz w:val="24"/>
        </w:rPr>
        <w:t> </w:t>
      </w:r>
      <w:r>
        <w:rPr>
          <w:sz w:val="24"/>
        </w:rPr>
        <w:t>calls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local</w:t>
      </w:r>
      <w:r>
        <w:rPr>
          <w:spacing w:val="-10"/>
          <w:sz w:val="24"/>
        </w:rPr>
        <w:t> </w:t>
      </w:r>
      <w:r>
        <w:rPr>
          <w:sz w:val="24"/>
        </w:rPr>
        <w:t>proxy</w:t>
      </w:r>
      <w:r>
        <w:rPr>
          <w:spacing w:val="-11"/>
          <w:sz w:val="24"/>
        </w:rPr>
        <w:t> </w:t>
      </w:r>
      <w:r>
        <w:rPr>
          <w:sz w:val="24"/>
        </w:rPr>
        <w:t>function</w:t>
      </w:r>
      <w:r>
        <w:rPr>
          <w:spacing w:val="-11"/>
          <w:sz w:val="24"/>
        </w:rPr>
        <w:t> </w:t>
      </w:r>
      <w:r>
        <w:rPr>
          <w:sz w:val="24"/>
        </w:rPr>
        <w:t>that</w:t>
      </w:r>
      <w:r>
        <w:rPr>
          <w:spacing w:val="-11"/>
          <w:sz w:val="24"/>
        </w:rPr>
        <w:t> </w:t>
      </w:r>
      <w:r>
        <w:rPr>
          <w:sz w:val="24"/>
        </w:rPr>
        <w:t>looks</w:t>
      </w:r>
      <w:r>
        <w:rPr>
          <w:spacing w:val="-10"/>
          <w:sz w:val="24"/>
        </w:rPr>
        <w:t> </w:t>
      </w:r>
      <w:r>
        <w:rPr>
          <w:sz w:val="24"/>
        </w:rPr>
        <w:t>like</w:t>
      </w:r>
      <w:r>
        <w:rPr>
          <w:spacing w:val="-12"/>
          <w:sz w:val="24"/>
        </w:rPr>
        <w:t> </w:t>
      </w:r>
      <w:r>
        <w:rPr>
          <w:sz w:val="24"/>
        </w:rPr>
        <w:t>the</w:t>
      </w:r>
      <w:r>
        <w:rPr>
          <w:spacing w:val="-11"/>
          <w:sz w:val="24"/>
        </w:rPr>
        <w:t> </w:t>
      </w:r>
      <w:r>
        <w:rPr>
          <w:sz w:val="24"/>
        </w:rPr>
        <w:t>server-side</w:t>
      </w:r>
      <w:r>
        <w:rPr>
          <w:spacing w:val="-11"/>
          <w:sz w:val="24"/>
        </w:rPr>
        <w:t> </w:t>
      </w:r>
      <w:r>
        <w:rPr>
          <w:sz w:val="24"/>
        </w:rPr>
        <w:t>function.</w:t>
      </w:r>
      <w:r>
        <w:rPr>
          <w:spacing w:val="-11"/>
          <w:sz w:val="24"/>
        </w:rPr>
        <w:t> </w:t>
      </w:r>
      <w:r>
        <w:rPr>
          <w:sz w:val="24"/>
        </w:rPr>
        <w:t>The proxy handles the network communication and sends the request to the remote server.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8" w:lineRule="auto" w:before="0" w:after="0"/>
        <w:ind w:left="451" w:right="249" w:hanging="363"/>
        <w:jc w:val="left"/>
        <w:rPr>
          <w:sz w:val="24"/>
        </w:rPr>
      </w:pPr>
      <w:r>
        <w:rPr>
          <w:b/>
          <w:sz w:val="24"/>
        </w:rPr>
        <w:t>Server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Side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server</w:t>
      </w:r>
      <w:r>
        <w:rPr>
          <w:spacing w:val="-7"/>
          <w:sz w:val="24"/>
        </w:rPr>
        <w:t> </w:t>
      </w:r>
      <w:r>
        <w:rPr>
          <w:sz w:val="24"/>
        </w:rPr>
        <w:t>listens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requests,</w:t>
      </w:r>
      <w:r>
        <w:rPr>
          <w:spacing w:val="-6"/>
          <w:sz w:val="24"/>
        </w:rPr>
        <w:t> </w:t>
      </w:r>
      <w:r>
        <w:rPr>
          <w:sz w:val="24"/>
        </w:rPr>
        <w:t>executes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requested</w:t>
      </w:r>
      <w:r>
        <w:rPr>
          <w:spacing w:val="-6"/>
          <w:sz w:val="24"/>
        </w:rPr>
        <w:t> </w:t>
      </w:r>
      <w:r>
        <w:rPr>
          <w:sz w:val="24"/>
        </w:rPr>
        <w:t>procedure,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sends</w:t>
      </w:r>
      <w:r>
        <w:rPr>
          <w:spacing w:val="-6"/>
          <w:sz w:val="24"/>
        </w:rPr>
        <w:t> </w:t>
      </w:r>
      <w:r>
        <w:rPr>
          <w:sz w:val="24"/>
        </w:rPr>
        <w:t>back the result.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0" w:after="0"/>
        <w:ind w:left="451" w:right="251" w:hanging="363"/>
        <w:jc w:val="left"/>
        <w:rPr>
          <w:sz w:val="24"/>
        </w:rPr>
      </w:pPr>
      <w:r>
        <w:rPr>
          <w:b/>
          <w:sz w:val="24"/>
        </w:rPr>
        <w:t>Stubs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Skeletons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These</w:t>
      </w:r>
      <w:r>
        <w:rPr>
          <w:spacing w:val="40"/>
          <w:sz w:val="24"/>
        </w:rPr>
        <w:t> </w:t>
      </w:r>
      <w:r>
        <w:rPr>
          <w:sz w:val="24"/>
        </w:rPr>
        <w:t>are</w:t>
      </w:r>
      <w:r>
        <w:rPr>
          <w:spacing w:val="40"/>
          <w:sz w:val="24"/>
        </w:rPr>
        <w:t> </w:t>
      </w:r>
      <w:r>
        <w:rPr>
          <w:sz w:val="24"/>
        </w:rPr>
        <w:t>intermediary</w:t>
      </w:r>
      <w:r>
        <w:rPr>
          <w:spacing w:val="40"/>
          <w:sz w:val="24"/>
        </w:rPr>
        <w:t> </w:t>
      </w:r>
      <w:r>
        <w:rPr>
          <w:sz w:val="24"/>
        </w:rPr>
        <w:t>components</w:t>
      </w:r>
      <w:r>
        <w:rPr>
          <w:spacing w:val="40"/>
          <w:sz w:val="24"/>
        </w:rPr>
        <w:t> </w:t>
      </w:r>
      <w:r>
        <w:rPr>
          <w:sz w:val="24"/>
        </w:rPr>
        <w:t>that</w:t>
      </w:r>
      <w:r>
        <w:rPr>
          <w:spacing w:val="40"/>
          <w:sz w:val="24"/>
        </w:rPr>
        <w:t> </w:t>
      </w:r>
      <w:r>
        <w:rPr>
          <w:sz w:val="24"/>
        </w:rPr>
        <w:t>facilitate</w:t>
      </w:r>
      <w:r>
        <w:rPr>
          <w:spacing w:val="40"/>
          <w:sz w:val="24"/>
        </w:rPr>
        <w:t> </w:t>
      </w:r>
      <w:r>
        <w:rPr>
          <w:sz w:val="24"/>
        </w:rPr>
        <w:t>communication between client and server:</w:t>
      </w:r>
    </w:p>
    <w:p>
      <w:pPr>
        <w:pStyle w:val="ListParagraph"/>
        <w:numPr>
          <w:ilvl w:val="1"/>
          <w:numId w:val="1"/>
        </w:numPr>
        <w:tabs>
          <w:tab w:pos="898" w:val="left" w:leader="none"/>
          <w:tab w:pos="900" w:val="left" w:leader="none"/>
        </w:tabs>
        <w:spacing w:line="276" w:lineRule="auto" w:before="0" w:after="0"/>
        <w:ind w:left="900" w:right="249" w:hanging="360"/>
        <w:jc w:val="both"/>
        <w:rPr>
          <w:sz w:val="24"/>
        </w:rPr>
      </w:pPr>
      <w:r>
        <w:rPr>
          <w:b/>
          <w:sz w:val="24"/>
        </w:rPr>
        <w:t>Client Stub</w:t>
      </w:r>
      <w:r>
        <w:rPr>
          <w:sz w:val="24"/>
        </w:rPr>
        <w:t>: It acts as a local proxy for the server function. When the client calls the remote</w:t>
      </w:r>
      <w:r>
        <w:rPr>
          <w:spacing w:val="-14"/>
          <w:sz w:val="24"/>
        </w:rPr>
        <w:t> </w:t>
      </w:r>
      <w:r>
        <w:rPr>
          <w:sz w:val="24"/>
        </w:rPr>
        <w:t>function,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stub</w:t>
      </w:r>
      <w:r>
        <w:rPr>
          <w:spacing w:val="-10"/>
          <w:sz w:val="24"/>
        </w:rPr>
        <w:t> </w:t>
      </w:r>
      <w:r>
        <w:rPr>
          <w:sz w:val="24"/>
        </w:rPr>
        <w:t>handles</w:t>
      </w:r>
      <w:r>
        <w:rPr>
          <w:spacing w:val="-13"/>
          <w:sz w:val="24"/>
        </w:rPr>
        <w:t> </w:t>
      </w:r>
      <w:r>
        <w:rPr>
          <w:sz w:val="24"/>
        </w:rPr>
        <w:t>marshalling</w:t>
      </w:r>
      <w:r>
        <w:rPr>
          <w:spacing w:val="-13"/>
          <w:sz w:val="24"/>
        </w:rPr>
        <w:t> </w:t>
      </w:r>
      <w:r>
        <w:rPr>
          <w:sz w:val="24"/>
        </w:rPr>
        <w:t>(packing)</w:t>
      </w:r>
      <w:r>
        <w:rPr>
          <w:spacing w:val="-13"/>
          <w:sz w:val="24"/>
        </w:rPr>
        <w:t> </w:t>
      </w:r>
      <w:r>
        <w:rPr>
          <w:sz w:val="24"/>
        </w:rPr>
        <w:t>the</w:t>
      </w:r>
      <w:r>
        <w:rPr>
          <w:spacing w:val="-14"/>
          <w:sz w:val="24"/>
        </w:rPr>
        <w:t> </w:t>
      </w:r>
      <w:r>
        <w:rPr>
          <w:sz w:val="24"/>
        </w:rPr>
        <w:t>arguments,</w:t>
      </w:r>
      <w:r>
        <w:rPr>
          <w:spacing w:val="-12"/>
          <w:sz w:val="24"/>
        </w:rPr>
        <w:t> </w:t>
      </w:r>
      <w:r>
        <w:rPr>
          <w:sz w:val="24"/>
        </w:rPr>
        <w:t>sending</w:t>
      </w:r>
      <w:r>
        <w:rPr>
          <w:spacing w:val="-13"/>
          <w:sz w:val="24"/>
        </w:rPr>
        <w:t> </w:t>
      </w:r>
      <w:r>
        <w:rPr>
          <w:sz w:val="24"/>
        </w:rPr>
        <w:t>them</w:t>
      </w:r>
      <w:r>
        <w:rPr>
          <w:spacing w:val="-13"/>
          <w:sz w:val="24"/>
        </w:rPr>
        <w:t> </w:t>
      </w:r>
      <w:r>
        <w:rPr>
          <w:sz w:val="24"/>
        </w:rPr>
        <w:t>over the network, and returning the response.</w:t>
      </w:r>
    </w:p>
    <w:p>
      <w:pPr>
        <w:pStyle w:val="ListParagraph"/>
        <w:numPr>
          <w:ilvl w:val="1"/>
          <w:numId w:val="1"/>
        </w:numPr>
        <w:tabs>
          <w:tab w:pos="898" w:val="left" w:leader="none"/>
          <w:tab w:pos="900" w:val="left" w:leader="none"/>
        </w:tabs>
        <w:spacing w:line="276" w:lineRule="auto" w:before="0" w:after="0"/>
        <w:ind w:left="900" w:right="251" w:hanging="360"/>
        <w:jc w:val="both"/>
        <w:rPr>
          <w:sz w:val="24"/>
        </w:rPr>
      </w:pPr>
      <w:r>
        <w:rPr>
          <w:b/>
          <w:sz w:val="24"/>
        </w:rPr>
        <w:t>Server Skeleton</w:t>
      </w:r>
      <w:r>
        <w:rPr>
          <w:sz w:val="24"/>
        </w:rPr>
        <w:t>: It receives the call from the client, unpacks the arguments, calls the actual server function, and sends the result back to the client.</w:t>
      </w:r>
    </w:p>
    <w:p>
      <w:pPr>
        <w:pStyle w:val="Heading2"/>
        <w:rPr>
          <w:b w:val="0"/>
        </w:rPr>
      </w:pPr>
      <w:r>
        <w:rPr/>
        <w:t>Example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4"/>
        </w:rPr>
        <w:t>Case</w:t>
      </w:r>
      <w:r>
        <w:rPr>
          <w:b w:val="0"/>
          <w:spacing w:val="-4"/>
        </w:rPr>
        <w:t>: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1" w:after="0"/>
        <w:ind w:left="451" w:right="242" w:hanging="363"/>
        <w:jc w:val="left"/>
        <w:rPr>
          <w:sz w:val="24"/>
        </w:rPr>
      </w:pP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b/>
          <w:sz w:val="24"/>
        </w:rPr>
        <w:t>client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application</w:t>
      </w:r>
      <w:r>
        <w:rPr>
          <w:b/>
          <w:spacing w:val="-9"/>
          <w:sz w:val="24"/>
        </w:rPr>
        <w:t> </w:t>
      </w:r>
      <w:r>
        <w:rPr>
          <w:sz w:val="24"/>
        </w:rPr>
        <w:t>might</w:t>
      </w:r>
      <w:r>
        <w:rPr>
          <w:spacing w:val="-11"/>
          <w:sz w:val="24"/>
        </w:rPr>
        <w:t> </w:t>
      </w:r>
      <w:r>
        <w:rPr>
          <w:sz w:val="24"/>
        </w:rPr>
        <w:t>request</w:t>
      </w:r>
      <w:r>
        <w:rPr>
          <w:spacing w:val="-11"/>
          <w:sz w:val="24"/>
        </w:rPr>
        <w:t> </w:t>
      </w:r>
      <w:r>
        <w:rPr>
          <w:sz w:val="24"/>
        </w:rPr>
        <w:t>data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-12"/>
          <w:sz w:val="24"/>
        </w:rPr>
        <w:t> </w:t>
      </w:r>
      <w:r>
        <w:rPr>
          <w:sz w:val="24"/>
        </w:rPr>
        <w:t>processing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1"/>
          <w:sz w:val="24"/>
        </w:rPr>
        <w:t> </w:t>
      </w:r>
      <w:r>
        <w:rPr>
          <w:b/>
          <w:sz w:val="24"/>
        </w:rPr>
        <w:t>remote</w:t>
      </w:r>
      <w:r>
        <w:rPr>
          <w:b/>
          <w:spacing w:val="-13"/>
          <w:sz w:val="24"/>
        </w:rPr>
        <w:t> </w:t>
      </w:r>
      <w:r>
        <w:rPr>
          <w:b/>
          <w:sz w:val="24"/>
        </w:rPr>
        <w:t>server</w:t>
      </w:r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like</w:t>
      </w:r>
      <w:r>
        <w:rPr>
          <w:spacing w:val="-13"/>
          <w:sz w:val="24"/>
        </w:rPr>
        <w:t> </w:t>
      </w:r>
      <w:r>
        <w:rPr>
          <w:sz w:val="24"/>
        </w:rPr>
        <w:t>fetching</w:t>
      </w:r>
      <w:r>
        <w:rPr>
          <w:spacing w:val="-12"/>
          <w:sz w:val="24"/>
        </w:rPr>
        <w:t> </w:t>
      </w:r>
      <w:r>
        <w:rPr>
          <w:sz w:val="24"/>
        </w:rPr>
        <w:t>user details or performing a computation.</w:t>
      </w:r>
    </w:p>
    <w:p>
      <w:pPr>
        <w:pStyle w:val="ListParagraph"/>
        <w:spacing w:after="0" w:line="276" w:lineRule="auto"/>
        <w:jc w:val="left"/>
        <w:rPr>
          <w:sz w:val="24"/>
        </w:rPr>
        <w:sectPr>
          <w:type w:val="continuous"/>
          <w:pgSz w:w="12240" w:h="15840"/>
          <w:pgMar w:top="920" w:bottom="280" w:left="144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306"/>
        <w:rPr>
          <w:sz w:val="20"/>
        </w:rPr>
      </w:pPr>
      <w:r>
        <w:rPr>
          <w:sz w:val="20"/>
        </w:rPr>
        <w:drawing>
          <wp:inline distT="0" distB="0" distL="0" distR="0">
            <wp:extent cx="5301200" cy="74580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200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65"/>
      </w:pP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40" w:lineRule="auto" w:before="0" w:after="0"/>
        <w:ind w:left="451" w:right="0" w:hanging="362"/>
        <w:jc w:val="left"/>
        <w:rPr>
          <w:sz w:val="24"/>
        </w:rPr>
      </w:pPr>
      <w:r>
        <w:rPr>
          <w:b/>
          <w:sz w:val="24"/>
        </w:rPr>
        <w:t>Java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RMI</w:t>
      </w:r>
      <w:r>
        <w:rPr>
          <w:b/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example of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RPC-based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system.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6" w:lineRule="auto" w:before="43" w:after="0"/>
        <w:ind w:left="451" w:right="248" w:hanging="363"/>
        <w:jc w:val="left"/>
        <w:rPr>
          <w:sz w:val="24"/>
        </w:rPr>
      </w:pPr>
      <w:r>
        <w:rPr>
          <w:sz w:val="24"/>
        </w:rPr>
        <w:t>When</w:t>
      </w:r>
      <w:r>
        <w:rPr>
          <w:spacing w:val="-14"/>
          <w:sz w:val="24"/>
        </w:rPr>
        <w:t> </w:t>
      </w:r>
      <w:r>
        <w:rPr>
          <w:sz w:val="24"/>
        </w:rPr>
        <w:t>working</w:t>
      </w:r>
      <w:r>
        <w:rPr>
          <w:spacing w:val="-14"/>
          <w:sz w:val="24"/>
        </w:rPr>
        <w:t> </w:t>
      </w:r>
      <w:r>
        <w:rPr>
          <w:sz w:val="24"/>
        </w:rPr>
        <w:t>with</w:t>
      </w:r>
      <w:r>
        <w:rPr>
          <w:spacing w:val="-13"/>
          <w:sz w:val="24"/>
        </w:rPr>
        <w:t> </w:t>
      </w:r>
      <w:r>
        <w:rPr>
          <w:b/>
          <w:sz w:val="24"/>
        </w:rPr>
        <w:t>heterogeneous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13"/>
          <w:sz w:val="24"/>
        </w:rPr>
        <w:t> </w:t>
      </w:r>
      <w:r>
        <w:rPr>
          <w:sz w:val="24"/>
        </w:rPr>
        <w:t>or</w:t>
      </w:r>
      <w:r>
        <w:rPr>
          <w:spacing w:val="-15"/>
          <w:sz w:val="24"/>
        </w:rPr>
        <w:t> </w:t>
      </w:r>
      <w:r>
        <w:rPr>
          <w:sz w:val="24"/>
        </w:rPr>
        <w:t>different</w:t>
      </w:r>
      <w:r>
        <w:rPr>
          <w:spacing w:val="-14"/>
          <w:sz w:val="24"/>
        </w:rPr>
        <w:t> </w:t>
      </w:r>
      <w:r>
        <w:rPr>
          <w:sz w:val="24"/>
        </w:rPr>
        <w:t>programming</w:t>
      </w:r>
      <w:r>
        <w:rPr>
          <w:spacing w:val="-14"/>
          <w:sz w:val="24"/>
        </w:rPr>
        <w:t> </w:t>
      </w:r>
      <w:r>
        <w:rPr>
          <w:sz w:val="24"/>
        </w:rPr>
        <w:t>languages</w:t>
      </w:r>
      <w:r>
        <w:rPr>
          <w:spacing w:val="-14"/>
          <w:sz w:val="24"/>
        </w:rPr>
        <w:t> </w:t>
      </w:r>
      <w:r>
        <w:rPr>
          <w:sz w:val="24"/>
        </w:rPr>
        <w:t>(e.g.,</w:t>
      </w:r>
      <w:r>
        <w:rPr>
          <w:spacing w:val="-14"/>
          <w:sz w:val="24"/>
        </w:rPr>
        <w:t> </w:t>
      </w:r>
      <w:r>
        <w:rPr>
          <w:sz w:val="24"/>
        </w:rPr>
        <w:t>Python to Java communication).</w:t>
      </w:r>
    </w:p>
    <w:p>
      <w:pPr>
        <w:pStyle w:val="ListParagraph"/>
        <w:numPr>
          <w:ilvl w:val="0"/>
          <w:numId w:val="1"/>
        </w:numPr>
        <w:tabs>
          <w:tab w:pos="451" w:val="left" w:leader="none"/>
        </w:tabs>
        <w:spacing w:line="275" w:lineRule="exact" w:before="0" w:after="0"/>
        <w:ind w:left="451" w:right="0" w:hanging="362"/>
        <w:jc w:val="left"/>
        <w:rPr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> </w:t>
      </w:r>
      <w:r>
        <w:rPr>
          <w:sz w:val="24"/>
        </w:rPr>
        <w:t>you</w:t>
      </w:r>
      <w:r>
        <w:rPr>
          <w:spacing w:val="-2"/>
          <w:sz w:val="24"/>
        </w:rPr>
        <w:t> </w:t>
      </w:r>
      <w:r>
        <w:rPr>
          <w:sz w:val="24"/>
        </w:rPr>
        <w:t>need</w:t>
      </w:r>
      <w:r>
        <w:rPr>
          <w:spacing w:val="-2"/>
          <w:sz w:val="24"/>
        </w:rPr>
        <w:t> </w:t>
      </w:r>
      <w:r>
        <w:rPr>
          <w:sz w:val="24"/>
        </w:rPr>
        <w:t>simple</w:t>
      </w:r>
      <w:r>
        <w:rPr>
          <w:spacing w:val="-2"/>
          <w:sz w:val="24"/>
        </w:rPr>
        <w:t> </w:t>
      </w:r>
      <w:r>
        <w:rPr>
          <w:b/>
          <w:sz w:val="24"/>
        </w:rPr>
        <w:t>procedure-based </w:t>
      </w:r>
      <w:r>
        <w:rPr>
          <w:spacing w:val="-2"/>
          <w:sz w:val="24"/>
        </w:rPr>
        <w:t>communication.</w:t>
      </w:r>
    </w:p>
    <w:p>
      <w:pPr>
        <w:pStyle w:val="BodyText"/>
      </w:pPr>
    </w:p>
    <w:p>
      <w:pPr>
        <w:pStyle w:val="BodyText"/>
        <w:spacing w:before="246"/>
      </w:pPr>
    </w:p>
    <w:p>
      <w:pPr>
        <w:pStyle w:val="Heading1"/>
      </w:pPr>
      <w:r>
        <w:rPr>
          <w:spacing w:val="-2"/>
        </w:rPr>
        <w:t>Code:</w:t>
      </w:r>
    </w:p>
    <w:p>
      <w:pPr>
        <w:spacing w:before="243"/>
        <w:ind w:left="180" w:right="0" w:firstLine="0"/>
        <w:jc w:val="left"/>
        <w:rPr>
          <w:sz w:val="28"/>
        </w:rPr>
      </w:pPr>
      <w:r>
        <w:rPr>
          <w:b/>
          <w:spacing w:val="-2"/>
          <w:sz w:val="28"/>
        </w:rPr>
        <w:t>Server</w:t>
      </w:r>
      <w:r>
        <w:rPr>
          <w:spacing w:val="-2"/>
          <w:sz w:val="28"/>
        </w:rPr>
        <w:t>-</w:t>
      </w:r>
    </w:p>
    <w:p>
      <w:pPr>
        <w:pStyle w:val="BodyText"/>
        <w:spacing w:line="552" w:lineRule="exact" w:before="21"/>
        <w:ind w:left="180" w:right="4588"/>
      </w:pPr>
      <w:r>
        <w:rPr/>
        <w:t>from</w:t>
      </w:r>
      <w:r>
        <w:rPr>
          <w:spacing w:val="-14"/>
        </w:rPr>
        <w:t> </w:t>
      </w:r>
      <w:r>
        <w:rPr/>
        <w:t>xmlrpc.server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SimpleXMLRPCServer # Function that the client will call remotely</w:t>
      </w:r>
    </w:p>
    <w:p>
      <w:pPr>
        <w:pStyle w:val="BodyText"/>
        <w:spacing w:line="218" w:lineRule="exact"/>
        <w:ind w:right="8239"/>
        <w:jc w:val="right"/>
      </w:pPr>
      <w:r>
        <w:rPr/>
        <w:t>def</w:t>
      </w:r>
      <w:r>
        <w:rPr>
          <w:spacing w:val="-2"/>
        </w:rPr>
        <w:t> </w:t>
      </w:r>
      <w:r>
        <w:rPr/>
        <w:t>add(x,</w:t>
      </w:r>
      <w:r>
        <w:rPr>
          <w:spacing w:val="-2"/>
        </w:rPr>
        <w:t> </w:t>
      </w:r>
      <w:r>
        <w:rPr>
          <w:spacing w:val="-5"/>
        </w:rPr>
        <w:t>y):</w:t>
      </w:r>
    </w:p>
    <w:p>
      <w:pPr>
        <w:pStyle w:val="BodyText"/>
        <w:ind w:right="8172"/>
        <w:jc w:val="right"/>
      </w:pPr>
      <w:r>
        <w:rPr/>
        <w:t>return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>
          <w:spacing w:val="-10"/>
        </w:rPr>
        <w:t>y</w:t>
      </w:r>
    </w:p>
    <w:p>
      <w:pPr>
        <w:pStyle w:val="BodyText"/>
      </w:pPr>
    </w:p>
    <w:p>
      <w:pPr>
        <w:pStyle w:val="BodyText"/>
        <w:ind w:left="180"/>
      </w:pPr>
      <w:r>
        <w:rPr/>
        <w:t>#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an XML-RPC</w:t>
      </w:r>
      <w:r>
        <w:rPr>
          <w:spacing w:val="-1"/>
        </w:rPr>
        <w:t> </w:t>
      </w:r>
      <w:r>
        <w:rPr>
          <w:spacing w:val="-2"/>
        </w:rPr>
        <w:t>server</w:t>
      </w:r>
    </w:p>
    <w:p>
      <w:pPr>
        <w:pStyle w:val="BodyText"/>
        <w:ind w:left="180"/>
      </w:pPr>
      <w:r>
        <w:rPr/>
        <w:t>server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SimpleXMLRPCServer(('localhost',</w:t>
      </w:r>
      <w:r>
        <w:rPr>
          <w:spacing w:val="-3"/>
        </w:rPr>
        <w:t> </w:t>
      </w:r>
      <w:r>
        <w:rPr>
          <w:spacing w:val="-2"/>
        </w:rPr>
        <w:t>8001))</w:t>
      </w:r>
    </w:p>
    <w:p>
      <w:pPr>
        <w:pStyle w:val="BodyText"/>
      </w:pPr>
    </w:p>
    <w:p>
      <w:pPr>
        <w:pStyle w:val="BodyText"/>
        <w:ind w:left="180" w:right="4588"/>
      </w:pPr>
      <w:r>
        <w:rPr/>
        <w:t>#</w:t>
      </w:r>
      <w:r>
        <w:rPr>
          <w:spacing w:val="-5"/>
        </w:rPr>
        <w:t> </w:t>
      </w:r>
      <w:r>
        <w:rPr/>
        <w:t>Register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it server.register_function(add, 'add')</w:t>
      </w:r>
    </w:p>
    <w:p>
      <w:pPr>
        <w:pStyle w:val="BodyText"/>
      </w:pPr>
    </w:p>
    <w:p>
      <w:pPr>
        <w:pStyle w:val="BodyText"/>
        <w:ind w:left="180" w:right="5092"/>
      </w:pPr>
      <w:r>
        <w:rPr/>
        <w:t>print("Server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running...") </w:t>
      </w:r>
      <w:r>
        <w:rPr>
          <w:spacing w:val="-2"/>
        </w:rPr>
        <w:t>server.serve_forever()</w:t>
      </w:r>
    </w:p>
    <w:p>
      <w:pPr>
        <w:pStyle w:val="Heading1"/>
        <w:spacing w:before="242"/>
        <w:rPr>
          <w:b w:val="0"/>
        </w:rPr>
      </w:pPr>
      <w:r>
        <w:rPr>
          <w:spacing w:val="-2"/>
        </w:rPr>
        <w:t>client</w:t>
      </w:r>
      <w:r>
        <w:rPr>
          <w:b w:val="0"/>
          <w:spacing w:val="-2"/>
        </w:rPr>
        <w:t>-</w:t>
      </w:r>
    </w:p>
    <w:p>
      <w:pPr>
        <w:pStyle w:val="BodyText"/>
        <w:spacing w:before="238"/>
        <w:ind w:left="180"/>
      </w:pPr>
      <w:r>
        <w:rPr/>
        <w:t>#client</w:t>
      </w:r>
      <w:r>
        <w:rPr>
          <w:spacing w:val="-2"/>
        </w:rPr>
        <w:t> </w:t>
      </w:r>
      <w:r>
        <w:rPr>
          <w:spacing w:val="-4"/>
        </w:rPr>
        <w:t>code</w:t>
      </w:r>
    </w:p>
    <w:p>
      <w:pPr>
        <w:pStyle w:val="BodyText"/>
        <w:ind w:left="180"/>
      </w:pPr>
      <w:r>
        <w:rPr/>
        <w:t>import </w:t>
      </w:r>
      <w:r>
        <w:rPr>
          <w:spacing w:val="-2"/>
        </w:rPr>
        <w:t>xmlrpc.client</w:t>
      </w:r>
    </w:p>
    <w:p>
      <w:pPr>
        <w:pStyle w:val="BodyText"/>
      </w:pPr>
    </w:p>
    <w:p>
      <w:pPr>
        <w:pStyle w:val="BodyText"/>
        <w:ind w:left="180"/>
      </w:pPr>
      <w:r>
        <w:rPr/>
        <w:t>#</w:t>
      </w:r>
      <w:r>
        <w:rPr>
          <w:spacing w:val="-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 connection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server</w:t>
      </w:r>
    </w:p>
    <w:p>
      <w:pPr>
        <w:pStyle w:val="BodyText"/>
        <w:spacing w:before="1"/>
        <w:ind w:left="180"/>
      </w:pPr>
      <w:r>
        <w:rPr/>
        <w:t>server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xmlrpc.client.ServerProxy(</w:t>
      </w:r>
      <w:hyperlink r:id="rId6">
        <w:r>
          <w:rPr>
            <w:spacing w:val="-2"/>
          </w:rPr>
          <w:t>'http://localhost:8001')</w:t>
        </w:r>
      </w:hyperlink>
    </w:p>
    <w:p>
      <w:pPr>
        <w:pStyle w:val="BodyText"/>
      </w:pPr>
    </w:p>
    <w:p>
      <w:pPr>
        <w:pStyle w:val="BodyText"/>
        <w:ind w:left="180" w:right="4588"/>
      </w:pPr>
      <w:r>
        <w:rPr/>
        <w:t>#</w:t>
      </w:r>
      <w:r>
        <w:rPr>
          <w:spacing w:val="-5"/>
        </w:rPr>
        <w:t> </w:t>
      </w:r>
      <w:r>
        <w:rPr/>
        <w:t>Call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remote</w:t>
      </w:r>
      <w:r>
        <w:rPr>
          <w:spacing w:val="-6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numbers result = server.add(6, 5)</w:t>
      </w:r>
    </w:p>
    <w:p>
      <w:pPr>
        <w:pStyle w:val="BodyText"/>
      </w:pPr>
    </w:p>
    <w:p>
      <w:pPr>
        <w:pStyle w:val="BodyText"/>
        <w:ind w:left="180"/>
      </w:pPr>
      <w:r>
        <w:rPr/>
        <w:t>print(f"The</w:t>
      </w:r>
      <w:r>
        <w:rPr>
          <w:spacing w:val="-2"/>
        </w:rPr>
        <w:t> </w:t>
      </w:r>
      <w:r>
        <w:rPr/>
        <w:t>result</w:t>
      </w:r>
      <w:r>
        <w:rPr>
          <w:spacing w:val="-1"/>
        </w:rPr>
        <w:t> </w:t>
      </w:r>
      <w:r>
        <w:rPr/>
        <w:t>of adding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no's: </w:t>
      </w:r>
      <w:r>
        <w:rPr>
          <w:spacing w:val="-2"/>
        </w:rPr>
        <w:t>{result}")</w:t>
      </w:r>
    </w:p>
    <w:p>
      <w:pPr>
        <w:pStyle w:val="BodyText"/>
        <w:spacing w:after="0"/>
        <w:sectPr>
          <w:pgSz w:w="12240" w:h="15840"/>
          <w:pgMar w:top="920" w:bottom="280" w:left="1440" w:right="1080"/>
          <w:pgBorders w:offsetFrom="page">
            <w:top w:val="single" w:color="000000" w:space="24" w:sz="24"/>
            <w:left w:val="single" w:color="000000" w:space="24" w:sz="24"/>
            <w:bottom w:val="single" w:color="000000" w:space="24" w:sz="24"/>
            <w:right w:val="single" w:color="000000" w:space="24" w:sz="24"/>
          </w:pgBorders>
        </w:sectPr>
      </w:pPr>
    </w:p>
    <w:p>
      <w:pPr>
        <w:pStyle w:val="BodyText"/>
        <w:ind w:left="306"/>
        <w:rPr>
          <w:sz w:val="20"/>
        </w:rPr>
      </w:pPr>
      <w:r>
        <w:rPr>
          <w:sz w:val="20"/>
        </w:rPr>
        <w:drawing>
          <wp:inline distT="0" distB="0" distL="0" distR="0">
            <wp:extent cx="5301200" cy="74580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200" cy="74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0"/>
        <w:rPr>
          <w:sz w:val="28"/>
        </w:rPr>
      </w:pPr>
    </w:p>
    <w:p>
      <w:pPr>
        <w:pStyle w:val="Heading1"/>
      </w:pPr>
      <w:r>
        <w:rPr>
          <w:spacing w:val="-2"/>
        </w:rPr>
        <w:t>Output:</w:t>
      </w:r>
    </w:p>
    <w:p>
      <w:pPr>
        <w:pStyle w:val="BodyText"/>
        <w:spacing w:before="10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1028700</wp:posOffset>
            </wp:positionH>
            <wp:positionV relativeFrom="paragraph">
              <wp:posOffset>153577</wp:posOffset>
            </wp:positionV>
            <wp:extent cx="5583535" cy="1931670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53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1028700</wp:posOffset>
            </wp:positionH>
            <wp:positionV relativeFrom="paragraph">
              <wp:posOffset>2249077</wp:posOffset>
            </wp:positionV>
            <wp:extent cx="5618049" cy="2043112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049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before="233"/>
        <w:ind w:left="180" w:right="249"/>
      </w:pPr>
      <w:r>
        <w:rPr>
          <w:b/>
          <w:spacing w:val="-2"/>
          <w:sz w:val="28"/>
        </w:rPr>
        <w:t>Conclusion: </w:t>
      </w:r>
      <w:r>
        <w:rPr>
          <w:spacing w:val="-2"/>
        </w:rPr>
        <w:t>Therefore, we</w:t>
      </w:r>
      <w:r>
        <w:rPr>
          <w:spacing w:val="-3"/>
        </w:rPr>
        <w:t> </w:t>
      </w:r>
      <w:r>
        <w:rPr>
          <w:spacing w:val="-2"/>
        </w:rPr>
        <w:t>have</w:t>
      </w:r>
      <w:r>
        <w:rPr>
          <w:spacing w:val="-3"/>
        </w:rPr>
        <w:t> </w:t>
      </w:r>
      <w:r>
        <w:rPr>
          <w:spacing w:val="-2"/>
        </w:rPr>
        <w:t>learned and understood communication between client-servers </w:t>
      </w:r>
      <w:r>
        <w:rPr/>
        <w:t>using RPC(Remote Procedure Call).</w:t>
      </w:r>
    </w:p>
    <w:sectPr>
      <w:pgSz w:w="12240" w:h="15840"/>
      <w:pgMar w:top="920" w:bottom="280" w:left="1440" w:right="1080"/>
      <w:pgBorders w:offsetFrom="page">
        <w:top w:val="single" w:color="000000" w:space="24" w:sz="24"/>
        <w:left w:val="single" w:color="000000" w:space="24" w:sz="24"/>
        <w:bottom w:val="single" w:color="000000" w:space="24" w:sz="24"/>
        <w:right w:val="single" w:color="000000" w:space="24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51" w:hanging="36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○"/>
      <w:lvlJc w:val="left"/>
      <w:pPr>
        <w:ind w:left="900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6"/>
      <w:ind w:left="180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67"/>
      <w:jc w:val="center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1" w:hanging="36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localhost:8001/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Rutuja Kini</dc:creator>
  <dcterms:created xsi:type="dcterms:W3CDTF">2025-02-13T08:05:35Z</dcterms:created>
  <dcterms:modified xsi:type="dcterms:W3CDTF">2025-02-13T08:05:35Z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2025-02-13T00:00:00Z</vt:filetime>
  </property>
  <property fmtid="{D5CDD505-2E9C-101B-9397-08002B2CF9AE}" pid="5" name="Producer">
    <vt:lpwstr>Microsoft® Word 2021</vt:lpwstr>
  </property>
</Properties>
</file>