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4.4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15 Modules  ·  100+ Endpoints  ·  114 Stored Procedures  ·  50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45 LookupTypes with 168+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uploaded documents. Response: [{ userDocumentId, documentTypeLkpId, documentTypeName, fileUrl, fileName, fileSizeKb, isVerified, uploadedAt }]. SP: User_GetDocuments.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document (sets IsDeleted = 1). SP: User_DeleteDocument.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memberSince, rankName, rankNumber, totalRanked, ngosJoined, pendingApplications, approvedApplications, firstName, lastName, profilePhoto, bio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project applications. Response: [{ applicationId, projectId, projectName, orgId, orgName, statusCode, statusName, motivation, requestedSessions, appliedAt }]. SP: Application_GetByUser. v4.4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Response: { totalMembers, newMembersThisMonth, activeVolunteers, activeRatePct, volunteerHoursMonth, activeProjects, pendingApplications (member join requests), pendingProjectApplications (volunteer project applications)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all org community posts (pinned first). Query: pageNumber, pageSize. Response: Post[]. SP: Org_GetAdminPosts.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or unpin a community post. No body. Toggles Posts.IsPinned. Sets PinnedAt, PinnedBy on pin; clears on unpin. SP: Org_PinPost.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community post (admin). Sets IsDeleted = 1. SP: Org_DeletePost.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(hide/unhide) a community post. Body: { action: HIDE|UNHIDE, adminNote }. SP: Org_ModeratePost. v4.4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category, city, statusCode, typeCode, pageNumber, pageSize, userLat (decimal, optional), userLon (decimal, optional). Response includes: latitude, longitude, distanceKm (Haversine km, null if no coords), scheduleType, approvedCount. Sorted by distance ASC when coords provided.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session (admin only). v4.4: Enforces time window — QR available from (startTime − QR_BUFFER_MINUTES) to endTime. Returns IsSuccess=0 with descriptive message when called too early or after session ends.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project. Body: { motivation (string, required), requestedSessions (string, optional) }. Response: { applicationId: number }. v4.4 UPDATED: renamed from note to motivation; added requestedSessions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pageSize. v4.4: Response now includes attendance fields: checkedInAt, hoursLogged, isExcused, qrScannedAt, adminNote, sessionDate, sessionStartTime, sessionEndTime. Status reflects attendance when present (ATTENDED/NO_SHOW override APPROVED).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/project/{projectId}/attendance/manual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mark attendance for a session participant (admin only). Body: { userId, sessionId, attendStatusLkpId, adminNote, hoursLogged }. Response: { attendanceId }. Note: QrScannedAt = NULL flags this as admin-marked vs QR self-checkin. SP: Project_ManualAttendance. v4.4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reasonCode: string (SPAM/HATE/INAPPROPRIATE/SCAM/OTHER), details?: string }. v4.4 UPDATED: reasonLkpId replaced by reasonCode (SP resolves ID internally). Prevents duplicate reports.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discussion. Body: { orgId, title, content, postTypeLkpId, audienceLkpId }. SP: Community_CreatePost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 }. SP: Community_CreatePoll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count: int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3 new endpoints (GET /user/documents, DELETE /user/documents/{id}, GET /user/applications). Org: 4 new admin community-post endpoints (GET admin feed, POST pin, DELETE, POST moderate). Project: POST /project/{projectId}/attendance/manual (manual attendance, QrScannedAt=NULL flags admin-marked vs QR). Updated: POST /project/apply (motivation+requestedSessions, applicationId in response), POST /post/report (reasonCode replaces reasonLkpId), GET /user/impact (rankName, rankNumber, totalRanked, ngosJoined, pendingApplications, approvedApplications, profile fields), GET /org/dashboard (pendingProjectApplications KPI), GET /org/{orgId} (p_UserId param, memberStatus), Project_List (userLat/userLon + distanceKm Haversine), QR time-window (QR_BUFFER_MINUTES before start to session end). Post feed: mediaUrls, mediaTypes, timeAgo, isPinned, postTypeLkpCode; Post_Create auto-detects VIDEO. Document types universalized. 50 tables, 114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