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NGO Connect Feed Algorithm Roadmap</w:t>
      </w:r>
    </w:p>
    <w:p>
      <w:r>
        <w:t>This document outlines a phased plan to build a world-class personalized feed for NGO Connect after the platform reaches approximately 100 registered NGOs.</w:t>
        <w:br/>
      </w:r>
    </w:p>
    <w:p>
      <w:pPr>
        <w:pStyle w:val="Heading2"/>
      </w:pPr>
      <w:r>
        <w:rPr>
          <w:sz w:val="32"/>
        </w:rPr>
        <w:t>Phase 1</w:t>
      </w:r>
    </w:p>
    <w:p>
      <w:r>
        <w:t>Rule-based feed with candidate generation, weighted scoring (interest, relationship, distance, freshness, engagement, trust), emergency override, diversity, pagination, caching.</w:t>
      </w:r>
    </w:p>
    <w:p>
      <w:pPr>
        <w:pStyle w:val="Heading2"/>
      </w:pPr>
      <w:r>
        <w:rPr>
          <w:sz w:val="32"/>
        </w:rPr>
        <w:t>Phase 2</w:t>
      </w:r>
    </w:p>
    <w:p>
      <w:r>
        <w:t>Behavior-based personalization using user activity, inferred interests, profile enrichment, and personalized weights.</w:t>
      </w:r>
    </w:p>
    <w:p>
      <w:pPr>
        <w:pStyle w:val="Heading2"/>
      </w:pPr>
      <w:r>
        <w:rPr>
          <w:sz w:val="32"/>
        </w:rPr>
        <w:t>Phase 3</w:t>
      </w:r>
    </w:p>
    <w:p>
      <w:r>
        <w:t>Recommendation engine for NGOs, people, events, campaigns using collaborative filtering and similarity.</w:t>
      </w:r>
    </w:p>
    <w:p>
      <w:pPr>
        <w:pStyle w:val="Heading2"/>
      </w:pPr>
      <w:r>
        <w:rPr>
          <w:sz w:val="32"/>
        </w:rPr>
        <w:t>Phase 4</w:t>
      </w:r>
    </w:p>
    <w:p>
      <w:r>
        <w:t>Machine-learning ranking with hundreds of features predicting volunteer, donation and engagement probability.</w:t>
      </w:r>
    </w:p>
    <w:p>
      <w:pPr>
        <w:pStyle w:val="Heading2"/>
      </w:pPr>
      <w:r>
        <w:rPr>
          <w:sz w:val="32"/>
        </w:rPr>
        <w:t>Phase 5</w:t>
      </w:r>
    </w:p>
    <w:p>
      <w:r>
        <w:t>Embeddings/vector search for semantic recommendations across users, posts and organizations.</w:t>
      </w:r>
    </w:p>
    <w:p>
      <w:pPr>
        <w:pStyle w:val="Heading2"/>
      </w:pPr>
      <w:r>
        <w:rPr>
          <w:sz w:val="32"/>
        </w:rPr>
        <w:t>Phase 6</w:t>
      </w:r>
    </w:p>
    <w:p>
      <w:r>
        <w:t>Real-time AI ranking with streaming events, online inference, experimentation and continuous learning.</w:t>
      </w:r>
    </w:p>
    <w:p>
      <w:pPr>
        <w:pStyle w:val="Heading2"/>
      </w:pPr>
      <w:r>
        <w:t>Core Feed Pipeline</w:t>
      </w:r>
    </w:p>
    <w:p>
      <w:r>
        <w:t>1. Candidate generation from multiple pools.</w:t>
        <w:br/>
        <w:t>2. Feature extraction.</w:t>
        <w:br/>
        <w:t>3. Ranking.</w:t>
        <w:br/>
        <w:t>4. Business rules.</w:t>
        <w:br/>
        <w:t>5. Diversity.</w:t>
        <w:br/>
        <w:t>6. Cache results.</w:t>
        <w:br/>
        <w:t>7. Record every user interaction for learning.</w:t>
      </w:r>
    </w:p>
    <w:p>
      <w:pPr>
        <w:pStyle w:val="Heading2"/>
      </w:pPr>
      <w:r>
        <w:t>Database Tables</w:t>
      </w:r>
    </w:p>
    <w:p>
      <w:pPr>
        <w:pStyle w:val="ListBullet"/>
      </w:pPr>
      <w:r>
        <w:t>Posts</w:t>
      </w:r>
    </w:p>
    <w:p>
      <w:pPr>
        <w:pStyle w:val="ListBullet"/>
      </w:pPr>
      <w:r>
        <w:t>PostMedia</w:t>
      </w:r>
    </w:p>
    <w:p>
      <w:pPr>
        <w:pStyle w:val="ListBullet"/>
      </w:pPr>
      <w:r>
        <w:t>PostTags</w:t>
      </w:r>
    </w:p>
    <w:p>
      <w:pPr>
        <w:pStyle w:val="ListBullet"/>
      </w:pPr>
      <w:r>
        <w:t>PostViews</w:t>
      </w:r>
    </w:p>
    <w:p>
      <w:pPr>
        <w:pStyle w:val="ListBullet"/>
      </w:pPr>
      <w:r>
        <w:t>PostLikes</w:t>
      </w:r>
    </w:p>
    <w:p>
      <w:pPr>
        <w:pStyle w:val="ListBullet"/>
      </w:pPr>
      <w:r>
        <w:t>PostComments</w:t>
      </w:r>
    </w:p>
    <w:p>
      <w:pPr>
        <w:pStyle w:val="ListBullet"/>
      </w:pPr>
      <w:r>
        <w:t>PostShares</w:t>
      </w:r>
    </w:p>
    <w:p>
      <w:pPr>
        <w:pStyle w:val="ListBullet"/>
      </w:pPr>
      <w:r>
        <w:t>UserInterests</w:t>
      </w:r>
    </w:p>
    <w:p>
      <w:pPr>
        <w:pStyle w:val="ListBullet"/>
      </w:pPr>
      <w:r>
        <w:t>UserActivitySummary</w:t>
      </w:r>
    </w:p>
    <w:p>
      <w:pPr>
        <w:pStyle w:val="ListBullet"/>
      </w:pPr>
      <w:r>
        <w:t>OrganizationMembers</w:t>
      </w:r>
    </w:p>
    <w:p>
      <w:pPr>
        <w:pStyle w:val="ListBullet"/>
      </w:pPr>
      <w:r>
        <w:t>FeedCache</w:t>
      </w:r>
    </w:p>
    <w:p>
      <w:pPr>
        <w:pStyle w:val="ListBullet"/>
      </w:pPr>
      <w:r>
        <w:t>PostScores</w:t>
      </w:r>
    </w:p>
    <w:p>
      <w:pPr>
        <w:pStyle w:val="ListBullet"/>
      </w:pPr>
      <w:r>
        <w:t>TrendingScores</w:t>
      </w:r>
    </w:p>
    <w:p>
      <w:pPr>
        <w:pStyle w:val="ListBullet"/>
      </w:pPr>
      <w:r>
        <w:t>UserEmbedding</w:t>
      </w:r>
    </w:p>
    <w:p>
      <w:pPr>
        <w:pStyle w:val="ListBullet"/>
      </w:pPr>
      <w:r>
        <w:t>PostEmbedding</w:t>
      </w:r>
    </w:p>
    <w:p>
      <w:pPr>
        <w:pStyle w:val="ListBullet"/>
      </w:pPr>
      <w:r>
        <w:t>OrganizationEmbedding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Volunteer sign-ups</w:t>
      </w:r>
    </w:p>
    <w:p>
      <w:pPr>
        <w:pStyle w:val="ListBullet"/>
      </w:pPr>
      <w:r>
        <w:t>Donations</w:t>
      </w:r>
    </w:p>
    <w:p>
      <w:pPr>
        <w:pStyle w:val="ListBullet"/>
      </w:pPr>
      <w:r>
        <w:t>Meaningful comments</w:t>
      </w:r>
    </w:p>
    <w:p>
      <w:pPr>
        <w:pStyle w:val="ListBullet"/>
      </w:pPr>
      <w:r>
        <w:t>Shares</w:t>
      </w:r>
    </w:p>
    <w:p>
      <w:pPr>
        <w:pStyle w:val="ListBullet"/>
      </w:pPr>
      <w:r>
        <w:t>NGO follows</w:t>
      </w:r>
    </w:p>
    <w:p>
      <w:pPr>
        <w:pStyle w:val="ListBullet"/>
      </w:pPr>
      <w:r>
        <w:t>Event participation</w:t>
      </w:r>
    </w:p>
    <w:p>
      <w:pPr>
        <w:pStyle w:val="ListBullet"/>
      </w:pPr>
      <w:r>
        <w:t>Session quality</w:t>
      </w:r>
    </w:p>
    <w:p>
      <w:pPr>
        <w:pStyle w:val="ListBullet"/>
      </w:pPr>
      <w:r>
        <w:t>Spam reduction</w:t>
      </w:r>
    </w:p>
    <w:p>
      <w:pPr>
        <w:pStyle w:val="Heading2"/>
      </w:pPr>
      <w:r>
        <w:t>Implementation Advice</w:t>
      </w:r>
    </w:p>
    <w:p>
      <w:r>
        <w:t>Build the feed as an independent service with APIs for candidate generation, ranking, pagination, and interaction tracking. Start with SQL + C# scoring, then evolve toward ML and vector search without changing client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