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3536821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58D6" w:rsidRDefault="00F158D6">
          <w:pPr>
            <w:pStyle w:val="TOCHeading"/>
          </w:pPr>
          <w:r>
            <w:t>Table of Contents</w:t>
          </w:r>
        </w:p>
        <w:p w:rsidR="00C14D72" w:rsidRDefault="00F158D6">
          <w:pPr>
            <w:pStyle w:val="TOC2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7269" w:history="1">
            <w:r w:rsidR="00C14D72" w:rsidRPr="00A56835">
              <w:rPr>
                <w:rStyle w:val="Hyperlink"/>
                <w:noProof/>
              </w:rPr>
              <w:t>Current Business Context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_Toc485377269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2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2"/>
            <w:rPr>
              <w:rFonts w:eastAsiaTheme="minorEastAsia"/>
              <w:noProof/>
              <w:lang w:eastAsia="en-IN"/>
            </w:rPr>
          </w:pPr>
          <w:hyperlink w:anchor="_Toc485377270" w:history="1">
            <w:r w:rsidR="00C14D72" w:rsidRPr="00A56835">
              <w:rPr>
                <w:rStyle w:val="Hyperlink"/>
                <w:noProof/>
              </w:rPr>
              <w:t>Expectations from IT: Fast but stable and Lean Software Delivery Process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_Toc485377270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2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1" w:history="1">
            <w:r w:rsidR="00C14D72" w:rsidRPr="00A56835">
              <w:rPr>
                <w:rStyle w:val="Hyperlink"/>
                <w:noProof/>
              </w:rPr>
              <w:t>Outcomes from Agile –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_Toc485377271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2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2" w:history="1">
            <w:r w:rsidR="00C14D72" w:rsidRPr="00A56835">
              <w:rPr>
                <w:rStyle w:val="Hyperlink"/>
                <w:noProof/>
              </w:rPr>
              <w:t>Expected Outcomes from DevOps –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_Toc485377272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2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2"/>
            <w:rPr>
              <w:rFonts w:eastAsiaTheme="minorEastAsia"/>
              <w:noProof/>
              <w:lang w:eastAsia="en-IN"/>
            </w:rPr>
          </w:pPr>
          <w:hyperlink w:anchor="_Toc485377273" w:history="1">
            <w:r w:rsidR="00C14D72" w:rsidRPr="00A56835">
              <w:rPr>
                <w:rStyle w:val="Hyperlink"/>
                <w:noProof/>
              </w:rPr>
              <w:t>Key Focus Areas for DevOps adoption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_Toc485377273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3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4" w:history="1">
            <w:r w:rsidR="00C14D72" w:rsidRPr="00A56835">
              <w:rPr>
                <w:rStyle w:val="Hyperlink"/>
                <w:noProof/>
              </w:rPr>
              <w:t>DevOps – How to decide on the first step?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_Toc485377274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3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5" w:history="1">
            <w:r w:rsidR="00C14D72" w:rsidRPr="00A56835">
              <w:rPr>
                <w:rStyle w:val="Hyperlink"/>
                <w:noProof/>
              </w:rPr>
              <w:t>DevOps – How to progress with DevOps implementation?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_Toc485377275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4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6" w:history="1">
            <w:r w:rsidR="00C14D72" w:rsidRPr="00A56835">
              <w:rPr>
                <w:rStyle w:val="Hyperlink"/>
                <w:noProof/>
              </w:rPr>
              <w:t>Challenges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_Toc485377276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4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C14D72" w:rsidRDefault="00DF79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5377277" w:history="1">
            <w:r w:rsidR="00C14D72" w:rsidRPr="00A56835">
              <w:rPr>
                <w:rStyle w:val="Hyperlink"/>
                <w:noProof/>
              </w:rPr>
              <w:t>Nokia Global Services – As Is Analysis</w:t>
            </w:r>
            <w:r w:rsidR="00C14D72">
              <w:rPr>
                <w:noProof/>
                <w:webHidden/>
              </w:rPr>
              <w:tab/>
            </w:r>
            <w:r w:rsidR="00C14D72">
              <w:rPr>
                <w:noProof/>
                <w:webHidden/>
              </w:rPr>
              <w:fldChar w:fldCharType="begin"/>
            </w:r>
            <w:r w:rsidR="00C14D72">
              <w:rPr>
                <w:noProof/>
                <w:webHidden/>
              </w:rPr>
              <w:instrText xml:space="preserve"> PAGEREF _Toc485377277 \h </w:instrText>
            </w:r>
            <w:r w:rsidR="00C14D72">
              <w:rPr>
                <w:noProof/>
                <w:webHidden/>
              </w:rPr>
            </w:r>
            <w:r w:rsidR="00C14D72">
              <w:rPr>
                <w:noProof/>
                <w:webHidden/>
              </w:rPr>
              <w:fldChar w:fldCharType="separate"/>
            </w:r>
            <w:r w:rsidR="00C14D72">
              <w:rPr>
                <w:noProof/>
                <w:webHidden/>
              </w:rPr>
              <w:t>5</w:t>
            </w:r>
            <w:r w:rsidR="00C14D72">
              <w:rPr>
                <w:noProof/>
                <w:webHidden/>
              </w:rPr>
              <w:fldChar w:fldCharType="end"/>
            </w:r>
          </w:hyperlink>
        </w:p>
        <w:p w:rsidR="00F158D6" w:rsidRDefault="00F158D6">
          <w:r>
            <w:rPr>
              <w:b/>
              <w:bCs/>
              <w:noProof/>
            </w:rPr>
            <w:fldChar w:fldCharType="end"/>
          </w:r>
        </w:p>
      </w:sdtContent>
    </w:sdt>
    <w:p w:rsidR="006E34CD" w:rsidRDefault="006E34CD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F158D6" w:rsidRDefault="00F158D6"/>
    <w:p w:rsidR="00797979" w:rsidRDefault="00797979">
      <w:r>
        <w:br w:type="page"/>
      </w:r>
    </w:p>
    <w:p w:rsidR="00DA20D3" w:rsidRPr="00516956" w:rsidRDefault="00DA20D3" w:rsidP="00520A3B">
      <w:pPr>
        <w:pStyle w:val="Title"/>
        <w:rPr>
          <w:sz w:val="48"/>
          <w:szCs w:val="48"/>
        </w:rPr>
      </w:pPr>
      <w:r w:rsidRPr="00516956">
        <w:rPr>
          <w:sz w:val="48"/>
          <w:szCs w:val="48"/>
        </w:rPr>
        <w:lastRenderedPageBreak/>
        <w:t>DevOps</w:t>
      </w:r>
      <w:r w:rsidR="00AE1AD3" w:rsidRPr="00516956">
        <w:rPr>
          <w:sz w:val="48"/>
          <w:szCs w:val="48"/>
        </w:rPr>
        <w:t xml:space="preserve"> – </w:t>
      </w:r>
      <w:r w:rsidR="00516956" w:rsidRPr="00516956">
        <w:rPr>
          <w:sz w:val="48"/>
          <w:szCs w:val="48"/>
        </w:rPr>
        <w:t>Improving Software Delivery</w:t>
      </w:r>
    </w:p>
    <w:p w:rsidR="00F41E35" w:rsidRDefault="00F41E35" w:rsidP="00F41E35">
      <w:pPr>
        <w:pStyle w:val="Heading2"/>
        <w:rPr>
          <w:color w:val="C00000"/>
          <w:sz w:val="24"/>
          <w:szCs w:val="24"/>
        </w:rPr>
      </w:pPr>
      <w:bookmarkStart w:id="0" w:name="_Toc485377269"/>
      <w:r>
        <w:rPr>
          <w:color w:val="C00000"/>
          <w:sz w:val="24"/>
          <w:szCs w:val="24"/>
        </w:rPr>
        <w:t>Current</w:t>
      </w:r>
      <w:r w:rsidR="005B0767">
        <w:rPr>
          <w:color w:val="C00000"/>
          <w:sz w:val="24"/>
          <w:szCs w:val="24"/>
        </w:rPr>
        <w:t xml:space="preserve"> Business Context</w:t>
      </w:r>
      <w:bookmarkEnd w:id="0"/>
    </w:p>
    <w:p w:rsidR="00DC4D17" w:rsidRDefault="00DC4D17" w:rsidP="00DC4D17">
      <w:pPr>
        <w:pStyle w:val="ListParagraph"/>
        <w:numPr>
          <w:ilvl w:val="0"/>
          <w:numId w:val="11"/>
        </w:numPr>
        <w:jc w:val="both"/>
      </w:pPr>
      <w:r w:rsidRPr="00DC4D17">
        <w:t xml:space="preserve">IT no more a business support function, but a key </w:t>
      </w:r>
      <w:r w:rsidR="0021786F">
        <w:t>part</w:t>
      </w:r>
      <w:r w:rsidRPr="00DC4D17">
        <w:t xml:space="preserve"> of offered product or service</w:t>
      </w:r>
    </w:p>
    <w:p w:rsidR="0021786F" w:rsidRDefault="0021786F" w:rsidP="0021786F">
      <w:pPr>
        <w:pStyle w:val="ListParagraph"/>
        <w:numPr>
          <w:ilvl w:val="0"/>
          <w:numId w:val="11"/>
        </w:numPr>
        <w:jc w:val="both"/>
      </w:pPr>
      <w:r>
        <w:t>IT  can make or break the customer interest in a service/product offering</w:t>
      </w:r>
    </w:p>
    <w:p w:rsidR="0021786F" w:rsidRPr="00DC4D17" w:rsidRDefault="00074F1A" w:rsidP="0021786F">
      <w:pPr>
        <w:pStyle w:val="ListParagraph"/>
        <w:numPr>
          <w:ilvl w:val="0"/>
          <w:numId w:val="11"/>
        </w:numPr>
        <w:jc w:val="both"/>
      </w:pPr>
      <w:r>
        <w:t xml:space="preserve">Whether </w:t>
      </w:r>
      <w:r w:rsidR="0021786F">
        <w:t xml:space="preserve">IT </w:t>
      </w:r>
      <w:r w:rsidR="0021786F" w:rsidRPr="00DC4D17">
        <w:t>provides customer an edge over its competitors</w:t>
      </w:r>
    </w:p>
    <w:p w:rsidR="00D820A4" w:rsidRPr="00DC4D17" w:rsidRDefault="00F41E35" w:rsidP="00520A3B">
      <w:pPr>
        <w:pStyle w:val="ListParagraph"/>
        <w:numPr>
          <w:ilvl w:val="0"/>
          <w:numId w:val="11"/>
        </w:numPr>
        <w:jc w:val="both"/>
      </w:pPr>
      <w:r w:rsidRPr="00DC4D17">
        <w:t>Fast Changing</w:t>
      </w:r>
      <w:r w:rsidR="0003515D" w:rsidRPr="00DC4D17">
        <w:t xml:space="preserve"> </w:t>
      </w:r>
      <w:r w:rsidR="000745FF" w:rsidRPr="00DC4D17">
        <w:t>Customer Preferences</w:t>
      </w:r>
      <w:r w:rsidR="00D820A4" w:rsidRPr="00DC4D17">
        <w:t xml:space="preserve"> &amp; </w:t>
      </w:r>
      <w:r w:rsidR="0003515D" w:rsidRPr="00DC4D17">
        <w:t>High availability of advanced technology</w:t>
      </w:r>
    </w:p>
    <w:p w:rsidR="00D13A23" w:rsidRPr="00DC4D17" w:rsidRDefault="00D820A4" w:rsidP="00520A3B">
      <w:pPr>
        <w:pStyle w:val="ListParagraph"/>
        <w:numPr>
          <w:ilvl w:val="0"/>
          <w:numId w:val="11"/>
        </w:numPr>
        <w:jc w:val="both"/>
      </w:pPr>
      <w:r w:rsidRPr="00DC4D17">
        <w:t>Need to reduce the time interval between</w:t>
      </w:r>
      <w:r w:rsidR="00D13A23" w:rsidRPr="00DC4D17">
        <w:t xml:space="preserve"> creation of a service and its delivery to business</w:t>
      </w:r>
    </w:p>
    <w:p w:rsidR="00F85DC3" w:rsidRPr="00DC4D17" w:rsidRDefault="00F67510" w:rsidP="00520A3B">
      <w:pPr>
        <w:pStyle w:val="ListParagraph"/>
        <w:numPr>
          <w:ilvl w:val="0"/>
          <w:numId w:val="11"/>
        </w:numPr>
        <w:jc w:val="both"/>
      </w:pPr>
      <w:r w:rsidRPr="00DC4D17">
        <w:t xml:space="preserve">Need to </w:t>
      </w:r>
      <w:r w:rsidR="0003515D" w:rsidRPr="00DC4D17">
        <w:t>e</w:t>
      </w:r>
      <w:r w:rsidRPr="00DC4D17">
        <w:t>nable businesses</w:t>
      </w:r>
      <w:r w:rsidR="00754DD7" w:rsidRPr="00DC4D17">
        <w:t xml:space="preserve"> adapt as per</w:t>
      </w:r>
      <w:r w:rsidR="00B96848" w:rsidRPr="00DC4D17">
        <w:t xml:space="preserve"> changing </w:t>
      </w:r>
      <w:r w:rsidR="005F4FDE">
        <w:t>Market</w:t>
      </w:r>
      <w:r w:rsidR="00B96848" w:rsidRPr="00DC4D17">
        <w:t xml:space="preserve"> requirements</w:t>
      </w:r>
    </w:p>
    <w:p w:rsidR="00D13A23" w:rsidRDefault="00CF4877" w:rsidP="00520A3B">
      <w:pPr>
        <w:pStyle w:val="ListParagraph"/>
        <w:numPr>
          <w:ilvl w:val="0"/>
          <w:numId w:val="11"/>
        </w:numPr>
        <w:jc w:val="both"/>
      </w:pPr>
      <w:r w:rsidRPr="00DC4D17">
        <w:t>Inc</w:t>
      </w:r>
      <w:r w:rsidR="0021786F">
        <w:t>reased customer focus on</w:t>
      </w:r>
      <w:r w:rsidRPr="00DC4D17">
        <w:t xml:space="preserve"> </w:t>
      </w:r>
      <w:r w:rsidR="0021786F">
        <w:t>delivery of service</w:t>
      </w:r>
    </w:p>
    <w:p w:rsidR="005E1DC6" w:rsidRPr="00DC4D17" w:rsidRDefault="005E1DC6" w:rsidP="00520A3B">
      <w:pPr>
        <w:pStyle w:val="ListParagraph"/>
        <w:numPr>
          <w:ilvl w:val="0"/>
          <w:numId w:val="11"/>
        </w:numPr>
        <w:jc w:val="both"/>
      </w:pPr>
      <w:r w:rsidRPr="00DC4D17">
        <w:t xml:space="preserve">Increased </w:t>
      </w:r>
      <w:r w:rsidR="0021786F">
        <w:t>business</w:t>
      </w:r>
      <w:r w:rsidRPr="00DC4D17">
        <w:t xml:space="preserve"> focus on </w:t>
      </w:r>
      <w:r w:rsidR="0021786F">
        <w:t xml:space="preserve">reducing the cost of </w:t>
      </w:r>
      <w:r w:rsidRPr="00DC4D17">
        <w:t>business operations</w:t>
      </w:r>
    </w:p>
    <w:p w:rsidR="00F85DC3" w:rsidRPr="00DC4D17" w:rsidRDefault="00D13A23" w:rsidP="00520A3B">
      <w:pPr>
        <w:pStyle w:val="ListParagraph"/>
        <w:numPr>
          <w:ilvl w:val="0"/>
          <w:numId w:val="11"/>
        </w:numPr>
        <w:jc w:val="both"/>
      </w:pPr>
      <w:r w:rsidRPr="00DC4D17">
        <w:t>Increased customer focus on</w:t>
      </w:r>
      <w:r w:rsidR="00CF4877" w:rsidRPr="00DC4D17">
        <w:t xml:space="preserve"> </w:t>
      </w:r>
      <w:r w:rsidR="00DD380A" w:rsidRPr="00DC4D17">
        <w:t>response</w:t>
      </w:r>
      <w:r w:rsidR="00754DD7" w:rsidRPr="00DC4D17">
        <w:t xml:space="preserve"> time</w:t>
      </w:r>
      <w:r w:rsidRPr="00DC4D17">
        <w:t xml:space="preserve"> when requirement changes at short notice</w:t>
      </w:r>
    </w:p>
    <w:p w:rsidR="00CF4877" w:rsidRPr="00DC4D17" w:rsidRDefault="00D13A23" w:rsidP="00520A3B">
      <w:pPr>
        <w:pStyle w:val="ListParagraph"/>
        <w:numPr>
          <w:ilvl w:val="0"/>
          <w:numId w:val="11"/>
        </w:numPr>
        <w:jc w:val="both"/>
      </w:pPr>
      <w:r w:rsidRPr="00DC4D17">
        <w:t xml:space="preserve">Increased </w:t>
      </w:r>
      <w:r w:rsidR="00AF72A5" w:rsidRPr="00DC4D17">
        <w:t>customer</w:t>
      </w:r>
      <w:r w:rsidRPr="00DC4D17">
        <w:t xml:space="preserve"> focus on the ability of the</w:t>
      </w:r>
      <w:r w:rsidR="00DC4D17">
        <w:t xml:space="preserve"> IT</w:t>
      </w:r>
      <w:r w:rsidRPr="00DC4D17">
        <w:t xml:space="preserve"> to meet business objective</w:t>
      </w:r>
    </w:p>
    <w:p w:rsidR="00F41E35" w:rsidRDefault="005B0767" w:rsidP="00F41E35">
      <w:pPr>
        <w:pStyle w:val="Heading2"/>
        <w:rPr>
          <w:color w:val="C00000"/>
          <w:sz w:val="24"/>
          <w:szCs w:val="24"/>
        </w:rPr>
      </w:pPr>
      <w:bookmarkStart w:id="1" w:name="_Toc485377270"/>
      <w:r>
        <w:rPr>
          <w:color w:val="C00000"/>
          <w:sz w:val="24"/>
          <w:szCs w:val="24"/>
        </w:rPr>
        <w:t xml:space="preserve">Expectations from </w:t>
      </w:r>
      <w:r w:rsidRPr="00FF47C8">
        <w:rPr>
          <w:color w:val="C00000"/>
          <w:sz w:val="24"/>
          <w:szCs w:val="24"/>
        </w:rPr>
        <w:t>IT:</w:t>
      </w:r>
      <w:r w:rsidR="008F3A0A">
        <w:rPr>
          <w:color w:val="C00000"/>
          <w:sz w:val="24"/>
          <w:szCs w:val="24"/>
        </w:rPr>
        <w:t xml:space="preserve"> </w:t>
      </w:r>
      <w:r w:rsidR="006F1BC5">
        <w:rPr>
          <w:color w:val="C00000"/>
          <w:sz w:val="24"/>
          <w:szCs w:val="24"/>
        </w:rPr>
        <w:t>Fast but stable</w:t>
      </w:r>
      <w:r w:rsidR="00F215C7">
        <w:rPr>
          <w:color w:val="C00000"/>
          <w:sz w:val="24"/>
          <w:szCs w:val="24"/>
        </w:rPr>
        <w:t xml:space="preserve"> </w:t>
      </w:r>
      <w:r w:rsidR="006F1BC5">
        <w:rPr>
          <w:color w:val="C00000"/>
          <w:sz w:val="24"/>
          <w:szCs w:val="24"/>
        </w:rPr>
        <w:t xml:space="preserve">and Lean </w:t>
      </w:r>
      <w:r w:rsidR="00F215C7">
        <w:rPr>
          <w:color w:val="C00000"/>
          <w:sz w:val="24"/>
          <w:szCs w:val="24"/>
        </w:rPr>
        <w:t>S</w:t>
      </w:r>
      <w:r>
        <w:rPr>
          <w:color w:val="C00000"/>
          <w:sz w:val="24"/>
          <w:szCs w:val="24"/>
        </w:rPr>
        <w:t>oftware Delivery</w:t>
      </w:r>
      <w:r w:rsidR="00A33AF7">
        <w:rPr>
          <w:color w:val="C00000"/>
          <w:sz w:val="24"/>
          <w:szCs w:val="24"/>
        </w:rPr>
        <w:t xml:space="preserve"> Process</w:t>
      </w:r>
      <w:bookmarkEnd w:id="1"/>
    </w:p>
    <w:p w:rsidR="004A57B7" w:rsidRDefault="005B0767" w:rsidP="00520A3B">
      <w:pPr>
        <w:pStyle w:val="ListParagraph"/>
        <w:numPr>
          <w:ilvl w:val="0"/>
          <w:numId w:val="7"/>
        </w:numPr>
      </w:pPr>
      <w:r w:rsidRPr="00DC4D17">
        <w:t>A</w:t>
      </w:r>
      <w:r w:rsidR="004A57B7" w:rsidRPr="00DC4D17">
        <w:t xml:space="preserve">bility to </w:t>
      </w:r>
      <w:r w:rsidR="00594A7E" w:rsidRPr="00DC4D17">
        <w:t>adapt as per fast changing business requirements</w:t>
      </w:r>
    </w:p>
    <w:p w:rsidR="00DC4D17" w:rsidRPr="00DC4D17" w:rsidRDefault="00DC4D17" w:rsidP="00DC4D17">
      <w:pPr>
        <w:pStyle w:val="ListParagraph"/>
        <w:numPr>
          <w:ilvl w:val="0"/>
          <w:numId w:val="7"/>
        </w:numPr>
      </w:pPr>
      <w:r>
        <w:t>Fast creation and delivery of service</w:t>
      </w:r>
    </w:p>
    <w:p w:rsidR="005065F6" w:rsidRPr="00DC4D17" w:rsidRDefault="005B0767" w:rsidP="00520A3B">
      <w:pPr>
        <w:pStyle w:val="ListParagraph"/>
        <w:numPr>
          <w:ilvl w:val="0"/>
          <w:numId w:val="7"/>
        </w:numPr>
      </w:pPr>
      <w:r w:rsidRPr="00DC4D17">
        <w:t>B</w:t>
      </w:r>
      <w:r w:rsidR="00804BE5" w:rsidRPr="00DC4D17">
        <w:t>etter</w:t>
      </w:r>
      <w:r w:rsidR="00594A7E" w:rsidRPr="00DC4D17">
        <w:t xml:space="preserve"> </w:t>
      </w:r>
      <w:r w:rsidR="00804BE5" w:rsidRPr="00DC4D17">
        <w:t xml:space="preserve">visibility </w:t>
      </w:r>
      <w:r w:rsidR="005F4E7D" w:rsidRPr="00DC4D17">
        <w:t xml:space="preserve">to executing </w:t>
      </w:r>
      <w:r w:rsidR="00DC4D17">
        <w:t>business process</w:t>
      </w:r>
      <w:r w:rsidR="00594A7E" w:rsidRPr="00DC4D17">
        <w:t xml:space="preserve"> steps</w:t>
      </w:r>
    </w:p>
    <w:p w:rsidR="00906E71" w:rsidRPr="00DC4D17" w:rsidRDefault="005B0767" w:rsidP="00520A3B">
      <w:pPr>
        <w:pStyle w:val="ListParagraph"/>
        <w:numPr>
          <w:ilvl w:val="0"/>
          <w:numId w:val="7"/>
        </w:numPr>
      </w:pPr>
      <w:r w:rsidRPr="00DC4D17">
        <w:t>B</w:t>
      </w:r>
      <w:r w:rsidR="00906E71" w:rsidRPr="00DC4D17">
        <w:t>etter</w:t>
      </w:r>
      <w:r w:rsidR="00594A7E" w:rsidRPr="00DC4D17">
        <w:t xml:space="preserve"> </w:t>
      </w:r>
      <w:r w:rsidR="00906E71" w:rsidRPr="00DC4D17">
        <w:t xml:space="preserve">control </w:t>
      </w:r>
      <w:r w:rsidR="00DC4D17">
        <w:t xml:space="preserve">on </w:t>
      </w:r>
      <w:r w:rsidR="005F4E7D" w:rsidRPr="00DC4D17">
        <w:t>execution</w:t>
      </w:r>
      <w:r w:rsidR="00DC4D17">
        <w:t xml:space="preserve"> of business process steps</w:t>
      </w:r>
    </w:p>
    <w:p w:rsidR="005065F6" w:rsidRPr="00DC4D17" w:rsidRDefault="005B0767" w:rsidP="00520A3B">
      <w:pPr>
        <w:pStyle w:val="ListParagraph"/>
        <w:numPr>
          <w:ilvl w:val="0"/>
          <w:numId w:val="7"/>
        </w:numPr>
      </w:pPr>
      <w:r w:rsidRPr="00DC4D17">
        <w:t>R</w:t>
      </w:r>
      <w:r w:rsidR="005065F6" w:rsidRPr="00DC4D17">
        <w:t>epeatability of outcome irrespective of the conditions</w:t>
      </w:r>
      <w:r w:rsidR="00906E71" w:rsidRPr="00DC4D17">
        <w:t xml:space="preserve"> – </w:t>
      </w:r>
      <w:r w:rsidR="005F4E7D" w:rsidRPr="00DC4D17">
        <w:t>through automation</w:t>
      </w:r>
    </w:p>
    <w:p w:rsidR="005065F6" w:rsidRPr="00DC4D17" w:rsidRDefault="00594A7E" w:rsidP="00520A3B">
      <w:pPr>
        <w:pStyle w:val="ListParagraph"/>
        <w:numPr>
          <w:ilvl w:val="0"/>
          <w:numId w:val="7"/>
        </w:numPr>
      </w:pPr>
      <w:r w:rsidRPr="00DC4D17">
        <w:t>Better a</w:t>
      </w:r>
      <w:r w:rsidR="005065F6" w:rsidRPr="00DC4D17">
        <w:t>bility to measure the quality of outcome</w:t>
      </w:r>
      <w:r w:rsidR="005B0767" w:rsidRPr="00DC4D17">
        <w:t xml:space="preserve"> of IT investment</w:t>
      </w:r>
    </w:p>
    <w:p w:rsidR="005065F6" w:rsidRPr="00DC4D17" w:rsidRDefault="00664797" w:rsidP="00520A3B">
      <w:pPr>
        <w:pStyle w:val="ListParagraph"/>
        <w:numPr>
          <w:ilvl w:val="0"/>
          <w:numId w:val="7"/>
        </w:numPr>
      </w:pPr>
      <w:r>
        <w:t xml:space="preserve">Reducing </w:t>
      </w:r>
      <w:r w:rsidR="007D005E" w:rsidRPr="00DC4D17">
        <w:t xml:space="preserve">risk </w:t>
      </w:r>
      <w:r w:rsidR="005B0767" w:rsidRPr="00DC4D17">
        <w:t>by streamlined</w:t>
      </w:r>
      <w:r w:rsidR="005065F6" w:rsidRPr="00DC4D17">
        <w:t xml:space="preserve"> business processes</w:t>
      </w:r>
    </w:p>
    <w:p w:rsidR="005065F6" w:rsidRPr="00DC4D17" w:rsidRDefault="00664797" w:rsidP="00520A3B">
      <w:pPr>
        <w:pStyle w:val="ListParagraph"/>
        <w:numPr>
          <w:ilvl w:val="0"/>
          <w:numId w:val="7"/>
        </w:numPr>
      </w:pPr>
      <w:r>
        <w:t>Real time</w:t>
      </w:r>
      <w:r w:rsidR="005065F6" w:rsidRPr="00DC4D17">
        <w:t xml:space="preserve"> collaboration between various stakeholders</w:t>
      </w:r>
    </w:p>
    <w:p w:rsidR="00443C08" w:rsidRPr="00DC4D17" w:rsidRDefault="005B0767" w:rsidP="00520A3B">
      <w:pPr>
        <w:pStyle w:val="ListParagraph"/>
        <w:numPr>
          <w:ilvl w:val="0"/>
          <w:numId w:val="7"/>
        </w:numPr>
      </w:pPr>
      <w:r w:rsidRPr="00DC4D17">
        <w:t>Ability to scale up or scale down the</w:t>
      </w:r>
      <w:r w:rsidR="00906E71" w:rsidRPr="00DC4D17">
        <w:t xml:space="preserve"> service at short notice</w:t>
      </w:r>
    </w:p>
    <w:p w:rsidR="004A57B7" w:rsidRDefault="00664797" w:rsidP="00520A3B">
      <w:pPr>
        <w:pStyle w:val="ListParagraph"/>
        <w:numPr>
          <w:ilvl w:val="0"/>
          <w:numId w:val="7"/>
        </w:numPr>
      </w:pPr>
      <w:r>
        <w:t>No</w:t>
      </w:r>
      <w:r w:rsidR="005F4E7D" w:rsidRPr="00DC4D17">
        <w:t xml:space="preserve"> </w:t>
      </w:r>
      <w:r w:rsidR="004A57B7" w:rsidRPr="00DC4D17">
        <w:t>unexpected outcomes in the production</w:t>
      </w:r>
      <w:r w:rsidR="00DC4D17">
        <w:t xml:space="preserve"> stage</w:t>
      </w:r>
    </w:p>
    <w:p w:rsidR="005A79BE" w:rsidRPr="00DC4D17" w:rsidRDefault="005A79BE" w:rsidP="00520A3B">
      <w:pPr>
        <w:pStyle w:val="ListParagraph"/>
        <w:numPr>
          <w:ilvl w:val="0"/>
          <w:numId w:val="7"/>
        </w:numPr>
      </w:pPr>
      <w:r>
        <w:t>Leaner software delivery process</w:t>
      </w:r>
    </w:p>
    <w:p w:rsidR="001616F0" w:rsidRDefault="001616F0" w:rsidP="0079797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019EA" wp14:editId="1ECEFA4E">
                <wp:simplePos x="0" y="0"/>
                <wp:positionH relativeFrom="column">
                  <wp:posOffset>4256075</wp:posOffset>
                </wp:positionH>
                <wp:positionV relativeFrom="paragraph">
                  <wp:posOffset>332105</wp:posOffset>
                </wp:positionV>
                <wp:extent cx="986790" cy="453390"/>
                <wp:effectExtent l="57150" t="38100" r="8001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F0" w:rsidRDefault="001616F0" w:rsidP="001616F0">
                            <w:pPr>
                              <w:jc w:val="center"/>
                            </w:pPr>
                            <w:r>
                              <w:t>Operations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5.1pt;margin-top:26.15pt;width:77.7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616F0" w:rsidRDefault="001616F0" w:rsidP="001616F0">
                      <w:pPr>
                        <w:jc w:val="center"/>
                      </w:pPr>
                      <w:r>
                        <w:t>Operations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54314" wp14:editId="18CB0759">
                <wp:simplePos x="0" y="0"/>
                <wp:positionH relativeFrom="column">
                  <wp:posOffset>2208860</wp:posOffset>
                </wp:positionH>
                <wp:positionV relativeFrom="paragraph">
                  <wp:posOffset>332105</wp:posOffset>
                </wp:positionV>
                <wp:extent cx="1023620" cy="453390"/>
                <wp:effectExtent l="57150" t="38100" r="8128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F0" w:rsidRDefault="001616F0" w:rsidP="001616F0">
                            <w:pPr>
                              <w:jc w:val="center"/>
                            </w:pPr>
                            <w:r>
                              <w:t>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73.95pt;margin-top:26.15pt;width:80.6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616F0" w:rsidRDefault="001616F0" w:rsidP="001616F0">
                      <w:pPr>
                        <w:jc w:val="center"/>
                      </w:pPr>
                      <w:r>
                        <w:t>Development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93D6" wp14:editId="65653C8D">
                <wp:simplePos x="0" y="0"/>
                <wp:positionH relativeFrom="column">
                  <wp:posOffset>138989</wp:posOffset>
                </wp:positionH>
                <wp:positionV relativeFrom="paragraph">
                  <wp:posOffset>332308</wp:posOffset>
                </wp:positionV>
                <wp:extent cx="1060704" cy="453390"/>
                <wp:effectExtent l="57150" t="38100" r="82550" b="990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F0" w:rsidRDefault="001616F0" w:rsidP="001616F0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0.95pt;margin-top:26.15pt;width:83.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616F0" w:rsidRDefault="001616F0" w:rsidP="001616F0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</w:p>
    <w:p w:rsidR="001616F0" w:rsidRDefault="003E4298" w:rsidP="0079797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DE432" wp14:editId="1BF83CDD">
                <wp:simplePos x="0" y="0"/>
                <wp:positionH relativeFrom="column">
                  <wp:posOffset>1199693</wp:posOffset>
                </wp:positionH>
                <wp:positionV relativeFrom="paragraph">
                  <wp:posOffset>292583</wp:posOffset>
                </wp:positionV>
                <wp:extent cx="1009015" cy="372745"/>
                <wp:effectExtent l="76200" t="38100" r="76835" b="1225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372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F0" w:rsidRPr="001116C5" w:rsidRDefault="001616F0" w:rsidP="001616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16C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Agile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94.45pt;margin-top:23.05pt;width:79.4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616F0" w:rsidRPr="001116C5" w:rsidRDefault="001616F0" w:rsidP="001616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116C5">
                        <w:rPr>
                          <w:b/>
                          <w:sz w:val="16"/>
                          <w:szCs w:val="16"/>
                        </w:rPr>
                        <w:t xml:space="preserve">Agile </w:t>
                      </w:r>
                    </w:p>
                  </w:txbxContent>
                </v:textbox>
              </v:shape>
            </w:pict>
          </mc:Fallback>
        </mc:AlternateContent>
      </w:r>
      <w:r w:rsidR="0053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3B6F0" wp14:editId="49CDE80F">
                <wp:simplePos x="0" y="0"/>
                <wp:positionH relativeFrom="column">
                  <wp:posOffset>3237865</wp:posOffset>
                </wp:positionH>
                <wp:positionV relativeFrom="paragraph">
                  <wp:posOffset>292405</wp:posOffset>
                </wp:positionV>
                <wp:extent cx="1009396" cy="373075"/>
                <wp:effectExtent l="76200" t="38100" r="76835" b="1225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396" cy="373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F4" w:rsidRPr="001116C5" w:rsidRDefault="005342F4" w:rsidP="005342F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116C5">
                              <w:rPr>
                                <w:b/>
                                <w:sz w:val="16"/>
                                <w:szCs w:val="16"/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54.95pt;margin-top:23pt;width:79.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42F4" w:rsidRPr="001116C5" w:rsidRDefault="005342F4" w:rsidP="005342F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116C5">
                        <w:rPr>
                          <w:b/>
                          <w:sz w:val="16"/>
                          <w:szCs w:val="16"/>
                        </w:rPr>
                        <w:t>DevOps</w:t>
                      </w:r>
                    </w:p>
                  </w:txbxContent>
                </v:textbox>
              </v:shape>
            </w:pict>
          </mc:Fallback>
        </mc:AlternateContent>
      </w:r>
      <w:r w:rsidR="00161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C5D3D" wp14:editId="3BA1EC8A">
                <wp:simplePos x="0" y="0"/>
                <wp:positionH relativeFrom="column">
                  <wp:posOffset>3244215</wp:posOffset>
                </wp:positionH>
                <wp:positionV relativeFrom="paragraph">
                  <wp:posOffset>167945</wp:posOffset>
                </wp:positionV>
                <wp:extent cx="1009751" cy="7316"/>
                <wp:effectExtent l="38100" t="133350" r="0" b="1263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751" cy="7316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5.45pt;margin-top:13.2pt;width:79.5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" strokecolor="#4579b8 [3044]" strokeweight="3pt">
                <v:stroke dashstyle="dash" startarrow="open" endarrow="open"/>
              </v:shape>
            </w:pict>
          </mc:Fallback>
        </mc:AlternateContent>
      </w:r>
      <w:r w:rsidR="00161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C3BE1" wp14:editId="60920718">
                <wp:simplePos x="0" y="0"/>
                <wp:positionH relativeFrom="column">
                  <wp:posOffset>1199438</wp:posOffset>
                </wp:positionH>
                <wp:positionV relativeFrom="paragraph">
                  <wp:posOffset>175539</wp:posOffset>
                </wp:positionV>
                <wp:extent cx="1009751" cy="7316"/>
                <wp:effectExtent l="57150" t="133350" r="0" b="164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751" cy="731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4.45pt;margin-top:13.8pt;width:79.5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" strokecolor="#9bbb59 [3206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3E4298" w:rsidRDefault="003E4298" w:rsidP="00797979"/>
    <w:p w:rsidR="00797979" w:rsidRDefault="00797979" w:rsidP="003E4298">
      <w:pPr>
        <w:pStyle w:val="Heading3"/>
        <w:rPr>
          <w:color w:val="C0504D" w:themeColor="accent2"/>
        </w:rPr>
      </w:pPr>
    </w:p>
    <w:p w:rsidR="001616F0" w:rsidRPr="00D36D06" w:rsidRDefault="003E4298" w:rsidP="003E4298">
      <w:pPr>
        <w:pStyle w:val="Heading3"/>
        <w:rPr>
          <w:color w:val="C0504D" w:themeColor="accent2"/>
        </w:rPr>
      </w:pPr>
      <w:bookmarkStart w:id="2" w:name="_Toc485377271"/>
      <w:r w:rsidRPr="00D36D06">
        <w:rPr>
          <w:color w:val="C0504D" w:themeColor="accent2"/>
        </w:rPr>
        <w:t>Outcome</w:t>
      </w:r>
      <w:r w:rsidR="00F215C7">
        <w:rPr>
          <w:color w:val="C0504D" w:themeColor="accent2"/>
        </w:rPr>
        <w:t>s</w:t>
      </w:r>
      <w:r w:rsidRPr="00D36D06">
        <w:rPr>
          <w:color w:val="C0504D" w:themeColor="accent2"/>
        </w:rPr>
        <w:t xml:space="preserve"> </w:t>
      </w:r>
      <w:r w:rsidR="00F215C7">
        <w:rPr>
          <w:color w:val="C0504D" w:themeColor="accent2"/>
        </w:rPr>
        <w:t>from</w:t>
      </w:r>
      <w:r w:rsidRPr="00D36D06">
        <w:rPr>
          <w:color w:val="C0504D" w:themeColor="accent2"/>
        </w:rPr>
        <w:t xml:space="preserve"> Agile –</w:t>
      </w:r>
      <w:bookmarkEnd w:id="2"/>
      <w:r w:rsidRPr="00D36D06">
        <w:rPr>
          <w:color w:val="C0504D" w:themeColor="accent2"/>
        </w:rPr>
        <w:t xml:space="preserve"> </w:t>
      </w:r>
    </w:p>
    <w:p w:rsidR="003B0251" w:rsidRPr="00DC4D17" w:rsidRDefault="003B0251" w:rsidP="003B0251">
      <w:pPr>
        <w:pStyle w:val="ListParagraph"/>
        <w:numPr>
          <w:ilvl w:val="0"/>
          <w:numId w:val="14"/>
        </w:numPr>
        <w:spacing w:line="240" w:lineRule="auto"/>
      </w:pPr>
      <w:r w:rsidRPr="00DC4D17">
        <w:t>Improved collaboration between Business and Development Team</w:t>
      </w:r>
    </w:p>
    <w:p w:rsidR="006650F1" w:rsidRPr="00DC4D17" w:rsidRDefault="006650F1" w:rsidP="006650F1">
      <w:pPr>
        <w:pStyle w:val="ListParagraph"/>
        <w:numPr>
          <w:ilvl w:val="0"/>
          <w:numId w:val="14"/>
        </w:numPr>
        <w:spacing w:line="240" w:lineRule="auto"/>
      </w:pPr>
      <w:r w:rsidRPr="00DC4D17">
        <w:t>Faster conversion of business requirements to code( Development Stage)</w:t>
      </w:r>
    </w:p>
    <w:p w:rsidR="006650F1" w:rsidRPr="00DC4D17" w:rsidRDefault="006650F1" w:rsidP="006650F1">
      <w:pPr>
        <w:pStyle w:val="ListParagraph"/>
        <w:numPr>
          <w:ilvl w:val="0"/>
          <w:numId w:val="14"/>
        </w:numPr>
        <w:spacing w:line="240" w:lineRule="auto"/>
      </w:pPr>
      <w:r w:rsidRPr="00DC4D17">
        <w:t>Better control on each of the stages of software development process</w:t>
      </w:r>
    </w:p>
    <w:p w:rsidR="00AD5860" w:rsidRDefault="00AD5860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>Increase in output of development team</w:t>
      </w:r>
    </w:p>
    <w:p w:rsidR="008676F4" w:rsidRPr="00DC4D17" w:rsidRDefault="008676F4" w:rsidP="008676F4">
      <w:pPr>
        <w:pStyle w:val="ListParagraph"/>
        <w:numPr>
          <w:ilvl w:val="0"/>
          <w:numId w:val="14"/>
        </w:numPr>
        <w:spacing w:line="240" w:lineRule="auto"/>
      </w:pPr>
      <w:r>
        <w:t xml:space="preserve">Fast &amp; Transparent </w:t>
      </w:r>
      <w:r w:rsidRPr="00DC4D17">
        <w:t xml:space="preserve">software delivery </w:t>
      </w:r>
      <w:r>
        <w:t>process</w:t>
      </w:r>
    </w:p>
    <w:p w:rsidR="000B6948" w:rsidRPr="00DC4D17" w:rsidRDefault="00AD5860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>Improved return from IT Investment</w:t>
      </w:r>
      <w:r w:rsidR="00F215C7" w:rsidRPr="00DC4D17">
        <w:t xml:space="preserve"> in software development efforts</w:t>
      </w:r>
    </w:p>
    <w:p w:rsidR="00AD5860" w:rsidRPr="00DC4D17" w:rsidRDefault="00AD5860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>Business enabled to start and stop the IT investment at short notice</w:t>
      </w:r>
    </w:p>
    <w:p w:rsidR="00AD5860" w:rsidRPr="00D36D06" w:rsidRDefault="00D36D06" w:rsidP="00AD5860">
      <w:pPr>
        <w:pStyle w:val="Heading3"/>
        <w:rPr>
          <w:color w:val="C0504D" w:themeColor="accent2"/>
        </w:rPr>
      </w:pPr>
      <w:bookmarkStart w:id="3" w:name="_Toc485377272"/>
      <w:r w:rsidRPr="00D36D06">
        <w:rPr>
          <w:color w:val="C0504D" w:themeColor="accent2"/>
        </w:rPr>
        <w:t xml:space="preserve">Expected </w:t>
      </w:r>
      <w:r w:rsidR="00F215C7">
        <w:rPr>
          <w:color w:val="C0504D" w:themeColor="accent2"/>
        </w:rPr>
        <w:t>Outcomes from</w:t>
      </w:r>
      <w:r w:rsidR="00AD5860" w:rsidRPr="00D36D06">
        <w:rPr>
          <w:color w:val="C0504D" w:themeColor="accent2"/>
        </w:rPr>
        <w:t xml:space="preserve"> DevOps –</w:t>
      </w:r>
      <w:bookmarkEnd w:id="3"/>
      <w:r w:rsidR="00AD5860" w:rsidRPr="00D36D06">
        <w:rPr>
          <w:color w:val="C0504D" w:themeColor="accent2"/>
        </w:rPr>
        <w:t xml:space="preserve"> </w:t>
      </w:r>
    </w:p>
    <w:p w:rsidR="003B0251" w:rsidRPr="00DC4D17" w:rsidRDefault="003B0251" w:rsidP="003B0251">
      <w:pPr>
        <w:pStyle w:val="ListParagraph"/>
        <w:numPr>
          <w:ilvl w:val="0"/>
          <w:numId w:val="14"/>
        </w:numPr>
        <w:spacing w:line="240" w:lineRule="auto"/>
      </w:pPr>
      <w:r w:rsidRPr="00DC4D17">
        <w:t>Improved collaboration between Business, Development, and Operations Team</w:t>
      </w:r>
    </w:p>
    <w:p w:rsidR="006650F1" w:rsidRPr="00DC4D17" w:rsidRDefault="006650F1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lastRenderedPageBreak/>
        <w:t xml:space="preserve">Fast Software Delivery </w:t>
      </w:r>
      <w:r w:rsidR="00074F1A">
        <w:t>to B</w:t>
      </w:r>
      <w:r w:rsidRPr="00DC4D17">
        <w:t>usiness users</w:t>
      </w:r>
    </w:p>
    <w:p w:rsidR="006650F1" w:rsidRPr="00DC4D17" w:rsidRDefault="006650F1" w:rsidP="006650F1">
      <w:pPr>
        <w:pStyle w:val="ListParagraph"/>
        <w:numPr>
          <w:ilvl w:val="0"/>
          <w:numId w:val="14"/>
        </w:numPr>
        <w:spacing w:line="240" w:lineRule="auto"/>
      </w:pPr>
      <w:r w:rsidRPr="00DC4D17">
        <w:t>Better control on every stage of software delivery lifecycle</w:t>
      </w:r>
    </w:p>
    <w:p w:rsidR="006650F1" w:rsidRDefault="006650F1" w:rsidP="006650F1">
      <w:pPr>
        <w:pStyle w:val="ListParagraph"/>
        <w:numPr>
          <w:ilvl w:val="0"/>
          <w:numId w:val="14"/>
        </w:numPr>
        <w:spacing w:line="240" w:lineRule="auto"/>
      </w:pPr>
      <w:r w:rsidRPr="00DC4D17">
        <w:t xml:space="preserve">Removal of unnecessary processes </w:t>
      </w:r>
      <w:r w:rsidR="003F4968">
        <w:t>; Fast but stable Delivery process</w:t>
      </w:r>
    </w:p>
    <w:p w:rsidR="003F4968" w:rsidRPr="00DC4D17" w:rsidRDefault="003F4968" w:rsidP="006650F1">
      <w:pPr>
        <w:pStyle w:val="ListParagraph"/>
        <w:numPr>
          <w:ilvl w:val="0"/>
          <w:numId w:val="14"/>
        </w:numPr>
        <w:spacing w:line="240" w:lineRule="auto"/>
      </w:pPr>
      <w:r>
        <w:t>Reduced Manual Intervention</w:t>
      </w:r>
    </w:p>
    <w:p w:rsidR="00AD5860" w:rsidRPr="00DC4D17" w:rsidRDefault="00AD5860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 xml:space="preserve">Increase in output of </w:t>
      </w:r>
      <w:r w:rsidR="00F43151" w:rsidRPr="00DC4D17">
        <w:t>Development and Operation Teams</w:t>
      </w:r>
    </w:p>
    <w:p w:rsidR="00AD5860" w:rsidRPr="00DC4D17" w:rsidRDefault="00AD5860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>Improved return from IT Investment</w:t>
      </w:r>
      <w:r w:rsidR="00B961DE" w:rsidRPr="00DC4D17">
        <w:t xml:space="preserve"> </w:t>
      </w:r>
    </w:p>
    <w:p w:rsidR="00AD5860" w:rsidRPr="00DC4D17" w:rsidRDefault="00D36D06" w:rsidP="00AD5860">
      <w:pPr>
        <w:pStyle w:val="ListParagraph"/>
        <w:numPr>
          <w:ilvl w:val="0"/>
          <w:numId w:val="14"/>
        </w:numPr>
        <w:spacing w:line="240" w:lineRule="auto"/>
      </w:pPr>
      <w:r w:rsidRPr="00DC4D17">
        <w:t xml:space="preserve">Business enabled to start, </w:t>
      </w:r>
      <w:r w:rsidR="00AD5860" w:rsidRPr="00DC4D17">
        <w:t>stop</w:t>
      </w:r>
      <w:r w:rsidRPr="00DC4D17">
        <w:t>, and increase</w:t>
      </w:r>
      <w:r w:rsidR="00F43151" w:rsidRPr="00DC4D17">
        <w:t xml:space="preserve">/decrease </w:t>
      </w:r>
      <w:r w:rsidR="00AD5860" w:rsidRPr="00DC4D17">
        <w:t>the IT investment at short notice</w:t>
      </w:r>
    </w:p>
    <w:p w:rsidR="00AD1F76" w:rsidRDefault="00797979" w:rsidP="00797979">
      <w:pPr>
        <w:pStyle w:val="Heading2"/>
        <w:rPr>
          <w:color w:val="C00000"/>
          <w:sz w:val="24"/>
          <w:szCs w:val="24"/>
        </w:rPr>
      </w:pPr>
      <w:bookmarkStart w:id="4" w:name="_Toc485377273"/>
      <w:r>
        <w:rPr>
          <w:color w:val="C00000"/>
          <w:sz w:val="24"/>
          <w:szCs w:val="24"/>
        </w:rPr>
        <w:t>Key Focus Areas</w:t>
      </w:r>
      <w:r w:rsidR="00A167C2">
        <w:rPr>
          <w:color w:val="C00000"/>
          <w:sz w:val="24"/>
          <w:szCs w:val="24"/>
        </w:rPr>
        <w:t xml:space="preserve"> for DevOps adoption</w:t>
      </w:r>
      <w:bookmarkEnd w:id="4"/>
    </w:p>
    <w:p w:rsidR="004B3026" w:rsidRPr="0018674E" w:rsidRDefault="004B3026" w:rsidP="004B3026">
      <w:pPr>
        <w:pStyle w:val="Heading4"/>
        <w:rPr>
          <w:color w:val="C00000"/>
        </w:rPr>
      </w:pPr>
      <w:r>
        <w:t xml:space="preserve"> </w:t>
      </w:r>
      <w:r w:rsidRPr="0018674E">
        <w:rPr>
          <w:color w:val="C00000"/>
        </w:rPr>
        <w:t xml:space="preserve">At a </w:t>
      </w:r>
      <w:r w:rsidR="00FF1973">
        <w:rPr>
          <w:color w:val="C00000"/>
        </w:rPr>
        <w:t>Macro</w:t>
      </w:r>
      <w:r w:rsidRPr="0018674E">
        <w:rPr>
          <w:color w:val="C00000"/>
        </w:rPr>
        <w:t xml:space="preserve"> Level</w:t>
      </w:r>
    </w:p>
    <w:p w:rsidR="0081637C" w:rsidRDefault="0081637C" w:rsidP="004B3026">
      <w:pPr>
        <w:pStyle w:val="ListParagraph"/>
        <w:numPr>
          <w:ilvl w:val="0"/>
          <w:numId w:val="8"/>
        </w:numPr>
      </w:pPr>
      <w:r>
        <w:t>Continuous Integration</w:t>
      </w:r>
    </w:p>
    <w:p w:rsidR="0081637C" w:rsidRDefault="0081637C" w:rsidP="004B3026">
      <w:pPr>
        <w:pStyle w:val="ListParagraph"/>
        <w:numPr>
          <w:ilvl w:val="0"/>
          <w:numId w:val="8"/>
        </w:numPr>
      </w:pPr>
      <w:r>
        <w:t>Continuous Delivery</w:t>
      </w:r>
    </w:p>
    <w:p w:rsidR="0081637C" w:rsidRDefault="0081637C" w:rsidP="0081637C">
      <w:pPr>
        <w:pStyle w:val="ListParagraph"/>
        <w:numPr>
          <w:ilvl w:val="0"/>
          <w:numId w:val="8"/>
        </w:numPr>
      </w:pPr>
      <w:r>
        <w:t xml:space="preserve">Cloud Infrastructure -&gt; </w:t>
      </w:r>
      <w:r w:rsidRPr="00DC4D17">
        <w:t>Compatibility &amp; Scalability of IT Infrastructure</w:t>
      </w:r>
    </w:p>
    <w:p w:rsidR="0081637C" w:rsidRDefault="0081637C" w:rsidP="004B3026">
      <w:pPr>
        <w:pStyle w:val="ListParagraph"/>
        <w:numPr>
          <w:ilvl w:val="0"/>
          <w:numId w:val="8"/>
        </w:numPr>
      </w:pPr>
      <w:r>
        <w:t>Test Automation</w:t>
      </w:r>
    </w:p>
    <w:p w:rsidR="0081637C" w:rsidRDefault="0081637C" w:rsidP="004B3026">
      <w:pPr>
        <w:pStyle w:val="ListParagraph"/>
        <w:numPr>
          <w:ilvl w:val="0"/>
          <w:numId w:val="8"/>
        </w:numPr>
      </w:pPr>
      <w:r>
        <w:t>Configuration Management</w:t>
      </w:r>
    </w:p>
    <w:p w:rsidR="0081637C" w:rsidRDefault="0081637C" w:rsidP="0081637C">
      <w:pPr>
        <w:pStyle w:val="ListParagraph"/>
        <w:numPr>
          <w:ilvl w:val="0"/>
          <w:numId w:val="8"/>
        </w:numPr>
      </w:pPr>
      <w:r w:rsidRPr="00DC4D17">
        <w:t>Integrated Dashboards for providing better visibility to stakeholders</w:t>
      </w:r>
    </w:p>
    <w:p w:rsidR="0081637C" w:rsidRDefault="0081637C" w:rsidP="0081637C">
      <w:pPr>
        <w:pStyle w:val="ListParagraph"/>
        <w:numPr>
          <w:ilvl w:val="0"/>
          <w:numId w:val="8"/>
        </w:numPr>
      </w:pPr>
      <w:r>
        <w:t>Risk Management - Increasing uniformity and</w:t>
      </w:r>
      <w:r w:rsidRPr="00DC4D17">
        <w:t xml:space="preserve"> </w:t>
      </w:r>
      <w:r>
        <w:t>s</w:t>
      </w:r>
      <w:r w:rsidRPr="00DC4D17">
        <w:t>calability in various processes</w:t>
      </w:r>
      <w:r>
        <w:t xml:space="preserve"> </w:t>
      </w:r>
    </w:p>
    <w:p w:rsidR="004B3026" w:rsidRPr="0018674E" w:rsidRDefault="004B3026" w:rsidP="004B3026">
      <w:pPr>
        <w:pStyle w:val="Heading4"/>
        <w:rPr>
          <w:color w:val="C00000"/>
        </w:rPr>
      </w:pPr>
      <w:bookmarkStart w:id="5" w:name="_GoBack"/>
      <w:bookmarkEnd w:id="5"/>
      <w:r w:rsidRPr="0018674E">
        <w:rPr>
          <w:color w:val="C00000"/>
        </w:rPr>
        <w:t xml:space="preserve">At a </w:t>
      </w:r>
      <w:r w:rsidR="00FF1973">
        <w:rPr>
          <w:color w:val="C00000"/>
        </w:rPr>
        <w:t>Micro</w:t>
      </w:r>
      <w:r w:rsidRPr="0018674E">
        <w:rPr>
          <w:color w:val="C00000"/>
        </w:rPr>
        <w:t xml:space="preserve"> level</w:t>
      </w:r>
    </w:p>
    <w:p w:rsidR="004B3026" w:rsidRPr="00DC4D17" w:rsidRDefault="004B3026" w:rsidP="004B3026">
      <w:pPr>
        <w:pStyle w:val="ListParagraph"/>
        <w:numPr>
          <w:ilvl w:val="0"/>
          <w:numId w:val="8"/>
        </w:numPr>
      </w:pPr>
      <w:r w:rsidRPr="00DC4D17">
        <w:t>Development Methodology &amp; Processes</w:t>
      </w:r>
      <w:r>
        <w:t xml:space="preserve"> </w:t>
      </w:r>
    </w:p>
    <w:p w:rsidR="00AD1F76" w:rsidRDefault="00AD1F76" w:rsidP="00AD1F76">
      <w:pPr>
        <w:pStyle w:val="ListParagraph"/>
        <w:numPr>
          <w:ilvl w:val="0"/>
          <w:numId w:val="8"/>
        </w:numPr>
      </w:pPr>
      <w:r w:rsidRPr="00DC4D17">
        <w:t>Source Code Management</w:t>
      </w:r>
    </w:p>
    <w:p w:rsidR="00516956" w:rsidRPr="00DC4D17" w:rsidRDefault="00516956" w:rsidP="00AD1F76">
      <w:pPr>
        <w:pStyle w:val="ListParagraph"/>
        <w:numPr>
          <w:ilvl w:val="0"/>
          <w:numId w:val="8"/>
        </w:numPr>
      </w:pPr>
      <w:r>
        <w:t>Code review &amp; Code coverage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 xml:space="preserve">Build(creation and validation, </w:t>
      </w:r>
      <w:r w:rsidR="00C14D72">
        <w:t>accessibility of build location)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>Unit testing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>Deployment(environment readiness, deployment and its validation)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>Test Environment orchestration and management</w:t>
      </w:r>
    </w:p>
    <w:p w:rsidR="00AD1F76" w:rsidRPr="00DC4D17" w:rsidRDefault="00B961DE" w:rsidP="00AD1F76">
      <w:pPr>
        <w:pStyle w:val="ListParagraph"/>
        <w:numPr>
          <w:ilvl w:val="0"/>
          <w:numId w:val="8"/>
        </w:numPr>
      </w:pPr>
      <w:r w:rsidRPr="00DC4D17">
        <w:t>Integration Testing</w:t>
      </w:r>
    </w:p>
    <w:p w:rsidR="00AD1F76" w:rsidRPr="00DC4D17" w:rsidRDefault="00B961DE" w:rsidP="00AD1F76">
      <w:pPr>
        <w:pStyle w:val="ListParagraph"/>
        <w:numPr>
          <w:ilvl w:val="0"/>
          <w:numId w:val="8"/>
        </w:numPr>
      </w:pPr>
      <w:r w:rsidRPr="00DC4D17">
        <w:t>UI Testing (ex- UI Test automation using Selenium</w:t>
      </w:r>
      <w:r w:rsidR="00AD1F76" w:rsidRPr="00DC4D17">
        <w:t>)</w:t>
      </w:r>
    </w:p>
    <w:p w:rsidR="00AD1F76" w:rsidRDefault="00AD1F76" w:rsidP="00AD1F76">
      <w:pPr>
        <w:pStyle w:val="ListParagraph"/>
        <w:numPr>
          <w:ilvl w:val="0"/>
          <w:numId w:val="8"/>
        </w:numPr>
      </w:pPr>
      <w:r w:rsidRPr="00DC4D17">
        <w:t>API testing (functionality, reliability, performance, and security)</w:t>
      </w:r>
    </w:p>
    <w:p w:rsidR="00AF36E2" w:rsidRPr="00DC4D17" w:rsidRDefault="00AF36E2" w:rsidP="00AF36E2">
      <w:pPr>
        <w:pStyle w:val="ListParagraph"/>
        <w:numPr>
          <w:ilvl w:val="0"/>
          <w:numId w:val="8"/>
        </w:numPr>
      </w:pPr>
      <w:r w:rsidRPr="00DC4D17">
        <w:t>Release Management/Environment Promotion Processes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 xml:space="preserve">Production </w:t>
      </w:r>
      <w:r w:rsidR="00AF36E2">
        <w:t>Environment orchestration and management</w:t>
      </w:r>
    </w:p>
    <w:p w:rsidR="00AD1F76" w:rsidRPr="00DC4D17" w:rsidRDefault="0085005F" w:rsidP="00AD1F76">
      <w:pPr>
        <w:pStyle w:val="ListParagraph"/>
        <w:numPr>
          <w:ilvl w:val="0"/>
          <w:numId w:val="8"/>
        </w:numPr>
      </w:pPr>
      <w:r w:rsidRPr="00DC4D17">
        <w:t>Information flow mechanism</w:t>
      </w:r>
      <w:r w:rsidR="00AD1F76" w:rsidRPr="00DC4D17">
        <w:t xml:space="preserve"> </w:t>
      </w:r>
      <w:r w:rsidR="00B961DE" w:rsidRPr="00DC4D17">
        <w:t xml:space="preserve">between </w:t>
      </w:r>
      <w:r w:rsidR="00AD1F76" w:rsidRPr="00DC4D17">
        <w:t xml:space="preserve"> </w:t>
      </w:r>
      <w:r w:rsidRPr="00DC4D17">
        <w:t>all stakeholders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 xml:space="preserve">Mechanism </w:t>
      </w:r>
      <w:r w:rsidR="0085005F" w:rsidRPr="00DC4D17">
        <w:t xml:space="preserve">to regularly notify stakeholders </w:t>
      </w:r>
      <w:r w:rsidR="006650F1" w:rsidRPr="00DC4D17">
        <w:t>during various stages of software delivery</w:t>
      </w:r>
    </w:p>
    <w:p w:rsidR="00AD1F76" w:rsidRPr="00DC4D17" w:rsidRDefault="00AD1F76" w:rsidP="00AD1F76">
      <w:pPr>
        <w:pStyle w:val="ListParagraph"/>
        <w:numPr>
          <w:ilvl w:val="0"/>
          <w:numId w:val="8"/>
        </w:numPr>
      </w:pPr>
      <w:r w:rsidRPr="00DC4D17">
        <w:t xml:space="preserve">Resolution Mechanism </w:t>
      </w:r>
      <w:r w:rsidR="00B961DE" w:rsidRPr="00DC4D17">
        <w:t>in case of issues in any of the environments</w:t>
      </w:r>
    </w:p>
    <w:p w:rsidR="00CB5CDC" w:rsidRDefault="00CB5CDC" w:rsidP="00797979">
      <w:pPr>
        <w:pStyle w:val="ListParagraph"/>
        <w:numPr>
          <w:ilvl w:val="0"/>
          <w:numId w:val="8"/>
        </w:numPr>
      </w:pPr>
      <w:r w:rsidRPr="00DC4D17">
        <w:t>Security</w:t>
      </w:r>
      <w:r w:rsidR="00AE1AD3" w:rsidRPr="00DC4D17">
        <w:t xml:space="preserve"> &amp; User Access</w:t>
      </w:r>
    </w:p>
    <w:p w:rsidR="00F158D6" w:rsidRDefault="00F158D6" w:rsidP="00797979">
      <w:pPr>
        <w:pStyle w:val="Heading1"/>
        <w:rPr>
          <w:color w:val="C00000"/>
          <w:sz w:val="24"/>
          <w:szCs w:val="24"/>
        </w:rPr>
      </w:pPr>
      <w:bookmarkStart w:id="6" w:name="_Toc485377274"/>
      <w:r w:rsidRPr="00797979">
        <w:rPr>
          <w:color w:val="C00000"/>
          <w:sz w:val="24"/>
          <w:szCs w:val="24"/>
        </w:rPr>
        <w:t>DevOps –</w:t>
      </w:r>
      <w:r w:rsidR="00AE0D1B">
        <w:rPr>
          <w:color w:val="C00000"/>
          <w:sz w:val="24"/>
          <w:szCs w:val="24"/>
        </w:rPr>
        <w:t xml:space="preserve"> </w:t>
      </w:r>
      <w:r w:rsidR="009D6B10">
        <w:rPr>
          <w:color w:val="C00000"/>
          <w:sz w:val="24"/>
          <w:szCs w:val="24"/>
        </w:rPr>
        <w:t>How to decide on the first step</w:t>
      </w:r>
      <w:r w:rsidR="00AE0D1B">
        <w:rPr>
          <w:color w:val="C00000"/>
          <w:sz w:val="24"/>
          <w:szCs w:val="24"/>
        </w:rPr>
        <w:t>?</w:t>
      </w:r>
      <w:bookmarkEnd w:id="6"/>
      <w:r w:rsidR="008736CB">
        <w:rPr>
          <w:color w:val="C00000"/>
          <w:sz w:val="24"/>
          <w:szCs w:val="24"/>
        </w:rPr>
        <w:t xml:space="preserve">  </w:t>
      </w:r>
    </w:p>
    <w:p w:rsidR="008736CB" w:rsidRDefault="008736CB" w:rsidP="009A7128">
      <w:pPr>
        <w:pStyle w:val="ListParagraph"/>
        <w:numPr>
          <w:ilvl w:val="0"/>
          <w:numId w:val="16"/>
        </w:numPr>
      </w:pPr>
      <w:r>
        <w:t xml:space="preserve">Customer priority and business objective </w:t>
      </w:r>
    </w:p>
    <w:p w:rsidR="008736CB" w:rsidRDefault="008736CB" w:rsidP="009A7128">
      <w:pPr>
        <w:pStyle w:val="ListParagraph"/>
        <w:numPr>
          <w:ilvl w:val="0"/>
          <w:numId w:val="16"/>
        </w:numPr>
      </w:pPr>
      <w:r>
        <w:t>Customer pain points</w:t>
      </w:r>
      <w:r w:rsidR="000236AB">
        <w:t xml:space="preserve">, </w:t>
      </w:r>
      <w:r>
        <w:t xml:space="preserve">Priority of </w:t>
      </w:r>
      <w:r w:rsidR="00537D97">
        <w:t xml:space="preserve">the </w:t>
      </w:r>
      <w:r>
        <w:t>Delivery Team</w:t>
      </w:r>
    </w:p>
    <w:p w:rsidR="00D131D0" w:rsidRDefault="00D131D0" w:rsidP="009A7128">
      <w:pPr>
        <w:pStyle w:val="ListParagraph"/>
        <w:numPr>
          <w:ilvl w:val="0"/>
          <w:numId w:val="16"/>
        </w:numPr>
      </w:pPr>
      <w:r>
        <w:t xml:space="preserve">Initiative </w:t>
      </w:r>
      <w:r w:rsidR="001B60C5">
        <w:t xml:space="preserve">with low risk and </w:t>
      </w:r>
      <w:r w:rsidR="009C1D84">
        <w:t xml:space="preserve">high </w:t>
      </w:r>
      <w:r w:rsidR="00C14D72">
        <w:t xml:space="preserve">demonstrative </w:t>
      </w:r>
      <w:r w:rsidR="009C1D84">
        <w:t>value</w:t>
      </w:r>
      <w:r w:rsidR="00C14D72">
        <w:t>(high visibility)</w:t>
      </w:r>
    </w:p>
    <w:p w:rsidR="001B60C5" w:rsidRDefault="001B60C5" w:rsidP="009A7128">
      <w:pPr>
        <w:pStyle w:val="ListParagraph"/>
        <w:numPr>
          <w:ilvl w:val="0"/>
          <w:numId w:val="16"/>
        </w:numPr>
      </w:pPr>
      <w:r>
        <w:t>To begin with start from Development</w:t>
      </w:r>
      <w:r w:rsidR="00A33AF7">
        <w:t xml:space="preserve"> Environment and then move to higher environments</w:t>
      </w:r>
    </w:p>
    <w:p w:rsidR="005F4FDE" w:rsidRDefault="00D927B4" w:rsidP="009A7128">
      <w:pPr>
        <w:pStyle w:val="ListParagraph"/>
        <w:numPr>
          <w:ilvl w:val="0"/>
          <w:numId w:val="16"/>
        </w:numPr>
      </w:pPr>
      <w:r>
        <w:t>Step</w:t>
      </w:r>
      <w:r w:rsidR="005F4FDE">
        <w:t xml:space="preserve"> that support </w:t>
      </w:r>
      <w:r w:rsidR="00342E83">
        <w:t>immediate benefits from DevOps</w:t>
      </w:r>
    </w:p>
    <w:p w:rsidR="003272F5" w:rsidRDefault="002F5B08" w:rsidP="009A7128">
      <w:pPr>
        <w:pStyle w:val="ListParagraph"/>
        <w:numPr>
          <w:ilvl w:val="0"/>
          <w:numId w:val="16"/>
        </w:numPr>
      </w:pPr>
      <w:r>
        <w:t xml:space="preserve">Can be accommodated as </w:t>
      </w:r>
      <w:r w:rsidR="003272F5">
        <w:t>one</w:t>
      </w:r>
      <w:r>
        <w:t xml:space="preserve"> </w:t>
      </w:r>
      <w:r w:rsidR="00FF1973">
        <w:t xml:space="preserve">of </w:t>
      </w:r>
      <w:r w:rsidR="003272F5">
        <w:t xml:space="preserve">the </w:t>
      </w:r>
      <w:r>
        <w:t>Digital Transformation</w:t>
      </w:r>
      <w:r w:rsidR="003272F5">
        <w:t xml:space="preserve"> Initiatives</w:t>
      </w:r>
    </w:p>
    <w:p w:rsidR="00AD1D80" w:rsidRPr="009D6B10" w:rsidRDefault="00AD1D80" w:rsidP="00AD1D80">
      <w:pPr>
        <w:pStyle w:val="ListParagraph"/>
        <w:numPr>
          <w:ilvl w:val="0"/>
          <w:numId w:val="16"/>
        </w:numPr>
      </w:pPr>
      <w:r>
        <w:t>…………………………………………………………………………… Any other as per Business Objective</w:t>
      </w:r>
    </w:p>
    <w:p w:rsidR="009D6B10" w:rsidRDefault="003272F5" w:rsidP="009D6B10">
      <w:pPr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>
        <w:br w:type="page"/>
      </w:r>
      <w:r w:rsidR="009D6B10" w:rsidRPr="009D6B10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lastRenderedPageBreak/>
        <w:t xml:space="preserve">DevOps </w:t>
      </w:r>
      <w:r w:rsidR="00A5688B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Adoption</w:t>
      </w:r>
      <w:r w:rsidR="009D6B10" w:rsidRPr="009D6B10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 xml:space="preserve"> Paths:</w:t>
      </w:r>
      <w:r w:rsidR="009D6B10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 xml:space="preserve">  </w:t>
      </w:r>
    </w:p>
    <w:p w:rsidR="002F5B08" w:rsidRDefault="002F5B08" w:rsidP="009D6B10">
      <w:pPr>
        <w:pStyle w:val="ListParagraph"/>
        <w:numPr>
          <w:ilvl w:val="0"/>
          <w:numId w:val="16"/>
        </w:numPr>
      </w:pPr>
      <w:r>
        <w:t>Streamlining the Delivery process –</w:t>
      </w:r>
      <w:r w:rsidR="006F1BC5">
        <w:t xml:space="preserve"> any process that has limitation </w:t>
      </w:r>
      <w:r w:rsidR="00237EDC">
        <w:t xml:space="preserve">related to </w:t>
      </w:r>
      <w:r w:rsidR="006F1BC5">
        <w:t>speed, scalability, unstable</w:t>
      </w:r>
      <w:r w:rsidR="00237EDC">
        <w:t xml:space="preserve"> or security</w:t>
      </w:r>
    </w:p>
    <w:p w:rsidR="009D6B10" w:rsidRDefault="009D6B10" w:rsidP="009D6B10">
      <w:pPr>
        <w:pStyle w:val="ListParagraph"/>
        <w:numPr>
          <w:ilvl w:val="0"/>
          <w:numId w:val="16"/>
        </w:numPr>
      </w:pPr>
      <w:r w:rsidRPr="009D6B10">
        <w:t xml:space="preserve">Starting from a </w:t>
      </w:r>
      <w:r>
        <w:t>limited functionality</w:t>
      </w:r>
      <w:r w:rsidRPr="009D6B10">
        <w:t xml:space="preserve"> CICD Pipeline in Development Environment to a full</w:t>
      </w:r>
      <w:r>
        <w:t>y</w:t>
      </w:r>
      <w:r w:rsidRPr="009D6B10">
        <w:t xml:space="preserve"> </w:t>
      </w:r>
      <w:r>
        <w:t>functional</w:t>
      </w:r>
      <w:r w:rsidRPr="009D6B10">
        <w:t xml:space="preserve"> CICD pipeline working till Production Environment</w:t>
      </w:r>
    </w:p>
    <w:p w:rsidR="004A4EFA" w:rsidRDefault="004A4EFA" w:rsidP="009D6B10">
      <w:pPr>
        <w:pStyle w:val="ListParagraph"/>
        <w:numPr>
          <w:ilvl w:val="0"/>
          <w:numId w:val="16"/>
        </w:numPr>
      </w:pPr>
      <w:r>
        <w:t xml:space="preserve">Streamlining source code management process </w:t>
      </w:r>
      <w:r w:rsidR="001C576B">
        <w:t>to support continuous integration &amp; Delivery</w:t>
      </w:r>
    </w:p>
    <w:p w:rsidR="009D6B10" w:rsidRDefault="001C576B" w:rsidP="009D6B10">
      <w:pPr>
        <w:pStyle w:val="ListParagraph"/>
        <w:numPr>
          <w:ilvl w:val="0"/>
          <w:numId w:val="16"/>
        </w:numPr>
      </w:pPr>
      <w:r>
        <w:t>Consolidating Testing process by c</w:t>
      </w:r>
      <w:r w:rsidR="009D6B10">
        <w:t>reating a</w:t>
      </w:r>
      <w:r>
        <w:t>n automated</w:t>
      </w:r>
      <w:r w:rsidR="009D6B10">
        <w:t xml:space="preserve"> testing framework </w:t>
      </w:r>
      <w:r w:rsidR="004A4EFA">
        <w:t xml:space="preserve">and </w:t>
      </w:r>
      <w:r>
        <w:t xml:space="preserve">showing </w:t>
      </w:r>
      <w:r w:rsidR="004A4EFA">
        <w:t xml:space="preserve"> the results</w:t>
      </w:r>
      <w:r w:rsidR="000D77D5">
        <w:t xml:space="preserve"> on </w:t>
      </w:r>
      <w:r>
        <w:t>DevOps D</w:t>
      </w:r>
      <w:r w:rsidR="004A4EFA">
        <w:t>ashboard</w:t>
      </w:r>
    </w:p>
    <w:p w:rsidR="004A4EFA" w:rsidRDefault="000D77D5" w:rsidP="009D6B10">
      <w:pPr>
        <w:pStyle w:val="ListParagraph"/>
        <w:numPr>
          <w:ilvl w:val="0"/>
          <w:numId w:val="16"/>
        </w:numPr>
      </w:pPr>
      <w:r>
        <w:t>Consolidating</w:t>
      </w:r>
      <w:r w:rsidR="001B60C5">
        <w:t xml:space="preserve"> Deployment - </w:t>
      </w:r>
      <w:r w:rsidR="004A4EFA">
        <w:t>m</w:t>
      </w:r>
      <w:r w:rsidR="001B60C5">
        <w:t xml:space="preserve">aking   deployments follow </w:t>
      </w:r>
      <w:r w:rsidR="004A4EFA">
        <w:t>common process</w:t>
      </w:r>
      <w:r w:rsidR="001B60C5">
        <w:t>es</w:t>
      </w:r>
      <w:r w:rsidR="004A4EFA">
        <w:t>/tool</w:t>
      </w:r>
      <w:r w:rsidR="001B60C5">
        <w:t>s</w:t>
      </w:r>
      <w:r w:rsidR="004A4EFA">
        <w:t xml:space="preserve">  and presenting the results to user </w:t>
      </w:r>
      <w:r>
        <w:t>on</w:t>
      </w:r>
      <w:r w:rsidR="004A4EFA">
        <w:t xml:space="preserve"> a dashboard</w:t>
      </w:r>
    </w:p>
    <w:p w:rsidR="004A4EFA" w:rsidRDefault="004A4EFA" w:rsidP="009D6B10">
      <w:pPr>
        <w:pStyle w:val="ListParagraph"/>
        <w:numPr>
          <w:ilvl w:val="0"/>
          <w:numId w:val="16"/>
        </w:numPr>
      </w:pPr>
      <w:r>
        <w:t>Automating code review process by introducing review tools and sharing the results with user at regular intervals</w:t>
      </w:r>
    </w:p>
    <w:p w:rsidR="001C576B" w:rsidRDefault="001C576B" w:rsidP="001C576B">
      <w:pPr>
        <w:pStyle w:val="ListParagraph"/>
        <w:numPr>
          <w:ilvl w:val="0"/>
          <w:numId w:val="16"/>
        </w:numPr>
      </w:pPr>
      <w:r>
        <w:t>Creating an integrated dashboard giving holistic view of the delivery status of each of the applications at one location</w:t>
      </w:r>
    </w:p>
    <w:p w:rsidR="004A4EFA" w:rsidRDefault="004A4EFA" w:rsidP="009D6B10">
      <w:pPr>
        <w:pStyle w:val="ListParagraph"/>
        <w:numPr>
          <w:ilvl w:val="0"/>
          <w:numId w:val="16"/>
        </w:numPr>
      </w:pPr>
      <w:r>
        <w:t>Automating the Environment orchestration and Management</w:t>
      </w:r>
      <w:r w:rsidR="00D131D0">
        <w:t xml:space="preserve"> using orchestration tools</w:t>
      </w:r>
    </w:p>
    <w:p w:rsidR="009D6B10" w:rsidRDefault="004A4EFA" w:rsidP="009D6B10">
      <w:pPr>
        <w:pStyle w:val="ListParagraph"/>
        <w:numPr>
          <w:ilvl w:val="0"/>
          <w:numId w:val="16"/>
        </w:numPr>
      </w:pPr>
      <w:r>
        <w:t>Automating Release Management Process</w:t>
      </w:r>
    </w:p>
    <w:p w:rsidR="002F5B08" w:rsidRPr="009D6B10" w:rsidRDefault="002F5B08" w:rsidP="009D6B10">
      <w:pPr>
        <w:pStyle w:val="ListParagraph"/>
        <w:numPr>
          <w:ilvl w:val="0"/>
          <w:numId w:val="16"/>
        </w:numPr>
      </w:pPr>
      <w:r>
        <w:t>……………………………………………………………………………</w:t>
      </w:r>
      <w:r w:rsidR="004A1285">
        <w:t xml:space="preserve"> Any other as per Business Objective</w:t>
      </w:r>
    </w:p>
    <w:p w:rsidR="003272F5" w:rsidRDefault="003272F5" w:rsidP="003272F5">
      <w:pPr>
        <w:pStyle w:val="Heading1"/>
        <w:rPr>
          <w:color w:val="C00000"/>
          <w:sz w:val="24"/>
          <w:szCs w:val="24"/>
        </w:rPr>
      </w:pPr>
      <w:bookmarkStart w:id="7" w:name="_Toc485377275"/>
      <w:r w:rsidRPr="00797979">
        <w:rPr>
          <w:color w:val="C00000"/>
          <w:sz w:val="24"/>
          <w:szCs w:val="24"/>
        </w:rPr>
        <w:t>DevOps –</w:t>
      </w:r>
      <w:r>
        <w:rPr>
          <w:color w:val="C00000"/>
          <w:sz w:val="24"/>
          <w:szCs w:val="24"/>
        </w:rPr>
        <w:t xml:space="preserve"> How to progress with DevOps implementation?</w:t>
      </w:r>
      <w:bookmarkEnd w:id="7"/>
      <w:r>
        <w:rPr>
          <w:color w:val="C00000"/>
          <w:sz w:val="24"/>
          <w:szCs w:val="24"/>
        </w:rPr>
        <w:t xml:space="preserve">  </w:t>
      </w:r>
    </w:p>
    <w:p w:rsidR="003272F5" w:rsidRDefault="003272F5" w:rsidP="003272F5">
      <w:pPr>
        <w:pStyle w:val="ListParagraph"/>
        <w:numPr>
          <w:ilvl w:val="0"/>
          <w:numId w:val="16"/>
        </w:numPr>
      </w:pPr>
      <w:r>
        <w:t>DevOps initiative can be implemented in the form of Agile User Stories</w:t>
      </w:r>
    </w:p>
    <w:p w:rsidR="003272F5" w:rsidRDefault="003272F5" w:rsidP="003272F5">
      <w:pPr>
        <w:pStyle w:val="ListParagraph"/>
        <w:numPr>
          <w:ilvl w:val="0"/>
          <w:numId w:val="16"/>
        </w:numPr>
      </w:pPr>
      <w:r>
        <w:t>Based on customer Business Objective, can start with any of the DevOps forms and Progression Paths mentioned in this document</w:t>
      </w:r>
    </w:p>
    <w:p w:rsidR="009D6B10" w:rsidRPr="009D6B10" w:rsidRDefault="001C576B" w:rsidP="009D6B10">
      <w:pPr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DevOps implementations may take below common forms</w:t>
      </w:r>
    </w:p>
    <w:p w:rsidR="008736CB" w:rsidRDefault="008736CB" w:rsidP="004A1CBD">
      <w:pPr>
        <w:pStyle w:val="ListParagraph"/>
        <w:numPr>
          <w:ilvl w:val="0"/>
          <w:numId w:val="21"/>
        </w:numPr>
      </w:pPr>
      <w:r>
        <w:t>Integrated Dashboard</w:t>
      </w:r>
    </w:p>
    <w:p w:rsidR="009A7128" w:rsidRPr="00DC4D17" w:rsidRDefault="008479DF" w:rsidP="004A1CBD">
      <w:pPr>
        <w:pStyle w:val="ListParagraph"/>
        <w:numPr>
          <w:ilvl w:val="0"/>
          <w:numId w:val="21"/>
        </w:numPr>
      </w:pPr>
      <w:r w:rsidRPr="00DC4D17">
        <w:t>Continuous Integration</w:t>
      </w:r>
      <w:r w:rsidR="001B60C5">
        <w:t>(CI)</w:t>
      </w:r>
    </w:p>
    <w:p w:rsidR="007E7170" w:rsidRDefault="007E7170" w:rsidP="004A1CBD">
      <w:pPr>
        <w:pStyle w:val="ListParagraph"/>
        <w:numPr>
          <w:ilvl w:val="0"/>
          <w:numId w:val="21"/>
        </w:numPr>
      </w:pPr>
      <w:r w:rsidRPr="00DC4D17">
        <w:t>Continuous Delivery</w:t>
      </w:r>
      <w:r w:rsidR="001B60C5">
        <w:t>(CD)</w:t>
      </w:r>
    </w:p>
    <w:p w:rsidR="008736CB" w:rsidRPr="00DC4D17" w:rsidRDefault="008736CB" w:rsidP="004A1CBD">
      <w:pPr>
        <w:pStyle w:val="ListParagraph"/>
        <w:numPr>
          <w:ilvl w:val="0"/>
          <w:numId w:val="21"/>
        </w:numPr>
      </w:pPr>
      <w:r w:rsidRPr="00DC4D17">
        <w:t>Continuous Testing</w:t>
      </w:r>
      <w:r w:rsidR="001B60C5">
        <w:t>(CT)</w:t>
      </w:r>
    </w:p>
    <w:p w:rsidR="007E7170" w:rsidRPr="00DC4D17" w:rsidRDefault="007E7170" w:rsidP="004A1CBD">
      <w:pPr>
        <w:pStyle w:val="ListParagraph"/>
        <w:numPr>
          <w:ilvl w:val="0"/>
          <w:numId w:val="21"/>
        </w:numPr>
      </w:pPr>
      <w:r w:rsidRPr="00DC4D17">
        <w:t xml:space="preserve">Automated </w:t>
      </w:r>
      <w:r w:rsidR="001B60C5">
        <w:t xml:space="preserve">infrastructure/environment </w:t>
      </w:r>
      <w:r w:rsidRPr="00DC4D17">
        <w:t>Provisioning</w:t>
      </w:r>
    </w:p>
    <w:p w:rsidR="008479DF" w:rsidRDefault="008479DF" w:rsidP="004A1CBD">
      <w:pPr>
        <w:pStyle w:val="ListParagraph"/>
        <w:numPr>
          <w:ilvl w:val="0"/>
          <w:numId w:val="21"/>
        </w:numPr>
      </w:pPr>
      <w:r w:rsidRPr="00DC4D17">
        <w:t>Release Manag</w:t>
      </w:r>
      <w:r w:rsidR="007E7170" w:rsidRPr="00DC4D17">
        <w:t>ement Automation</w:t>
      </w:r>
    </w:p>
    <w:p w:rsidR="00AD1D80" w:rsidRPr="00DC4D17" w:rsidRDefault="00AD1D80" w:rsidP="004A1CBD">
      <w:pPr>
        <w:pStyle w:val="ListParagraph"/>
        <w:numPr>
          <w:ilvl w:val="0"/>
          <w:numId w:val="21"/>
        </w:numPr>
      </w:pPr>
      <w:r>
        <w:t>Automated Feedback Mechanism</w:t>
      </w:r>
    </w:p>
    <w:p w:rsidR="00AE1AD3" w:rsidRPr="00DC4D17" w:rsidRDefault="00AE1AD3" w:rsidP="004A1CBD">
      <w:pPr>
        <w:pStyle w:val="ListParagraph"/>
        <w:numPr>
          <w:ilvl w:val="0"/>
          <w:numId w:val="21"/>
        </w:numPr>
      </w:pPr>
      <w:r w:rsidRPr="00DC4D17">
        <w:t>…………………………………………………….</w:t>
      </w:r>
    </w:p>
    <w:p w:rsidR="00797979" w:rsidRDefault="00797979" w:rsidP="00797979">
      <w:pPr>
        <w:pStyle w:val="Heading1"/>
        <w:rPr>
          <w:color w:val="C00000"/>
          <w:sz w:val="24"/>
          <w:szCs w:val="24"/>
        </w:rPr>
      </w:pPr>
      <w:bookmarkStart w:id="8" w:name="_Toc485377276"/>
      <w:r w:rsidRPr="00797979">
        <w:rPr>
          <w:color w:val="C00000"/>
          <w:sz w:val="24"/>
          <w:szCs w:val="24"/>
        </w:rPr>
        <w:t>Challenges</w:t>
      </w:r>
      <w:bookmarkEnd w:id="8"/>
    </w:p>
    <w:p w:rsidR="004A1CBD" w:rsidRDefault="004A1CBD" w:rsidP="001116C5">
      <w:pPr>
        <w:pStyle w:val="ListParagraph"/>
        <w:numPr>
          <w:ilvl w:val="0"/>
          <w:numId w:val="15"/>
        </w:numPr>
      </w:pPr>
      <w:r>
        <w:t>Getting Buy-In from Customer</w:t>
      </w:r>
    </w:p>
    <w:p w:rsidR="001116C5" w:rsidRDefault="001116C5" w:rsidP="001116C5">
      <w:pPr>
        <w:pStyle w:val="ListParagraph"/>
        <w:numPr>
          <w:ilvl w:val="0"/>
          <w:numId w:val="15"/>
        </w:numPr>
      </w:pPr>
      <w:r w:rsidRPr="00DC4D17">
        <w:t>Lack of awareness &amp; skills</w:t>
      </w:r>
      <w:r w:rsidR="00F215C7" w:rsidRPr="00DC4D17">
        <w:t xml:space="preserve"> required for adopting DevOps processes</w:t>
      </w:r>
    </w:p>
    <w:p w:rsidR="00B17494" w:rsidRPr="00DC4D17" w:rsidRDefault="00B17494" w:rsidP="00B17494">
      <w:pPr>
        <w:pStyle w:val="ListParagraph"/>
        <w:numPr>
          <w:ilvl w:val="0"/>
          <w:numId w:val="15"/>
        </w:numPr>
      </w:pPr>
      <w:r w:rsidRPr="00DC4D17">
        <w:t>High level of comfort with existing delivery processes</w:t>
      </w:r>
    </w:p>
    <w:p w:rsidR="004A1CBD" w:rsidRDefault="004A1CBD" w:rsidP="001116C5">
      <w:pPr>
        <w:pStyle w:val="ListParagraph"/>
        <w:numPr>
          <w:ilvl w:val="0"/>
          <w:numId w:val="15"/>
        </w:numPr>
      </w:pPr>
      <w:r>
        <w:t>Bringing all stakeholders</w:t>
      </w:r>
      <w:r w:rsidR="00B17494">
        <w:t>(Business, Dev, Test, Operations, Infra)</w:t>
      </w:r>
      <w:r>
        <w:t xml:space="preserve"> on the same page</w:t>
      </w:r>
    </w:p>
    <w:p w:rsidR="00A5688B" w:rsidRDefault="00A5688B" w:rsidP="001116C5">
      <w:pPr>
        <w:pStyle w:val="ListParagraph"/>
        <w:numPr>
          <w:ilvl w:val="0"/>
          <w:numId w:val="15"/>
        </w:numPr>
      </w:pPr>
      <w:r>
        <w:t>Setting ownership for DevOps Adoption</w:t>
      </w:r>
    </w:p>
    <w:p w:rsidR="00056EE3" w:rsidRDefault="00056EE3" w:rsidP="001116C5">
      <w:pPr>
        <w:pStyle w:val="ListParagraph"/>
        <w:numPr>
          <w:ilvl w:val="0"/>
          <w:numId w:val="15"/>
        </w:numPr>
      </w:pPr>
      <w:r>
        <w:t>Setting ownership for DevOps Infrastructure</w:t>
      </w:r>
    </w:p>
    <w:p w:rsidR="00797979" w:rsidRPr="00DC4D17" w:rsidRDefault="00797979" w:rsidP="001116C5">
      <w:pPr>
        <w:pStyle w:val="ListParagraph"/>
        <w:numPr>
          <w:ilvl w:val="0"/>
          <w:numId w:val="15"/>
        </w:numPr>
      </w:pPr>
      <w:r w:rsidRPr="00DC4D17">
        <w:t>High upfront investment</w:t>
      </w:r>
      <w:r w:rsidR="00151E43" w:rsidRPr="00DC4D17">
        <w:t xml:space="preserve"> – DevOps Infrastructure and Skills</w:t>
      </w:r>
    </w:p>
    <w:p w:rsidR="009C1D84" w:rsidRDefault="003162A7" w:rsidP="001116C5">
      <w:pPr>
        <w:pStyle w:val="ListParagraph"/>
        <w:numPr>
          <w:ilvl w:val="0"/>
          <w:numId w:val="15"/>
        </w:numPr>
      </w:pPr>
      <w:r>
        <w:t>Creating</w:t>
      </w:r>
      <w:r w:rsidR="00AF735A">
        <w:t xml:space="preserve"> a DevOps Team</w:t>
      </w:r>
      <w:r w:rsidR="00B17494">
        <w:t xml:space="preserve"> &amp; s</w:t>
      </w:r>
      <w:r>
        <w:t xml:space="preserve">electing a </w:t>
      </w:r>
      <w:r w:rsidR="009C1D84">
        <w:t xml:space="preserve">DevOps Tool </w:t>
      </w:r>
      <w:r>
        <w:t>chain</w:t>
      </w:r>
    </w:p>
    <w:p w:rsidR="009F4FE7" w:rsidRPr="00DC4D17" w:rsidRDefault="009F4FE7" w:rsidP="001116C5">
      <w:pPr>
        <w:pStyle w:val="ListParagraph"/>
        <w:numPr>
          <w:ilvl w:val="0"/>
          <w:numId w:val="15"/>
        </w:numPr>
      </w:pPr>
      <w:r w:rsidRPr="00DC4D17">
        <w:lastRenderedPageBreak/>
        <w:t xml:space="preserve">Effort required in developing a DevOps System &amp; </w:t>
      </w:r>
      <w:r w:rsidR="00CB5CDC" w:rsidRPr="00DC4D17">
        <w:t xml:space="preserve">moving </w:t>
      </w:r>
      <w:r w:rsidRPr="00DC4D17">
        <w:t xml:space="preserve">operations to </w:t>
      </w:r>
      <w:r w:rsidR="00CB5CDC" w:rsidRPr="00DC4D17">
        <w:t>DevOps</w:t>
      </w:r>
      <w:r w:rsidR="004A1CBD">
        <w:t xml:space="preserve"> Pipeline</w:t>
      </w:r>
    </w:p>
    <w:p w:rsidR="00B961DE" w:rsidRDefault="0018674E" w:rsidP="00B961DE">
      <w:pPr>
        <w:pStyle w:val="ListParagraph"/>
        <w:numPr>
          <w:ilvl w:val="0"/>
          <w:numId w:val="15"/>
        </w:numPr>
      </w:pPr>
      <w:r>
        <w:t>Require strong Push from c</w:t>
      </w:r>
      <w:r w:rsidR="00B961DE" w:rsidRPr="00DC4D17">
        <w:t>ustomer at Leadership Level as various stake holders may not see immediate benefits of effort</w:t>
      </w:r>
    </w:p>
    <w:p w:rsidR="009C1D84" w:rsidRDefault="009C1D84" w:rsidP="00B961DE">
      <w:pPr>
        <w:pStyle w:val="ListParagraph"/>
        <w:numPr>
          <w:ilvl w:val="0"/>
          <w:numId w:val="15"/>
        </w:numPr>
      </w:pPr>
      <w:r>
        <w:t>No fixed path for successful DevOps adoption</w:t>
      </w:r>
    </w:p>
    <w:p w:rsidR="00F158D6" w:rsidRPr="00906E71" w:rsidRDefault="00F158D6" w:rsidP="00F158D6">
      <w:pPr>
        <w:pStyle w:val="Heading1"/>
        <w:rPr>
          <w:color w:val="C00000"/>
          <w:sz w:val="24"/>
          <w:szCs w:val="24"/>
        </w:rPr>
      </w:pPr>
      <w:bookmarkStart w:id="9" w:name="_Toc485377277"/>
      <w:r w:rsidRPr="00906E71">
        <w:rPr>
          <w:color w:val="C00000"/>
          <w:sz w:val="24"/>
          <w:szCs w:val="24"/>
        </w:rPr>
        <w:t>Nokia Global Services – As Is Analysis</w:t>
      </w:r>
      <w:bookmarkEnd w:id="9"/>
    </w:p>
    <w:sectPr w:rsidR="00F158D6" w:rsidRPr="0090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A1D"/>
      </v:shape>
    </w:pict>
  </w:numPicBullet>
  <w:abstractNum w:abstractNumId="0">
    <w:nsid w:val="0512360D"/>
    <w:multiLevelType w:val="hybridMultilevel"/>
    <w:tmpl w:val="AE22C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C83"/>
    <w:multiLevelType w:val="hybridMultilevel"/>
    <w:tmpl w:val="1DE666E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9D318C"/>
    <w:multiLevelType w:val="hybridMultilevel"/>
    <w:tmpl w:val="063EC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84413"/>
    <w:multiLevelType w:val="hybridMultilevel"/>
    <w:tmpl w:val="892A8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A532B"/>
    <w:multiLevelType w:val="hybridMultilevel"/>
    <w:tmpl w:val="DAFC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21625"/>
    <w:multiLevelType w:val="hybridMultilevel"/>
    <w:tmpl w:val="98C896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0246FF"/>
    <w:multiLevelType w:val="hybridMultilevel"/>
    <w:tmpl w:val="E1422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954F6"/>
    <w:multiLevelType w:val="hybridMultilevel"/>
    <w:tmpl w:val="362211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95874"/>
    <w:multiLevelType w:val="hybridMultilevel"/>
    <w:tmpl w:val="373E95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14354"/>
    <w:multiLevelType w:val="hybridMultilevel"/>
    <w:tmpl w:val="4C560A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BD3792"/>
    <w:multiLevelType w:val="hybridMultilevel"/>
    <w:tmpl w:val="51A48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D0197"/>
    <w:multiLevelType w:val="hybridMultilevel"/>
    <w:tmpl w:val="77FE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A3DA6"/>
    <w:multiLevelType w:val="hybridMultilevel"/>
    <w:tmpl w:val="B0702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E082E"/>
    <w:multiLevelType w:val="hybridMultilevel"/>
    <w:tmpl w:val="0A4C3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C149FD"/>
    <w:multiLevelType w:val="hybridMultilevel"/>
    <w:tmpl w:val="531C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06ED6"/>
    <w:multiLevelType w:val="hybridMultilevel"/>
    <w:tmpl w:val="CEE6C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92CB0"/>
    <w:multiLevelType w:val="hybridMultilevel"/>
    <w:tmpl w:val="0C009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E63C0"/>
    <w:multiLevelType w:val="hybridMultilevel"/>
    <w:tmpl w:val="07049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94FF9"/>
    <w:multiLevelType w:val="hybridMultilevel"/>
    <w:tmpl w:val="8056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30DBD"/>
    <w:multiLevelType w:val="hybridMultilevel"/>
    <w:tmpl w:val="5680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327849"/>
    <w:multiLevelType w:val="hybridMultilevel"/>
    <w:tmpl w:val="9740E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19"/>
  </w:num>
  <w:num w:numId="9">
    <w:abstractNumId w:val="9"/>
  </w:num>
  <w:num w:numId="10">
    <w:abstractNumId w:val="5"/>
  </w:num>
  <w:num w:numId="11">
    <w:abstractNumId w:val="16"/>
  </w:num>
  <w:num w:numId="12">
    <w:abstractNumId w:val="12"/>
  </w:num>
  <w:num w:numId="13">
    <w:abstractNumId w:val="10"/>
  </w:num>
  <w:num w:numId="14">
    <w:abstractNumId w:val="20"/>
  </w:num>
  <w:num w:numId="15">
    <w:abstractNumId w:val="4"/>
  </w:num>
  <w:num w:numId="16">
    <w:abstractNumId w:val="3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94"/>
    <w:rsid w:val="000054F1"/>
    <w:rsid w:val="000236AB"/>
    <w:rsid w:val="0003515D"/>
    <w:rsid w:val="00056EE3"/>
    <w:rsid w:val="0006328A"/>
    <w:rsid w:val="000659EA"/>
    <w:rsid w:val="00073A23"/>
    <w:rsid w:val="000745FF"/>
    <w:rsid w:val="00074F1A"/>
    <w:rsid w:val="000A059C"/>
    <w:rsid w:val="000B6948"/>
    <w:rsid w:val="000D23FD"/>
    <w:rsid w:val="000D77D5"/>
    <w:rsid w:val="000E4C59"/>
    <w:rsid w:val="000E7300"/>
    <w:rsid w:val="001116C5"/>
    <w:rsid w:val="00130A8B"/>
    <w:rsid w:val="00151E43"/>
    <w:rsid w:val="001616F0"/>
    <w:rsid w:val="00180C26"/>
    <w:rsid w:val="00182B0D"/>
    <w:rsid w:val="0018674E"/>
    <w:rsid w:val="00190989"/>
    <w:rsid w:val="001A0550"/>
    <w:rsid w:val="001B60C5"/>
    <w:rsid w:val="001C576B"/>
    <w:rsid w:val="0021786F"/>
    <w:rsid w:val="00237EDC"/>
    <w:rsid w:val="00262C66"/>
    <w:rsid w:val="00295BA8"/>
    <w:rsid w:val="002A4A01"/>
    <w:rsid w:val="002B4001"/>
    <w:rsid w:val="002D36B0"/>
    <w:rsid w:val="002F5B08"/>
    <w:rsid w:val="003162A7"/>
    <w:rsid w:val="00322390"/>
    <w:rsid w:val="003272F5"/>
    <w:rsid w:val="00342E83"/>
    <w:rsid w:val="00374EB4"/>
    <w:rsid w:val="003B0251"/>
    <w:rsid w:val="003B3A29"/>
    <w:rsid w:val="003D086F"/>
    <w:rsid w:val="003D66FE"/>
    <w:rsid w:val="003E4298"/>
    <w:rsid w:val="003F4968"/>
    <w:rsid w:val="00407F63"/>
    <w:rsid w:val="00425320"/>
    <w:rsid w:val="00431F84"/>
    <w:rsid w:val="00443C08"/>
    <w:rsid w:val="004A1285"/>
    <w:rsid w:val="004A1CBD"/>
    <w:rsid w:val="004A4EFA"/>
    <w:rsid w:val="004A57B7"/>
    <w:rsid w:val="004B3026"/>
    <w:rsid w:val="004F207C"/>
    <w:rsid w:val="005065F6"/>
    <w:rsid w:val="00516956"/>
    <w:rsid w:val="005209E7"/>
    <w:rsid w:val="00520A3B"/>
    <w:rsid w:val="00530AE4"/>
    <w:rsid w:val="005342F4"/>
    <w:rsid w:val="00537D97"/>
    <w:rsid w:val="00594A7E"/>
    <w:rsid w:val="005A278B"/>
    <w:rsid w:val="005A79BE"/>
    <w:rsid w:val="005B00D3"/>
    <w:rsid w:val="005B0767"/>
    <w:rsid w:val="005E1DC6"/>
    <w:rsid w:val="005F4E7D"/>
    <w:rsid w:val="005F4FDE"/>
    <w:rsid w:val="005F6861"/>
    <w:rsid w:val="00630A5A"/>
    <w:rsid w:val="00664797"/>
    <w:rsid w:val="006650F1"/>
    <w:rsid w:val="00694E6B"/>
    <w:rsid w:val="006E34CD"/>
    <w:rsid w:val="006F1BC5"/>
    <w:rsid w:val="006F3F76"/>
    <w:rsid w:val="00727788"/>
    <w:rsid w:val="007452B6"/>
    <w:rsid w:val="00754DD7"/>
    <w:rsid w:val="0078296D"/>
    <w:rsid w:val="00795903"/>
    <w:rsid w:val="00797979"/>
    <w:rsid w:val="007D005E"/>
    <w:rsid w:val="007E4B4D"/>
    <w:rsid w:val="007E7170"/>
    <w:rsid w:val="007F0145"/>
    <w:rsid w:val="00804BE5"/>
    <w:rsid w:val="00815BD2"/>
    <w:rsid w:val="00815C2B"/>
    <w:rsid w:val="0081637C"/>
    <w:rsid w:val="00844D07"/>
    <w:rsid w:val="008479DF"/>
    <w:rsid w:val="0085005F"/>
    <w:rsid w:val="008676F4"/>
    <w:rsid w:val="008736CB"/>
    <w:rsid w:val="00892863"/>
    <w:rsid w:val="008D1694"/>
    <w:rsid w:val="008E34E1"/>
    <w:rsid w:val="008F3A0A"/>
    <w:rsid w:val="008F7A5C"/>
    <w:rsid w:val="009046E3"/>
    <w:rsid w:val="00906E71"/>
    <w:rsid w:val="00911933"/>
    <w:rsid w:val="00930E36"/>
    <w:rsid w:val="009362D7"/>
    <w:rsid w:val="00945788"/>
    <w:rsid w:val="009578BE"/>
    <w:rsid w:val="00987DC0"/>
    <w:rsid w:val="00992DCC"/>
    <w:rsid w:val="009A7128"/>
    <w:rsid w:val="009B01D5"/>
    <w:rsid w:val="009C1D84"/>
    <w:rsid w:val="009D6731"/>
    <w:rsid w:val="009D6B10"/>
    <w:rsid w:val="009E3442"/>
    <w:rsid w:val="009F4FE7"/>
    <w:rsid w:val="00A167C2"/>
    <w:rsid w:val="00A32C7B"/>
    <w:rsid w:val="00A33AF7"/>
    <w:rsid w:val="00A47303"/>
    <w:rsid w:val="00A5688B"/>
    <w:rsid w:val="00AD1D80"/>
    <w:rsid w:val="00AD1F76"/>
    <w:rsid w:val="00AD50B7"/>
    <w:rsid w:val="00AD5860"/>
    <w:rsid w:val="00AE0D1B"/>
    <w:rsid w:val="00AE1AD3"/>
    <w:rsid w:val="00AF36E2"/>
    <w:rsid w:val="00AF72A5"/>
    <w:rsid w:val="00AF735A"/>
    <w:rsid w:val="00B17494"/>
    <w:rsid w:val="00B845A6"/>
    <w:rsid w:val="00B93DA6"/>
    <w:rsid w:val="00B961DE"/>
    <w:rsid w:val="00B96848"/>
    <w:rsid w:val="00BC7FD8"/>
    <w:rsid w:val="00C14D72"/>
    <w:rsid w:val="00CB5CDC"/>
    <w:rsid w:val="00CC556A"/>
    <w:rsid w:val="00CE22F9"/>
    <w:rsid w:val="00CF0883"/>
    <w:rsid w:val="00CF4877"/>
    <w:rsid w:val="00D12F16"/>
    <w:rsid w:val="00D131D0"/>
    <w:rsid w:val="00D13A23"/>
    <w:rsid w:val="00D36D06"/>
    <w:rsid w:val="00D6154D"/>
    <w:rsid w:val="00D627FD"/>
    <w:rsid w:val="00D63EB5"/>
    <w:rsid w:val="00D820A4"/>
    <w:rsid w:val="00D927B4"/>
    <w:rsid w:val="00DA20D3"/>
    <w:rsid w:val="00DB4324"/>
    <w:rsid w:val="00DC4D17"/>
    <w:rsid w:val="00DC53BC"/>
    <w:rsid w:val="00DC5FEB"/>
    <w:rsid w:val="00DC7394"/>
    <w:rsid w:val="00DD380A"/>
    <w:rsid w:val="00DF0FF5"/>
    <w:rsid w:val="00DF6268"/>
    <w:rsid w:val="00DF796D"/>
    <w:rsid w:val="00E22748"/>
    <w:rsid w:val="00E32C3A"/>
    <w:rsid w:val="00E42A83"/>
    <w:rsid w:val="00EF1671"/>
    <w:rsid w:val="00F06ED6"/>
    <w:rsid w:val="00F158D6"/>
    <w:rsid w:val="00F15CDE"/>
    <w:rsid w:val="00F215C7"/>
    <w:rsid w:val="00F33F71"/>
    <w:rsid w:val="00F41E35"/>
    <w:rsid w:val="00F43151"/>
    <w:rsid w:val="00F67510"/>
    <w:rsid w:val="00F726CA"/>
    <w:rsid w:val="00F85DC3"/>
    <w:rsid w:val="00F91079"/>
    <w:rsid w:val="00F9265E"/>
    <w:rsid w:val="00F97D20"/>
    <w:rsid w:val="00FD782A"/>
    <w:rsid w:val="00FF1973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0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8D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0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20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20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2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D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D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D131D0"/>
    <w:pPr>
      <w:tabs>
        <w:tab w:val="right" w:leader="dot" w:pos="9016"/>
      </w:tabs>
      <w:spacing w:after="100"/>
      <w:ind w:left="220"/>
    </w:pPr>
  </w:style>
  <w:style w:type="character" w:customStyle="1" w:styleId="tgc">
    <w:name w:val="_tgc"/>
    <w:basedOn w:val="DefaultParagraphFont"/>
    <w:rsid w:val="00407F63"/>
  </w:style>
  <w:style w:type="paragraph" w:styleId="TOC3">
    <w:name w:val="toc 3"/>
    <w:basedOn w:val="Normal"/>
    <w:next w:val="Normal"/>
    <w:autoRedefine/>
    <w:uiPriority w:val="39"/>
    <w:unhideWhenUsed/>
    <w:rsid w:val="00EF167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B3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0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8D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0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20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20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2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D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D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D131D0"/>
    <w:pPr>
      <w:tabs>
        <w:tab w:val="right" w:leader="dot" w:pos="9016"/>
      </w:tabs>
      <w:spacing w:after="100"/>
      <w:ind w:left="220"/>
    </w:pPr>
  </w:style>
  <w:style w:type="character" w:customStyle="1" w:styleId="tgc">
    <w:name w:val="_tgc"/>
    <w:basedOn w:val="DefaultParagraphFont"/>
    <w:rsid w:val="00407F63"/>
  </w:style>
  <w:style w:type="paragraph" w:styleId="TOC3">
    <w:name w:val="toc 3"/>
    <w:basedOn w:val="Normal"/>
    <w:next w:val="Normal"/>
    <w:autoRedefine/>
    <w:uiPriority w:val="39"/>
    <w:unhideWhenUsed/>
    <w:rsid w:val="00EF167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B3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0F2A-1EEF-4515-BF63-9D464EE1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Tyagi, Gaurav</dc:creator>
  <cp:lastModifiedBy>Tyagi, Gaurav</cp:lastModifiedBy>
  <cp:revision>10</cp:revision>
  <cp:lastPrinted>2017-06-04T12:39:00Z</cp:lastPrinted>
  <dcterms:created xsi:type="dcterms:W3CDTF">2017-06-16T06:00:00Z</dcterms:created>
  <dcterms:modified xsi:type="dcterms:W3CDTF">2017-07-15T12:52:00Z</dcterms:modified>
</cp:coreProperties>
</file>