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30E" w:rsidRDefault="00EA791A" w:rsidP="00F1330E">
      <w:pPr>
        <w:spacing w:after="0" w:line="240" w:lineRule="auto"/>
        <w:rPr>
          <w:sz w:val="24"/>
        </w:rPr>
      </w:pPr>
      <w:r>
        <w:rPr>
          <w:sz w:val="24"/>
        </w:rPr>
        <w:t>4321/</w:t>
      </w:r>
      <w:r w:rsidR="00F1330E">
        <w:rPr>
          <w:sz w:val="24"/>
        </w:rPr>
        <w:t xml:space="preserve">5321 Homework </w:t>
      </w:r>
      <w:r w:rsidR="004838D0">
        <w:rPr>
          <w:sz w:val="24"/>
        </w:rPr>
        <w:t>5</w:t>
      </w:r>
    </w:p>
    <w:p w:rsidR="00F1330E" w:rsidRDefault="00EA791A" w:rsidP="00F1330E">
      <w:pPr>
        <w:spacing w:after="0" w:line="240" w:lineRule="auto"/>
        <w:rPr>
          <w:sz w:val="24"/>
        </w:rPr>
      </w:pPr>
      <w:r>
        <w:rPr>
          <w:sz w:val="24"/>
        </w:rPr>
        <w:t>Spring 2020</w:t>
      </w:r>
    </w:p>
    <w:p w:rsidR="00F1330E" w:rsidRDefault="00F1330E" w:rsidP="00F1330E">
      <w:pPr>
        <w:spacing w:after="0" w:line="240" w:lineRule="auto"/>
        <w:rPr>
          <w:sz w:val="24"/>
        </w:rPr>
      </w:pPr>
    </w:p>
    <w:p w:rsidR="00F1330E" w:rsidRDefault="00F1330E" w:rsidP="00F1330E">
      <w:pPr>
        <w:rPr>
          <w:sz w:val="24"/>
        </w:rPr>
      </w:pPr>
      <w:r>
        <w:rPr>
          <w:sz w:val="24"/>
        </w:rPr>
        <w:t>Question Weighting:</w:t>
      </w:r>
    </w:p>
    <w:p w:rsidR="00877CEB" w:rsidRDefault="009E7EFA" w:rsidP="004905C7">
      <w:pPr>
        <w:spacing w:after="0" w:line="240" w:lineRule="auto"/>
        <w:ind w:left="720"/>
        <w:rPr>
          <w:color w:val="FF0000"/>
          <w:sz w:val="24"/>
        </w:rPr>
      </w:pPr>
      <w:r>
        <w:rPr>
          <w:color w:val="FF0000"/>
          <w:sz w:val="24"/>
        </w:rPr>
        <w:t>Question 1</w:t>
      </w:r>
      <w:r w:rsidR="00877CEB">
        <w:rPr>
          <w:color w:val="FF0000"/>
          <w:sz w:val="24"/>
        </w:rPr>
        <w:t>-</w:t>
      </w:r>
      <w:r w:rsidR="004518FB">
        <w:rPr>
          <w:color w:val="FF0000"/>
          <w:sz w:val="24"/>
        </w:rPr>
        <w:t>5</w:t>
      </w:r>
      <w:r w:rsidR="00E8735D">
        <w:rPr>
          <w:color w:val="FF0000"/>
          <w:sz w:val="24"/>
        </w:rPr>
        <w:t xml:space="preserve">  </w:t>
      </w:r>
      <w:r w:rsidR="00264EBE">
        <w:rPr>
          <w:color w:val="FF0000"/>
          <w:sz w:val="24"/>
        </w:rPr>
        <w:t>-</w:t>
      </w:r>
      <w:r w:rsidR="00E8735D">
        <w:rPr>
          <w:color w:val="FF0000"/>
          <w:sz w:val="24"/>
        </w:rPr>
        <w:t xml:space="preserve"> </w:t>
      </w:r>
      <w:r w:rsidR="00877CEB">
        <w:rPr>
          <w:color w:val="FF0000"/>
          <w:sz w:val="24"/>
        </w:rPr>
        <w:t xml:space="preserve"> </w:t>
      </w:r>
      <w:r w:rsidR="00DA6225">
        <w:rPr>
          <w:color w:val="FF0000"/>
          <w:sz w:val="24"/>
        </w:rPr>
        <w:t>2</w:t>
      </w:r>
      <w:r w:rsidR="004518FB">
        <w:rPr>
          <w:color w:val="FF0000"/>
          <w:sz w:val="24"/>
        </w:rPr>
        <w:t>0</w:t>
      </w:r>
      <w:r w:rsidR="00DA6225">
        <w:rPr>
          <w:color w:val="FF0000"/>
          <w:sz w:val="24"/>
        </w:rPr>
        <w:t>% each</w:t>
      </w:r>
    </w:p>
    <w:p w:rsidR="004905C7" w:rsidRPr="004905C7" w:rsidRDefault="004905C7" w:rsidP="004905C7">
      <w:pPr>
        <w:spacing w:after="0" w:line="240" w:lineRule="auto"/>
        <w:ind w:left="720"/>
        <w:rPr>
          <w:color w:val="FF0000"/>
          <w:sz w:val="24"/>
        </w:rPr>
      </w:pPr>
    </w:p>
    <w:p w:rsidR="004579D8" w:rsidRDefault="004579D8" w:rsidP="004579D8">
      <w:r>
        <w:t xml:space="preserve">Use </w:t>
      </w:r>
      <w:r w:rsidR="000050E4">
        <w:t>the</w:t>
      </w:r>
      <w:r>
        <w:t xml:space="preserve"> </w:t>
      </w:r>
      <w:r w:rsidR="00E246CF">
        <w:t>following</w:t>
      </w:r>
      <w:r>
        <w:t xml:space="preserve"> approach</w:t>
      </w:r>
      <w:r w:rsidR="008E333B">
        <w:t xml:space="preserve"> for each problem</w:t>
      </w:r>
      <w:r w:rsidR="00211579">
        <w:t xml:space="preserve"> </w:t>
      </w:r>
      <w:r w:rsidR="00211579" w:rsidRPr="00211579">
        <w:rPr>
          <w:b/>
        </w:rPr>
        <w:t xml:space="preserve">(all test must use the </w:t>
      </w:r>
      <w:proofErr w:type="spellStart"/>
      <w:r w:rsidR="00211579" w:rsidRPr="00211579">
        <w:rPr>
          <w:b/>
        </w:rPr>
        <w:t>JUnitParams</w:t>
      </w:r>
      <w:proofErr w:type="spellEnd"/>
      <w:r w:rsidR="00211579" w:rsidRPr="00211579">
        <w:rPr>
          <w:b/>
        </w:rPr>
        <w:t xml:space="preserve"> runner and read values from </w:t>
      </w:r>
      <w:proofErr w:type="spellStart"/>
      <w:r w:rsidR="00211579" w:rsidRPr="00211579">
        <w:rPr>
          <w:b/>
        </w:rPr>
        <w:t>csv</w:t>
      </w:r>
      <w:proofErr w:type="spellEnd"/>
      <w:r w:rsidR="00211579" w:rsidRPr="00211579">
        <w:rPr>
          <w:b/>
        </w:rPr>
        <w:t xml:space="preserve"> files)</w:t>
      </w:r>
      <w:r w:rsidR="008E333B" w:rsidRPr="00211579">
        <w:rPr>
          <w:b/>
        </w:rPr>
        <w:t>.</w:t>
      </w:r>
    </w:p>
    <w:p w:rsidR="004579D8" w:rsidRDefault="004579D8" w:rsidP="004579D8">
      <w:pPr>
        <w:numPr>
          <w:ilvl w:val="0"/>
          <w:numId w:val="13"/>
        </w:numPr>
        <w:spacing w:after="0" w:line="240" w:lineRule="auto"/>
      </w:pPr>
      <w:r>
        <w:t xml:space="preserve">Develop CFG (reduced) and </w:t>
      </w:r>
      <w:proofErr w:type="spellStart"/>
      <w:r>
        <w:t>cyclomatic</w:t>
      </w:r>
      <w:proofErr w:type="spellEnd"/>
      <w:r>
        <w:t xml:space="preserve"> complexity.</w:t>
      </w:r>
    </w:p>
    <w:p w:rsidR="004579D8" w:rsidRDefault="004579D8" w:rsidP="004579D8">
      <w:pPr>
        <w:numPr>
          <w:ilvl w:val="0"/>
          <w:numId w:val="13"/>
        </w:numPr>
        <w:spacing w:after="0" w:line="240" w:lineRule="auto"/>
      </w:pPr>
      <w:r>
        <w:t>Develop basis path set</w:t>
      </w:r>
      <w:r w:rsidR="008976D5">
        <w:t>.</w:t>
      </w:r>
    </w:p>
    <w:p w:rsidR="005E4738" w:rsidRPr="004579D8" w:rsidRDefault="005E4738" w:rsidP="005E4738">
      <w:pPr>
        <w:numPr>
          <w:ilvl w:val="0"/>
          <w:numId w:val="13"/>
        </w:numPr>
        <w:spacing w:after="0" w:line="240" w:lineRule="auto"/>
      </w:pPr>
      <w:r w:rsidRPr="004579D8">
        <w:t>Determine significance on each variable</w:t>
      </w:r>
      <w:r w:rsidR="008976D5">
        <w:t>.</w:t>
      </w:r>
    </w:p>
    <w:p w:rsidR="00F7645E" w:rsidRPr="004579D8" w:rsidRDefault="00F7645E" w:rsidP="00F7645E">
      <w:pPr>
        <w:numPr>
          <w:ilvl w:val="0"/>
          <w:numId w:val="13"/>
        </w:numPr>
        <w:spacing w:after="0" w:line="240" w:lineRule="auto"/>
      </w:pPr>
      <w:r w:rsidRPr="004579D8">
        <w:t>Develop inputs and exp</w:t>
      </w:r>
      <w:r>
        <w:t>ected outputs from requirements, not code</w:t>
      </w:r>
      <w:r w:rsidR="008976D5">
        <w:t>.</w:t>
      </w:r>
    </w:p>
    <w:p w:rsidR="004579D8" w:rsidRPr="004579D8" w:rsidRDefault="004579D8" w:rsidP="004579D8">
      <w:pPr>
        <w:numPr>
          <w:ilvl w:val="0"/>
          <w:numId w:val="13"/>
        </w:numPr>
        <w:spacing w:after="0" w:line="240" w:lineRule="auto"/>
      </w:pPr>
      <w:r w:rsidRPr="004579D8">
        <w:t>Add tests for missing Boundary Values not tested</w:t>
      </w:r>
      <w:r>
        <w:t>, including extreme range values.</w:t>
      </w:r>
    </w:p>
    <w:p w:rsidR="004579D8" w:rsidRPr="004579D8" w:rsidRDefault="004579D8" w:rsidP="004579D8">
      <w:pPr>
        <w:numPr>
          <w:ilvl w:val="0"/>
          <w:numId w:val="13"/>
        </w:numPr>
        <w:spacing w:after="0" w:line="240" w:lineRule="auto"/>
      </w:pPr>
      <w:r w:rsidRPr="004579D8">
        <w:t>Add tests for extreme range values for each variable that has a BV</w:t>
      </w:r>
      <w:r w:rsidR="008976D5">
        <w:t>.</w:t>
      </w:r>
    </w:p>
    <w:p w:rsidR="004579D8" w:rsidRPr="004579D8" w:rsidRDefault="008E333B" w:rsidP="004579D8">
      <w:pPr>
        <w:numPr>
          <w:ilvl w:val="0"/>
          <w:numId w:val="13"/>
        </w:numPr>
        <w:spacing w:after="0" w:line="240" w:lineRule="auto"/>
      </w:pPr>
      <w:r>
        <w:t>A</w:t>
      </w:r>
      <w:r w:rsidRPr="004579D8">
        <w:t xml:space="preserve">dd MCDC test cases </w:t>
      </w:r>
      <w:r>
        <w:t>f</w:t>
      </w:r>
      <w:r w:rsidR="004579D8" w:rsidRPr="004579D8">
        <w:t>or Multiple Condition Decision statements</w:t>
      </w:r>
      <w:r w:rsidR="008976D5">
        <w:t>.</w:t>
      </w:r>
    </w:p>
    <w:p w:rsidR="004579D8" w:rsidRDefault="004579D8" w:rsidP="004D1EF1">
      <w:pPr>
        <w:numPr>
          <w:ilvl w:val="0"/>
          <w:numId w:val="13"/>
        </w:numPr>
        <w:spacing w:after="0" w:line="240" w:lineRule="auto"/>
      </w:pPr>
      <w:r w:rsidRPr="004579D8">
        <w:t>Add test</w:t>
      </w:r>
      <w:r w:rsidR="008976D5">
        <w:t xml:space="preserve"> cases to verify all table data.</w:t>
      </w:r>
    </w:p>
    <w:p w:rsidR="004D1EF1" w:rsidRDefault="004D1EF1" w:rsidP="004D1EF1">
      <w:pPr>
        <w:spacing w:after="0" w:line="240" w:lineRule="auto"/>
        <w:ind w:left="360"/>
      </w:pPr>
    </w:p>
    <w:p w:rsidR="004579D8" w:rsidRPr="004C4960" w:rsidRDefault="004C4960">
      <w:pPr>
        <w:rPr>
          <w:b/>
        </w:rPr>
      </w:pPr>
      <w:r w:rsidRPr="004C4960">
        <w:rPr>
          <w:b/>
        </w:rPr>
        <w:t>S</w:t>
      </w:r>
      <w:r w:rsidR="004579D8" w:rsidRPr="004C4960">
        <w:rPr>
          <w:b/>
        </w:rPr>
        <w:t>ubmit the following</w:t>
      </w:r>
      <w:r w:rsidR="003C6B0B">
        <w:rPr>
          <w:b/>
        </w:rPr>
        <w:t xml:space="preserve"> in the PDF file</w:t>
      </w:r>
      <w:r w:rsidR="00917A7D">
        <w:rPr>
          <w:b/>
        </w:rPr>
        <w:t xml:space="preserve"> - this is the evidence file</w:t>
      </w:r>
    </w:p>
    <w:p w:rsidR="003C6B0B" w:rsidRDefault="004579D8" w:rsidP="004579D8">
      <w:pPr>
        <w:pStyle w:val="ListParagraph"/>
        <w:numPr>
          <w:ilvl w:val="0"/>
          <w:numId w:val="12"/>
        </w:numPr>
      </w:pPr>
      <w:r>
        <w:t xml:space="preserve">Test case table </w:t>
      </w:r>
      <w:r w:rsidR="003F5CD5">
        <w:t>snapshot</w:t>
      </w:r>
    </w:p>
    <w:p w:rsidR="00B74DD9" w:rsidRPr="00285EF9" w:rsidRDefault="00B74DD9" w:rsidP="003C6B0B">
      <w:pPr>
        <w:pStyle w:val="ListParagraph"/>
        <w:numPr>
          <w:ilvl w:val="1"/>
          <w:numId w:val="12"/>
        </w:numPr>
        <w:rPr>
          <w:color w:val="000000" w:themeColor="text1"/>
        </w:rPr>
      </w:pPr>
      <w:r w:rsidRPr="00285EF9">
        <w:rPr>
          <w:color w:val="000000" w:themeColor="text1"/>
        </w:rPr>
        <w:t>Basis Path te</w:t>
      </w:r>
      <w:r w:rsidR="009753E0" w:rsidRPr="00285EF9">
        <w:rPr>
          <w:color w:val="000000" w:themeColor="text1"/>
        </w:rPr>
        <w:t>st cases (</w:t>
      </w:r>
      <w:r w:rsidR="009753E0" w:rsidRPr="00285EF9">
        <w:rPr>
          <w:color w:val="FF0000"/>
        </w:rPr>
        <w:t>for problem</w:t>
      </w:r>
      <w:r w:rsidR="00132FDE" w:rsidRPr="00285EF9">
        <w:rPr>
          <w:color w:val="FF0000"/>
        </w:rPr>
        <w:t xml:space="preserve"> </w:t>
      </w:r>
      <w:r w:rsidR="0097347F">
        <w:rPr>
          <w:color w:val="FF0000"/>
        </w:rPr>
        <w:t>2</w:t>
      </w:r>
      <w:r w:rsidR="004518FB">
        <w:rPr>
          <w:color w:val="FF0000"/>
        </w:rPr>
        <w:t>-</w:t>
      </w:r>
      <w:r w:rsidR="0097347F">
        <w:rPr>
          <w:color w:val="FF0000"/>
        </w:rPr>
        <w:t>3</w:t>
      </w:r>
      <w:r w:rsidR="00E201C0" w:rsidRPr="00285EF9">
        <w:rPr>
          <w:color w:val="FF0000"/>
        </w:rPr>
        <w:t xml:space="preserve"> only</w:t>
      </w:r>
      <w:r w:rsidRPr="00285EF9">
        <w:rPr>
          <w:color w:val="000000" w:themeColor="text1"/>
        </w:rPr>
        <w:t>)</w:t>
      </w:r>
    </w:p>
    <w:p w:rsidR="006B5F36" w:rsidRPr="00285EF9" w:rsidRDefault="006B5F36" w:rsidP="00B74DD9">
      <w:pPr>
        <w:pStyle w:val="ListParagraph"/>
        <w:numPr>
          <w:ilvl w:val="2"/>
          <w:numId w:val="12"/>
        </w:numPr>
        <w:rPr>
          <w:color w:val="000000" w:themeColor="text1"/>
        </w:rPr>
      </w:pPr>
      <w:r w:rsidRPr="00285EF9">
        <w:rPr>
          <w:color w:val="000000" w:themeColor="text1"/>
        </w:rPr>
        <w:t>Use the line numbers in Eclipse for your basis path line</w:t>
      </w:r>
      <w:r w:rsidR="00A34ABF" w:rsidRPr="00285EF9">
        <w:rPr>
          <w:color w:val="000000" w:themeColor="text1"/>
        </w:rPr>
        <w:t>.</w:t>
      </w:r>
    </w:p>
    <w:p w:rsidR="00D94C08" w:rsidRPr="00285EF9" w:rsidRDefault="00B5270F" w:rsidP="00B74DD9">
      <w:pPr>
        <w:pStyle w:val="ListParagraph"/>
        <w:numPr>
          <w:ilvl w:val="2"/>
          <w:numId w:val="12"/>
        </w:numPr>
        <w:rPr>
          <w:color w:val="000000" w:themeColor="text1"/>
        </w:rPr>
      </w:pPr>
      <w:r w:rsidRPr="00285EF9">
        <w:rPr>
          <w:color w:val="000000" w:themeColor="text1"/>
        </w:rPr>
        <w:t xml:space="preserve">where tests are addition to basis path set use a "-" to indicate the basis path. </w:t>
      </w:r>
    </w:p>
    <w:p w:rsidR="004579D8" w:rsidRPr="00285EF9" w:rsidRDefault="00B5270F" w:rsidP="00B74DD9">
      <w:pPr>
        <w:pStyle w:val="ListParagraph"/>
        <w:numPr>
          <w:ilvl w:val="2"/>
          <w:numId w:val="12"/>
        </w:numPr>
        <w:rPr>
          <w:color w:val="000000" w:themeColor="text1"/>
        </w:rPr>
      </w:pPr>
      <w:r w:rsidRPr="00285EF9">
        <w:rPr>
          <w:color w:val="000000" w:themeColor="text1"/>
        </w:rPr>
        <w:t>Mak</w:t>
      </w:r>
      <w:r w:rsidR="00E213B4" w:rsidRPr="00285EF9">
        <w:rPr>
          <w:color w:val="000000" w:themeColor="text1"/>
        </w:rPr>
        <w:t>e sure all true is the first BP and tests are in correct order</w:t>
      </w:r>
    </w:p>
    <w:p w:rsidR="00666EDB" w:rsidRPr="00285EF9" w:rsidRDefault="00666EDB" w:rsidP="00B74DD9">
      <w:pPr>
        <w:pStyle w:val="ListParagraph"/>
        <w:numPr>
          <w:ilvl w:val="2"/>
          <w:numId w:val="12"/>
        </w:numPr>
        <w:rPr>
          <w:color w:val="000000" w:themeColor="text1"/>
        </w:rPr>
      </w:pPr>
      <w:r w:rsidRPr="00285EF9">
        <w:rPr>
          <w:color w:val="000000" w:themeColor="text1"/>
        </w:rPr>
        <w:t>You do NOT need to submit the CFG with this homework</w:t>
      </w:r>
    </w:p>
    <w:p w:rsidR="004B3981" w:rsidRPr="00285EF9" w:rsidRDefault="00D94C08" w:rsidP="004B3981">
      <w:pPr>
        <w:pStyle w:val="ListParagraph"/>
        <w:numPr>
          <w:ilvl w:val="1"/>
          <w:numId w:val="12"/>
        </w:numPr>
        <w:rPr>
          <w:color w:val="000000" w:themeColor="text1"/>
        </w:rPr>
      </w:pPr>
      <w:r w:rsidRPr="00285EF9">
        <w:rPr>
          <w:color w:val="000000" w:themeColor="text1"/>
        </w:rPr>
        <w:t>Indicate tests for MCDC coverage with a "</w:t>
      </w:r>
      <w:r w:rsidR="009F365C" w:rsidRPr="00285EF9">
        <w:rPr>
          <w:color w:val="000000" w:themeColor="text1"/>
        </w:rPr>
        <w:t xml:space="preserve">Statement </w:t>
      </w:r>
      <w:r w:rsidR="0010272F">
        <w:rPr>
          <w:color w:val="000000" w:themeColor="text1"/>
        </w:rPr>
        <w:t>25</w:t>
      </w:r>
      <w:r w:rsidRPr="00285EF9">
        <w:rPr>
          <w:color w:val="000000" w:themeColor="text1"/>
        </w:rPr>
        <w:t xml:space="preserve"> </w:t>
      </w:r>
      <w:r w:rsidR="0010272F">
        <w:rPr>
          <w:color w:val="000000" w:themeColor="text1"/>
        </w:rPr>
        <w:t>TFFT</w:t>
      </w:r>
      <w:r w:rsidRPr="00285EF9">
        <w:rPr>
          <w:color w:val="000000" w:themeColor="text1"/>
        </w:rPr>
        <w:t xml:space="preserve">" - put this in the </w:t>
      </w:r>
      <w:r w:rsidR="00132FDE" w:rsidRPr="00285EF9">
        <w:rPr>
          <w:color w:val="000000" w:themeColor="text1"/>
        </w:rPr>
        <w:t>comment</w:t>
      </w:r>
      <w:r w:rsidR="004B3981" w:rsidRPr="00285EF9">
        <w:rPr>
          <w:color w:val="000000" w:themeColor="text1"/>
        </w:rPr>
        <w:t xml:space="preserve"> </w:t>
      </w:r>
      <w:r w:rsidR="00565AF8" w:rsidRPr="00285EF9">
        <w:rPr>
          <w:color w:val="000000" w:themeColor="text1"/>
        </w:rPr>
        <w:t>column</w:t>
      </w:r>
      <w:r w:rsidR="004B3981" w:rsidRPr="00285EF9">
        <w:rPr>
          <w:color w:val="000000" w:themeColor="text1"/>
        </w:rPr>
        <w:t>.</w:t>
      </w:r>
      <w:r w:rsidR="0010272F">
        <w:rPr>
          <w:color w:val="000000" w:themeColor="text1"/>
        </w:rPr>
        <w:t xml:space="preserve"> Note these the conditions are in the order for that statement.</w:t>
      </w:r>
    </w:p>
    <w:p w:rsidR="004579D8" w:rsidRDefault="00DB1AE3" w:rsidP="004579D8">
      <w:pPr>
        <w:pStyle w:val="ListParagraph"/>
        <w:numPr>
          <w:ilvl w:val="0"/>
          <w:numId w:val="12"/>
        </w:numPr>
      </w:pPr>
      <w:r>
        <w:t>JUnit pass indicator</w:t>
      </w:r>
      <w:r w:rsidR="00E213B4">
        <w:t xml:space="preserve"> (green bar expanded)</w:t>
      </w:r>
    </w:p>
    <w:p w:rsidR="004C4960" w:rsidRDefault="00DB1AE3" w:rsidP="004C4960">
      <w:pPr>
        <w:pStyle w:val="ListParagraph"/>
        <w:numPr>
          <w:ilvl w:val="0"/>
          <w:numId w:val="12"/>
        </w:numPr>
      </w:pPr>
      <w:proofErr w:type="spellStart"/>
      <w:r>
        <w:t>JaCoCo</w:t>
      </w:r>
      <w:proofErr w:type="spellEnd"/>
      <w:r>
        <w:t xml:space="preserve"> statement </w:t>
      </w:r>
      <w:r w:rsidR="00E213B4">
        <w:t xml:space="preserve">green source line </w:t>
      </w:r>
      <w:r>
        <w:t>annotations (not summary)</w:t>
      </w:r>
    </w:p>
    <w:p w:rsidR="004C2C9F" w:rsidRDefault="004C2C9F" w:rsidP="004C4960">
      <w:pPr>
        <w:pStyle w:val="ListParagraph"/>
        <w:numPr>
          <w:ilvl w:val="0"/>
          <w:numId w:val="12"/>
        </w:numPr>
      </w:pPr>
      <w:r>
        <w:t>PIT coverage annotation for the source method under test (all green lines) - use snipping tool.</w:t>
      </w:r>
      <w:r w:rsidRPr="004C2C9F">
        <w:rPr>
          <w:sz w:val="20"/>
        </w:rPr>
        <w:t xml:space="preserve"> </w:t>
      </w:r>
      <w:r>
        <w:rPr>
          <w:sz w:val="20"/>
        </w:rPr>
        <w:t xml:space="preserve">You must set PIT to </w:t>
      </w:r>
      <w:r w:rsidRPr="00AD1580">
        <w:rPr>
          <w:b/>
          <w:color w:val="FF0000"/>
          <w:sz w:val="20"/>
        </w:rPr>
        <w:t xml:space="preserve">All </w:t>
      </w:r>
      <w:proofErr w:type="spellStart"/>
      <w:r w:rsidRPr="00AD1580">
        <w:rPr>
          <w:b/>
          <w:color w:val="FF0000"/>
          <w:sz w:val="20"/>
        </w:rPr>
        <w:t>mutators</w:t>
      </w:r>
      <w:proofErr w:type="spellEnd"/>
      <w:r>
        <w:rPr>
          <w:sz w:val="20"/>
        </w:rPr>
        <w:t xml:space="preserve"> to get credit.</w:t>
      </w:r>
    </w:p>
    <w:p w:rsidR="009F365C" w:rsidRDefault="009F365C" w:rsidP="004C4960">
      <w:pPr>
        <w:pStyle w:val="ListParagraph"/>
        <w:numPr>
          <w:ilvl w:val="0"/>
          <w:numId w:val="12"/>
        </w:numPr>
      </w:pPr>
      <w:r>
        <w:t>Make sure to include the time stamp on your screen shots.</w:t>
      </w:r>
    </w:p>
    <w:p w:rsidR="004C4960" w:rsidRPr="003A3890" w:rsidRDefault="004C4960" w:rsidP="004C4960">
      <w:pPr>
        <w:rPr>
          <w:b/>
        </w:rPr>
      </w:pPr>
      <w:r w:rsidRPr="003A3890">
        <w:rPr>
          <w:b/>
        </w:rPr>
        <w:t>Include in ZIP file</w:t>
      </w:r>
    </w:p>
    <w:p w:rsidR="0096763F" w:rsidRDefault="0096763F" w:rsidP="004C4960">
      <w:pPr>
        <w:pStyle w:val="ListParagraph"/>
        <w:numPr>
          <w:ilvl w:val="0"/>
          <w:numId w:val="18"/>
        </w:numPr>
      </w:pPr>
      <w:r>
        <w:t xml:space="preserve">Your </w:t>
      </w:r>
      <w:r w:rsidR="00917A7D">
        <w:t>evidence file (</w:t>
      </w:r>
      <w:proofErr w:type="spellStart"/>
      <w:r w:rsidR="004518FB">
        <w:t>JaCoCo</w:t>
      </w:r>
      <w:proofErr w:type="spellEnd"/>
      <w:r w:rsidR="004518FB">
        <w:t>/JUnit screenshot</w:t>
      </w:r>
      <w:r w:rsidR="00917A7D">
        <w:t>)</w:t>
      </w:r>
    </w:p>
    <w:p w:rsidR="004C4960" w:rsidRDefault="004C4960" w:rsidP="004C4960">
      <w:pPr>
        <w:pStyle w:val="ListParagraph"/>
        <w:numPr>
          <w:ilvl w:val="0"/>
          <w:numId w:val="18"/>
        </w:numPr>
      </w:pPr>
      <w:r>
        <w:t>JUnit test file</w:t>
      </w:r>
      <w:r w:rsidR="00C035FA">
        <w:t>s</w:t>
      </w:r>
      <w:r w:rsidR="003C6B0B">
        <w:t xml:space="preserve"> (make sure problem number is referenced in the file name)</w:t>
      </w:r>
    </w:p>
    <w:p w:rsidR="004C4960" w:rsidRDefault="004C4960" w:rsidP="004C4960">
      <w:pPr>
        <w:pStyle w:val="ListParagraph"/>
        <w:numPr>
          <w:ilvl w:val="0"/>
          <w:numId w:val="18"/>
        </w:numPr>
      </w:pPr>
      <w:r>
        <w:t>csv file</w:t>
      </w:r>
      <w:r w:rsidR="0096763F">
        <w:t>s</w:t>
      </w:r>
      <w:r>
        <w:t xml:space="preserve"> used</w:t>
      </w:r>
      <w:r w:rsidR="003C6B0B">
        <w:t xml:space="preserve"> (make sure problem number is referenced in the file name)</w:t>
      </w:r>
    </w:p>
    <w:p w:rsidR="003F5CD5" w:rsidRDefault="003F5CD5" w:rsidP="00666EDB">
      <w:pPr>
        <w:pStyle w:val="ListParagraph"/>
        <w:numPr>
          <w:ilvl w:val="0"/>
          <w:numId w:val="18"/>
        </w:numPr>
      </w:pPr>
      <w:r>
        <w:t xml:space="preserve">For Problem </w:t>
      </w:r>
      <w:r w:rsidR="004C2C9F">
        <w:t>5</w:t>
      </w:r>
      <w:r>
        <w:t xml:space="preserve"> your Problem</w:t>
      </w:r>
      <w:r w:rsidR="007946D1">
        <w:t>4</w:t>
      </w:r>
      <w:r>
        <w:t>ServerData.class file</w:t>
      </w:r>
    </w:p>
    <w:p w:rsidR="000B57E9" w:rsidRDefault="000B57E9" w:rsidP="00666EDB">
      <w:pPr>
        <w:pStyle w:val="ListParagraph"/>
        <w:numPr>
          <w:ilvl w:val="0"/>
          <w:numId w:val="18"/>
        </w:numPr>
      </w:pPr>
      <w:r>
        <w:t xml:space="preserve">For problem </w:t>
      </w:r>
      <w:r w:rsidR="006737CF">
        <w:t>3 and 4</w:t>
      </w:r>
    </w:p>
    <w:p w:rsidR="000B57E9" w:rsidRDefault="000B57E9" w:rsidP="006737CF">
      <w:pPr>
        <w:pStyle w:val="ListParagraph"/>
        <w:numPr>
          <w:ilvl w:val="1"/>
          <w:numId w:val="18"/>
        </w:numPr>
      </w:pPr>
      <w:r>
        <w:t xml:space="preserve"> </w:t>
      </w:r>
      <w:r w:rsidR="006737CF">
        <w:t>modified code files.</w:t>
      </w:r>
    </w:p>
    <w:p w:rsidR="006737CF" w:rsidRDefault="006737CF">
      <w:pPr>
        <w:rPr>
          <w:b/>
        </w:rPr>
      </w:pPr>
      <w:r>
        <w:rPr>
          <w:b/>
        </w:rPr>
        <w:br w:type="page"/>
      </w:r>
    </w:p>
    <w:p w:rsidR="00146B71" w:rsidRDefault="00146B71" w:rsidP="00146B71">
      <w:pPr>
        <w:spacing w:after="0" w:line="240" w:lineRule="auto"/>
        <w:rPr>
          <w:color w:val="000000" w:themeColor="text1"/>
        </w:rPr>
      </w:pPr>
      <w:r w:rsidRPr="003974B1">
        <w:rPr>
          <w:b/>
        </w:rPr>
        <w:lastRenderedPageBreak/>
        <w:t xml:space="preserve">Problem </w:t>
      </w:r>
      <w:r>
        <w:rPr>
          <w:b/>
        </w:rPr>
        <w:t>1</w:t>
      </w:r>
      <w:r>
        <w:t xml:space="preserve">)  Test the Problem 1 source code (in the attached zip file). </w:t>
      </w:r>
      <w:r>
        <w:rPr>
          <w:color w:val="000000" w:themeColor="text1"/>
        </w:rPr>
        <w:t>This problem implements problem 2 from HW 3</w:t>
      </w:r>
      <w:r w:rsidR="005200AF">
        <w:rPr>
          <w:color w:val="000000" w:themeColor="text1"/>
        </w:rPr>
        <w:t xml:space="preserve"> but with a very complex series of multiple condition decision statements</w:t>
      </w:r>
      <w:r>
        <w:rPr>
          <w:color w:val="000000" w:themeColor="text1"/>
        </w:rPr>
        <w:t xml:space="preserve">. This </w:t>
      </w:r>
      <w:r w:rsidR="005200AF">
        <w:rPr>
          <w:color w:val="000000" w:themeColor="text1"/>
        </w:rPr>
        <w:t>problem demonstrates the usefulness of a good unit test for refactoring the code. Y</w:t>
      </w:r>
      <w:r>
        <w:rPr>
          <w:color w:val="000000" w:themeColor="text1"/>
        </w:rPr>
        <w:t xml:space="preserve">ou are to </w:t>
      </w:r>
      <w:r w:rsidR="005200AF">
        <w:rPr>
          <w:color w:val="000000" w:themeColor="text1"/>
        </w:rPr>
        <w:t>run the JUnit test</w:t>
      </w:r>
      <w:r>
        <w:rPr>
          <w:color w:val="000000" w:themeColor="text1"/>
        </w:rPr>
        <w:t xml:space="preserve">, get complete </w:t>
      </w:r>
      <w:proofErr w:type="spellStart"/>
      <w:r>
        <w:rPr>
          <w:color w:val="000000" w:themeColor="text1"/>
        </w:rPr>
        <w:t>JaCoCo</w:t>
      </w:r>
      <w:proofErr w:type="spellEnd"/>
      <w:r>
        <w:rPr>
          <w:color w:val="000000" w:themeColor="text1"/>
        </w:rPr>
        <w:t xml:space="preserve"> coverage and get PIT all green for the method under test.</w:t>
      </w:r>
      <w:r w:rsidR="005200AF">
        <w:rPr>
          <w:color w:val="000000" w:themeColor="text1"/>
        </w:rPr>
        <w:t xml:space="preserve"> This code should pass the tests without any changes required. You are simply using the existing tests to aggressively </w:t>
      </w:r>
      <w:proofErr w:type="spellStart"/>
      <w:r w:rsidR="005200AF">
        <w:rPr>
          <w:color w:val="000000" w:themeColor="text1"/>
        </w:rPr>
        <w:t>refactor</w:t>
      </w:r>
      <w:proofErr w:type="spellEnd"/>
      <w:r w:rsidR="005200AF">
        <w:rPr>
          <w:color w:val="000000" w:themeColor="text1"/>
        </w:rPr>
        <w:t xml:space="preserve"> the code.</w:t>
      </w:r>
    </w:p>
    <w:p w:rsidR="005200AF" w:rsidRDefault="005200AF" w:rsidP="00146B71">
      <w:pPr>
        <w:spacing w:after="0" w:line="240" w:lineRule="auto"/>
      </w:pPr>
    </w:p>
    <w:p w:rsidR="00146B71" w:rsidRPr="00AF5576" w:rsidRDefault="00146B71" w:rsidP="00146B71">
      <w:pPr>
        <w:spacing w:after="0" w:line="240" w:lineRule="auto"/>
        <w:rPr>
          <w:b/>
          <w:sz w:val="20"/>
        </w:rPr>
      </w:pPr>
      <w:r w:rsidRPr="00AF5576">
        <w:rPr>
          <w:b/>
          <w:sz w:val="20"/>
        </w:rPr>
        <w:t>Test</w:t>
      </w:r>
      <w:r w:rsidR="005200AF">
        <w:rPr>
          <w:b/>
          <w:sz w:val="20"/>
        </w:rPr>
        <w:t xml:space="preserve"> </w:t>
      </w:r>
    </w:p>
    <w:p w:rsidR="00146B71" w:rsidRDefault="00146B71" w:rsidP="00146B71">
      <w:pPr>
        <w:spacing w:after="0" w:line="240" w:lineRule="auto"/>
        <w:rPr>
          <w:sz w:val="20"/>
        </w:rPr>
      </w:pPr>
      <w:r w:rsidRPr="00AF5576">
        <w:rPr>
          <w:sz w:val="20"/>
        </w:rPr>
        <w:t xml:space="preserve">Use the </w:t>
      </w:r>
      <w:r>
        <w:rPr>
          <w:sz w:val="20"/>
        </w:rPr>
        <w:t>test case table provided.</w:t>
      </w:r>
      <w:r w:rsidR="005200AF">
        <w:rPr>
          <w:sz w:val="20"/>
        </w:rPr>
        <w:t xml:space="preserve"> You will be able to use the JUnit file from HW 4 - you may have to change the location of the </w:t>
      </w:r>
      <w:proofErr w:type="spellStart"/>
      <w:r w:rsidR="005200AF">
        <w:rPr>
          <w:sz w:val="20"/>
        </w:rPr>
        <w:t>csv</w:t>
      </w:r>
      <w:proofErr w:type="spellEnd"/>
      <w:r w:rsidR="005200AF">
        <w:rPr>
          <w:sz w:val="20"/>
        </w:rPr>
        <w:t xml:space="preserve"> file.</w:t>
      </w:r>
    </w:p>
    <w:p w:rsidR="00146B71" w:rsidRDefault="00146B71" w:rsidP="00146B71">
      <w:pPr>
        <w:spacing w:after="0" w:line="240" w:lineRule="auto"/>
        <w:rPr>
          <w:sz w:val="20"/>
        </w:rPr>
      </w:pPr>
    </w:p>
    <w:p w:rsidR="00146B71" w:rsidRDefault="00146B71" w:rsidP="00146B71">
      <w:pPr>
        <w:spacing w:after="0" w:line="240" w:lineRule="auto"/>
        <w:rPr>
          <w:sz w:val="20"/>
        </w:rPr>
      </w:pPr>
      <w:r w:rsidRPr="006737CF">
        <w:rPr>
          <w:b/>
          <w:sz w:val="20"/>
        </w:rPr>
        <w:t>Code</w:t>
      </w:r>
    </w:p>
    <w:p w:rsidR="00146B71" w:rsidRDefault="00146B71" w:rsidP="00146B71">
      <w:pPr>
        <w:spacing w:after="0" w:line="240" w:lineRule="auto"/>
        <w:rPr>
          <w:sz w:val="20"/>
        </w:rPr>
      </w:pPr>
    </w:p>
    <w:p w:rsidR="00146B71" w:rsidRDefault="00146B71" w:rsidP="00146B71">
      <w:pPr>
        <w:spacing w:after="0" w:line="240" w:lineRule="auto"/>
        <w:rPr>
          <w:sz w:val="20"/>
        </w:rPr>
      </w:pPr>
      <w:r>
        <w:rPr>
          <w:sz w:val="20"/>
        </w:rPr>
        <w:t>Attach the corrected code as part of your submission. Explain what code changes were made and where (original source code statement numbers from Eclipse).</w:t>
      </w:r>
    </w:p>
    <w:p w:rsidR="00146B71" w:rsidRDefault="00146B71" w:rsidP="00146B71">
      <w:pPr>
        <w:spacing w:after="0" w:line="240" w:lineRule="auto"/>
        <w:rPr>
          <w:sz w:val="20"/>
        </w:rPr>
      </w:pPr>
    </w:p>
    <w:p w:rsidR="00146B71" w:rsidRDefault="00146B71" w:rsidP="00146B71">
      <w:pPr>
        <w:spacing w:after="0" w:line="240" w:lineRule="auto"/>
        <w:rPr>
          <w:b/>
          <w:sz w:val="20"/>
        </w:rPr>
      </w:pPr>
      <w:r w:rsidRPr="00AD1580">
        <w:rPr>
          <w:b/>
          <w:sz w:val="20"/>
        </w:rPr>
        <w:t>PIT</w:t>
      </w:r>
    </w:p>
    <w:p w:rsidR="00146B71" w:rsidRDefault="00146B71" w:rsidP="00146B71">
      <w:pPr>
        <w:spacing w:after="0" w:line="240" w:lineRule="auto"/>
        <w:rPr>
          <w:b/>
          <w:sz w:val="20"/>
        </w:rPr>
      </w:pPr>
    </w:p>
    <w:p w:rsidR="00146B71" w:rsidRDefault="00146B71" w:rsidP="00146B71">
      <w:pPr>
        <w:spacing w:after="0" w:line="240" w:lineRule="auto"/>
        <w:rPr>
          <w:sz w:val="20"/>
        </w:rPr>
      </w:pPr>
      <w:r>
        <w:rPr>
          <w:sz w:val="20"/>
        </w:rPr>
        <w:t>You must run PIT (</w:t>
      </w:r>
      <w:proofErr w:type="spellStart"/>
      <w:r>
        <w:rPr>
          <w:sz w:val="20"/>
        </w:rPr>
        <w:t>PITClipse</w:t>
      </w:r>
      <w:proofErr w:type="spellEnd"/>
      <w:r>
        <w:rPr>
          <w:sz w:val="20"/>
        </w:rPr>
        <w:t xml:space="preserve"> latest version) against your JUnit test file and get all green for the method under test (don't care about getters/setters). You must set PIT to </w:t>
      </w:r>
      <w:r w:rsidRPr="00AD1580">
        <w:rPr>
          <w:b/>
          <w:color w:val="FF0000"/>
          <w:sz w:val="20"/>
        </w:rPr>
        <w:t xml:space="preserve">All </w:t>
      </w:r>
      <w:proofErr w:type="spellStart"/>
      <w:r w:rsidRPr="00AD1580">
        <w:rPr>
          <w:b/>
          <w:color w:val="FF0000"/>
          <w:sz w:val="20"/>
        </w:rPr>
        <w:t>mutators</w:t>
      </w:r>
      <w:proofErr w:type="spellEnd"/>
      <w:r w:rsidR="005200AF">
        <w:rPr>
          <w:sz w:val="20"/>
        </w:rPr>
        <w:t xml:space="preserve"> to get credit.</w:t>
      </w:r>
    </w:p>
    <w:p w:rsidR="00146B71" w:rsidRPr="00AD1580" w:rsidRDefault="00146B71" w:rsidP="00146B71">
      <w:pPr>
        <w:spacing w:after="0" w:line="240" w:lineRule="auto"/>
        <w:rPr>
          <w:sz w:val="20"/>
        </w:rPr>
      </w:pPr>
    </w:p>
    <w:p w:rsidR="00146B71" w:rsidRDefault="00146B71">
      <w:pPr>
        <w:rPr>
          <w:b/>
        </w:rPr>
      </w:pPr>
      <w:r>
        <w:rPr>
          <w:b/>
        </w:rPr>
        <w:br w:type="page"/>
      </w:r>
    </w:p>
    <w:p w:rsidR="00B0433E" w:rsidRPr="00AF5576" w:rsidRDefault="00D72FEA" w:rsidP="004518FB">
      <w:pPr>
        <w:rPr>
          <w:sz w:val="20"/>
        </w:rPr>
      </w:pPr>
      <w:r w:rsidRPr="003974B1">
        <w:rPr>
          <w:b/>
        </w:rPr>
        <w:lastRenderedPageBreak/>
        <w:t xml:space="preserve">Problem </w:t>
      </w:r>
      <w:r w:rsidR="00146B71">
        <w:rPr>
          <w:b/>
        </w:rPr>
        <w:t>2</w:t>
      </w:r>
      <w:r w:rsidR="00F42AEF">
        <w:t xml:space="preserve">) </w:t>
      </w:r>
      <w:r w:rsidR="00FD70FB">
        <w:t>Test</w:t>
      </w:r>
      <w:r w:rsidR="001821CC">
        <w:t xml:space="preserve"> the</w:t>
      </w:r>
      <w:r w:rsidR="00453612">
        <w:t xml:space="preserve"> </w:t>
      </w:r>
      <w:r w:rsidR="00D94C08">
        <w:t xml:space="preserve">Problem </w:t>
      </w:r>
      <w:r w:rsidR="00146B71">
        <w:t>2</w:t>
      </w:r>
      <w:r w:rsidR="00D94C08">
        <w:t xml:space="preserve"> </w:t>
      </w:r>
      <w:r w:rsidR="00F95566">
        <w:t>source code (</w:t>
      </w:r>
      <w:r w:rsidR="00D94C08">
        <w:t>in the attached zip file</w:t>
      </w:r>
      <w:r w:rsidR="00F95566">
        <w:t>)</w:t>
      </w:r>
      <w:r w:rsidR="00453612">
        <w:t>.</w:t>
      </w:r>
      <w:r w:rsidR="00317BCB">
        <w:t xml:space="preserve"> </w:t>
      </w:r>
    </w:p>
    <w:p w:rsidR="00C04489" w:rsidRDefault="00C04489" w:rsidP="007D0199">
      <w:pPr>
        <w:spacing w:after="0" w:line="240" w:lineRule="auto"/>
        <w:rPr>
          <w:b/>
          <w:sz w:val="20"/>
        </w:rPr>
      </w:pPr>
      <w:r>
        <w:rPr>
          <w:b/>
          <w:sz w:val="20"/>
        </w:rPr>
        <w:t>Assumptions</w:t>
      </w:r>
    </w:p>
    <w:p w:rsidR="00C04489" w:rsidRDefault="00C04489" w:rsidP="007D0199">
      <w:pPr>
        <w:spacing w:after="0" w:line="240" w:lineRule="auto"/>
        <w:rPr>
          <w:b/>
          <w:sz w:val="20"/>
        </w:rPr>
      </w:pPr>
    </w:p>
    <w:p w:rsidR="00C04489" w:rsidRDefault="00C04489" w:rsidP="00C04489">
      <w:pPr>
        <w:pStyle w:val="ListParagraph"/>
        <w:numPr>
          <w:ilvl w:val="0"/>
          <w:numId w:val="29"/>
        </w:numPr>
        <w:spacing w:after="0" w:line="240" w:lineRule="auto"/>
        <w:rPr>
          <w:sz w:val="20"/>
        </w:rPr>
      </w:pPr>
      <w:r>
        <w:rPr>
          <w:sz w:val="20"/>
        </w:rPr>
        <w:t>cart ranges from $0.00 to $</w:t>
      </w:r>
      <w:r w:rsidR="00F562DE">
        <w:rPr>
          <w:sz w:val="20"/>
        </w:rPr>
        <w:t>1</w:t>
      </w:r>
      <w:r>
        <w:rPr>
          <w:sz w:val="20"/>
        </w:rPr>
        <w:t xml:space="preserve">0,000.00 both inclusive. </w:t>
      </w:r>
    </w:p>
    <w:p w:rsidR="00C04489" w:rsidRDefault="00C04489" w:rsidP="00C04489">
      <w:pPr>
        <w:pStyle w:val="ListParagraph"/>
        <w:numPr>
          <w:ilvl w:val="0"/>
          <w:numId w:val="29"/>
        </w:numPr>
        <w:spacing w:after="0" w:line="240" w:lineRule="auto"/>
        <w:rPr>
          <w:sz w:val="20"/>
        </w:rPr>
      </w:pPr>
      <w:r>
        <w:rPr>
          <w:sz w:val="20"/>
        </w:rPr>
        <w:t xml:space="preserve">For result use Excel's currency format and </w:t>
      </w:r>
      <w:r w:rsidRPr="00F562DE">
        <w:rPr>
          <w:b/>
          <w:sz w:val="20"/>
          <w:u w:val="single"/>
        </w:rPr>
        <w:t>do not truncate</w:t>
      </w:r>
      <w:r>
        <w:rPr>
          <w:sz w:val="20"/>
        </w:rPr>
        <w:t>.</w:t>
      </w:r>
    </w:p>
    <w:p w:rsidR="00C04489" w:rsidRDefault="001A2AA7" w:rsidP="00C04489">
      <w:pPr>
        <w:pStyle w:val="ListParagraph"/>
        <w:numPr>
          <w:ilvl w:val="0"/>
          <w:numId w:val="29"/>
        </w:numPr>
        <w:spacing w:after="0" w:line="240" w:lineRule="auto"/>
        <w:rPr>
          <w:sz w:val="20"/>
        </w:rPr>
      </w:pPr>
      <w:proofErr w:type="spellStart"/>
      <w:r>
        <w:rPr>
          <w:sz w:val="20"/>
        </w:rPr>
        <w:t>bonus</w:t>
      </w:r>
      <w:r w:rsidR="00C04489">
        <w:rPr>
          <w:sz w:val="20"/>
        </w:rPr>
        <w:t>Points</w:t>
      </w:r>
      <w:proofErr w:type="spellEnd"/>
      <w:r w:rsidR="00C04489">
        <w:rPr>
          <w:sz w:val="20"/>
        </w:rPr>
        <w:t xml:space="preserve"> ranges from 0 to </w:t>
      </w:r>
      <w:r>
        <w:rPr>
          <w:sz w:val="20"/>
        </w:rPr>
        <w:t>999</w:t>
      </w:r>
      <w:r w:rsidR="00C04489">
        <w:rPr>
          <w:sz w:val="20"/>
        </w:rPr>
        <w:t xml:space="preserve"> both inclusive</w:t>
      </w:r>
    </w:p>
    <w:p w:rsidR="00C04489" w:rsidRPr="00FD70FB" w:rsidRDefault="00C04489" w:rsidP="00FD70FB">
      <w:pPr>
        <w:pStyle w:val="ListParagraph"/>
        <w:numPr>
          <w:ilvl w:val="0"/>
          <w:numId w:val="29"/>
        </w:numPr>
        <w:spacing w:after="0" w:line="240" w:lineRule="auto"/>
        <w:rPr>
          <w:sz w:val="20"/>
        </w:rPr>
      </w:pPr>
      <w:r>
        <w:rPr>
          <w:sz w:val="20"/>
        </w:rPr>
        <w:t xml:space="preserve">use </w:t>
      </w:r>
      <w:proofErr w:type="spellStart"/>
      <w:r>
        <w:rPr>
          <w:sz w:val="20"/>
        </w:rPr>
        <w:t>taxRate</w:t>
      </w:r>
      <w:proofErr w:type="spellEnd"/>
      <w:r>
        <w:rPr>
          <w:sz w:val="20"/>
        </w:rPr>
        <w:t xml:space="preserve"> = 8.25%</w:t>
      </w:r>
    </w:p>
    <w:p w:rsidR="00C04489" w:rsidRDefault="00C04489" w:rsidP="007D0199">
      <w:pPr>
        <w:spacing w:after="0" w:line="240" w:lineRule="auto"/>
        <w:rPr>
          <w:b/>
          <w:sz w:val="20"/>
        </w:rPr>
      </w:pPr>
    </w:p>
    <w:p w:rsidR="007D0199" w:rsidRPr="00AF5576" w:rsidRDefault="001558E8" w:rsidP="007D0199">
      <w:pPr>
        <w:spacing w:after="0" w:line="240" w:lineRule="auto"/>
        <w:rPr>
          <w:b/>
          <w:sz w:val="20"/>
        </w:rPr>
      </w:pPr>
      <w:r w:rsidRPr="00AF5576">
        <w:rPr>
          <w:b/>
          <w:sz w:val="20"/>
        </w:rPr>
        <w:t>Test</w:t>
      </w:r>
      <w:r w:rsidR="00AD1580">
        <w:rPr>
          <w:b/>
          <w:sz w:val="20"/>
        </w:rPr>
        <w:t xml:space="preserve"> (80%)</w:t>
      </w:r>
    </w:p>
    <w:p w:rsidR="00174777" w:rsidRDefault="00453612" w:rsidP="00AF5576">
      <w:pPr>
        <w:spacing w:after="0" w:line="240" w:lineRule="auto"/>
        <w:rPr>
          <w:sz w:val="20"/>
        </w:rPr>
      </w:pPr>
      <w:r w:rsidRPr="00AF5576">
        <w:rPr>
          <w:sz w:val="20"/>
        </w:rPr>
        <w:t xml:space="preserve">Use the following template for the test case table. </w:t>
      </w:r>
      <w:r w:rsidR="00F52277" w:rsidRPr="00AF5576">
        <w:rPr>
          <w:sz w:val="20"/>
        </w:rPr>
        <w:t xml:space="preserve">Document </w:t>
      </w:r>
      <w:r w:rsidR="00A93103" w:rsidRPr="00AF5576">
        <w:rPr>
          <w:sz w:val="20"/>
        </w:rPr>
        <w:t xml:space="preserve">how </w:t>
      </w:r>
      <w:r w:rsidR="00F52277" w:rsidRPr="00AF5576">
        <w:rPr>
          <w:sz w:val="20"/>
        </w:rPr>
        <w:t xml:space="preserve">the </w:t>
      </w:r>
      <w:r w:rsidR="004B3981" w:rsidRPr="00AF5576">
        <w:rPr>
          <w:sz w:val="20"/>
        </w:rPr>
        <w:t>multiple condition</w:t>
      </w:r>
      <w:r w:rsidR="00F52277" w:rsidRPr="00AF5576">
        <w:rPr>
          <w:sz w:val="20"/>
        </w:rPr>
        <w:t xml:space="preserve"> </w:t>
      </w:r>
      <w:r w:rsidR="00A93103" w:rsidRPr="00AF5576">
        <w:rPr>
          <w:sz w:val="20"/>
        </w:rPr>
        <w:t xml:space="preserve">expression is </w:t>
      </w:r>
      <w:r w:rsidR="00F52277" w:rsidRPr="00AF5576">
        <w:rPr>
          <w:sz w:val="20"/>
        </w:rPr>
        <w:t xml:space="preserve">tested using </w:t>
      </w:r>
      <w:r w:rsidR="009625B2" w:rsidRPr="00AF5576">
        <w:rPr>
          <w:sz w:val="20"/>
        </w:rPr>
        <w:t>MCDC</w:t>
      </w:r>
      <w:r w:rsidR="00F52277" w:rsidRPr="00AF5576">
        <w:rPr>
          <w:sz w:val="20"/>
        </w:rPr>
        <w:t xml:space="preserve"> </w:t>
      </w:r>
      <w:r w:rsidR="00D12FF9" w:rsidRPr="00AF5576">
        <w:rPr>
          <w:sz w:val="20"/>
        </w:rPr>
        <w:t xml:space="preserve">in the Comments </w:t>
      </w:r>
      <w:r w:rsidR="00F52277" w:rsidRPr="00AF5576">
        <w:rPr>
          <w:sz w:val="20"/>
        </w:rPr>
        <w:t xml:space="preserve">column </w:t>
      </w:r>
      <w:r w:rsidR="00B16DBC" w:rsidRPr="00AF5576">
        <w:rPr>
          <w:sz w:val="20"/>
        </w:rPr>
        <w:t>(see</w:t>
      </w:r>
      <w:r w:rsidR="00DF3235" w:rsidRPr="00AF5576">
        <w:rPr>
          <w:sz w:val="20"/>
        </w:rPr>
        <w:t xml:space="preserve"> the</w:t>
      </w:r>
      <w:r w:rsidR="00F52277" w:rsidRPr="00AF5576">
        <w:rPr>
          <w:sz w:val="20"/>
        </w:rPr>
        <w:t xml:space="preserve"> </w:t>
      </w:r>
      <w:r w:rsidR="006757DD" w:rsidRPr="00AF5576">
        <w:rPr>
          <w:sz w:val="20"/>
        </w:rPr>
        <w:t xml:space="preserve">Test case table </w:t>
      </w:r>
      <w:r w:rsidR="00B16DBC" w:rsidRPr="00AF5576">
        <w:rPr>
          <w:sz w:val="20"/>
        </w:rPr>
        <w:t>below) and as described above</w:t>
      </w:r>
      <w:r w:rsidR="00F52277" w:rsidRPr="00AF5576">
        <w:rPr>
          <w:sz w:val="20"/>
        </w:rPr>
        <w:t>.</w:t>
      </w:r>
      <w:r w:rsidR="00D12FF9" w:rsidRPr="00AF5576">
        <w:rPr>
          <w:sz w:val="20"/>
        </w:rPr>
        <w:t xml:space="preserve"> The comments column </w:t>
      </w:r>
      <w:r w:rsidR="00133700" w:rsidRPr="00AF5576">
        <w:rPr>
          <w:sz w:val="20"/>
        </w:rPr>
        <w:t>should</w:t>
      </w:r>
      <w:r w:rsidR="00D12FF9" w:rsidRPr="00AF5576">
        <w:rPr>
          <w:sz w:val="20"/>
        </w:rPr>
        <w:t xml:space="preserve"> also describe the basis path set.</w:t>
      </w:r>
      <w:r w:rsidR="00A72522" w:rsidRPr="00AF5576">
        <w:rPr>
          <w:sz w:val="20"/>
        </w:rPr>
        <w:t xml:space="preserve"> </w:t>
      </w:r>
    </w:p>
    <w:p w:rsidR="004518FB" w:rsidRDefault="004518FB" w:rsidP="00AF5576">
      <w:pPr>
        <w:spacing w:after="0" w:line="240" w:lineRule="auto"/>
        <w:rPr>
          <w:sz w:val="20"/>
        </w:rPr>
      </w:pPr>
    </w:p>
    <w:p w:rsidR="004518FB" w:rsidRPr="00AF5576" w:rsidRDefault="00745883" w:rsidP="00AF5576">
      <w:pPr>
        <w:spacing w:after="0" w:line="240" w:lineRule="auto"/>
        <w:rPr>
          <w:sz w:val="20"/>
        </w:rPr>
      </w:pPr>
      <w:r w:rsidRPr="00745883">
        <w:rPr>
          <w:noProof/>
        </w:rPr>
        <w:drawing>
          <wp:inline distT="0" distB="0" distL="0" distR="0">
            <wp:extent cx="5943600" cy="428784"/>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43600" cy="428784"/>
                    </a:xfrm>
                    <a:prstGeom prst="rect">
                      <a:avLst/>
                    </a:prstGeom>
                    <a:noFill/>
                    <a:ln w="9525">
                      <a:noFill/>
                      <a:miter lim="800000"/>
                      <a:headEnd/>
                      <a:tailEnd/>
                    </a:ln>
                  </pic:spPr>
                </pic:pic>
              </a:graphicData>
            </a:graphic>
          </wp:inline>
        </w:drawing>
      </w:r>
    </w:p>
    <w:p w:rsidR="004518FB" w:rsidRDefault="00C04489" w:rsidP="00317BCB">
      <w:r>
        <w:t xml:space="preserve">Use the same inputs as shown above </w:t>
      </w:r>
      <w:r w:rsidRPr="00C04489">
        <w:rPr>
          <w:b/>
        </w:rPr>
        <w:t>only changing the value of cart</w:t>
      </w:r>
      <w:r>
        <w:t xml:space="preserve"> f</w:t>
      </w:r>
      <w:r w:rsidR="004518FB">
        <w:t>or the following test cases:</w:t>
      </w:r>
    </w:p>
    <w:p w:rsidR="00D94C08" w:rsidRDefault="004518FB" w:rsidP="004518FB">
      <w:pPr>
        <w:pStyle w:val="ListParagraph"/>
        <w:numPr>
          <w:ilvl w:val="0"/>
          <w:numId w:val="28"/>
        </w:numPr>
      </w:pPr>
      <w:r>
        <w:t>Basis path set</w:t>
      </w:r>
    </w:p>
    <w:p w:rsidR="004518FB" w:rsidRDefault="004518FB" w:rsidP="004518FB">
      <w:pPr>
        <w:pStyle w:val="ListParagraph"/>
        <w:numPr>
          <w:ilvl w:val="0"/>
          <w:numId w:val="28"/>
        </w:numPr>
      </w:pPr>
      <w:r>
        <w:t>Missing BVs from the Basis path set</w:t>
      </w:r>
    </w:p>
    <w:p w:rsidR="004518FB" w:rsidRDefault="00C04489" w:rsidP="004518FB">
      <w:pPr>
        <w:pStyle w:val="ListParagraph"/>
        <w:numPr>
          <w:ilvl w:val="0"/>
          <w:numId w:val="28"/>
        </w:numPr>
      </w:pPr>
      <w:r>
        <w:t>Extreme range values</w:t>
      </w:r>
      <w:r w:rsidR="00F535E4">
        <w:t xml:space="preserve"> (for </w:t>
      </w:r>
      <w:proofErr w:type="spellStart"/>
      <w:r w:rsidR="00745883">
        <w:t>bonus</w:t>
      </w:r>
      <w:r w:rsidR="00F535E4">
        <w:t>Points</w:t>
      </w:r>
      <w:proofErr w:type="spellEnd"/>
      <w:r w:rsidR="00F535E4">
        <w:t xml:space="preserve"> extreme ranges </w:t>
      </w:r>
      <w:r w:rsidR="00303FCA">
        <w:t xml:space="preserve">test cases </w:t>
      </w:r>
      <w:r w:rsidR="00F535E4">
        <w:t xml:space="preserve">use </w:t>
      </w:r>
      <w:r w:rsidR="00303FCA">
        <w:t xml:space="preserve">the </w:t>
      </w:r>
      <w:r w:rsidR="00F535E4">
        <w:t xml:space="preserve">cart value from </w:t>
      </w:r>
      <w:r w:rsidR="00303FCA">
        <w:t xml:space="preserve">the test case table </w:t>
      </w:r>
      <w:r w:rsidR="00F535E4">
        <w:t>above).</w:t>
      </w:r>
    </w:p>
    <w:p w:rsidR="00FD70FB" w:rsidRDefault="00FD70FB" w:rsidP="00FD70FB">
      <w:r>
        <w:t xml:space="preserve">Test case </w:t>
      </w:r>
      <w:r w:rsidR="001C700D">
        <w:t>design</w:t>
      </w:r>
    </w:p>
    <w:p w:rsidR="00FD70FB" w:rsidRPr="00FD70FB" w:rsidRDefault="00FD70FB" w:rsidP="00FD70FB">
      <w:pPr>
        <w:pStyle w:val="ListParagraph"/>
        <w:numPr>
          <w:ilvl w:val="0"/>
          <w:numId w:val="30"/>
        </w:numPr>
      </w:pPr>
      <w:r w:rsidRPr="00AF5576">
        <w:rPr>
          <w:sz w:val="20"/>
        </w:rPr>
        <w:t xml:space="preserve">The comparison threshold for </w:t>
      </w:r>
      <w:r>
        <w:rPr>
          <w:sz w:val="20"/>
        </w:rPr>
        <w:t>result</w:t>
      </w:r>
      <w:r w:rsidRPr="00AF5576">
        <w:rPr>
          <w:sz w:val="20"/>
        </w:rPr>
        <w:t xml:space="preserve"> is 0.0</w:t>
      </w:r>
      <w:r>
        <w:rPr>
          <w:sz w:val="20"/>
        </w:rPr>
        <w:t>0</w:t>
      </w:r>
      <w:r w:rsidR="00745883">
        <w:rPr>
          <w:sz w:val="20"/>
        </w:rPr>
        <w:t>5</w:t>
      </w:r>
      <w:r>
        <w:rPr>
          <w:sz w:val="20"/>
        </w:rPr>
        <w:t xml:space="preserve"> in JUnit</w:t>
      </w:r>
    </w:p>
    <w:p w:rsidR="00FD70FB" w:rsidRPr="00AD1580" w:rsidRDefault="00FD70FB" w:rsidP="00FD70FB">
      <w:pPr>
        <w:pStyle w:val="ListParagraph"/>
        <w:numPr>
          <w:ilvl w:val="0"/>
          <w:numId w:val="30"/>
        </w:numPr>
      </w:pPr>
      <w:r>
        <w:rPr>
          <w:sz w:val="20"/>
        </w:rPr>
        <w:t xml:space="preserve">You must use </w:t>
      </w:r>
      <w:r w:rsidR="00B17802">
        <w:rPr>
          <w:sz w:val="20"/>
        </w:rPr>
        <w:t>Ex</w:t>
      </w:r>
      <w:r w:rsidR="00E92908">
        <w:rPr>
          <w:sz w:val="20"/>
        </w:rPr>
        <w:t>cel to</w:t>
      </w:r>
      <w:r>
        <w:rPr>
          <w:sz w:val="20"/>
        </w:rPr>
        <w:t xml:space="preserve"> compute the value of result in your table. Please see the test case table</w:t>
      </w:r>
      <w:r w:rsidR="00E92908">
        <w:rPr>
          <w:sz w:val="20"/>
        </w:rPr>
        <w:t>s</w:t>
      </w:r>
      <w:r>
        <w:rPr>
          <w:sz w:val="20"/>
        </w:rPr>
        <w:t xml:space="preserve"> from HW 3 to see how to use this function.</w:t>
      </w:r>
    </w:p>
    <w:p w:rsidR="00AD1580" w:rsidRDefault="00AD1580" w:rsidP="00AD1580">
      <w:pPr>
        <w:spacing w:after="0" w:line="240" w:lineRule="auto"/>
        <w:rPr>
          <w:b/>
          <w:sz w:val="20"/>
        </w:rPr>
      </w:pPr>
      <w:r w:rsidRPr="00AD1580">
        <w:rPr>
          <w:b/>
          <w:sz w:val="20"/>
        </w:rPr>
        <w:t>PIT (20%)</w:t>
      </w:r>
    </w:p>
    <w:p w:rsidR="00AD1580" w:rsidRDefault="00AD1580" w:rsidP="00AD1580">
      <w:pPr>
        <w:spacing w:after="0" w:line="240" w:lineRule="auto"/>
        <w:rPr>
          <w:b/>
          <w:sz w:val="20"/>
        </w:rPr>
      </w:pPr>
    </w:p>
    <w:p w:rsidR="00AD1580" w:rsidRPr="00AD1580" w:rsidRDefault="00AD1580" w:rsidP="00AD1580">
      <w:pPr>
        <w:spacing w:after="0" w:line="240" w:lineRule="auto"/>
        <w:rPr>
          <w:sz w:val="20"/>
        </w:rPr>
      </w:pPr>
      <w:r>
        <w:rPr>
          <w:sz w:val="20"/>
        </w:rPr>
        <w:t>You must run PIT (</w:t>
      </w:r>
      <w:proofErr w:type="spellStart"/>
      <w:r>
        <w:rPr>
          <w:sz w:val="20"/>
        </w:rPr>
        <w:t>PITClipse</w:t>
      </w:r>
      <w:proofErr w:type="spellEnd"/>
      <w:r>
        <w:rPr>
          <w:sz w:val="20"/>
        </w:rPr>
        <w:t xml:space="preserve"> latest version) against your JUnit test file and get all green for the method under test (don't care about getters/setters). You must set PIT to </w:t>
      </w:r>
      <w:r w:rsidRPr="00AD1580">
        <w:rPr>
          <w:b/>
          <w:color w:val="FF0000"/>
          <w:sz w:val="20"/>
        </w:rPr>
        <w:t xml:space="preserve">All </w:t>
      </w:r>
      <w:proofErr w:type="spellStart"/>
      <w:r w:rsidRPr="00AD1580">
        <w:rPr>
          <w:b/>
          <w:color w:val="FF0000"/>
          <w:sz w:val="20"/>
        </w:rPr>
        <w:t>mutators</w:t>
      </w:r>
      <w:proofErr w:type="spellEnd"/>
      <w:r>
        <w:rPr>
          <w:sz w:val="20"/>
        </w:rPr>
        <w:t xml:space="preserve"> to get credit.</w:t>
      </w:r>
    </w:p>
    <w:p w:rsidR="00046006" w:rsidRDefault="00046006">
      <w:pPr>
        <w:rPr>
          <w:b/>
        </w:rPr>
      </w:pPr>
      <w:r>
        <w:rPr>
          <w:b/>
        </w:rPr>
        <w:br w:type="page"/>
      </w:r>
    </w:p>
    <w:p w:rsidR="00381B44" w:rsidRDefault="00D72FEA" w:rsidP="001821CC">
      <w:pPr>
        <w:spacing w:after="0" w:line="240" w:lineRule="auto"/>
      </w:pPr>
      <w:r w:rsidRPr="003974B1">
        <w:rPr>
          <w:b/>
        </w:rPr>
        <w:lastRenderedPageBreak/>
        <w:t xml:space="preserve">Problem </w:t>
      </w:r>
      <w:r w:rsidR="00146B71">
        <w:rPr>
          <w:b/>
        </w:rPr>
        <w:t>3</w:t>
      </w:r>
      <w:r w:rsidR="00D94C08">
        <w:t xml:space="preserve">) </w:t>
      </w:r>
      <w:r w:rsidR="001821CC">
        <w:t xml:space="preserve">Test the Problem </w:t>
      </w:r>
      <w:r w:rsidR="00146B71">
        <w:t>3</w:t>
      </w:r>
      <w:r w:rsidR="001821CC">
        <w:t xml:space="preserve"> source code (in the attached zip file).</w:t>
      </w:r>
    </w:p>
    <w:p w:rsidR="001821CC" w:rsidRDefault="001821CC" w:rsidP="001821CC">
      <w:pPr>
        <w:spacing w:after="0" w:line="240" w:lineRule="auto"/>
      </w:pPr>
    </w:p>
    <w:p w:rsidR="001821CC" w:rsidRDefault="001821CC" w:rsidP="001821CC">
      <w:pPr>
        <w:spacing w:after="0" w:line="240" w:lineRule="auto"/>
        <w:rPr>
          <w:b/>
          <w:sz w:val="20"/>
        </w:rPr>
      </w:pPr>
      <w:r>
        <w:rPr>
          <w:b/>
          <w:sz w:val="20"/>
        </w:rPr>
        <w:t>Assumptions</w:t>
      </w:r>
    </w:p>
    <w:p w:rsidR="001821CC" w:rsidRDefault="001821CC" w:rsidP="001821CC">
      <w:pPr>
        <w:spacing w:after="0" w:line="240" w:lineRule="auto"/>
        <w:rPr>
          <w:b/>
          <w:sz w:val="20"/>
        </w:rPr>
      </w:pPr>
    </w:p>
    <w:p w:rsidR="001821CC" w:rsidRDefault="00317EB0" w:rsidP="00D354FC">
      <w:pPr>
        <w:pStyle w:val="ListParagraph"/>
        <w:numPr>
          <w:ilvl w:val="0"/>
          <w:numId w:val="31"/>
        </w:numPr>
        <w:spacing w:after="0" w:line="240" w:lineRule="auto"/>
        <w:rPr>
          <w:sz w:val="20"/>
        </w:rPr>
      </w:pPr>
      <w:r>
        <w:rPr>
          <w:sz w:val="20"/>
        </w:rPr>
        <w:t>total</w:t>
      </w:r>
      <w:r w:rsidR="001821CC">
        <w:rPr>
          <w:sz w:val="20"/>
        </w:rPr>
        <w:t xml:space="preserve"> ranges from </w:t>
      </w:r>
      <w:r>
        <w:rPr>
          <w:sz w:val="20"/>
        </w:rPr>
        <w:t>$</w:t>
      </w:r>
      <w:r w:rsidR="001821CC">
        <w:rPr>
          <w:sz w:val="20"/>
        </w:rPr>
        <w:t>0.</w:t>
      </w:r>
      <w:r>
        <w:rPr>
          <w:sz w:val="20"/>
        </w:rPr>
        <w:t>0</w:t>
      </w:r>
      <w:r w:rsidR="001821CC">
        <w:rPr>
          <w:sz w:val="20"/>
        </w:rPr>
        <w:t xml:space="preserve">0 to </w:t>
      </w:r>
      <w:r>
        <w:rPr>
          <w:sz w:val="20"/>
        </w:rPr>
        <w:t>$10,000.00</w:t>
      </w:r>
      <w:r w:rsidR="001821CC">
        <w:rPr>
          <w:sz w:val="20"/>
        </w:rPr>
        <w:t xml:space="preserve"> ft both inclusive. </w:t>
      </w:r>
      <w:r w:rsidR="00D354FC">
        <w:rPr>
          <w:sz w:val="20"/>
        </w:rPr>
        <w:t xml:space="preserve">Significance of </w:t>
      </w:r>
      <w:r>
        <w:rPr>
          <w:sz w:val="20"/>
        </w:rPr>
        <w:t>$0.01</w:t>
      </w:r>
    </w:p>
    <w:p w:rsidR="001821CC" w:rsidRPr="00317EB0" w:rsidRDefault="00317EB0" w:rsidP="00317EB0">
      <w:pPr>
        <w:pStyle w:val="ListParagraph"/>
        <w:numPr>
          <w:ilvl w:val="0"/>
          <w:numId w:val="31"/>
        </w:numPr>
        <w:spacing w:after="0" w:line="240" w:lineRule="auto"/>
        <w:rPr>
          <w:sz w:val="20"/>
        </w:rPr>
      </w:pPr>
      <w:r>
        <w:rPr>
          <w:sz w:val="20"/>
        </w:rPr>
        <w:t xml:space="preserve">For result use Excel's currency format and </w:t>
      </w:r>
      <w:r w:rsidRPr="00F562DE">
        <w:rPr>
          <w:b/>
          <w:sz w:val="20"/>
          <w:u w:val="single"/>
        </w:rPr>
        <w:t>do not truncate</w:t>
      </w:r>
      <w:r>
        <w:rPr>
          <w:sz w:val="20"/>
        </w:rPr>
        <w:t>.</w:t>
      </w:r>
    </w:p>
    <w:p w:rsidR="001821CC" w:rsidRDefault="001821CC" w:rsidP="001821CC">
      <w:pPr>
        <w:spacing w:after="0" w:line="240" w:lineRule="auto"/>
        <w:rPr>
          <w:b/>
          <w:sz w:val="20"/>
        </w:rPr>
      </w:pPr>
    </w:p>
    <w:p w:rsidR="001821CC" w:rsidRPr="00AF5576" w:rsidRDefault="001821CC" w:rsidP="001821CC">
      <w:pPr>
        <w:spacing w:after="0" w:line="240" w:lineRule="auto"/>
        <w:rPr>
          <w:b/>
          <w:sz w:val="20"/>
        </w:rPr>
      </w:pPr>
      <w:r w:rsidRPr="00AF5576">
        <w:rPr>
          <w:b/>
          <w:sz w:val="20"/>
        </w:rPr>
        <w:t>Test</w:t>
      </w:r>
      <w:r w:rsidR="00866501">
        <w:rPr>
          <w:b/>
          <w:sz w:val="20"/>
        </w:rPr>
        <w:t xml:space="preserve"> (80%)</w:t>
      </w:r>
    </w:p>
    <w:p w:rsidR="001821CC" w:rsidRDefault="001821CC" w:rsidP="001821CC">
      <w:pPr>
        <w:spacing w:after="0" w:line="240" w:lineRule="auto"/>
        <w:rPr>
          <w:sz w:val="20"/>
        </w:rPr>
      </w:pPr>
      <w:r w:rsidRPr="00AF5576">
        <w:rPr>
          <w:sz w:val="20"/>
        </w:rPr>
        <w:t xml:space="preserve">Use the following template for the test case table. Document how the multiple condition expression is tested using MCDC in the Comments column (see the Test case table below) and as described above. The comments column should also describe the basis path set. </w:t>
      </w:r>
    </w:p>
    <w:p w:rsidR="001821CC" w:rsidRDefault="001821CC" w:rsidP="001821CC">
      <w:pPr>
        <w:spacing w:after="0" w:line="240" w:lineRule="auto"/>
        <w:rPr>
          <w:sz w:val="20"/>
        </w:rPr>
      </w:pPr>
    </w:p>
    <w:p w:rsidR="001821CC" w:rsidRDefault="00B17802" w:rsidP="001821CC">
      <w:pPr>
        <w:spacing w:after="0" w:line="240" w:lineRule="auto"/>
        <w:rPr>
          <w:sz w:val="20"/>
        </w:rPr>
      </w:pPr>
      <w:r w:rsidRPr="00B17802">
        <w:rPr>
          <w:noProof/>
        </w:rPr>
        <w:drawing>
          <wp:inline distT="0" distB="0" distL="0" distR="0">
            <wp:extent cx="5943600" cy="51936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519366"/>
                    </a:xfrm>
                    <a:prstGeom prst="rect">
                      <a:avLst/>
                    </a:prstGeom>
                    <a:noFill/>
                    <a:ln w="9525">
                      <a:noFill/>
                      <a:miter lim="800000"/>
                      <a:headEnd/>
                      <a:tailEnd/>
                    </a:ln>
                  </pic:spPr>
                </pic:pic>
              </a:graphicData>
            </a:graphic>
          </wp:inline>
        </w:drawing>
      </w:r>
    </w:p>
    <w:p w:rsidR="00F535E4" w:rsidRPr="00AF5576" w:rsidRDefault="00F535E4" w:rsidP="001821CC">
      <w:pPr>
        <w:spacing w:after="0" w:line="240" w:lineRule="auto"/>
        <w:rPr>
          <w:sz w:val="20"/>
        </w:rPr>
      </w:pPr>
    </w:p>
    <w:p w:rsidR="001821CC" w:rsidRDefault="001821CC" w:rsidP="001821CC">
      <w:r>
        <w:t xml:space="preserve">Use the same inputs as shown above </w:t>
      </w:r>
      <w:r w:rsidRPr="00866501">
        <w:t xml:space="preserve">only changing the value of </w:t>
      </w:r>
      <w:r w:rsidR="00866501">
        <w:t>total</w:t>
      </w:r>
      <w:r>
        <w:t xml:space="preserve"> for the following test cases:</w:t>
      </w:r>
    </w:p>
    <w:p w:rsidR="001821CC" w:rsidRDefault="001821CC" w:rsidP="00FF6908">
      <w:pPr>
        <w:pStyle w:val="ListParagraph"/>
        <w:numPr>
          <w:ilvl w:val="0"/>
          <w:numId w:val="32"/>
        </w:numPr>
        <w:spacing w:line="240" w:lineRule="auto"/>
      </w:pPr>
      <w:r>
        <w:t>Basis path set</w:t>
      </w:r>
    </w:p>
    <w:p w:rsidR="001821CC" w:rsidRDefault="001821CC" w:rsidP="00FF6908">
      <w:pPr>
        <w:pStyle w:val="ListParagraph"/>
        <w:numPr>
          <w:ilvl w:val="0"/>
          <w:numId w:val="32"/>
        </w:numPr>
        <w:spacing w:line="240" w:lineRule="auto"/>
      </w:pPr>
      <w:r>
        <w:t>Missing BVs from the Basis path set</w:t>
      </w:r>
    </w:p>
    <w:p w:rsidR="001821CC" w:rsidRDefault="001821CC" w:rsidP="00FF6908">
      <w:pPr>
        <w:pStyle w:val="ListParagraph"/>
        <w:numPr>
          <w:ilvl w:val="0"/>
          <w:numId w:val="32"/>
        </w:numPr>
        <w:spacing w:line="240" w:lineRule="auto"/>
      </w:pPr>
      <w:r>
        <w:t>Extreme range values</w:t>
      </w:r>
    </w:p>
    <w:p w:rsidR="001821CC" w:rsidRDefault="001821CC" w:rsidP="001821CC">
      <w:r>
        <w:t xml:space="preserve">Test case </w:t>
      </w:r>
      <w:r w:rsidR="001C700D">
        <w:t>design</w:t>
      </w:r>
    </w:p>
    <w:p w:rsidR="001821CC" w:rsidRPr="00FD70FB" w:rsidRDefault="001821CC" w:rsidP="00FF6908">
      <w:pPr>
        <w:pStyle w:val="ListParagraph"/>
        <w:numPr>
          <w:ilvl w:val="0"/>
          <w:numId w:val="33"/>
        </w:numPr>
        <w:spacing w:line="240" w:lineRule="auto"/>
      </w:pPr>
      <w:r w:rsidRPr="00AF5576">
        <w:rPr>
          <w:sz w:val="20"/>
        </w:rPr>
        <w:t>The comparison threshold is 0.0</w:t>
      </w:r>
      <w:r>
        <w:rPr>
          <w:sz w:val="20"/>
        </w:rPr>
        <w:t>0</w:t>
      </w:r>
      <w:r w:rsidR="00866501">
        <w:rPr>
          <w:sz w:val="20"/>
        </w:rPr>
        <w:t>5</w:t>
      </w:r>
      <w:r>
        <w:rPr>
          <w:sz w:val="20"/>
        </w:rPr>
        <w:t xml:space="preserve"> in JUnit</w:t>
      </w:r>
    </w:p>
    <w:p w:rsidR="001821CC" w:rsidRPr="0037388D" w:rsidRDefault="001821CC" w:rsidP="00FF6908">
      <w:pPr>
        <w:pStyle w:val="ListParagraph"/>
        <w:numPr>
          <w:ilvl w:val="0"/>
          <w:numId w:val="33"/>
        </w:numPr>
        <w:spacing w:line="240" w:lineRule="auto"/>
      </w:pPr>
      <w:r>
        <w:rPr>
          <w:sz w:val="20"/>
        </w:rPr>
        <w:t xml:space="preserve">You must use </w:t>
      </w:r>
      <w:r w:rsidR="008C5C19">
        <w:rPr>
          <w:sz w:val="20"/>
        </w:rPr>
        <w:t>Excel</w:t>
      </w:r>
      <w:r>
        <w:rPr>
          <w:sz w:val="20"/>
        </w:rPr>
        <w:t xml:space="preserve"> to compute the value of result in your table. </w:t>
      </w:r>
    </w:p>
    <w:p w:rsidR="0037388D" w:rsidRDefault="0037388D" w:rsidP="00FF6908">
      <w:pPr>
        <w:pStyle w:val="ListParagraph"/>
        <w:numPr>
          <w:ilvl w:val="0"/>
          <w:numId w:val="33"/>
        </w:numPr>
        <w:spacing w:line="240" w:lineRule="auto"/>
      </w:pPr>
      <w:r>
        <w:rPr>
          <w:sz w:val="20"/>
        </w:rPr>
        <w:t xml:space="preserve">Make sure to properly test the multiple condition decision statement - you will get all Green from PIT even with an improper </w:t>
      </w:r>
      <w:r w:rsidR="00D42D5E">
        <w:rPr>
          <w:sz w:val="20"/>
        </w:rPr>
        <w:t>MCDC test</w:t>
      </w:r>
      <w:r w:rsidR="003C7083">
        <w:rPr>
          <w:sz w:val="20"/>
        </w:rPr>
        <w:t>. Review M06</w:t>
      </w:r>
      <w:r>
        <w:rPr>
          <w:sz w:val="20"/>
        </w:rPr>
        <w:t xml:space="preserve"> MCDC expressions to determine what to do here.</w:t>
      </w:r>
    </w:p>
    <w:p w:rsidR="000D5A57" w:rsidRDefault="000D5A57" w:rsidP="000D5A57">
      <w:pPr>
        <w:spacing w:after="0" w:line="240" w:lineRule="auto"/>
        <w:rPr>
          <w:b/>
          <w:sz w:val="20"/>
        </w:rPr>
      </w:pPr>
      <w:r w:rsidRPr="00AD1580">
        <w:rPr>
          <w:b/>
          <w:sz w:val="20"/>
        </w:rPr>
        <w:t>PIT (20%)</w:t>
      </w:r>
    </w:p>
    <w:p w:rsidR="000D5A57" w:rsidRDefault="000D5A57" w:rsidP="000D5A57">
      <w:pPr>
        <w:spacing w:after="0" w:line="240" w:lineRule="auto"/>
        <w:rPr>
          <w:b/>
          <w:sz w:val="20"/>
        </w:rPr>
      </w:pPr>
    </w:p>
    <w:p w:rsidR="000D5A57" w:rsidRPr="00AD1580" w:rsidRDefault="000D5A57" w:rsidP="000D5A57">
      <w:pPr>
        <w:spacing w:after="0" w:line="240" w:lineRule="auto"/>
        <w:rPr>
          <w:sz w:val="20"/>
        </w:rPr>
      </w:pPr>
      <w:r>
        <w:rPr>
          <w:sz w:val="20"/>
        </w:rPr>
        <w:t>You must run PIT (</w:t>
      </w:r>
      <w:proofErr w:type="spellStart"/>
      <w:r>
        <w:rPr>
          <w:sz w:val="20"/>
        </w:rPr>
        <w:t>PITClipse</w:t>
      </w:r>
      <w:proofErr w:type="spellEnd"/>
      <w:r>
        <w:rPr>
          <w:sz w:val="20"/>
        </w:rPr>
        <w:t xml:space="preserve"> latest version) against your JUnit test file and get all green for the method under test (don't care about getters/setters). You must set PIT to </w:t>
      </w:r>
      <w:r w:rsidRPr="00AD1580">
        <w:rPr>
          <w:b/>
          <w:color w:val="FF0000"/>
          <w:sz w:val="20"/>
        </w:rPr>
        <w:t xml:space="preserve">All </w:t>
      </w:r>
      <w:proofErr w:type="spellStart"/>
      <w:r w:rsidRPr="00AD1580">
        <w:rPr>
          <w:b/>
          <w:color w:val="FF0000"/>
          <w:sz w:val="20"/>
        </w:rPr>
        <w:t>mutators</w:t>
      </w:r>
      <w:proofErr w:type="spellEnd"/>
      <w:r>
        <w:rPr>
          <w:sz w:val="20"/>
        </w:rPr>
        <w:t xml:space="preserve"> to get credit.</w:t>
      </w:r>
    </w:p>
    <w:p w:rsidR="000D5A57" w:rsidRDefault="000D5A57" w:rsidP="000D5A57">
      <w:pPr>
        <w:rPr>
          <w:b/>
        </w:rPr>
      </w:pPr>
      <w:r>
        <w:rPr>
          <w:b/>
        </w:rPr>
        <w:br w:type="page"/>
      </w:r>
    </w:p>
    <w:p w:rsidR="00EA6F15" w:rsidRPr="00F91DE1" w:rsidRDefault="00942196" w:rsidP="00EA6F15">
      <w:pPr>
        <w:spacing w:after="0" w:line="240" w:lineRule="auto"/>
        <w:rPr>
          <w:color w:val="000000" w:themeColor="text1"/>
        </w:rPr>
      </w:pPr>
      <w:r w:rsidRPr="003974B1">
        <w:rPr>
          <w:b/>
        </w:rPr>
        <w:lastRenderedPageBreak/>
        <w:t xml:space="preserve">Problem </w:t>
      </w:r>
      <w:r w:rsidR="00146B71">
        <w:rPr>
          <w:b/>
        </w:rPr>
        <w:t>4</w:t>
      </w:r>
      <w:r>
        <w:t xml:space="preserve">) </w:t>
      </w:r>
      <w:r w:rsidR="00EA6F15">
        <w:t xml:space="preserve">Test the Problem </w:t>
      </w:r>
      <w:r w:rsidR="00146B71">
        <w:t>4</w:t>
      </w:r>
      <w:r w:rsidR="00EA6F15">
        <w:t xml:space="preserve"> source code (in the attached zip file).</w:t>
      </w:r>
      <w:r w:rsidR="00BA1ECA">
        <w:t xml:space="preserve"> </w:t>
      </w:r>
      <w:r w:rsidR="00F91DE1">
        <w:rPr>
          <w:color w:val="000000" w:themeColor="text1"/>
        </w:rPr>
        <w:t xml:space="preserve">This problem implements the gas pump state diagram from HW 1 Problem 6 and uses a modified test case table (attached in Canvas) from HW 2 problem 1. This code has errors - you are to get the code to pass, get complete </w:t>
      </w:r>
      <w:proofErr w:type="spellStart"/>
      <w:r w:rsidR="00F91DE1">
        <w:rPr>
          <w:color w:val="000000" w:themeColor="text1"/>
        </w:rPr>
        <w:t>JaCoCo</w:t>
      </w:r>
      <w:proofErr w:type="spellEnd"/>
      <w:r w:rsidR="00F91DE1">
        <w:rPr>
          <w:color w:val="000000" w:themeColor="text1"/>
        </w:rPr>
        <w:t xml:space="preserve"> coverage (except the switch statement) and get PIT all green for the method under test.</w:t>
      </w:r>
    </w:p>
    <w:p w:rsidR="00EF6608" w:rsidRDefault="00EF6608" w:rsidP="00942196">
      <w:pPr>
        <w:spacing w:after="0" w:line="240" w:lineRule="auto"/>
      </w:pPr>
    </w:p>
    <w:p w:rsidR="007033AE" w:rsidRDefault="007033AE" w:rsidP="007033AE">
      <w:pPr>
        <w:spacing w:after="0" w:line="240" w:lineRule="auto"/>
        <w:rPr>
          <w:b/>
          <w:sz w:val="20"/>
        </w:rPr>
      </w:pPr>
      <w:r>
        <w:rPr>
          <w:b/>
          <w:sz w:val="20"/>
        </w:rPr>
        <w:t>Assumptions</w:t>
      </w:r>
    </w:p>
    <w:p w:rsidR="007033AE" w:rsidRDefault="007033AE" w:rsidP="007033AE">
      <w:pPr>
        <w:spacing w:after="0" w:line="240" w:lineRule="auto"/>
        <w:rPr>
          <w:b/>
          <w:sz w:val="20"/>
        </w:rPr>
      </w:pPr>
    </w:p>
    <w:p w:rsidR="007033AE" w:rsidRPr="007033AE" w:rsidRDefault="006737CF" w:rsidP="00FF6908">
      <w:pPr>
        <w:pStyle w:val="ListParagraph"/>
        <w:numPr>
          <w:ilvl w:val="0"/>
          <w:numId w:val="27"/>
        </w:numPr>
        <w:spacing w:line="240" w:lineRule="auto"/>
      </w:pPr>
      <w:r>
        <w:rPr>
          <w:color w:val="000000" w:themeColor="text1"/>
        </w:rPr>
        <w:t xml:space="preserve">This code has errors - you are to get the code to pass, get complete </w:t>
      </w:r>
      <w:proofErr w:type="spellStart"/>
      <w:r>
        <w:rPr>
          <w:color w:val="000000" w:themeColor="text1"/>
        </w:rPr>
        <w:t>JaCoCo</w:t>
      </w:r>
      <w:proofErr w:type="spellEnd"/>
      <w:r>
        <w:rPr>
          <w:color w:val="000000" w:themeColor="text1"/>
        </w:rPr>
        <w:t xml:space="preserve"> coverage (except the switch statement) and get PIT all green for the method under test.</w:t>
      </w:r>
    </w:p>
    <w:p w:rsidR="007033AE" w:rsidRPr="00AF5576" w:rsidRDefault="007033AE" w:rsidP="007033AE">
      <w:pPr>
        <w:spacing w:after="0" w:line="240" w:lineRule="auto"/>
        <w:rPr>
          <w:b/>
          <w:sz w:val="20"/>
        </w:rPr>
      </w:pPr>
      <w:r w:rsidRPr="00AF5576">
        <w:rPr>
          <w:b/>
          <w:sz w:val="20"/>
        </w:rPr>
        <w:t>Test</w:t>
      </w:r>
    </w:p>
    <w:p w:rsidR="001C700D" w:rsidRDefault="007033AE" w:rsidP="006737CF">
      <w:pPr>
        <w:spacing w:after="0" w:line="240" w:lineRule="auto"/>
        <w:rPr>
          <w:sz w:val="20"/>
        </w:rPr>
      </w:pPr>
      <w:r w:rsidRPr="00AF5576">
        <w:rPr>
          <w:sz w:val="20"/>
        </w:rPr>
        <w:t xml:space="preserve">Use the </w:t>
      </w:r>
      <w:r w:rsidR="006737CF">
        <w:rPr>
          <w:sz w:val="20"/>
        </w:rPr>
        <w:t>test case table provided.</w:t>
      </w:r>
      <w:r w:rsidR="00440E73">
        <w:rPr>
          <w:sz w:val="20"/>
        </w:rPr>
        <w:t xml:space="preserve"> Do NOT change test case values.</w:t>
      </w:r>
    </w:p>
    <w:p w:rsidR="006737CF" w:rsidRDefault="006737CF" w:rsidP="006737CF">
      <w:pPr>
        <w:spacing w:after="0" w:line="240" w:lineRule="auto"/>
        <w:rPr>
          <w:sz w:val="20"/>
        </w:rPr>
      </w:pPr>
    </w:p>
    <w:p w:rsidR="006737CF" w:rsidRDefault="006737CF" w:rsidP="006737CF">
      <w:pPr>
        <w:spacing w:after="0" w:line="240" w:lineRule="auto"/>
        <w:rPr>
          <w:sz w:val="20"/>
        </w:rPr>
      </w:pPr>
      <w:r w:rsidRPr="006737CF">
        <w:rPr>
          <w:b/>
          <w:sz w:val="20"/>
        </w:rPr>
        <w:t>Code</w:t>
      </w:r>
      <w:r w:rsidR="00960251">
        <w:rPr>
          <w:b/>
          <w:sz w:val="20"/>
        </w:rPr>
        <w:t xml:space="preserve"> (80%)</w:t>
      </w:r>
    </w:p>
    <w:p w:rsidR="006737CF" w:rsidRDefault="006737CF" w:rsidP="006737CF">
      <w:pPr>
        <w:spacing w:after="0" w:line="240" w:lineRule="auto"/>
        <w:rPr>
          <w:sz w:val="20"/>
        </w:rPr>
      </w:pPr>
    </w:p>
    <w:p w:rsidR="006737CF" w:rsidRDefault="006737CF" w:rsidP="006737CF">
      <w:pPr>
        <w:spacing w:after="0" w:line="240" w:lineRule="auto"/>
        <w:rPr>
          <w:sz w:val="20"/>
        </w:rPr>
      </w:pPr>
      <w:r>
        <w:rPr>
          <w:sz w:val="20"/>
        </w:rPr>
        <w:t>Attach the corrected code as part of your submission.</w:t>
      </w:r>
      <w:r w:rsidR="00857C96">
        <w:rPr>
          <w:sz w:val="20"/>
        </w:rPr>
        <w:t xml:space="preserve"> Explain what code changes were made and where (original source code statement numbers from Eclipse).</w:t>
      </w:r>
    </w:p>
    <w:p w:rsidR="0037388D" w:rsidRDefault="0037388D" w:rsidP="006737CF">
      <w:pPr>
        <w:spacing w:after="0" w:line="240" w:lineRule="auto"/>
        <w:rPr>
          <w:sz w:val="20"/>
        </w:rPr>
      </w:pPr>
    </w:p>
    <w:p w:rsidR="0037388D" w:rsidRDefault="0037388D" w:rsidP="0037388D">
      <w:pPr>
        <w:spacing w:after="0" w:line="240" w:lineRule="auto"/>
        <w:rPr>
          <w:b/>
          <w:sz w:val="20"/>
        </w:rPr>
      </w:pPr>
      <w:r w:rsidRPr="00AD1580">
        <w:rPr>
          <w:b/>
          <w:sz w:val="20"/>
        </w:rPr>
        <w:t>PIT (20%)</w:t>
      </w:r>
    </w:p>
    <w:p w:rsidR="0037388D" w:rsidRDefault="0037388D" w:rsidP="0037388D">
      <w:pPr>
        <w:spacing w:after="0" w:line="240" w:lineRule="auto"/>
        <w:rPr>
          <w:b/>
          <w:sz w:val="20"/>
        </w:rPr>
      </w:pPr>
    </w:p>
    <w:p w:rsidR="0037388D" w:rsidRPr="00AD1580" w:rsidRDefault="0037388D" w:rsidP="0037388D">
      <w:pPr>
        <w:spacing w:after="0" w:line="240" w:lineRule="auto"/>
        <w:rPr>
          <w:sz w:val="20"/>
        </w:rPr>
      </w:pPr>
      <w:r>
        <w:rPr>
          <w:sz w:val="20"/>
        </w:rPr>
        <w:t>You must run PIT (</w:t>
      </w:r>
      <w:proofErr w:type="spellStart"/>
      <w:r>
        <w:rPr>
          <w:sz w:val="20"/>
        </w:rPr>
        <w:t>PITClipse</w:t>
      </w:r>
      <w:proofErr w:type="spellEnd"/>
      <w:r>
        <w:rPr>
          <w:sz w:val="20"/>
        </w:rPr>
        <w:t xml:space="preserve"> latest version) against your JUnit test file and get all green for the method under test (don't care about getters/setters). You must set PIT to </w:t>
      </w:r>
      <w:r w:rsidRPr="00AD1580">
        <w:rPr>
          <w:b/>
          <w:color w:val="FF0000"/>
          <w:sz w:val="20"/>
        </w:rPr>
        <w:t xml:space="preserve">All </w:t>
      </w:r>
      <w:proofErr w:type="spellStart"/>
      <w:r w:rsidRPr="00AD1580">
        <w:rPr>
          <w:b/>
          <w:color w:val="FF0000"/>
          <w:sz w:val="20"/>
        </w:rPr>
        <w:t>mutators</w:t>
      </w:r>
      <w:proofErr w:type="spellEnd"/>
      <w:r>
        <w:rPr>
          <w:sz w:val="20"/>
        </w:rPr>
        <w:t xml:space="preserve"> to get credit. You will need to do something to the </w:t>
      </w:r>
      <w:r w:rsidR="001E0AE3">
        <w:rPr>
          <w:sz w:val="20"/>
        </w:rPr>
        <w:t>JUnit test method to help it get all green. No other clues will be given and only solutions that make test sense will be accepted (no hodge-podge solutions).</w:t>
      </w:r>
    </w:p>
    <w:p w:rsidR="0037388D" w:rsidRDefault="0037388D" w:rsidP="006737CF">
      <w:pPr>
        <w:spacing w:after="0" w:line="240" w:lineRule="auto"/>
        <w:rPr>
          <w:sz w:val="20"/>
        </w:rPr>
      </w:pPr>
    </w:p>
    <w:p w:rsidR="0037388D" w:rsidRDefault="0037388D" w:rsidP="006737CF">
      <w:pPr>
        <w:spacing w:after="0" w:line="240" w:lineRule="auto"/>
        <w:rPr>
          <w:sz w:val="20"/>
        </w:rPr>
      </w:pPr>
    </w:p>
    <w:p w:rsidR="0037388D" w:rsidRPr="006737CF" w:rsidRDefault="0037388D" w:rsidP="006737CF">
      <w:pPr>
        <w:spacing w:after="0" w:line="240" w:lineRule="auto"/>
        <w:rPr>
          <w:color w:val="FF0000"/>
        </w:rPr>
      </w:pPr>
    </w:p>
    <w:p w:rsidR="003F2A1A" w:rsidRPr="003F2A1A" w:rsidRDefault="003F2A1A" w:rsidP="001C700D">
      <w:pPr>
        <w:rPr>
          <w:color w:val="000000" w:themeColor="text1"/>
        </w:rPr>
      </w:pPr>
    </w:p>
    <w:p w:rsidR="001C700D" w:rsidRDefault="001C700D" w:rsidP="007033AE">
      <w:pPr>
        <w:spacing w:after="0" w:line="240" w:lineRule="auto"/>
        <w:rPr>
          <w:sz w:val="20"/>
        </w:rPr>
      </w:pPr>
    </w:p>
    <w:p w:rsidR="007033AE" w:rsidRDefault="007033AE">
      <w:pPr>
        <w:rPr>
          <w:b/>
        </w:rPr>
      </w:pPr>
      <w:r>
        <w:rPr>
          <w:b/>
        </w:rPr>
        <w:br w:type="page"/>
      </w:r>
    </w:p>
    <w:p w:rsidR="001E0AE3" w:rsidRDefault="001C700D" w:rsidP="001E0AE3">
      <w:pPr>
        <w:spacing w:after="0" w:line="240" w:lineRule="auto"/>
      </w:pPr>
      <w:r w:rsidRPr="003974B1">
        <w:rPr>
          <w:b/>
        </w:rPr>
        <w:lastRenderedPageBreak/>
        <w:t xml:space="preserve">Problem </w:t>
      </w:r>
      <w:r>
        <w:rPr>
          <w:b/>
        </w:rPr>
        <w:t>5</w:t>
      </w:r>
      <w:r>
        <w:t xml:space="preserve">)  </w:t>
      </w:r>
      <w:r w:rsidR="001E0AE3">
        <w:t xml:space="preserve">Use your test case table from problem </w:t>
      </w:r>
      <w:r w:rsidR="003D2047">
        <w:t>3</w:t>
      </w:r>
      <w:r w:rsidR="001E0AE3">
        <w:t xml:space="preserve">. </w:t>
      </w:r>
    </w:p>
    <w:p w:rsidR="001E0AE3" w:rsidRDefault="001E0AE3" w:rsidP="001E0AE3">
      <w:pPr>
        <w:spacing w:after="0" w:line="240" w:lineRule="auto"/>
      </w:pPr>
      <w:r>
        <w:t xml:space="preserve">Use </w:t>
      </w:r>
      <w:proofErr w:type="spellStart"/>
      <w:r>
        <w:t>EasyMock</w:t>
      </w:r>
      <w:proofErr w:type="spellEnd"/>
      <w:r>
        <w:t xml:space="preserve"> to mock the call to the server to get total. </w:t>
      </w:r>
    </w:p>
    <w:p w:rsidR="001E0AE3" w:rsidRDefault="001E0AE3" w:rsidP="001E0AE3">
      <w:pPr>
        <w:spacing w:after="0" w:line="240" w:lineRule="auto"/>
      </w:pPr>
    </w:p>
    <w:p w:rsidR="001E0AE3" w:rsidRDefault="001E0AE3" w:rsidP="001E0AE3">
      <w:pPr>
        <w:spacing w:after="0" w:line="240" w:lineRule="auto"/>
      </w:pPr>
      <w:proofErr w:type="spellStart"/>
      <w:r>
        <w:t>EasyMock</w:t>
      </w:r>
      <w:proofErr w:type="spellEnd"/>
      <w:r>
        <w:t xml:space="preserve"> instructions</w:t>
      </w:r>
    </w:p>
    <w:p w:rsidR="001E0AE3" w:rsidRDefault="001E0AE3" w:rsidP="001E0AE3">
      <w:pPr>
        <w:spacing w:after="0" w:line="240" w:lineRule="auto"/>
      </w:pPr>
    </w:p>
    <w:p w:rsidR="001E0AE3" w:rsidRDefault="001E0AE3" w:rsidP="001E0AE3">
      <w:pPr>
        <w:pStyle w:val="ListParagraph"/>
        <w:numPr>
          <w:ilvl w:val="2"/>
          <w:numId w:val="15"/>
        </w:numPr>
      </w:pPr>
      <w:r>
        <w:t xml:space="preserve">Download </w:t>
      </w:r>
      <w:proofErr w:type="spellStart"/>
      <w:r>
        <w:t>EasyMock</w:t>
      </w:r>
      <w:proofErr w:type="spellEnd"/>
      <w:r>
        <w:t xml:space="preserve"> from the M14 Blackboard files</w:t>
      </w:r>
    </w:p>
    <w:p w:rsidR="001E0AE3" w:rsidRDefault="001E0AE3" w:rsidP="001E0AE3">
      <w:pPr>
        <w:pStyle w:val="ListParagraph"/>
        <w:numPr>
          <w:ilvl w:val="2"/>
          <w:numId w:val="15"/>
        </w:numPr>
      </w:pPr>
      <w:proofErr w:type="spellStart"/>
      <w:r>
        <w:t>InstallEasyMock</w:t>
      </w:r>
      <w:proofErr w:type="spellEnd"/>
      <w:r>
        <w:t xml:space="preserve"> in your project (add the EasyMock.jar to your Java Build path)</w:t>
      </w:r>
    </w:p>
    <w:p w:rsidR="001E0AE3" w:rsidRDefault="001E0AE3" w:rsidP="001E0AE3">
      <w:r>
        <w:t xml:space="preserve">Execute the JUnit test. Create </w:t>
      </w:r>
      <w:r w:rsidRPr="00D42530">
        <w:rPr>
          <w:b/>
        </w:rPr>
        <w:t>Problem</w:t>
      </w:r>
      <w:r>
        <w:rPr>
          <w:b/>
        </w:rPr>
        <w:t>5</w:t>
      </w:r>
      <w:r w:rsidRPr="00D42530">
        <w:rPr>
          <w:b/>
        </w:rPr>
        <w:t>ServerData.java</w:t>
      </w:r>
      <w:r>
        <w:t xml:space="preserve"> to define the signature for the </w:t>
      </w:r>
      <w:proofErr w:type="spellStart"/>
      <w:r>
        <w:t>getTotal</w:t>
      </w:r>
      <w:proofErr w:type="spellEnd"/>
      <w:r>
        <w:t xml:space="preserve">() method (see slide 32 of M14 for how to do this). Follow the five steps shown in slide 35 of M14 to get </w:t>
      </w:r>
      <w:proofErr w:type="spellStart"/>
      <w:r>
        <w:t>EasyMock</w:t>
      </w:r>
      <w:proofErr w:type="spellEnd"/>
      <w:r>
        <w:t xml:space="preserve"> to work in your test environment.</w:t>
      </w:r>
    </w:p>
    <w:p w:rsidR="001E0AE3" w:rsidRDefault="001E0AE3" w:rsidP="001E0AE3">
      <w:r w:rsidRPr="001E0AE3">
        <w:rPr>
          <w:b/>
        </w:rPr>
        <w:t>PIT</w:t>
      </w:r>
      <w:r>
        <w:t xml:space="preserve"> is not required.</w:t>
      </w:r>
    </w:p>
    <w:p w:rsidR="009753E0" w:rsidRPr="00873868" w:rsidRDefault="009753E0" w:rsidP="001E0AE3">
      <w:pPr>
        <w:spacing w:after="0" w:line="240" w:lineRule="auto"/>
        <w:rPr>
          <w:b/>
          <w:color w:val="FF0000"/>
          <w:u w:val="single"/>
        </w:rPr>
      </w:pPr>
    </w:p>
    <w:sectPr w:rsidR="009753E0" w:rsidRPr="00873868" w:rsidSect="00297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36AA"/>
    <w:multiLevelType w:val="hybridMultilevel"/>
    <w:tmpl w:val="AA9E2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53081"/>
    <w:multiLevelType w:val="hybridMultilevel"/>
    <w:tmpl w:val="E0887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6A7044"/>
    <w:multiLevelType w:val="hybridMultilevel"/>
    <w:tmpl w:val="623E56F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230AE"/>
    <w:multiLevelType w:val="hybridMultilevel"/>
    <w:tmpl w:val="7FFC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D1C6D"/>
    <w:multiLevelType w:val="hybridMultilevel"/>
    <w:tmpl w:val="33583922"/>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720"/>
        </w:tabs>
        <w:ind w:left="-720" w:hanging="360"/>
      </w:pPr>
    </w:lvl>
    <w:lvl w:ilvl="3" w:tplc="0409000F">
      <w:start w:val="1"/>
      <w:numFmt w:val="decimal"/>
      <w:lvlText w:val="%4."/>
      <w:lvlJc w:val="left"/>
      <w:pPr>
        <w:tabs>
          <w:tab w:val="num" w:pos="0"/>
        </w:tabs>
        <w:ind w:left="0" w:hanging="360"/>
      </w:pPr>
    </w:lvl>
    <w:lvl w:ilvl="4" w:tplc="04090019">
      <w:start w:val="1"/>
      <w:numFmt w:val="decimal"/>
      <w:lvlText w:val="%5."/>
      <w:lvlJc w:val="left"/>
      <w:pPr>
        <w:tabs>
          <w:tab w:val="num" w:pos="720"/>
        </w:tabs>
        <w:ind w:left="720" w:hanging="360"/>
      </w:pPr>
    </w:lvl>
    <w:lvl w:ilvl="5" w:tplc="0409001B">
      <w:start w:val="1"/>
      <w:numFmt w:val="decimal"/>
      <w:lvlText w:val="%6."/>
      <w:lvlJc w:val="left"/>
      <w:pPr>
        <w:tabs>
          <w:tab w:val="num" w:pos="1440"/>
        </w:tabs>
        <w:ind w:left="1440" w:hanging="360"/>
      </w:pPr>
    </w:lvl>
    <w:lvl w:ilvl="6" w:tplc="0409000F">
      <w:start w:val="1"/>
      <w:numFmt w:val="decimal"/>
      <w:lvlText w:val="%7."/>
      <w:lvlJc w:val="left"/>
      <w:pPr>
        <w:tabs>
          <w:tab w:val="num" w:pos="2160"/>
        </w:tabs>
        <w:ind w:left="2160" w:hanging="360"/>
      </w:pPr>
    </w:lvl>
    <w:lvl w:ilvl="7" w:tplc="04090019">
      <w:start w:val="1"/>
      <w:numFmt w:val="decimal"/>
      <w:lvlText w:val="%8."/>
      <w:lvlJc w:val="left"/>
      <w:pPr>
        <w:tabs>
          <w:tab w:val="num" w:pos="2880"/>
        </w:tabs>
        <w:ind w:left="2880" w:hanging="360"/>
      </w:pPr>
    </w:lvl>
    <w:lvl w:ilvl="8" w:tplc="0409001B">
      <w:start w:val="1"/>
      <w:numFmt w:val="decimal"/>
      <w:lvlText w:val="%9."/>
      <w:lvlJc w:val="left"/>
      <w:pPr>
        <w:tabs>
          <w:tab w:val="num" w:pos="3600"/>
        </w:tabs>
        <w:ind w:left="3600" w:hanging="360"/>
      </w:pPr>
    </w:lvl>
  </w:abstractNum>
  <w:abstractNum w:abstractNumId="5">
    <w:nsid w:val="18F068D0"/>
    <w:multiLevelType w:val="hybridMultilevel"/>
    <w:tmpl w:val="CF5C7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542D9"/>
    <w:multiLevelType w:val="hybridMultilevel"/>
    <w:tmpl w:val="D088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422E2"/>
    <w:multiLevelType w:val="hybridMultilevel"/>
    <w:tmpl w:val="CC8CC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B5EA6"/>
    <w:multiLevelType w:val="hybridMultilevel"/>
    <w:tmpl w:val="5EA8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B145B5"/>
    <w:multiLevelType w:val="hybridMultilevel"/>
    <w:tmpl w:val="5EA8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88137F"/>
    <w:multiLevelType w:val="hybridMultilevel"/>
    <w:tmpl w:val="52E0C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C1B6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FA5DED"/>
    <w:multiLevelType w:val="hybridMultilevel"/>
    <w:tmpl w:val="34D65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92ED7"/>
    <w:multiLevelType w:val="hybridMultilevel"/>
    <w:tmpl w:val="72F0D43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F40635A"/>
    <w:multiLevelType w:val="hybridMultilevel"/>
    <w:tmpl w:val="E720618E"/>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16">
    <w:nsid w:val="34B12BB9"/>
    <w:multiLevelType w:val="hybridMultilevel"/>
    <w:tmpl w:val="04DC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CF37EE"/>
    <w:multiLevelType w:val="hybridMultilevel"/>
    <w:tmpl w:val="E720618E"/>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18">
    <w:nsid w:val="354256CE"/>
    <w:multiLevelType w:val="hybridMultilevel"/>
    <w:tmpl w:val="BD6C61C0"/>
    <w:lvl w:ilvl="0" w:tplc="94702A66">
      <w:start w:val="1"/>
      <w:numFmt w:val="bullet"/>
      <w:lvlText w:val="•"/>
      <w:lvlJc w:val="left"/>
      <w:pPr>
        <w:tabs>
          <w:tab w:val="num" w:pos="720"/>
        </w:tabs>
        <w:ind w:left="720" w:hanging="360"/>
      </w:pPr>
      <w:rPr>
        <w:rFonts w:ascii="Arial" w:hAnsi="Arial" w:hint="default"/>
      </w:rPr>
    </w:lvl>
    <w:lvl w:ilvl="1" w:tplc="D93E9C48" w:tentative="1">
      <w:start w:val="1"/>
      <w:numFmt w:val="bullet"/>
      <w:lvlText w:val="•"/>
      <w:lvlJc w:val="left"/>
      <w:pPr>
        <w:tabs>
          <w:tab w:val="num" w:pos="1440"/>
        </w:tabs>
        <w:ind w:left="1440" w:hanging="360"/>
      </w:pPr>
      <w:rPr>
        <w:rFonts w:ascii="Arial" w:hAnsi="Arial" w:hint="default"/>
      </w:rPr>
    </w:lvl>
    <w:lvl w:ilvl="2" w:tplc="180623DA" w:tentative="1">
      <w:start w:val="1"/>
      <w:numFmt w:val="bullet"/>
      <w:lvlText w:val="•"/>
      <w:lvlJc w:val="left"/>
      <w:pPr>
        <w:tabs>
          <w:tab w:val="num" w:pos="2160"/>
        </w:tabs>
        <w:ind w:left="2160" w:hanging="360"/>
      </w:pPr>
      <w:rPr>
        <w:rFonts w:ascii="Arial" w:hAnsi="Arial" w:hint="default"/>
      </w:rPr>
    </w:lvl>
    <w:lvl w:ilvl="3" w:tplc="CD7EDFCC" w:tentative="1">
      <w:start w:val="1"/>
      <w:numFmt w:val="bullet"/>
      <w:lvlText w:val="•"/>
      <w:lvlJc w:val="left"/>
      <w:pPr>
        <w:tabs>
          <w:tab w:val="num" w:pos="2880"/>
        </w:tabs>
        <w:ind w:left="2880" w:hanging="360"/>
      </w:pPr>
      <w:rPr>
        <w:rFonts w:ascii="Arial" w:hAnsi="Arial" w:hint="default"/>
      </w:rPr>
    </w:lvl>
    <w:lvl w:ilvl="4" w:tplc="40FEB324" w:tentative="1">
      <w:start w:val="1"/>
      <w:numFmt w:val="bullet"/>
      <w:lvlText w:val="•"/>
      <w:lvlJc w:val="left"/>
      <w:pPr>
        <w:tabs>
          <w:tab w:val="num" w:pos="3600"/>
        </w:tabs>
        <w:ind w:left="3600" w:hanging="360"/>
      </w:pPr>
      <w:rPr>
        <w:rFonts w:ascii="Arial" w:hAnsi="Arial" w:hint="default"/>
      </w:rPr>
    </w:lvl>
    <w:lvl w:ilvl="5" w:tplc="0220F55C" w:tentative="1">
      <w:start w:val="1"/>
      <w:numFmt w:val="bullet"/>
      <w:lvlText w:val="•"/>
      <w:lvlJc w:val="left"/>
      <w:pPr>
        <w:tabs>
          <w:tab w:val="num" w:pos="4320"/>
        </w:tabs>
        <w:ind w:left="4320" w:hanging="360"/>
      </w:pPr>
      <w:rPr>
        <w:rFonts w:ascii="Arial" w:hAnsi="Arial" w:hint="default"/>
      </w:rPr>
    </w:lvl>
    <w:lvl w:ilvl="6" w:tplc="5FDE3B2A" w:tentative="1">
      <w:start w:val="1"/>
      <w:numFmt w:val="bullet"/>
      <w:lvlText w:val="•"/>
      <w:lvlJc w:val="left"/>
      <w:pPr>
        <w:tabs>
          <w:tab w:val="num" w:pos="5040"/>
        </w:tabs>
        <w:ind w:left="5040" w:hanging="360"/>
      </w:pPr>
      <w:rPr>
        <w:rFonts w:ascii="Arial" w:hAnsi="Arial" w:hint="default"/>
      </w:rPr>
    </w:lvl>
    <w:lvl w:ilvl="7" w:tplc="31EA414A" w:tentative="1">
      <w:start w:val="1"/>
      <w:numFmt w:val="bullet"/>
      <w:lvlText w:val="•"/>
      <w:lvlJc w:val="left"/>
      <w:pPr>
        <w:tabs>
          <w:tab w:val="num" w:pos="5760"/>
        </w:tabs>
        <w:ind w:left="5760" w:hanging="360"/>
      </w:pPr>
      <w:rPr>
        <w:rFonts w:ascii="Arial" w:hAnsi="Arial" w:hint="default"/>
      </w:rPr>
    </w:lvl>
    <w:lvl w:ilvl="8" w:tplc="2EA02A56" w:tentative="1">
      <w:start w:val="1"/>
      <w:numFmt w:val="bullet"/>
      <w:lvlText w:val="•"/>
      <w:lvlJc w:val="left"/>
      <w:pPr>
        <w:tabs>
          <w:tab w:val="num" w:pos="6480"/>
        </w:tabs>
        <w:ind w:left="6480" w:hanging="360"/>
      </w:pPr>
      <w:rPr>
        <w:rFonts w:ascii="Arial" w:hAnsi="Arial" w:hint="default"/>
      </w:rPr>
    </w:lvl>
  </w:abstractNum>
  <w:abstractNum w:abstractNumId="19">
    <w:nsid w:val="3D1F17C0"/>
    <w:multiLevelType w:val="hybridMultilevel"/>
    <w:tmpl w:val="B72A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C04E12"/>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D65F9C"/>
    <w:multiLevelType w:val="hybridMultilevel"/>
    <w:tmpl w:val="623E56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B83A80"/>
    <w:multiLevelType w:val="hybridMultilevel"/>
    <w:tmpl w:val="04DC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C10266"/>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CB5945"/>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6CC30DA"/>
    <w:multiLevelType w:val="hybridMultilevel"/>
    <w:tmpl w:val="C302A08E"/>
    <w:lvl w:ilvl="0" w:tplc="0409000F">
      <w:start w:val="1"/>
      <w:numFmt w:val="decimal"/>
      <w:lvlText w:val="%1."/>
      <w:lvlJc w:val="left"/>
      <w:pPr>
        <w:tabs>
          <w:tab w:val="num" w:pos="720"/>
        </w:tabs>
        <w:ind w:left="720" w:hanging="360"/>
      </w:pPr>
      <w:rPr>
        <w:rFonts w:hint="default"/>
      </w:rPr>
    </w:lvl>
    <w:lvl w:ilvl="1" w:tplc="B43CFECE">
      <w:start w:val="1"/>
      <w:numFmt w:val="decimal"/>
      <w:lvlText w:val="%2."/>
      <w:lvlJc w:val="left"/>
      <w:pPr>
        <w:tabs>
          <w:tab w:val="num" w:pos="1440"/>
        </w:tabs>
        <w:ind w:left="1440" w:hanging="360"/>
      </w:pPr>
    </w:lvl>
    <w:lvl w:ilvl="2" w:tplc="C7D82A92" w:tentative="1">
      <w:start w:val="1"/>
      <w:numFmt w:val="bullet"/>
      <w:lvlText w:val="•"/>
      <w:lvlJc w:val="left"/>
      <w:pPr>
        <w:tabs>
          <w:tab w:val="num" w:pos="2160"/>
        </w:tabs>
        <w:ind w:left="2160" w:hanging="360"/>
      </w:pPr>
      <w:rPr>
        <w:rFonts w:ascii="Arial" w:hAnsi="Arial" w:hint="default"/>
      </w:rPr>
    </w:lvl>
    <w:lvl w:ilvl="3" w:tplc="7040B9CA" w:tentative="1">
      <w:start w:val="1"/>
      <w:numFmt w:val="bullet"/>
      <w:lvlText w:val="•"/>
      <w:lvlJc w:val="left"/>
      <w:pPr>
        <w:tabs>
          <w:tab w:val="num" w:pos="2880"/>
        </w:tabs>
        <w:ind w:left="2880" w:hanging="360"/>
      </w:pPr>
      <w:rPr>
        <w:rFonts w:ascii="Arial" w:hAnsi="Arial" w:hint="default"/>
      </w:rPr>
    </w:lvl>
    <w:lvl w:ilvl="4" w:tplc="2DD81364" w:tentative="1">
      <w:start w:val="1"/>
      <w:numFmt w:val="bullet"/>
      <w:lvlText w:val="•"/>
      <w:lvlJc w:val="left"/>
      <w:pPr>
        <w:tabs>
          <w:tab w:val="num" w:pos="3600"/>
        </w:tabs>
        <w:ind w:left="3600" w:hanging="360"/>
      </w:pPr>
      <w:rPr>
        <w:rFonts w:ascii="Arial" w:hAnsi="Arial" w:hint="default"/>
      </w:rPr>
    </w:lvl>
    <w:lvl w:ilvl="5" w:tplc="6B38C498" w:tentative="1">
      <w:start w:val="1"/>
      <w:numFmt w:val="bullet"/>
      <w:lvlText w:val="•"/>
      <w:lvlJc w:val="left"/>
      <w:pPr>
        <w:tabs>
          <w:tab w:val="num" w:pos="4320"/>
        </w:tabs>
        <w:ind w:left="4320" w:hanging="360"/>
      </w:pPr>
      <w:rPr>
        <w:rFonts w:ascii="Arial" w:hAnsi="Arial" w:hint="default"/>
      </w:rPr>
    </w:lvl>
    <w:lvl w:ilvl="6" w:tplc="72B4FCAE" w:tentative="1">
      <w:start w:val="1"/>
      <w:numFmt w:val="bullet"/>
      <w:lvlText w:val="•"/>
      <w:lvlJc w:val="left"/>
      <w:pPr>
        <w:tabs>
          <w:tab w:val="num" w:pos="5040"/>
        </w:tabs>
        <w:ind w:left="5040" w:hanging="360"/>
      </w:pPr>
      <w:rPr>
        <w:rFonts w:ascii="Arial" w:hAnsi="Arial" w:hint="default"/>
      </w:rPr>
    </w:lvl>
    <w:lvl w:ilvl="7" w:tplc="5406DBCC" w:tentative="1">
      <w:start w:val="1"/>
      <w:numFmt w:val="bullet"/>
      <w:lvlText w:val="•"/>
      <w:lvlJc w:val="left"/>
      <w:pPr>
        <w:tabs>
          <w:tab w:val="num" w:pos="5760"/>
        </w:tabs>
        <w:ind w:left="5760" w:hanging="360"/>
      </w:pPr>
      <w:rPr>
        <w:rFonts w:ascii="Arial" w:hAnsi="Arial" w:hint="default"/>
      </w:rPr>
    </w:lvl>
    <w:lvl w:ilvl="8" w:tplc="B5A4CC5C" w:tentative="1">
      <w:start w:val="1"/>
      <w:numFmt w:val="bullet"/>
      <w:lvlText w:val="•"/>
      <w:lvlJc w:val="left"/>
      <w:pPr>
        <w:tabs>
          <w:tab w:val="num" w:pos="6480"/>
        </w:tabs>
        <w:ind w:left="6480" w:hanging="360"/>
      </w:pPr>
      <w:rPr>
        <w:rFonts w:ascii="Arial" w:hAnsi="Arial" w:hint="default"/>
      </w:rPr>
    </w:lvl>
  </w:abstractNum>
  <w:abstractNum w:abstractNumId="26">
    <w:nsid w:val="4AC6649D"/>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C45618"/>
    <w:multiLevelType w:val="hybridMultilevel"/>
    <w:tmpl w:val="5A1AEA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0785263"/>
    <w:multiLevelType w:val="hybridMultilevel"/>
    <w:tmpl w:val="DA1633F0"/>
    <w:lvl w:ilvl="0" w:tplc="40D0E5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3C455D"/>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6B0AC1"/>
    <w:multiLevelType w:val="hybridMultilevel"/>
    <w:tmpl w:val="5A1AEA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8136BFC"/>
    <w:multiLevelType w:val="hybridMultilevel"/>
    <w:tmpl w:val="F678F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8F0C76"/>
    <w:multiLevelType w:val="hybridMultilevel"/>
    <w:tmpl w:val="6E985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F51F5D"/>
    <w:multiLevelType w:val="hybridMultilevel"/>
    <w:tmpl w:val="D088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17224E"/>
    <w:multiLevelType w:val="hybridMultilevel"/>
    <w:tmpl w:val="79B2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B73493"/>
    <w:multiLevelType w:val="hybridMultilevel"/>
    <w:tmpl w:val="3E56F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5A76F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9"/>
  </w:num>
  <w:num w:numId="3">
    <w:abstractNumId w:val="9"/>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36"/>
  </w:num>
  <w:num w:numId="7">
    <w:abstractNumId w:val="20"/>
  </w:num>
  <w:num w:numId="8">
    <w:abstractNumId w:val="23"/>
  </w:num>
  <w:num w:numId="9">
    <w:abstractNumId w:val="26"/>
  </w:num>
  <w:num w:numId="10">
    <w:abstractNumId w:val="5"/>
  </w:num>
  <w:num w:numId="11">
    <w:abstractNumId w:val="31"/>
  </w:num>
  <w:num w:numId="12">
    <w:abstractNumId w:val="7"/>
  </w:num>
  <w:num w:numId="13">
    <w:abstractNumId w:val="25"/>
  </w:num>
  <w:num w:numId="14">
    <w:abstractNumId w:val="3"/>
  </w:num>
  <w:num w:numId="15">
    <w:abstractNumId w:val="13"/>
  </w:num>
  <w:num w:numId="16">
    <w:abstractNumId w:val="18"/>
  </w:num>
  <w:num w:numId="17">
    <w:abstractNumId w:val="28"/>
  </w:num>
  <w:num w:numId="18">
    <w:abstractNumId w:val="35"/>
  </w:num>
  <w:num w:numId="19">
    <w:abstractNumId w:val="4"/>
  </w:num>
  <w:num w:numId="20">
    <w:abstractNumId w:val="4"/>
  </w:num>
  <w:num w:numId="21">
    <w:abstractNumId w:val="8"/>
  </w:num>
  <w:num w:numId="22">
    <w:abstractNumId w:val="21"/>
  </w:num>
  <w:num w:numId="23">
    <w:abstractNumId w:val="2"/>
  </w:num>
  <w:num w:numId="24">
    <w:abstractNumId w:val="10"/>
  </w:num>
  <w:num w:numId="25">
    <w:abstractNumId w:val="11"/>
  </w:num>
  <w:num w:numId="26">
    <w:abstractNumId w:val="1"/>
  </w:num>
  <w:num w:numId="27">
    <w:abstractNumId w:val="30"/>
  </w:num>
  <w:num w:numId="28">
    <w:abstractNumId w:val="17"/>
  </w:num>
  <w:num w:numId="29">
    <w:abstractNumId w:val="33"/>
  </w:num>
  <w:num w:numId="30">
    <w:abstractNumId w:val="16"/>
  </w:num>
  <w:num w:numId="31">
    <w:abstractNumId w:val="6"/>
  </w:num>
  <w:num w:numId="32">
    <w:abstractNumId w:val="15"/>
  </w:num>
  <w:num w:numId="33">
    <w:abstractNumId w:val="22"/>
  </w:num>
  <w:num w:numId="34">
    <w:abstractNumId w:val="19"/>
  </w:num>
  <w:num w:numId="35">
    <w:abstractNumId w:val="32"/>
  </w:num>
  <w:num w:numId="36">
    <w:abstractNumId w:val="0"/>
  </w:num>
  <w:num w:numId="37">
    <w:abstractNumId w:val="34"/>
  </w:num>
  <w:num w:numId="3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F1330E"/>
    <w:rsid w:val="000050E4"/>
    <w:rsid w:val="0003194F"/>
    <w:rsid w:val="00031DB9"/>
    <w:rsid w:val="00043580"/>
    <w:rsid w:val="00046006"/>
    <w:rsid w:val="00056033"/>
    <w:rsid w:val="00075CF0"/>
    <w:rsid w:val="000833CB"/>
    <w:rsid w:val="000946E9"/>
    <w:rsid w:val="000966BD"/>
    <w:rsid w:val="000970D8"/>
    <w:rsid w:val="000A5B0C"/>
    <w:rsid w:val="000B1F07"/>
    <w:rsid w:val="000B57E9"/>
    <w:rsid w:val="000C6236"/>
    <w:rsid w:val="000C6F5D"/>
    <w:rsid w:val="000D2A16"/>
    <w:rsid w:val="000D5A57"/>
    <w:rsid w:val="000E054A"/>
    <w:rsid w:val="000E1D72"/>
    <w:rsid w:val="000F0BA5"/>
    <w:rsid w:val="0010259F"/>
    <w:rsid w:val="0010272F"/>
    <w:rsid w:val="0011305D"/>
    <w:rsid w:val="00117DBD"/>
    <w:rsid w:val="00122263"/>
    <w:rsid w:val="00127EAF"/>
    <w:rsid w:val="00132334"/>
    <w:rsid w:val="00132FDE"/>
    <w:rsid w:val="00133700"/>
    <w:rsid w:val="00146B71"/>
    <w:rsid w:val="00151343"/>
    <w:rsid w:val="001558E8"/>
    <w:rsid w:val="001616B0"/>
    <w:rsid w:val="001706FD"/>
    <w:rsid w:val="00174777"/>
    <w:rsid w:val="00177DB8"/>
    <w:rsid w:val="001821CC"/>
    <w:rsid w:val="001A0A02"/>
    <w:rsid w:val="001A175D"/>
    <w:rsid w:val="001A1EC8"/>
    <w:rsid w:val="001A2AA7"/>
    <w:rsid w:val="001A4447"/>
    <w:rsid w:val="001C2979"/>
    <w:rsid w:val="001C3F23"/>
    <w:rsid w:val="001C65AB"/>
    <w:rsid w:val="001C6D38"/>
    <w:rsid w:val="001C700D"/>
    <w:rsid w:val="001D0DF2"/>
    <w:rsid w:val="001D2522"/>
    <w:rsid w:val="001D56E1"/>
    <w:rsid w:val="001D76E0"/>
    <w:rsid w:val="001D79C7"/>
    <w:rsid w:val="001E036B"/>
    <w:rsid w:val="001E0AE3"/>
    <w:rsid w:val="001F2C12"/>
    <w:rsid w:val="001F6BF2"/>
    <w:rsid w:val="00204726"/>
    <w:rsid w:val="002059EF"/>
    <w:rsid w:val="00211579"/>
    <w:rsid w:val="00220FF4"/>
    <w:rsid w:val="00230731"/>
    <w:rsid w:val="00247352"/>
    <w:rsid w:val="00247AB7"/>
    <w:rsid w:val="00256660"/>
    <w:rsid w:val="00264184"/>
    <w:rsid w:val="00264EBE"/>
    <w:rsid w:val="00285EF9"/>
    <w:rsid w:val="002923D7"/>
    <w:rsid w:val="00292780"/>
    <w:rsid w:val="002946BD"/>
    <w:rsid w:val="00297E62"/>
    <w:rsid w:val="002A1318"/>
    <w:rsid w:val="002B4323"/>
    <w:rsid w:val="002E4B3B"/>
    <w:rsid w:val="002E5DDD"/>
    <w:rsid w:val="002F1708"/>
    <w:rsid w:val="002F3189"/>
    <w:rsid w:val="00303FCA"/>
    <w:rsid w:val="00312944"/>
    <w:rsid w:val="00314392"/>
    <w:rsid w:val="00317BCB"/>
    <w:rsid w:val="00317EB0"/>
    <w:rsid w:val="0032325B"/>
    <w:rsid w:val="0032340A"/>
    <w:rsid w:val="003340AB"/>
    <w:rsid w:val="003373E2"/>
    <w:rsid w:val="00342AC7"/>
    <w:rsid w:val="00367EAF"/>
    <w:rsid w:val="00370E76"/>
    <w:rsid w:val="0037388D"/>
    <w:rsid w:val="00381B44"/>
    <w:rsid w:val="003974B1"/>
    <w:rsid w:val="003A344A"/>
    <w:rsid w:val="003A3890"/>
    <w:rsid w:val="003B0A0F"/>
    <w:rsid w:val="003B2446"/>
    <w:rsid w:val="003B5A2E"/>
    <w:rsid w:val="003C6B0B"/>
    <w:rsid w:val="003C7083"/>
    <w:rsid w:val="003D2047"/>
    <w:rsid w:val="003D6D8E"/>
    <w:rsid w:val="003F2A1A"/>
    <w:rsid w:val="003F5CD5"/>
    <w:rsid w:val="004114F9"/>
    <w:rsid w:val="00411C30"/>
    <w:rsid w:val="00412237"/>
    <w:rsid w:val="00425BAB"/>
    <w:rsid w:val="004407B5"/>
    <w:rsid w:val="00440E73"/>
    <w:rsid w:val="004518FB"/>
    <w:rsid w:val="00453612"/>
    <w:rsid w:val="00456ED3"/>
    <w:rsid w:val="004579D8"/>
    <w:rsid w:val="004838D0"/>
    <w:rsid w:val="004846CA"/>
    <w:rsid w:val="004905C7"/>
    <w:rsid w:val="004A2330"/>
    <w:rsid w:val="004A6E1C"/>
    <w:rsid w:val="004B3981"/>
    <w:rsid w:val="004B3EE7"/>
    <w:rsid w:val="004C2C9F"/>
    <w:rsid w:val="004C3CA0"/>
    <w:rsid w:val="004C4960"/>
    <w:rsid w:val="004D1568"/>
    <w:rsid w:val="004D1EF1"/>
    <w:rsid w:val="004D333E"/>
    <w:rsid w:val="004D3626"/>
    <w:rsid w:val="004E24F9"/>
    <w:rsid w:val="004E7AEF"/>
    <w:rsid w:val="004F6CA0"/>
    <w:rsid w:val="00504391"/>
    <w:rsid w:val="00505E03"/>
    <w:rsid w:val="00512113"/>
    <w:rsid w:val="005200AF"/>
    <w:rsid w:val="00522A13"/>
    <w:rsid w:val="00531423"/>
    <w:rsid w:val="005363C7"/>
    <w:rsid w:val="00542083"/>
    <w:rsid w:val="00546420"/>
    <w:rsid w:val="00550FAA"/>
    <w:rsid w:val="00552728"/>
    <w:rsid w:val="00565AF8"/>
    <w:rsid w:val="00571BE1"/>
    <w:rsid w:val="005728A7"/>
    <w:rsid w:val="005937D7"/>
    <w:rsid w:val="005971B9"/>
    <w:rsid w:val="005B208A"/>
    <w:rsid w:val="005B31A0"/>
    <w:rsid w:val="005C0164"/>
    <w:rsid w:val="005D232C"/>
    <w:rsid w:val="005D285B"/>
    <w:rsid w:val="005D4C52"/>
    <w:rsid w:val="005E0049"/>
    <w:rsid w:val="005E4738"/>
    <w:rsid w:val="005E48CD"/>
    <w:rsid w:val="005E663E"/>
    <w:rsid w:val="005F3A16"/>
    <w:rsid w:val="00606003"/>
    <w:rsid w:val="00606FC9"/>
    <w:rsid w:val="006118B8"/>
    <w:rsid w:val="00612415"/>
    <w:rsid w:val="00614A6F"/>
    <w:rsid w:val="006244BF"/>
    <w:rsid w:val="00647336"/>
    <w:rsid w:val="00662898"/>
    <w:rsid w:val="00665C05"/>
    <w:rsid w:val="00666EDB"/>
    <w:rsid w:val="006737CF"/>
    <w:rsid w:val="006757DD"/>
    <w:rsid w:val="00684CC2"/>
    <w:rsid w:val="006950D8"/>
    <w:rsid w:val="006B2C8C"/>
    <w:rsid w:val="006B5F36"/>
    <w:rsid w:val="006B6726"/>
    <w:rsid w:val="006C0254"/>
    <w:rsid w:val="006C7742"/>
    <w:rsid w:val="006D0AEA"/>
    <w:rsid w:val="006D2235"/>
    <w:rsid w:val="006D507E"/>
    <w:rsid w:val="006F11B7"/>
    <w:rsid w:val="007033AE"/>
    <w:rsid w:val="0070792B"/>
    <w:rsid w:val="00716CE5"/>
    <w:rsid w:val="00717B50"/>
    <w:rsid w:val="007429C3"/>
    <w:rsid w:val="00744048"/>
    <w:rsid w:val="00744D1C"/>
    <w:rsid w:val="00745883"/>
    <w:rsid w:val="00756994"/>
    <w:rsid w:val="00762FE7"/>
    <w:rsid w:val="00765924"/>
    <w:rsid w:val="00786694"/>
    <w:rsid w:val="00793B3A"/>
    <w:rsid w:val="00793FDA"/>
    <w:rsid w:val="007946D1"/>
    <w:rsid w:val="007B4522"/>
    <w:rsid w:val="007B48FC"/>
    <w:rsid w:val="007B7BF8"/>
    <w:rsid w:val="007C00A9"/>
    <w:rsid w:val="007C07AB"/>
    <w:rsid w:val="007C13FD"/>
    <w:rsid w:val="007C4451"/>
    <w:rsid w:val="007C6805"/>
    <w:rsid w:val="007D0199"/>
    <w:rsid w:val="007D096B"/>
    <w:rsid w:val="007D231B"/>
    <w:rsid w:val="007D5E42"/>
    <w:rsid w:val="007D7559"/>
    <w:rsid w:val="0080137D"/>
    <w:rsid w:val="008208B8"/>
    <w:rsid w:val="0082543F"/>
    <w:rsid w:val="00845D48"/>
    <w:rsid w:val="00857396"/>
    <w:rsid w:val="00857C96"/>
    <w:rsid w:val="00862D59"/>
    <w:rsid w:val="00866501"/>
    <w:rsid w:val="00876873"/>
    <w:rsid w:val="00877CEB"/>
    <w:rsid w:val="0089065A"/>
    <w:rsid w:val="008974A6"/>
    <w:rsid w:val="008976D5"/>
    <w:rsid w:val="008A1E0E"/>
    <w:rsid w:val="008A28D0"/>
    <w:rsid w:val="008B2443"/>
    <w:rsid w:val="008B3EA0"/>
    <w:rsid w:val="008B48FF"/>
    <w:rsid w:val="008B6485"/>
    <w:rsid w:val="008C1333"/>
    <w:rsid w:val="008C3EDE"/>
    <w:rsid w:val="008C5C19"/>
    <w:rsid w:val="008D036A"/>
    <w:rsid w:val="008D62CA"/>
    <w:rsid w:val="008E333B"/>
    <w:rsid w:val="008E4472"/>
    <w:rsid w:val="00904B56"/>
    <w:rsid w:val="00904D88"/>
    <w:rsid w:val="00917A7D"/>
    <w:rsid w:val="009200BF"/>
    <w:rsid w:val="009348D9"/>
    <w:rsid w:val="0093640A"/>
    <w:rsid w:val="00942196"/>
    <w:rsid w:val="00952799"/>
    <w:rsid w:val="00952D83"/>
    <w:rsid w:val="00960251"/>
    <w:rsid w:val="009625B2"/>
    <w:rsid w:val="0096313D"/>
    <w:rsid w:val="0096763F"/>
    <w:rsid w:val="00970D00"/>
    <w:rsid w:val="0097347F"/>
    <w:rsid w:val="009753E0"/>
    <w:rsid w:val="00993D33"/>
    <w:rsid w:val="009C18E7"/>
    <w:rsid w:val="009D56A0"/>
    <w:rsid w:val="009E7EC2"/>
    <w:rsid w:val="009E7EFA"/>
    <w:rsid w:val="009F0C05"/>
    <w:rsid w:val="009F365C"/>
    <w:rsid w:val="00A11F4A"/>
    <w:rsid w:val="00A132C3"/>
    <w:rsid w:val="00A13B66"/>
    <w:rsid w:val="00A3431B"/>
    <w:rsid w:val="00A34ABF"/>
    <w:rsid w:val="00A72522"/>
    <w:rsid w:val="00A747F4"/>
    <w:rsid w:val="00A91D4F"/>
    <w:rsid w:val="00A93103"/>
    <w:rsid w:val="00A95CD8"/>
    <w:rsid w:val="00A976DD"/>
    <w:rsid w:val="00AB22D0"/>
    <w:rsid w:val="00AC2534"/>
    <w:rsid w:val="00AC2898"/>
    <w:rsid w:val="00AC4453"/>
    <w:rsid w:val="00AC453D"/>
    <w:rsid w:val="00AC598F"/>
    <w:rsid w:val="00AD1580"/>
    <w:rsid w:val="00AD6088"/>
    <w:rsid w:val="00AE13F5"/>
    <w:rsid w:val="00AE3E3E"/>
    <w:rsid w:val="00AE6D62"/>
    <w:rsid w:val="00AF5576"/>
    <w:rsid w:val="00B0022D"/>
    <w:rsid w:val="00B0433E"/>
    <w:rsid w:val="00B055A1"/>
    <w:rsid w:val="00B0560D"/>
    <w:rsid w:val="00B11778"/>
    <w:rsid w:val="00B16DBC"/>
    <w:rsid w:val="00B17802"/>
    <w:rsid w:val="00B22952"/>
    <w:rsid w:val="00B25EDE"/>
    <w:rsid w:val="00B5270F"/>
    <w:rsid w:val="00B5453F"/>
    <w:rsid w:val="00B74DD9"/>
    <w:rsid w:val="00B83247"/>
    <w:rsid w:val="00B860A4"/>
    <w:rsid w:val="00B957F1"/>
    <w:rsid w:val="00B976E3"/>
    <w:rsid w:val="00BA1903"/>
    <w:rsid w:val="00BA1ECA"/>
    <w:rsid w:val="00BA73C5"/>
    <w:rsid w:val="00BB0C1B"/>
    <w:rsid w:val="00BB74DB"/>
    <w:rsid w:val="00BE36BD"/>
    <w:rsid w:val="00BE3E43"/>
    <w:rsid w:val="00BE659C"/>
    <w:rsid w:val="00C035FA"/>
    <w:rsid w:val="00C04489"/>
    <w:rsid w:val="00C04AC5"/>
    <w:rsid w:val="00C237FD"/>
    <w:rsid w:val="00C26091"/>
    <w:rsid w:val="00C52EF1"/>
    <w:rsid w:val="00C53919"/>
    <w:rsid w:val="00C54C00"/>
    <w:rsid w:val="00C61FA3"/>
    <w:rsid w:val="00C715C4"/>
    <w:rsid w:val="00C846D4"/>
    <w:rsid w:val="00C9233A"/>
    <w:rsid w:val="00C9594D"/>
    <w:rsid w:val="00CB5425"/>
    <w:rsid w:val="00CC0274"/>
    <w:rsid w:val="00CC1EFD"/>
    <w:rsid w:val="00CC360A"/>
    <w:rsid w:val="00CC76EF"/>
    <w:rsid w:val="00CD1E9B"/>
    <w:rsid w:val="00CF06A2"/>
    <w:rsid w:val="00D07F72"/>
    <w:rsid w:val="00D12FF9"/>
    <w:rsid w:val="00D20548"/>
    <w:rsid w:val="00D33ECB"/>
    <w:rsid w:val="00D354FC"/>
    <w:rsid w:val="00D42530"/>
    <w:rsid w:val="00D42D5E"/>
    <w:rsid w:val="00D63D21"/>
    <w:rsid w:val="00D72FEA"/>
    <w:rsid w:val="00D748D1"/>
    <w:rsid w:val="00D80038"/>
    <w:rsid w:val="00D81F35"/>
    <w:rsid w:val="00D836F6"/>
    <w:rsid w:val="00D94C08"/>
    <w:rsid w:val="00D95268"/>
    <w:rsid w:val="00DA6225"/>
    <w:rsid w:val="00DB1AE3"/>
    <w:rsid w:val="00DB2711"/>
    <w:rsid w:val="00DC32E1"/>
    <w:rsid w:val="00DC396A"/>
    <w:rsid w:val="00DC683C"/>
    <w:rsid w:val="00DE3CE4"/>
    <w:rsid w:val="00DE78B6"/>
    <w:rsid w:val="00DE7AD8"/>
    <w:rsid w:val="00DF3235"/>
    <w:rsid w:val="00DF5D91"/>
    <w:rsid w:val="00E00E56"/>
    <w:rsid w:val="00E201C0"/>
    <w:rsid w:val="00E213B4"/>
    <w:rsid w:val="00E22654"/>
    <w:rsid w:val="00E23A4A"/>
    <w:rsid w:val="00E246CF"/>
    <w:rsid w:val="00E26E69"/>
    <w:rsid w:val="00E4209C"/>
    <w:rsid w:val="00E4255D"/>
    <w:rsid w:val="00E53644"/>
    <w:rsid w:val="00E556FD"/>
    <w:rsid w:val="00E7030F"/>
    <w:rsid w:val="00E778E1"/>
    <w:rsid w:val="00E83A2C"/>
    <w:rsid w:val="00E86FB5"/>
    <w:rsid w:val="00E8735D"/>
    <w:rsid w:val="00E92908"/>
    <w:rsid w:val="00EA6F15"/>
    <w:rsid w:val="00EA791A"/>
    <w:rsid w:val="00EF6519"/>
    <w:rsid w:val="00EF6608"/>
    <w:rsid w:val="00F06BD2"/>
    <w:rsid w:val="00F077A4"/>
    <w:rsid w:val="00F1330E"/>
    <w:rsid w:val="00F25228"/>
    <w:rsid w:val="00F361E6"/>
    <w:rsid w:val="00F37CEE"/>
    <w:rsid w:val="00F42AEF"/>
    <w:rsid w:val="00F42EBF"/>
    <w:rsid w:val="00F47565"/>
    <w:rsid w:val="00F52277"/>
    <w:rsid w:val="00F535E4"/>
    <w:rsid w:val="00F562DE"/>
    <w:rsid w:val="00F61873"/>
    <w:rsid w:val="00F632B3"/>
    <w:rsid w:val="00F637A1"/>
    <w:rsid w:val="00F76427"/>
    <w:rsid w:val="00F7645E"/>
    <w:rsid w:val="00F8317E"/>
    <w:rsid w:val="00F85B6E"/>
    <w:rsid w:val="00F87A3C"/>
    <w:rsid w:val="00F91DE1"/>
    <w:rsid w:val="00F92309"/>
    <w:rsid w:val="00F95566"/>
    <w:rsid w:val="00FA3D5F"/>
    <w:rsid w:val="00FB412F"/>
    <w:rsid w:val="00FB4DD9"/>
    <w:rsid w:val="00FC3686"/>
    <w:rsid w:val="00FC68B9"/>
    <w:rsid w:val="00FC7355"/>
    <w:rsid w:val="00FD70FB"/>
    <w:rsid w:val="00FF284A"/>
    <w:rsid w:val="00FF6908"/>
    <w:rsid w:val="00FF7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0E"/>
    <w:pPr>
      <w:ind w:left="720"/>
      <w:contextualSpacing/>
    </w:pPr>
  </w:style>
  <w:style w:type="paragraph" w:styleId="BalloonText">
    <w:name w:val="Balloon Text"/>
    <w:basedOn w:val="Normal"/>
    <w:link w:val="BalloonTextChar"/>
    <w:uiPriority w:val="99"/>
    <w:semiHidden/>
    <w:unhideWhenUsed/>
    <w:rsid w:val="00174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77"/>
    <w:rPr>
      <w:rFonts w:ascii="Tahoma" w:hAnsi="Tahoma" w:cs="Tahoma"/>
      <w:sz w:val="16"/>
      <w:szCs w:val="16"/>
    </w:rPr>
  </w:style>
  <w:style w:type="character" w:styleId="CommentReference">
    <w:name w:val="annotation reference"/>
    <w:basedOn w:val="DefaultParagraphFont"/>
    <w:uiPriority w:val="99"/>
    <w:semiHidden/>
    <w:unhideWhenUsed/>
    <w:rsid w:val="00204726"/>
    <w:rPr>
      <w:sz w:val="16"/>
      <w:szCs w:val="16"/>
    </w:rPr>
  </w:style>
  <w:style w:type="paragraph" w:styleId="CommentText">
    <w:name w:val="annotation text"/>
    <w:basedOn w:val="Normal"/>
    <w:link w:val="CommentTextChar"/>
    <w:uiPriority w:val="99"/>
    <w:semiHidden/>
    <w:unhideWhenUsed/>
    <w:rsid w:val="00204726"/>
    <w:pPr>
      <w:spacing w:line="240" w:lineRule="auto"/>
    </w:pPr>
    <w:rPr>
      <w:sz w:val="20"/>
      <w:szCs w:val="20"/>
    </w:rPr>
  </w:style>
  <w:style w:type="character" w:customStyle="1" w:styleId="CommentTextChar">
    <w:name w:val="Comment Text Char"/>
    <w:basedOn w:val="DefaultParagraphFont"/>
    <w:link w:val="CommentText"/>
    <w:uiPriority w:val="99"/>
    <w:semiHidden/>
    <w:rsid w:val="00204726"/>
    <w:rPr>
      <w:sz w:val="20"/>
      <w:szCs w:val="20"/>
    </w:rPr>
  </w:style>
  <w:style w:type="paragraph" w:styleId="CommentSubject">
    <w:name w:val="annotation subject"/>
    <w:basedOn w:val="CommentText"/>
    <w:next w:val="CommentText"/>
    <w:link w:val="CommentSubjectChar"/>
    <w:uiPriority w:val="99"/>
    <w:semiHidden/>
    <w:unhideWhenUsed/>
    <w:rsid w:val="00204726"/>
    <w:rPr>
      <w:b/>
      <w:bCs/>
    </w:rPr>
  </w:style>
  <w:style w:type="character" w:customStyle="1" w:styleId="CommentSubjectChar">
    <w:name w:val="Comment Subject Char"/>
    <w:basedOn w:val="CommentTextChar"/>
    <w:link w:val="CommentSubject"/>
    <w:uiPriority w:val="99"/>
    <w:semiHidden/>
    <w:rsid w:val="00204726"/>
    <w:rPr>
      <w:b/>
      <w:bCs/>
      <w:sz w:val="20"/>
      <w:szCs w:val="20"/>
    </w:rPr>
  </w:style>
  <w:style w:type="character" w:styleId="Hyperlink">
    <w:name w:val="Hyperlink"/>
    <w:basedOn w:val="DefaultParagraphFont"/>
    <w:uiPriority w:val="99"/>
    <w:unhideWhenUsed/>
    <w:rsid w:val="00C923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0756472">
      <w:bodyDiv w:val="1"/>
      <w:marLeft w:val="0"/>
      <w:marRight w:val="0"/>
      <w:marTop w:val="0"/>
      <w:marBottom w:val="0"/>
      <w:divBdr>
        <w:top w:val="none" w:sz="0" w:space="0" w:color="auto"/>
        <w:left w:val="none" w:sz="0" w:space="0" w:color="auto"/>
        <w:bottom w:val="none" w:sz="0" w:space="0" w:color="auto"/>
        <w:right w:val="none" w:sz="0" w:space="0" w:color="auto"/>
      </w:divBdr>
    </w:div>
    <w:div w:id="431245426">
      <w:bodyDiv w:val="1"/>
      <w:marLeft w:val="0"/>
      <w:marRight w:val="0"/>
      <w:marTop w:val="0"/>
      <w:marBottom w:val="0"/>
      <w:divBdr>
        <w:top w:val="none" w:sz="0" w:space="0" w:color="auto"/>
        <w:left w:val="none" w:sz="0" w:space="0" w:color="auto"/>
        <w:bottom w:val="none" w:sz="0" w:space="0" w:color="auto"/>
        <w:right w:val="none" w:sz="0" w:space="0" w:color="auto"/>
      </w:divBdr>
    </w:div>
    <w:div w:id="689913885">
      <w:bodyDiv w:val="1"/>
      <w:marLeft w:val="0"/>
      <w:marRight w:val="0"/>
      <w:marTop w:val="0"/>
      <w:marBottom w:val="0"/>
      <w:divBdr>
        <w:top w:val="none" w:sz="0" w:space="0" w:color="auto"/>
        <w:left w:val="none" w:sz="0" w:space="0" w:color="auto"/>
        <w:bottom w:val="none" w:sz="0" w:space="0" w:color="auto"/>
        <w:right w:val="none" w:sz="0" w:space="0" w:color="auto"/>
      </w:divBdr>
    </w:div>
    <w:div w:id="784540796">
      <w:bodyDiv w:val="1"/>
      <w:marLeft w:val="0"/>
      <w:marRight w:val="0"/>
      <w:marTop w:val="0"/>
      <w:marBottom w:val="0"/>
      <w:divBdr>
        <w:top w:val="none" w:sz="0" w:space="0" w:color="auto"/>
        <w:left w:val="none" w:sz="0" w:space="0" w:color="auto"/>
        <w:bottom w:val="none" w:sz="0" w:space="0" w:color="auto"/>
        <w:right w:val="none" w:sz="0" w:space="0" w:color="auto"/>
      </w:divBdr>
    </w:div>
    <w:div w:id="840509946">
      <w:bodyDiv w:val="1"/>
      <w:marLeft w:val="0"/>
      <w:marRight w:val="0"/>
      <w:marTop w:val="0"/>
      <w:marBottom w:val="0"/>
      <w:divBdr>
        <w:top w:val="none" w:sz="0" w:space="0" w:color="auto"/>
        <w:left w:val="none" w:sz="0" w:space="0" w:color="auto"/>
        <w:bottom w:val="none" w:sz="0" w:space="0" w:color="auto"/>
        <w:right w:val="none" w:sz="0" w:space="0" w:color="auto"/>
      </w:divBdr>
    </w:div>
    <w:div w:id="865404539">
      <w:bodyDiv w:val="1"/>
      <w:marLeft w:val="0"/>
      <w:marRight w:val="0"/>
      <w:marTop w:val="0"/>
      <w:marBottom w:val="0"/>
      <w:divBdr>
        <w:top w:val="none" w:sz="0" w:space="0" w:color="auto"/>
        <w:left w:val="none" w:sz="0" w:space="0" w:color="auto"/>
        <w:bottom w:val="none" w:sz="0" w:space="0" w:color="auto"/>
        <w:right w:val="none" w:sz="0" w:space="0" w:color="auto"/>
      </w:divBdr>
    </w:div>
    <w:div w:id="971063076">
      <w:bodyDiv w:val="1"/>
      <w:marLeft w:val="0"/>
      <w:marRight w:val="0"/>
      <w:marTop w:val="0"/>
      <w:marBottom w:val="0"/>
      <w:divBdr>
        <w:top w:val="none" w:sz="0" w:space="0" w:color="auto"/>
        <w:left w:val="none" w:sz="0" w:space="0" w:color="auto"/>
        <w:bottom w:val="none" w:sz="0" w:space="0" w:color="auto"/>
        <w:right w:val="none" w:sz="0" w:space="0" w:color="auto"/>
      </w:divBdr>
      <w:divsChild>
        <w:div w:id="1296252311">
          <w:marLeft w:val="274"/>
          <w:marRight w:val="0"/>
          <w:marTop w:val="96"/>
          <w:marBottom w:val="0"/>
          <w:divBdr>
            <w:top w:val="none" w:sz="0" w:space="0" w:color="auto"/>
            <w:left w:val="none" w:sz="0" w:space="0" w:color="auto"/>
            <w:bottom w:val="none" w:sz="0" w:space="0" w:color="auto"/>
            <w:right w:val="none" w:sz="0" w:space="0" w:color="auto"/>
          </w:divBdr>
        </w:div>
        <w:div w:id="1406103995">
          <w:marLeft w:val="979"/>
          <w:marRight w:val="0"/>
          <w:marTop w:val="96"/>
          <w:marBottom w:val="0"/>
          <w:divBdr>
            <w:top w:val="none" w:sz="0" w:space="0" w:color="auto"/>
            <w:left w:val="none" w:sz="0" w:space="0" w:color="auto"/>
            <w:bottom w:val="none" w:sz="0" w:space="0" w:color="auto"/>
            <w:right w:val="none" w:sz="0" w:space="0" w:color="auto"/>
          </w:divBdr>
        </w:div>
        <w:div w:id="937564493">
          <w:marLeft w:val="979"/>
          <w:marRight w:val="0"/>
          <w:marTop w:val="96"/>
          <w:marBottom w:val="0"/>
          <w:divBdr>
            <w:top w:val="none" w:sz="0" w:space="0" w:color="auto"/>
            <w:left w:val="none" w:sz="0" w:space="0" w:color="auto"/>
            <w:bottom w:val="none" w:sz="0" w:space="0" w:color="auto"/>
            <w:right w:val="none" w:sz="0" w:space="0" w:color="auto"/>
          </w:divBdr>
        </w:div>
        <w:div w:id="905844148">
          <w:marLeft w:val="979"/>
          <w:marRight w:val="0"/>
          <w:marTop w:val="96"/>
          <w:marBottom w:val="0"/>
          <w:divBdr>
            <w:top w:val="none" w:sz="0" w:space="0" w:color="auto"/>
            <w:left w:val="none" w:sz="0" w:space="0" w:color="auto"/>
            <w:bottom w:val="none" w:sz="0" w:space="0" w:color="auto"/>
            <w:right w:val="none" w:sz="0" w:space="0" w:color="auto"/>
          </w:divBdr>
        </w:div>
        <w:div w:id="963079711">
          <w:marLeft w:val="979"/>
          <w:marRight w:val="0"/>
          <w:marTop w:val="96"/>
          <w:marBottom w:val="0"/>
          <w:divBdr>
            <w:top w:val="none" w:sz="0" w:space="0" w:color="auto"/>
            <w:left w:val="none" w:sz="0" w:space="0" w:color="auto"/>
            <w:bottom w:val="none" w:sz="0" w:space="0" w:color="auto"/>
            <w:right w:val="none" w:sz="0" w:space="0" w:color="auto"/>
          </w:divBdr>
        </w:div>
        <w:div w:id="1059011691">
          <w:marLeft w:val="979"/>
          <w:marRight w:val="0"/>
          <w:marTop w:val="96"/>
          <w:marBottom w:val="0"/>
          <w:divBdr>
            <w:top w:val="none" w:sz="0" w:space="0" w:color="auto"/>
            <w:left w:val="none" w:sz="0" w:space="0" w:color="auto"/>
            <w:bottom w:val="none" w:sz="0" w:space="0" w:color="auto"/>
            <w:right w:val="none" w:sz="0" w:space="0" w:color="auto"/>
          </w:divBdr>
        </w:div>
        <w:div w:id="1870946936">
          <w:marLeft w:val="979"/>
          <w:marRight w:val="0"/>
          <w:marTop w:val="96"/>
          <w:marBottom w:val="0"/>
          <w:divBdr>
            <w:top w:val="none" w:sz="0" w:space="0" w:color="auto"/>
            <w:left w:val="none" w:sz="0" w:space="0" w:color="auto"/>
            <w:bottom w:val="none" w:sz="0" w:space="0" w:color="auto"/>
            <w:right w:val="none" w:sz="0" w:space="0" w:color="auto"/>
          </w:divBdr>
        </w:div>
      </w:divsChild>
    </w:div>
    <w:div w:id="974872712">
      <w:bodyDiv w:val="1"/>
      <w:marLeft w:val="0"/>
      <w:marRight w:val="0"/>
      <w:marTop w:val="0"/>
      <w:marBottom w:val="0"/>
      <w:divBdr>
        <w:top w:val="none" w:sz="0" w:space="0" w:color="auto"/>
        <w:left w:val="none" w:sz="0" w:space="0" w:color="auto"/>
        <w:bottom w:val="none" w:sz="0" w:space="0" w:color="auto"/>
        <w:right w:val="none" w:sz="0" w:space="0" w:color="auto"/>
      </w:divBdr>
    </w:div>
    <w:div w:id="1106385892">
      <w:bodyDiv w:val="1"/>
      <w:marLeft w:val="0"/>
      <w:marRight w:val="0"/>
      <w:marTop w:val="0"/>
      <w:marBottom w:val="0"/>
      <w:divBdr>
        <w:top w:val="none" w:sz="0" w:space="0" w:color="auto"/>
        <w:left w:val="none" w:sz="0" w:space="0" w:color="auto"/>
        <w:bottom w:val="none" w:sz="0" w:space="0" w:color="auto"/>
        <w:right w:val="none" w:sz="0" w:space="0" w:color="auto"/>
      </w:divBdr>
    </w:div>
    <w:div w:id="1113550337">
      <w:bodyDiv w:val="1"/>
      <w:marLeft w:val="0"/>
      <w:marRight w:val="0"/>
      <w:marTop w:val="0"/>
      <w:marBottom w:val="0"/>
      <w:divBdr>
        <w:top w:val="none" w:sz="0" w:space="0" w:color="auto"/>
        <w:left w:val="none" w:sz="0" w:space="0" w:color="auto"/>
        <w:bottom w:val="none" w:sz="0" w:space="0" w:color="auto"/>
        <w:right w:val="none" w:sz="0" w:space="0" w:color="auto"/>
      </w:divBdr>
    </w:div>
    <w:div w:id="1137334553">
      <w:bodyDiv w:val="1"/>
      <w:marLeft w:val="0"/>
      <w:marRight w:val="0"/>
      <w:marTop w:val="0"/>
      <w:marBottom w:val="0"/>
      <w:divBdr>
        <w:top w:val="none" w:sz="0" w:space="0" w:color="auto"/>
        <w:left w:val="none" w:sz="0" w:space="0" w:color="auto"/>
        <w:bottom w:val="none" w:sz="0" w:space="0" w:color="auto"/>
        <w:right w:val="none" w:sz="0" w:space="0" w:color="auto"/>
      </w:divBdr>
    </w:div>
    <w:div w:id="1397170812">
      <w:bodyDiv w:val="1"/>
      <w:marLeft w:val="0"/>
      <w:marRight w:val="0"/>
      <w:marTop w:val="0"/>
      <w:marBottom w:val="0"/>
      <w:divBdr>
        <w:top w:val="none" w:sz="0" w:space="0" w:color="auto"/>
        <w:left w:val="none" w:sz="0" w:space="0" w:color="auto"/>
        <w:bottom w:val="none" w:sz="0" w:space="0" w:color="auto"/>
        <w:right w:val="none" w:sz="0" w:space="0" w:color="auto"/>
      </w:divBdr>
    </w:div>
    <w:div w:id="1449158950">
      <w:bodyDiv w:val="1"/>
      <w:marLeft w:val="0"/>
      <w:marRight w:val="0"/>
      <w:marTop w:val="0"/>
      <w:marBottom w:val="0"/>
      <w:divBdr>
        <w:top w:val="none" w:sz="0" w:space="0" w:color="auto"/>
        <w:left w:val="none" w:sz="0" w:space="0" w:color="auto"/>
        <w:bottom w:val="none" w:sz="0" w:space="0" w:color="auto"/>
        <w:right w:val="none" w:sz="0" w:space="0" w:color="auto"/>
      </w:divBdr>
    </w:div>
    <w:div w:id="1475567721">
      <w:bodyDiv w:val="1"/>
      <w:marLeft w:val="0"/>
      <w:marRight w:val="0"/>
      <w:marTop w:val="0"/>
      <w:marBottom w:val="0"/>
      <w:divBdr>
        <w:top w:val="none" w:sz="0" w:space="0" w:color="auto"/>
        <w:left w:val="none" w:sz="0" w:space="0" w:color="auto"/>
        <w:bottom w:val="none" w:sz="0" w:space="0" w:color="auto"/>
        <w:right w:val="none" w:sz="0" w:space="0" w:color="auto"/>
      </w:divBdr>
    </w:div>
    <w:div w:id="1617980423">
      <w:bodyDiv w:val="1"/>
      <w:marLeft w:val="0"/>
      <w:marRight w:val="0"/>
      <w:marTop w:val="0"/>
      <w:marBottom w:val="0"/>
      <w:divBdr>
        <w:top w:val="none" w:sz="0" w:space="0" w:color="auto"/>
        <w:left w:val="none" w:sz="0" w:space="0" w:color="auto"/>
        <w:bottom w:val="none" w:sz="0" w:space="0" w:color="auto"/>
        <w:right w:val="none" w:sz="0" w:space="0" w:color="auto"/>
      </w:divBdr>
    </w:div>
    <w:div w:id="1786580966">
      <w:bodyDiv w:val="1"/>
      <w:marLeft w:val="0"/>
      <w:marRight w:val="0"/>
      <w:marTop w:val="0"/>
      <w:marBottom w:val="0"/>
      <w:divBdr>
        <w:top w:val="none" w:sz="0" w:space="0" w:color="auto"/>
        <w:left w:val="none" w:sz="0" w:space="0" w:color="auto"/>
        <w:bottom w:val="none" w:sz="0" w:space="0" w:color="auto"/>
        <w:right w:val="none" w:sz="0" w:space="0" w:color="auto"/>
      </w:divBdr>
    </w:div>
    <w:div w:id="190336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robbjh</cp:lastModifiedBy>
  <cp:revision>29</cp:revision>
  <cp:lastPrinted>2016-02-19T23:24:00Z</cp:lastPrinted>
  <dcterms:created xsi:type="dcterms:W3CDTF">2020-04-17T11:46:00Z</dcterms:created>
  <dcterms:modified xsi:type="dcterms:W3CDTF">2020-04-17T20:29:00Z</dcterms:modified>
</cp:coreProperties>
</file>