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9E415"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noProof/>
        </w:rPr>
        <w:drawing>
          <wp:anchor distT="0" distB="0" distL="114300" distR="114300" simplePos="0" relativeHeight="251659264" behindDoc="0" locked="0" layoutInCell="1" allowOverlap="1" wp14:anchorId="5779F9C8" wp14:editId="7D7060D1">
            <wp:simplePos x="0" y="0"/>
            <wp:positionH relativeFrom="margin">
              <wp:posOffset>5154930</wp:posOffset>
            </wp:positionH>
            <wp:positionV relativeFrom="paragraph">
              <wp:posOffset>0</wp:posOffset>
            </wp:positionV>
            <wp:extent cx="808877" cy="793750"/>
            <wp:effectExtent l="0" t="0" r="0" b="6350"/>
            <wp:wrapNone/>
            <wp:docPr id="2" name="Picture 2" descr="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ST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8877"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7D80">
        <w:rPr>
          <w:rFonts w:ascii="Times New Roman" w:hAnsi="Times New Roman" w:cs="Times New Roman"/>
          <w:noProof/>
        </w:rPr>
        <w:drawing>
          <wp:anchor distT="0" distB="0" distL="114300" distR="114300" simplePos="0" relativeHeight="251660288" behindDoc="0" locked="0" layoutInCell="1" allowOverlap="1" wp14:anchorId="5B3F3918" wp14:editId="237E41A3">
            <wp:simplePos x="0" y="0"/>
            <wp:positionH relativeFrom="margin">
              <wp:align>left</wp:align>
            </wp:positionH>
            <wp:positionV relativeFrom="paragraph">
              <wp:posOffset>0</wp:posOffset>
            </wp:positionV>
            <wp:extent cx="742950" cy="742950"/>
            <wp:effectExtent l="0" t="0" r="0" b="0"/>
            <wp:wrapNone/>
            <wp:docPr id="3" name="Picture 3" descr="CSP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PI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D80">
        <w:rPr>
          <w:rFonts w:ascii="Times New Roman" w:hAnsi="Times New Roman" w:cs="Times New Roman"/>
          <w:color w:val="000000" w:themeColor="text1"/>
          <w:sz w:val="24"/>
        </w:rPr>
        <w:t>CHAROTAR UNIVERSITY OF SCIENCE AND TECHNOLOGY</w:t>
      </w:r>
    </w:p>
    <w:p w14:paraId="5A8FF316"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FACULTY OF TECHNOLOGY AND ENGINEERING</w:t>
      </w:r>
    </w:p>
    <w:p w14:paraId="5F6D7DC3"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B. TECH (IT/CE/CSE/AIML)</w:t>
      </w:r>
    </w:p>
    <w:p w14:paraId="067E9BD4" w14:textId="77777777" w:rsidR="00AF5DB6" w:rsidRPr="00397D80" w:rsidRDefault="00AF5DB6" w:rsidP="00AF5DB6">
      <w:pPr>
        <w:spacing w:after="100"/>
        <w:jc w:val="center"/>
        <w:rPr>
          <w:rFonts w:ascii="Times New Roman" w:hAnsi="Times New Roman" w:cs="Times New Roman"/>
          <w:b/>
          <w:bCs/>
          <w:color w:val="1F4E79"/>
          <w:sz w:val="26"/>
          <w:szCs w:val="26"/>
        </w:rPr>
      </w:pPr>
    </w:p>
    <w:p w14:paraId="422CBC67" w14:textId="77777777" w:rsidR="00AF5DB6" w:rsidRPr="00397D80" w:rsidRDefault="00AF5DB6" w:rsidP="00AF5DB6">
      <w:pPr>
        <w:spacing w:after="100"/>
        <w:jc w:val="center"/>
        <w:rPr>
          <w:rFonts w:ascii="Times New Roman" w:hAnsi="Times New Roman" w:cs="Times New Roman"/>
        </w:rPr>
      </w:pPr>
    </w:p>
    <w:p w14:paraId="49449196" w14:textId="347937C5" w:rsidR="00081BE2" w:rsidRPr="00B349A8" w:rsidRDefault="00C863F0" w:rsidP="00C863F0">
      <w:pPr>
        <w:jc w:val="center"/>
        <w:rPr>
          <w:rFonts w:ascii="Times New Roman" w:hAnsi="Times New Roman" w:cs="Times New Roman"/>
          <w:sz w:val="24"/>
          <w:szCs w:val="24"/>
        </w:rPr>
      </w:pPr>
      <w:r>
        <w:rPr>
          <w:rFonts w:ascii="Times New Roman" w:hAnsi="Times New Roman" w:cs="Times New Roman"/>
          <w:sz w:val="24"/>
          <w:szCs w:val="24"/>
        </w:rPr>
        <w:t>Practic</w:t>
      </w:r>
      <w:r w:rsidR="00797D0A">
        <w:rPr>
          <w:rFonts w:ascii="Times New Roman" w:hAnsi="Times New Roman" w:cs="Times New Roman"/>
          <w:sz w:val="24"/>
          <w:szCs w:val="24"/>
        </w:rPr>
        <w:t xml:space="preserve">al : </w:t>
      </w:r>
      <w:r w:rsidR="00D86E7D">
        <w:rPr>
          <w:rFonts w:ascii="Times New Roman" w:hAnsi="Times New Roman" w:cs="Times New Roman"/>
          <w:sz w:val="24"/>
          <w:szCs w:val="24"/>
        </w:rPr>
        <w:t>1</w:t>
      </w:r>
      <w:r w:rsidR="002343BE">
        <w:rPr>
          <w:rFonts w:ascii="Times New Roman" w:hAnsi="Times New Roman" w:cs="Times New Roman"/>
          <w:sz w:val="24"/>
          <w:szCs w:val="24"/>
        </w:rPr>
        <w:t>3</w:t>
      </w:r>
    </w:p>
    <w:p w14:paraId="0F838C3D" w14:textId="44A7B1D6" w:rsidR="003855AD" w:rsidRPr="003855AD" w:rsidRDefault="00000000" w:rsidP="003855AD">
      <w:pPr>
        <w:spacing w:before="160" w:after="80"/>
        <w:rPr>
          <w:rFonts w:ascii="Times New Roman" w:hAnsi="Times New Roman"/>
          <w:b/>
          <w:sz w:val="24"/>
        </w:rPr>
      </w:pPr>
      <w:r>
        <w:rPr>
          <w:rFonts w:ascii="Times New Roman" w:hAnsi="Times New Roman"/>
          <w:b/>
          <w:sz w:val="28"/>
        </w:rPr>
        <w:t>Practical Statement:</w:t>
      </w:r>
    </w:p>
    <w:p w14:paraId="694DF201" w14:textId="77777777"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 Add an AI-powered feature to the Task Management application using</w:t>
      </w:r>
    </w:p>
    <w:p w14:paraId="28C3CF5C" w14:textId="4399F081"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the OpenAI API or Gemini API.</w:t>
      </w:r>
    </w:p>
    <w:p w14:paraId="7AF6CDDE" w14:textId="77777777"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 The feature must serve a meaningful purpose for example, auto-</w:t>
      </w:r>
    </w:p>
    <w:p w14:paraId="0A00EAE1" w14:textId="03AC50C5"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generating a task description, suggesting a priority level, or proposing a</w:t>
      </w:r>
    </w:p>
    <w:p w14:paraId="603F6BF0" w14:textId="77777777"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deadline based on the task title.</w:t>
      </w:r>
    </w:p>
    <w:p w14:paraId="7C1CCAD9" w14:textId="77777777"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 The API key must be stored and used only on the backend (.env),</w:t>
      </w:r>
    </w:p>
    <w:p w14:paraId="779EDFEA" w14:textId="77777777"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never exposed to the frontend.</w:t>
      </w:r>
    </w:p>
    <w:p w14:paraId="2501023B" w14:textId="77777777"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 Handle API errors gracefully if the AI call fails or times out, the core</w:t>
      </w:r>
    </w:p>
    <w:p w14:paraId="32BF4C67" w14:textId="77777777"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application must continue to function normally.</w:t>
      </w:r>
    </w:p>
    <w:p w14:paraId="6FE2E362" w14:textId="77777777" w:rsidR="002343BE" w:rsidRPr="002343BE"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 Display the AI-generated response meaningfully in the React UI, not as</w:t>
      </w:r>
    </w:p>
    <w:p w14:paraId="53E67EAE" w14:textId="6E3A09E1" w:rsidR="003855AD" w:rsidRDefault="002343BE" w:rsidP="002343BE">
      <w:pPr>
        <w:ind w:left="720"/>
        <w:rPr>
          <w:rFonts w:ascii="Times New Roman" w:eastAsia="Times New Roman" w:hAnsi="Times New Roman" w:cs="Times New Roman"/>
          <w:sz w:val="28"/>
          <w:szCs w:val="28"/>
          <w:lang w:eastAsia="en-IN"/>
        </w:rPr>
      </w:pPr>
      <w:r w:rsidRPr="002343BE">
        <w:rPr>
          <w:rFonts w:ascii="Times New Roman" w:eastAsia="Times New Roman" w:hAnsi="Times New Roman" w:cs="Times New Roman"/>
          <w:sz w:val="28"/>
          <w:szCs w:val="28"/>
          <w:lang w:eastAsia="en-IN"/>
        </w:rPr>
        <w:t>raw JSON.</w:t>
      </w:r>
    </w:p>
    <w:p w14:paraId="0C07D9EF" w14:textId="77777777" w:rsidR="003855AD" w:rsidRDefault="003855AD" w:rsidP="003855AD">
      <w:pPr>
        <w:spacing w:before="240"/>
        <w:rPr>
          <w:rFonts w:ascii="Times New Roman" w:hAnsi="Times New Roman" w:cs="Times New Roman"/>
          <w:b/>
          <w:bCs/>
          <w:sz w:val="24"/>
          <w:szCs w:val="24"/>
        </w:rPr>
      </w:pPr>
      <w:r w:rsidRPr="00B349A8">
        <w:rPr>
          <w:rFonts w:ascii="Times New Roman" w:hAnsi="Times New Roman" w:cs="Times New Roman"/>
          <w:b/>
          <w:bCs/>
          <w:sz w:val="24"/>
          <w:szCs w:val="24"/>
        </w:rPr>
        <w:t xml:space="preserve">Screenshots (Supplementary Problems are also implemented): </w:t>
      </w:r>
    </w:p>
    <w:p w14:paraId="6BA1E7A1" w14:textId="5DF1EF1D" w:rsidR="00290DEC" w:rsidRDefault="00290DEC" w:rsidP="003855AD">
      <w:pPr>
        <w:spacing w:before="240"/>
        <w:rPr>
          <w:rFonts w:ascii="Times New Roman" w:hAnsi="Times New Roman" w:cs="Times New Roman"/>
          <w:b/>
          <w:bCs/>
          <w:sz w:val="24"/>
          <w:szCs w:val="24"/>
        </w:rPr>
      </w:pPr>
    </w:p>
    <w:p w14:paraId="4B7CC113" w14:textId="4AB3F972" w:rsidR="003855AD" w:rsidRDefault="00B973D7" w:rsidP="003855AD">
      <w:pPr>
        <w:rPr>
          <w:rFonts w:ascii="Times New Roman" w:eastAsia="Times New Roman" w:hAnsi="Times New Roman" w:cs="Times New Roman"/>
          <w:sz w:val="28"/>
          <w:szCs w:val="28"/>
          <w:lang w:eastAsia="en-IN"/>
        </w:rPr>
      </w:pPr>
      <w:r w:rsidRPr="00B973D7">
        <w:rPr>
          <w:rFonts w:ascii="Times New Roman" w:eastAsia="Times New Roman" w:hAnsi="Times New Roman" w:cs="Times New Roman"/>
          <w:sz w:val="28"/>
          <w:szCs w:val="28"/>
          <w:lang w:eastAsia="en-IN"/>
        </w:rPr>
        <w:drawing>
          <wp:inline distT="0" distB="0" distL="0" distR="0" wp14:anchorId="75757735" wp14:editId="7C5C9102">
            <wp:extent cx="5731510" cy="35706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70605"/>
                    </a:xfrm>
                    <a:prstGeom prst="rect">
                      <a:avLst/>
                    </a:prstGeom>
                  </pic:spPr>
                </pic:pic>
              </a:graphicData>
            </a:graphic>
          </wp:inline>
        </w:drawing>
      </w:r>
    </w:p>
    <w:p w14:paraId="7D6DA72F" w14:textId="743F4E90" w:rsidR="00290DEC" w:rsidRPr="004A6E9C" w:rsidRDefault="00B973D7" w:rsidP="004A6E9C">
      <w:pPr>
        <w:rPr>
          <w:rFonts w:ascii="Times New Roman" w:eastAsia="Times New Roman" w:hAnsi="Times New Roman" w:cs="Times New Roman"/>
          <w:sz w:val="28"/>
          <w:szCs w:val="28"/>
          <w:lang w:eastAsia="en-IN"/>
        </w:rPr>
      </w:pPr>
      <w:r>
        <w:rPr>
          <w:rFonts w:ascii="Times New Roman" w:eastAsia="Times New Roman" w:hAnsi="Times New Roman" w:cs="Times New Roman"/>
          <w:i/>
          <w:iCs/>
          <w:sz w:val="22"/>
          <w:szCs w:val="22"/>
          <w:lang w:eastAsia="en-IN"/>
        </w:rPr>
        <w:t>AI suggestion added</w:t>
      </w:r>
    </w:p>
    <w:p w14:paraId="5D12CB5E" w14:textId="29088535" w:rsidR="004A6E9C" w:rsidRDefault="004A6E9C" w:rsidP="003855AD">
      <w:pPr>
        <w:rPr>
          <w:rFonts w:ascii="Times New Roman" w:eastAsia="Times New Roman" w:hAnsi="Times New Roman" w:cs="Times New Roman"/>
          <w:sz w:val="28"/>
          <w:szCs w:val="28"/>
          <w:lang w:eastAsia="en-IN"/>
        </w:rPr>
      </w:pPr>
    </w:p>
    <w:p w14:paraId="3F6052EA" w14:textId="77777777" w:rsidR="00B973D7" w:rsidRDefault="00B973D7" w:rsidP="003855AD">
      <w:pPr>
        <w:rPr>
          <w:rFonts w:ascii="Times New Roman" w:eastAsia="Times New Roman" w:hAnsi="Times New Roman" w:cs="Times New Roman"/>
          <w:i/>
          <w:iCs/>
          <w:sz w:val="22"/>
          <w:szCs w:val="22"/>
          <w:lang w:eastAsia="en-IN"/>
        </w:rPr>
      </w:pPr>
    </w:p>
    <w:p w14:paraId="399F2CAF" w14:textId="77777777" w:rsidR="004A6E9C" w:rsidRPr="004A6E9C" w:rsidRDefault="004A6E9C" w:rsidP="003855AD">
      <w:pPr>
        <w:rPr>
          <w:rFonts w:ascii="Times New Roman" w:eastAsia="Times New Roman" w:hAnsi="Times New Roman" w:cs="Times New Roman"/>
          <w:i/>
          <w:iCs/>
          <w:sz w:val="22"/>
          <w:szCs w:val="22"/>
          <w:lang w:eastAsia="en-IN"/>
        </w:rPr>
      </w:pPr>
    </w:p>
    <w:p w14:paraId="39CB9105" w14:textId="23772E90" w:rsidR="002343BE" w:rsidRPr="002343BE" w:rsidRDefault="00000000" w:rsidP="002343BE">
      <w:pPr>
        <w:spacing w:before="160" w:after="80"/>
        <w:rPr>
          <w:rFonts w:ascii="Times New Roman" w:hAnsi="Times New Roman"/>
          <w:sz w:val="24"/>
        </w:rPr>
      </w:pPr>
      <w:r>
        <w:rPr>
          <w:rFonts w:ascii="Times New Roman" w:hAnsi="Times New Roman"/>
          <w:b/>
          <w:sz w:val="28"/>
        </w:rPr>
        <w:lastRenderedPageBreak/>
        <w:t>Key Questions / Analysis:</w:t>
      </w:r>
    </w:p>
    <w:p w14:paraId="1B48701E" w14:textId="77777777" w:rsidR="002343BE" w:rsidRPr="002343BE" w:rsidRDefault="002343BE" w:rsidP="002343BE">
      <w:pPr>
        <w:spacing w:before="100" w:after="60" w:line="276" w:lineRule="auto"/>
        <w:rPr>
          <w:rFonts w:ascii="Times New Roman" w:hAnsi="Times New Roman"/>
          <w:b/>
          <w:sz w:val="24"/>
        </w:rPr>
      </w:pPr>
      <w:r w:rsidRPr="002343BE">
        <w:rPr>
          <w:rFonts w:ascii="Times New Roman" w:hAnsi="Times New Roman"/>
          <w:b/>
          <w:sz w:val="24"/>
        </w:rPr>
        <w:t>1. Why must the AI API key be called from the backend rather than directly from the React frontend?</w:t>
      </w:r>
    </w:p>
    <w:p w14:paraId="4501E9F1" w14:textId="21219A48" w:rsidR="002343BE" w:rsidRPr="002343BE" w:rsidRDefault="002343BE" w:rsidP="002343BE">
      <w:pPr>
        <w:pStyle w:val="ListParagraph"/>
        <w:spacing w:after="40" w:line="276" w:lineRule="auto"/>
        <w:ind w:left="360" w:hanging="200"/>
        <w:rPr>
          <w:rFonts w:ascii="Times New Roman" w:hAnsi="Times New Roman"/>
          <w:sz w:val="24"/>
        </w:rPr>
      </w:pPr>
      <w:r w:rsidRPr="009A6A33">
        <w:rPr>
          <w:rFonts w:ascii="Times New Roman" w:hAnsi="Times New Roman"/>
          <w:b/>
          <w:bCs/>
          <w:sz w:val="24"/>
        </w:rPr>
        <w:t xml:space="preserve">Answer : </w:t>
      </w:r>
      <w:r w:rsidRPr="002343BE">
        <w:rPr>
          <w:rFonts w:ascii="Times New Roman" w:hAnsi="Times New Roman"/>
          <w:sz w:val="24"/>
        </w:rPr>
        <w:t>The AI API key must be stored and used in the backend because frontend code is visible to users through browser developer tools, making exposed API keys vulnerable to theft and misuse. The backend keeps the key secure using environment variables and sends requests to the AI service on behalf of the frontend. This protects credentials, helps control API usage, and allows the developer to validate requests before sending them to the AI service.</w:t>
      </w:r>
    </w:p>
    <w:p w14:paraId="7578A17B" w14:textId="77777777" w:rsidR="002343BE" w:rsidRPr="002343BE" w:rsidRDefault="002343BE" w:rsidP="002343BE">
      <w:pPr>
        <w:spacing w:before="100" w:after="60" w:line="276" w:lineRule="auto"/>
        <w:rPr>
          <w:rFonts w:ascii="Times New Roman" w:hAnsi="Times New Roman"/>
          <w:b/>
          <w:sz w:val="24"/>
        </w:rPr>
      </w:pPr>
      <w:r w:rsidRPr="002343BE">
        <w:rPr>
          <w:rFonts w:ascii="Times New Roman" w:hAnsi="Times New Roman"/>
          <w:b/>
          <w:sz w:val="24"/>
        </w:rPr>
        <w:t>2. What does graceful degradation mean in this context, and why does it matter for a feature that depends on a third-party service outside your control?</w:t>
      </w:r>
    </w:p>
    <w:p w14:paraId="2FD7F135" w14:textId="2128909A" w:rsidR="002343BE" w:rsidRPr="002343BE" w:rsidRDefault="002343BE" w:rsidP="002343BE">
      <w:pPr>
        <w:pStyle w:val="ListParagraph"/>
        <w:spacing w:after="40" w:line="276" w:lineRule="auto"/>
        <w:ind w:left="360" w:hanging="200"/>
        <w:rPr>
          <w:rFonts w:ascii="Times New Roman" w:hAnsi="Times New Roman"/>
          <w:sz w:val="24"/>
        </w:rPr>
      </w:pPr>
      <w:r w:rsidRPr="009A6A33">
        <w:rPr>
          <w:rFonts w:ascii="Times New Roman" w:hAnsi="Times New Roman"/>
          <w:b/>
          <w:bCs/>
          <w:sz w:val="24"/>
        </w:rPr>
        <w:t xml:space="preserve">Answer : </w:t>
      </w:r>
      <w:r w:rsidRPr="002343BE">
        <w:rPr>
          <w:rFonts w:ascii="Times New Roman" w:hAnsi="Times New Roman"/>
          <w:sz w:val="24"/>
        </w:rPr>
        <w:t>Graceful degradation means that an application continues to provide its core functionality even when an additional feature or external service fails. For example, if an AI service becomes unavailable, the task management application should still allow users to create, update, view, and delete tasks while displaying an appropriate message that the AI feature is temporarily unavailable. This improves reliability and user experience because third-party services may experience network issues, API limits, or unexpected downtime.</w:t>
      </w:r>
    </w:p>
    <w:p w14:paraId="0A4D4C1C" w14:textId="77777777" w:rsidR="002343BE" w:rsidRPr="002343BE" w:rsidRDefault="002343BE" w:rsidP="002343BE">
      <w:pPr>
        <w:spacing w:before="100" w:after="60" w:line="276" w:lineRule="auto"/>
        <w:rPr>
          <w:rFonts w:ascii="Times New Roman" w:hAnsi="Times New Roman"/>
          <w:b/>
          <w:sz w:val="24"/>
        </w:rPr>
      </w:pPr>
      <w:r w:rsidRPr="002343BE">
        <w:rPr>
          <w:rFonts w:ascii="Times New Roman" w:hAnsi="Times New Roman"/>
          <w:b/>
          <w:sz w:val="24"/>
        </w:rPr>
        <w:t>3. What are the privacy and governance implications of sending task data to an external AI API, and what kind of data should never be sent this way?</w:t>
      </w:r>
    </w:p>
    <w:p w14:paraId="526D7715" w14:textId="2C40329F" w:rsidR="002343BE" w:rsidRPr="002343BE" w:rsidRDefault="002343BE" w:rsidP="002343BE">
      <w:pPr>
        <w:pStyle w:val="ListParagraph"/>
        <w:spacing w:after="40" w:line="276" w:lineRule="auto"/>
        <w:ind w:left="360" w:hanging="200"/>
        <w:rPr>
          <w:rFonts w:ascii="Times New Roman" w:hAnsi="Times New Roman"/>
          <w:sz w:val="24"/>
        </w:rPr>
      </w:pPr>
      <w:r w:rsidRPr="009A6A33">
        <w:rPr>
          <w:rFonts w:ascii="Times New Roman" w:hAnsi="Times New Roman"/>
          <w:b/>
          <w:bCs/>
          <w:sz w:val="24"/>
        </w:rPr>
        <w:t xml:space="preserve">Answer : </w:t>
      </w:r>
      <w:r w:rsidRPr="002343BE">
        <w:rPr>
          <w:rFonts w:ascii="Times New Roman" w:hAnsi="Times New Roman"/>
          <w:sz w:val="24"/>
        </w:rPr>
        <w:t>Sending task data to an external AI API may expose sensitive information to a third-party provider, creating privacy, security, compliance, and data-governance risks. Developers should review the provider's data-retention policies, obtain appropriate consent, minimize the data shared, and follow applicable privacy regulations. Passwords, API keys, authentication tokens, financial account details, confidential business information, and personally identifiable or sensitive personal data should never be sent unless there is a specifically authorized, legally compliant, and appropriately secured process for handling them.</w:t>
      </w:r>
    </w:p>
    <w:p w14:paraId="46F7BA5F" w14:textId="77777777" w:rsidR="009A6A33" w:rsidRDefault="009A6A33" w:rsidP="002343BE">
      <w:pPr>
        <w:spacing w:after="40" w:line="276" w:lineRule="auto"/>
      </w:pPr>
    </w:p>
    <w:p w14:paraId="34DC0EB8" w14:textId="77777777" w:rsidR="00ED5C10" w:rsidRDefault="00000000">
      <w:pPr>
        <w:spacing w:before="160" w:after="80"/>
      </w:pPr>
      <w:r>
        <w:rPr>
          <w:rFonts w:ascii="Times New Roman" w:hAnsi="Times New Roman"/>
          <w:b/>
          <w:sz w:val="28"/>
        </w:rPr>
        <w:t>Key Skills Addressed:</w:t>
      </w:r>
    </w:p>
    <w:p w14:paraId="5E13F770" w14:textId="77777777" w:rsidR="002343BE" w:rsidRPr="002343BE" w:rsidRDefault="002343BE" w:rsidP="002343BE">
      <w:pPr>
        <w:pStyle w:val="ListParagraph"/>
        <w:spacing w:after="40" w:line="276" w:lineRule="auto"/>
        <w:ind w:left="360" w:hanging="200"/>
        <w:rPr>
          <w:rFonts w:ascii="Times New Roman" w:hAnsi="Times New Roman"/>
          <w:sz w:val="24"/>
        </w:rPr>
      </w:pPr>
      <w:r w:rsidRPr="002343BE">
        <w:rPr>
          <w:rFonts w:ascii="Times New Roman" w:hAnsi="Times New Roman"/>
          <w:sz w:val="24"/>
        </w:rPr>
        <w:t>• Calling an external AI API securely from a Node/Express backend</w:t>
      </w:r>
    </w:p>
    <w:p w14:paraId="3F0871E8" w14:textId="77777777" w:rsidR="002343BE" w:rsidRPr="002343BE" w:rsidRDefault="002343BE" w:rsidP="002343BE">
      <w:pPr>
        <w:pStyle w:val="ListParagraph"/>
        <w:spacing w:after="40" w:line="276" w:lineRule="auto"/>
        <w:ind w:left="360" w:hanging="200"/>
        <w:rPr>
          <w:rFonts w:ascii="Times New Roman" w:hAnsi="Times New Roman"/>
          <w:sz w:val="24"/>
        </w:rPr>
      </w:pPr>
      <w:r w:rsidRPr="002343BE">
        <w:rPr>
          <w:rFonts w:ascii="Times New Roman" w:hAnsi="Times New Roman"/>
          <w:sz w:val="24"/>
        </w:rPr>
        <w:t>• Designing a feature that degrades gracefully when a third-party</w:t>
      </w:r>
    </w:p>
    <w:p w14:paraId="4206B28A" w14:textId="77777777" w:rsidR="002343BE" w:rsidRPr="002343BE" w:rsidRDefault="002343BE" w:rsidP="002343BE">
      <w:pPr>
        <w:pStyle w:val="ListParagraph"/>
        <w:spacing w:after="40" w:line="276" w:lineRule="auto"/>
        <w:ind w:left="360" w:hanging="200"/>
        <w:rPr>
          <w:rFonts w:ascii="Times New Roman" w:hAnsi="Times New Roman"/>
          <w:sz w:val="24"/>
        </w:rPr>
      </w:pPr>
      <w:r w:rsidRPr="002343BE">
        <w:rPr>
          <w:rFonts w:ascii="Times New Roman" w:hAnsi="Times New Roman"/>
          <w:sz w:val="24"/>
        </w:rPr>
        <w:t>dependency fails</w:t>
      </w:r>
    </w:p>
    <w:p w14:paraId="15FC2922" w14:textId="77777777" w:rsidR="002343BE" w:rsidRPr="002343BE" w:rsidRDefault="002343BE" w:rsidP="002343BE">
      <w:pPr>
        <w:pStyle w:val="ListParagraph"/>
        <w:spacing w:after="40" w:line="276" w:lineRule="auto"/>
        <w:ind w:left="360" w:hanging="200"/>
        <w:rPr>
          <w:rFonts w:ascii="Times New Roman" w:hAnsi="Times New Roman"/>
          <w:sz w:val="24"/>
        </w:rPr>
      </w:pPr>
      <w:r w:rsidRPr="002343BE">
        <w:rPr>
          <w:rFonts w:ascii="Times New Roman" w:hAnsi="Times New Roman"/>
          <w:sz w:val="24"/>
        </w:rPr>
        <w:t>• Parsing and displaying AI-generated content meaningfully in a React UI</w:t>
      </w:r>
    </w:p>
    <w:p w14:paraId="0BD41C8F" w14:textId="77777777" w:rsidR="002343BE" w:rsidRDefault="002343BE" w:rsidP="002343BE">
      <w:pPr>
        <w:pStyle w:val="ListParagraph"/>
        <w:spacing w:after="40" w:line="276" w:lineRule="auto"/>
        <w:ind w:left="360" w:hanging="200"/>
      </w:pPr>
      <w:r w:rsidRPr="002343BE">
        <w:rPr>
          <w:rFonts w:ascii="Times New Roman" w:hAnsi="Times New Roman"/>
          <w:sz w:val="24"/>
        </w:rPr>
        <w:t>• Reasoning about ethical, privacy, and governance implications of AI</w:t>
      </w:r>
      <w:r>
        <w:rPr>
          <w:rFonts w:ascii="Times New Roman" w:hAnsi="Times New Roman"/>
          <w:sz w:val="24"/>
        </w:rPr>
        <w:t xml:space="preserve"> </w:t>
      </w:r>
      <w:r>
        <w:t>integration</w:t>
      </w:r>
    </w:p>
    <w:p w14:paraId="11323739" w14:textId="50313BE8" w:rsidR="00ED5C10" w:rsidRPr="002343BE" w:rsidRDefault="00000000" w:rsidP="002343BE">
      <w:pPr>
        <w:spacing w:after="40" w:line="276" w:lineRule="auto"/>
        <w:rPr>
          <w:rFonts w:ascii="Times New Roman" w:hAnsi="Times New Roman"/>
          <w:sz w:val="24"/>
        </w:rPr>
      </w:pPr>
      <w:r w:rsidRPr="002343BE">
        <w:rPr>
          <w:rFonts w:ascii="Times New Roman" w:hAnsi="Times New Roman"/>
          <w:b/>
          <w:sz w:val="28"/>
        </w:rPr>
        <w:t>Learning Outcome:</w:t>
      </w:r>
    </w:p>
    <w:p w14:paraId="3ED0E591" w14:textId="77777777" w:rsidR="002343BE" w:rsidRPr="002343BE" w:rsidRDefault="002343BE" w:rsidP="002343BE">
      <w:pPr>
        <w:pStyle w:val="ListParagraph"/>
        <w:numPr>
          <w:ilvl w:val="0"/>
          <w:numId w:val="12"/>
        </w:numPr>
        <w:rPr>
          <w:rFonts w:ascii="Times New Roman" w:hAnsi="Times New Roman"/>
          <w:sz w:val="24"/>
        </w:rPr>
      </w:pPr>
      <w:r w:rsidRPr="002343BE">
        <w:rPr>
          <w:rFonts w:ascii="Times New Roman" w:hAnsi="Times New Roman"/>
          <w:sz w:val="24"/>
        </w:rPr>
        <w:t>Students will be able to securely integrate a third-party AI API into a full-</w:t>
      </w:r>
    </w:p>
    <w:p w14:paraId="20BBDD17" w14:textId="41DA0B56" w:rsidR="000513DD" w:rsidRPr="002343BE" w:rsidRDefault="002343BE" w:rsidP="002343BE">
      <w:pPr>
        <w:rPr>
          <w:rFonts w:ascii="Times New Roman" w:hAnsi="Times New Roman"/>
          <w:sz w:val="24"/>
        </w:rPr>
      </w:pPr>
      <w:r w:rsidRPr="002343BE">
        <w:rPr>
          <w:rFonts w:ascii="Times New Roman" w:hAnsi="Times New Roman"/>
          <w:sz w:val="24"/>
        </w:rPr>
        <w:t>stack application, handle failures gracefully, and articulate the responsible-AI considerations involved.</w:t>
      </w:r>
    </w:p>
    <w:p w14:paraId="21734D8C" w14:textId="77777777" w:rsidR="000513DD" w:rsidRDefault="000513DD" w:rsidP="000513DD"/>
    <w:p w14:paraId="250F4FED" w14:textId="676857B1" w:rsidR="00ED5C10" w:rsidRPr="006F3390" w:rsidRDefault="000513DD" w:rsidP="006F3390">
      <w:pPr>
        <w:rPr>
          <w:rFonts w:ascii="Times New Roman" w:hAnsi="Times New Roman" w:cs="Times New Roman"/>
        </w:rPr>
      </w:pPr>
      <w:bookmarkStart w:id="0" w:name="_Hlk243346575"/>
      <w:proofErr w:type="spellStart"/>
      <w:r w:rsidRPr="00E87AE4">
        <w:rPr>
          <w:rFonts w:ascii="Times New Roman" w:hAnsi="Times New Roman" w:cs="Times New Roman"/>
          <w:sz w:val="24"/>
          <w:szCs w:val="24"/>
        </w:rPr>
        <w:t>Github</w:t>
      </w:r>
      <w:proofErr w:type="spellEnd"/>
      <w:r w:rsidRPr="00E87AE4">
        <w:rPr>
          <w:rFonts w:ascii="Times New Roman" w:hAnsi="Times New Roman" w:cs="Times New Roman"/>
          <w:sz w:val="24"/>
          <w:szCs w:val="24"/>
        </w:rPr>
        <w:t xml:space="preserve"> Repo Link: </w:t>
      </w:r>
      <w:r w:rsidRPr="0099582D">
        <w:rPr>
          <w:rFonts w:ascii="Times New Roman" w:hAnsi="Times New Roman" w:cs="Times New Roman"/>
          <w:sz w:val="24"/>
          <w:szCs w:val="24"/>
        </w:rPr>
        <w:t>https://github.com/Gauravk6531/Advanced-Web-Development-Frameworks/tree/Practical_</w:t>
      </w:r>
      <w:r w:rsidR="009A6A33">
        <w:rPr>
          <w:rFonts w:ascii="Times New Roman" w:hAnsi="Times New Roman" w:cs="Times New Roman"/>
          <w:sz w:val="24"/>
          <w:szCs w:val="24"/>
        </w:rPr>
        <w:t>1</w:t>
      </w:r>
      <w:r w:rsidR="002343BE">
        <w:rPr>
          <w:rFonts w:ascii="Times New Roman" w:hAnsi="Times New Roman" w:cs="Times New Roman"/>
          <w:sz w:val="24"/>
          <w:szCs w:val="24"/>
        </w:rPr>
        <w:t>3</w:t>
      </w:r>
      <w:bookmarkEnd w:id="0"/>
    </w:p>
    <w:sectPr w:rsidR="00ED5C10" w:rsidRPr="006F339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A29FD" w14:textId="77777777" w:rsidR="006F0043" w:rsidRDefault="006F0043" w:rsidP="00AF5DB6">
      <w:r>
        <w:separator/>
      </w:r>
    </w:p>
  </w:endnote>
  <w:endnote w:type="continuationSeparator" w:id="0">
    <w:p w14:paraId="0F2BC088" w14:textId="77777777" w:rsidR="006F0043" w:rsidRDefault="006F0043" w:rsidP="00AF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32CB6" w14:textId="77777777" w:rsidR="006F0043" w:rsidRDefault="006F0043" w:rsidP="00AF5DB6">
      <w:r>
        <w:separator/>
      </w:r>
    </w:p>
  </w:footnote>
  <w:footnote w:type="continuationSeparator" w:id="0">
    <w:p w14:paraId="6A192F0E" w14:textId="77777777" w:rsidR="006F0043" w:rsidRDefault="006F0043" w:rsidP="00AF5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20A7" w14:textId="77777777" w:rsidR="00E87AE4" w:rsidRPr="00E87AE4" w:rsidRDefault="00560F95" w:rsidP="00E87AE4">
    <w:pPr>
      <w:spacing w:after="100"/>
      <w:jc w:val="center"/>
      <w:rPr>
        <w:rFonts w:ascii="Times New Roman" w:hAnsi="Times New Roman" w:cs="Times New Roman"/>
        <w:sz w:val="24"/>
        <w:szCs w:val="24"/>
      </w:rPr>
    </w:pPr>
    <w:r>
      <w:rPr>
        <w:lang w:val="en-US"/>
      </w:rPr>
      <w:t>D25AIML0</w:t>
    </w:r>
    <w:r w:rsidR="002B2D53">
      <w:rPr>
        <w:lang w:val="en-US"/>
      </w:rPr>
      <w:t>7</w:t>
    </w:r>
    <w:r w:rsidR="00E87AE4">
      <w:rPr>
        <w:lang w:val="en-US"/>
      </w:rPr>
      <w:t xml:space="preserve">9     </w:t>
    </w:r>
    <w:r w:rsidR="00E87AE4" w:rsidRPr="00E87AE4">
      <w:rPr>
        <w:rFonts w:ascii="Times New Roman" w:hAnsi="Times New Roman" w:cs="Times New Roman"/>
        <w:sz w:val="24"/>
        <w:szCs w:val="24"/>
      </w:rPr>
      <w:t>Subject: Advanced Web Development Frameworks (ITUE301) | Semester: 5th</w:t>
    </w:r>
  </w:p>
  <w:p w14:paraId="565B70D9" w14:textId="77777777" w:rsidR="00AF5DB6" w:rsidRPr="00AF5DB6" w:rsidRDefault="00AF5DB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295E"/>
    <w:multiLevelType w:val="hybridMultilevel"/>
    <w:tmpl w:val="9A5C4DCE"/>
    <w:lvl w:ilvl="0" w:tplc="56046768">
      <w:start w:val="1"/>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642F76"/>
    <w:multiLevelType w:val="hybridMultilevel"/>
    <w:tmpl w:val="E558F85A"/>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2" w15:restartNumberingAfterBreak="0">
    <w:nsid w:val="34637299"/>
    <w:multiLevelType w:val="multilevel"/>
    <w:tmpl w:val="462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803C2"/>
    <w:multiLevelType w:val="multilevel"/>
    <w:tmpl w:val="B65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B1AE0"/>
    <w:multiLevelType w:val="hybridMultilevel"/>
    <w:tmpl w:val="51D2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622A00"/>
    <w:multiLevelType w:val="multilevel"/>
    <w:tmpl w:val="F7E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A637C"/>
    <w:multiLevelType w:val="hybridMultilevel"/>
    <w:tmpl w:val="BE58BB82"/>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7" w15:restartNumberingAfterBreak="0">
    <w:nsid w:val="63697AF7"/>
    <w:multiLevelType w:val="hybridMultilevel"/>
    <w:tmpl w:val="27A0794C"/>
    <w:lvl w:ilvl="0" w:tplc="5E009BF8">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9876E7"/>
    <w:multiLevelType w:val="multilevel"/>
    <w:tmpl w:val="97B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A49C0"/>
    <w:multiLevelType w:val="hybridMultilevel"/>
    <w:tmpl w:val="095ED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3F4B60"/>
    <w:multiLevelType w:val="hybridMultilevel"/>
    <w:tmpl w:val="B9465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1E6808"/>
    <w:multiLevelType w:val="hybridMultilevel"/>
    <w:tmpl w:val="AA343604"/>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num w:numId="1" w16cid:durableId="898440651">
    <w:abstractNumId w:val="4"/>
  </w:num>
  <w:num w:numId="2" w16cid:durableId="1002196360">
    <w:abstractNumId w:val="0"/>
  </w:num>
  <w:num w:numId="3" w16cid:durableId="206571332">
    <w:abstractNumId w:val="2"/>
  </w:num>
  <w:num w:numId="4" w16cid:durableId="123502097">
    <w:abstractNumId w:val="8"/>
  </w:num>
  <w:num w:numId="5" w16cid:durableId="1939290210">
    <w:abstractNumId w:val="3"/>
  </w:num>
  <w:num w:numId="6" w16cid:durableId="1318341166">
    <w:abstractNumId w:val="5"/>
  </w:num>
  <w:num w:numId="7" w16cid:durableId="947353793">
    <w:abstractNumId w:val="10"/>
  </w:num>
  <w:num w:numId="8" w16cid:durableId="101804839">
    <w:abstractNumId w:val="1"/>
  </w:num>
  <w:num w:numId="9" w16cid:durableId="296036754">
    <w:abstractNumId w:val="11"/>
  </w:num>
  <w:num w:numId="10" w16cid:durableId="1256865791">
    <w:abstractNumId w:val="6"/>
  </w:num>
  <w:num w:numId="11" w16cid:durableId="1440181719">
    <w:abstractNumId w:val="7"/>
  </w:num>
  <w:num w:numId="12" w16cid:durableId="1403530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B6"/>
    <w:rsid w:val="000513DD"/>
    <w:rsid w:val="00081BE2"/>
    <w:rsid w:val="00085258"/>
    <w:rsid w:val="0015406E"/>
    <w:rsid w:val="002130AC"/>
    <w:rsid w:val="002343BE"/>
    <w:rsid w:val="002507AA"/>
    <w:rsid w:val="00255DCC"/>
    <w:rsid w:val="00290DEC"/>
    <w:rsid w:val="002A50BC"/>
    <w:rsid w:val="002B2D53"/>
    <w:rsid w:val="00314208"/>
    <w:rsid w:val="00330E88"/>
    <w:rsid w:val="00340060"/>
    <w:rsid w:val="00355415"/>
    <w:rsid w:val="003855AD"/>
    <w:rsid w:val="00397D80"/>
    <w:rsid w:val="003E5530"/>
    <w:rsid w:val="00414757"/>
    <w:rsid w:val="00457827"/>
    <w:rsid w:val="004A47B5"/>
    <w:rsid w:val="004A6E9C"/>
    <w:rsid w:val="004C0C9A"/>
    <w:rsid w:val="00560F95"/>
    <w:rsid w:val="00592A08"/>
    <w:rsid w:val="005D5378"/>
    <w:rsid w:val="006320E0"/>
    <w:rsid w:val="00643AFA"/>
    <w:rsid w:val="0065494E"/>
    <w:rsid w:val="006F0043"/>
    <w:rsid w:val="006F3390"/>
    <w:rsid w:val="00725345"/>
    <w:rsid w:val="007702B7"/>
    <w:rsid w:val="00797D0A"/>
    <w:rsid w:val="007E5732"/>
    <w:rsid w:val="00874232"/>
    <w:rsid w:val="008B0211"/>
    <w:rsid w:val="008F381C"/>
    <w:rsid w:val="00937CAD"/>
    <w:rsid w:val="0099582D"/>
    <w:rsid w:val="009A6A33"/>
    <w:rsid w:val="009D7A7D"/>
    <w:rsid w:val="00A212DE"/>
    <w:rsid w:val="00A30268"/>
    <w:rsid w:val="00AC4E13"/>
    <w:rsid w:val="00AF5DB6"/>
    <w:rsid w:val="00B349A8"/>
    <w:rsid w:val="00B50949"/>
    <w:rsid w:val="00B973D7"/>
    <w:rsid w:val="00C32EC8"/>
    <w:rsid w:val="00C44CD5"/>
    <w:rsid w:val="00C54692"/>
    <w:rsid w:val="00C85EA6"/>
    <w:rsid w:val="00C863F0"/>
    <w:rsid w:val="00CB5426"/>
    <w:rsid w:val="00D21151"/>
    <w:rsid w:val="00D220F2"/>
    <w:rsid w:val="00D3378D"/>
    <w:rsid w:val="00D86E7D"/>
    <w:rsid w:val="00DB0886"/>
    <w:rsid w:val="00DD3F8C"/>
    <w:rsid w:val="00DE7384"/>
    <w:rsid w:val="00E57331"/>
    <w:rsid w:val="00E87AE4"/>
    <w:rsid w:val="00ED5C10"/>
    <w:rsid w:val="00F03A71"/>
    <w:rsid w:val="00F20670"/>
    <w:rsid w:val="00F949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FEC7"/>
  <w15:chartTrackingRefBased/>
  <w15:docId w15:val="{3DF49B13-F282-44F3-B9E6-3ADB303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B6"/>
    <w:pPr>
      <w:spacing w:after="0" w:line="240" w:lineRule="auto"/>
    </w:pPr>
    <w:rPr>
      <w:rFonts w:ascii="Arial" w:eastAsia="Arial" w:hAnsi="Arial" w:cs="Arial"/>
      <w:sz w:val="20"/>
      <w:szCs w:val="20"/>
      <w:lang w:eastAsia="en-GB"/>
    </w:rPr>
  </w:style>
  <w:style w:type="paragraph" w:styleId="Heading1">
    <w:name w:val="heading 1"/>
    <w:link w:val="Heading1Char"/>
    <w:qFormat/>
    <w:rsid w:val="00AF5DB6"/>
    <w:pPr>
      <w:spacing w:before="240" w:after="120" w:line="240" w:lineRule="auto"/>
      <w:outlineLvl w:val="0"/>
    </w:pPr>
    <w:rPr>
      <w:rFonts w:ascii="Arial" w:eastAsia="Arial" w:hAnsi="Arial" w:cs="Arial"/>
      <w:b/>
      <w:bCs/>
      <w:color w:val="1F4E79"/>
      <w:sz w:val="28"/>
      <w:szCs w:val="28"/>
      <w:lang w:eastAsia="en-IN"/>
    </w:rPr>
  </w:style>
  <w:style w:type="paragraph" w:styleId="Heading3">
    <w:name w:val="heading 3"/>
    <w:basedOn w:val="Normal"/>
    <w:next w:val="Normal"/>
    <w:link w:val="Heading3Char"/>
    <w:uiPriority w:val="9"/>
    <w:semiHidden/>
    <w:unhideWhenUsed/>
    <w:qFormat/>
    <w:rsid w:val="00E87AE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DB6"/>
    <w:rPr>
      <w:rFonts w:ascii="Arial" w:eastAsia="Arial" w:hAnsi="Arial" w:cs="Arial"/>
      <w:b/>
      <w:bCs/>
      <w:color w:val="1F4E79"/>
      <w:sz w:val="28"/>
      <w:szCs w:val="28"/>
      <w:lang w:eastAsia="en-IN"/>
    </w:rPr>
  </w:style>
  <w:style w:type="paragraph" w:styleId="Header">
    <w:name w:val="header"/>
    <w:basedOn w:val="Normal"/>
    <w:link w:val="HeaderChar"/>
    <w:uiPriority w:val="99"/>
    <w:unhideWhenUsed/>
    <w:rsid w:val="00AF5DB6"/>
    <w:pPr>
      <w:tabs>
        <w:tab w:val="center" w:pos="4513"/>
        <w:tab w:val="right" w:pos="9026"/>
      </w:tabs>
    </w:pPr>
  </w:style>
  <w:style w:type="character" w:customStyle="1" w:styleId="HeaderChar">
    <w:name w:val="Header Char"/>
    <w:basedOn w:val="DefaultParagraphFont"/>
    <w:link w:val="Header"/>
    <w:uiPriority w:val="99"/>
    <w:rsid w:val="00AF5DB6"/>
    <w:rPr>
      <w:rFonts w:ascii="Arial" w:eastAsia="Arial" w:hAnsi="Arial" w:cs="Arial"/>
      <w:sz w:val="20"/>
      <w:szCs w:val="20"/>
      <w:lang w:eastAsia="en-GB"/>
    </w:rPr>
  </w:style>
  <w:style w:type="paragraph" w:styleId="Footer">
    <w:name w:val="footer"/>
    <w:basedOn w:val="Normal"/>
    <w:link w:val="FooterChar"/>
    <w:uiPriority w:val="99"/>
    <w:unhideWhenUsed/>
    <w:rsid w:val="00AF5DB6"/>
    <w:pPr>
      <w:tabs>
        <w:tab w:val="center" w:pos="4513"/>
        <w:tab w:val="right" w:pos="9026"/>
      </w:tabs>
    </w:pPr>
  </w:style>
  <w:style w:type="character" w:customStyle="1" w:styleId="FooterChar">
    <w:name w:val="Footer Char"/>
    <w:basedOn w:val="DefaultParagraphFont"/>
    <w:link w:val="Footer"/>
    <w:uiPriority w:val="99"/>
    <w:rsid w:val="00AF5DB6"/>
    <w:rPr>
      <w:rFonts w:ascii="Arial" w:eastAsia="Arial" w:hAnsi="Arial" w:cs="Arial"/>
      <w:sz w:val="20"/>
      <w:szCs w:val="20"/>
      <w:lang w:eastAsia="en-GB"/>
    </w:rPr>
  </w:style>
  <w:style w:type="character" w:styleId="Hyperlink">
    <w:name w:val="Hyperlink"/>
    <w:basedOn w:val="DefaultParagraphFont"/>
    <w:uiPriority w:val="99"/>
    <w:unhideWhenUsed/>
    <w:rsid w:val="00560F95"/>
    <w:rPr>
      <w:color w:val="0563C1" w:themeColor="hyperlink"/>
      <w:u w:val="single"/>
    </w:rPr>
  </w:style>
  <w:style w:type="character" w:styleId="UnresolvedMention">
    <w:name w:val="Unresolved Mention"/>
    <w:basedOn w:val="DefaultParagraphFont"/>
    <w:uiPriority w:val="99"/>
    <w:semiHidden/>
    <w:unhideWhenUsed/>
    <w:rsid w:val="00560F95"/>
    <w:rPr>
      <w:color w:val="605E5C"/>
      <w:shd w:val="clear" w:color="auto" w:fill="E1DFDD"/>
    </w:rPr>
  </w:style>
  <w:style w:type="paragraph" w:styleId="ListParagraph">
    <w:name w:val="List Paragraph"/>
    <w:basedOn w:val="Normal"/>
    <w:uiPriority w:val="34"/>
    <w:qFormat/>
    <w:rsid w:val="006320E0"/>
    <w:pPr>
      <w:ind w:left="720"/>
      <w:contextualSpacing/>
    </w:pPr>
  </w:style>
  <w:style w:type="paragraph" w:styleId="NormalWeb">
    <w:name w:val="Normal (Web)"/>
    <w:basedOn w:val="Normal"/>
    <w:uiPriority w:val="99"/>
    <w:unhideWhenUsed/>
    <w:rsid w:val="002B2D5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B2D53"/>
    <w:rPr>
      <w:b/>
      <w:bCs/>
    </w:rPr>
  </w:style>
  <w:style w:type="character" w:customStyle="1" w:styleId="Heading3Char">
    <w:name w:val="Heading 3 Char"/>
    <w:basedOn w:val="DefaultParagraphFont"/>
    <w:link w:val="Heading3"/>
    <w:uiPriority w:val="9"/>
    <w:semiHidden/>
    <w:rsid w:val="00E87AE4"/>
    <w:rPr>
      <w:rFonts w:asciiTheme="majorHAnsi" w:eastAsiaTheme="majorEastAsia" w:hAnsiTheme="majorHAnsi" w:cstheme="majorBidi"/>
      <w:color w:val="1F4D78" w:themeColor="accent1" w:themeShade="7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45665">
      <w:bodyDiv w:val="1"/>
      <w:marLeft w:val="0"/>
      <w:marRight w:val="0"/>
      <w:marTop w:val="0"/>
      <w:marBottom w:val="0"/>
      <w:divBdr>
        <w:top w:val="none" w:sz="0" w:space="0" w:color="auto"/>
        <w:left w:val="none" w:sz="0" w:space="0" w:color="auto"/>
        <w:bottom w:val="none" w:sz="0" w:space="0" w:color="auto"/>
        <w:right w:val="none" w:sz="0" w:space="0" w:color="auto"/>
      </w:divBdr>
    </w:div>
    <w:div w:id="281352418">
      <w:bodyDiv w:val="1"/>
      <w:marLeft w:val="0"/>
      <w:marRight w:val="0"/>
      <w:marTop w:val="0"/>
      <w:marBottom w:val="0"/>
      <w:divBdr>
        <w:top w:val="none" w:sz="0" w:space="0" w:color="auto"/>
        <w:left w:val="none" w:sz="0" w:space="0" w:color="auto"/>
        <w:bottom w:val="none" w:sz="0" w:space="0" w:color="auto"/>
        <w:right w:val="none" w:sz="0" w:space="0" w:color="auto"/>
      </w:divBdr>
    </w:div>
    <w:div w:id="335348973">
      <w:bodyDiv w:val="1"/>
      <w:marLeft w:val="0"/>
      <w:marRight w:val="0"/>
      <w:marTop w:val="0"/>
      <w:marBottom w:val="0"/>
      <w:divBdr>
        <w:top w:val="none" w:sz="0" w:space="0" w:color="auto"/>
        <w:left w:val="none" w:sz="0" w:space="0" w:color="auto"/>
        <w:bottom w:val="none" w:sz="0" w:space="0" w:color="auto"/>
        <w:right w:val="none" w:sz="0" w:space="0" w:color="auto"/>
      </w:divBdr>
    </w:div>
    <w:div w:id="505367561">
      <w:bodyDiv w:val="1"/>
      <w:marLeft w:val="0"/>
      <w:marRight w:val="0"/>
      <w:marTop w:val="0"/>
      <w:marBottom w:val="0"/>
      <w:divBdr>
        <w:top w:val="none" w:sz="0" w:space="0" w:color="auto"/>
        <w:left w:val="none" w:sz="0" w:space="0" w:color="auto"/>
        <w:bottom w:val="none" w:sz="0" w:space="0" w:color="auto"/>
        <w:right w:val="none" w:sz="0" w:space="0" w:color="auto"/>
      </w:divBdr>
      <w:divsChild>
        <w:div w:id="777944954">
          <w:marLeft w:val="0"/>
          <w:marRight w:val="0"/>
          <w:marTop w:val="0"/>
          <w:marBottom w:val="0"/>
          <w:divBdr>
            <w:top w:val="none" w:sz="0" w:space="0" w:color="auto"/>
            <w:left w:val="none" w:sz="0" w:space="0" w:color="auto"/>
            <w:bottom w:val="none" w:sz="0" w:space="0" w:color="auto"/>
            <w:right w:val="none" w:sz="0" w:space="0" w:color="auto"/>
          </w:divBdr>
          <w:divsChild>
            <w:div w:id="1346010132">
              <w:marLeft w:val="0"/>
              <w:marRight w:val="0"/>
              <w:marTop w:val="0"/>
              <w:marBottom w:val="0"/>
              <w:divBdr>
                <w:top w:val="none" w:sz="0" w:space="0" w:color="auto"/>
                <w:left w:val="none" w:sz="0" w:space="0" w:color="auto"/>
                <w:bottom w:val="none" w:sz="0" w:space="0" w:color="auto"/>
                <w:right w:val="none" w:sz="0" w:space="0" w:color="auto"/>
              </w:divBdr>
              <w:divsChild>
                <w:div w:id="407650838">
                  <w:marLeft w:val="0"/>
                  <w:marRight w:val="0"/>
                  <w:marTop w:val="0"/>
                  <w:marBottom w:val="0"/>
                  <w:divBdr>
                    <w:top w:val="none" w:sz="0" w:space="0" w:color="auto"/>
                    <w:left w:val="none" w:sz="0" w:space="0" w:color="auto"/>
                    <w:bottom w:val="none" w:sz="0" w:space="0" w:color="auto"/>
                    <w:right w:val="none" w:sz="0" w:space="0" w:color="auto"/>
                  </w:divBdr>
                  <w:divsChild>
                    <w:div w:id="1490488245">
                      <w:marLeft w:val="0"/>
                      <w:marRight w:val="0"/>
                      <w:marTop w:val="0"/>
                      <w:marBottom w:val="0"/>
                      <w:divBdr>
                        <w:top w:val="none" w:sz="0" w:space="0" w:color="auto"/>
                        <w:left w:val="none" w:sz="0" w:space="0" w:color="auto"/>
                        <w:bottom w:val="none" w:sz="0" w:space="0" w:color="auto"/>
                        <w:right w:val="none" w:sz="0" w:space="0" w:color="auto"/>
                      </w:divBdr>
                      <w:divsChild>
                        <w:div w:id="2035841588">
                          <w:marLeft w:val="0"/>
                          <w:marRight w:val="0"/>
                          <w:marTop w:val="0"/>
                          <w:marBottom w:val="0"/>
                          <w:divBdr>
                            <w:top w:val="none" w:sz="0" w:space="0" w:color="auto"/>
                            <w:left w:val="none" w:sz="0" w:space="0" w:color="auto"/>
                            <w:bottom w:val="none" w:sz="0" w:space="0" w:color="auto"/>
                            <w:right w:val="none" w:sz="0" w:space="0" w:color="auto"/>
                          </w:divBdr>
                          <w:divsChild>
                            <w:div w:id="159858038">
                              <w:marLeft w:val="0"/>
                              <w:marRight w:val="0"/>
                              <w:marTop w:val="0"/>
                              <w:marBottom w:val="0"/>
                              <w:divBdr>
                                <w:top w:val="none" w:sz="0" w:space="0" w:color="auto"/>
                                <w:left w:val="none" w:sz="0" w:space="0" w:color="auto"/>
                                <w:bottom w:val="none" w:sz="0" w:space="0" w:color="auto"/>
                                <w:right w:val="none" w:sz="0" w:space="0" w:color="auto"/>
                              </w:divBdr>
                              <w:divsChild>
                                <w:div w:id="458767921">
                                  <w:marLeft w:val="0"/>
                                  <w:marRight w:val="0"/>
                                  <w:marTop w:val="0"/>
                                  <w:marBottom w:val="0"/>
                                  <w:divBdr>
                                    <w:top w:val="none" w:sz="0" w:space="0" w:color="auto"/>
                                    <w:left w:val="none" w:sz="0" w:space="0" w:color="auto"/>
                                    <w:bottom w:val="none" w:sz="0" w:space="0" w:color="auto"/>
                                    <w:right w:val="none" w:sz="0" w:space="0" w:color="auto"/>
                                  </w:divBdr>
                                  <w:divsChild>
                                    <w:div w:id="14181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750093">
      <w:bodyDiv w:val="1"/>
      <w:marLeft w:val="0"/>
      <w:marRight w:val="0"/>
      <w:marTop w:val="0"/>
      <w:marBottom w:val="0"/>
      <w:divBdr>
        <w:top w:val="none" w:sz="0" w:space="0" w:color="auto"/>
        <w:left w:val="none" w:sz="0" w:space="0" w:color="auto"/>
        <w:bottom w:val="none" w:sz="0" w:space="0" w:color="auto"/>
        <w:right w:val="none" w:sz="0" w:space="0" w:color="auto"/>
      </w:divBdr>
    </w:div>
    <w:div w:id="732967693">
      <w:bodyDiv w:val="1"/>
      <w:marLeft w:val="0"/>
      <w:marRight w:val="0"/>
      <w:marTop w:val="0"/>
      <w:marBottom w:val="0"/>
      <w:divBdr>
        <w:top w:val="none" w:sz="0" w:space="0" w:color="auto"/>
        <w:left w:val="none" w:sz="0" w:space="0" w:color="auto"/>
        <w:bottom w:val="none" w:sz="0" w:space="0" w:color="auto"/>
        <w:right w:val="none" w:sz="0" w:space="0" w:color="auto"/>
      </w:divBdr>
    </w:div>
    <w:div w:id="979461684">
      <w:bodyDiv w:val="1"/>
      <w:marLeft w:val="0"/>
      <w:marRight w:val="0"/>
      <w:marTop w:val="0"/>
      <w:marBottom w:val="0"/>
      <w:divBdr>
        <w:top w:val="none" w:sz="0" w:space="0" w:color="auto"/>
        <w:left w:val="none" w:sz="0" w:space="0" w:color="auto"/>
        <w:bottom w:val="none" w:sz="0" w:space="0" w:color="auto"/>
        <w:right w:val="none" w:sz="0" w:space="0" w:color="auto"/>
      </w:divBdr>
    </w:div>
    <w:div w:id="1038704077">
      <w:bodyDiv w:val="1"/>
      <w:marLeft w:val="0"/>
      <w:marRight w:val="0"/>
      <w:marTop w:val="0"/>
      <w:marBottom w:val="0"/>
      <w:divBdr>
        <w:top w:val="none" w:sz="0" w:space="0" w:color="auto"/>
        <w:left w:val="none" w:sz="0" w:space="0" w:color="auto"/>
        <w:bottom w:val="none" w:sz="0" w:space="0" w:color="auto"/>
        <w:right w:val="none" w:sz="0" w:space="0" w:color="auto"/>
      </w:divBdr>
    </w:div>
    <w:div w:id="1160003227">
      <w:bodyDiv w:val="1"/>
      <w:marLeft w:val="0"/>
      <w:marRight w:val="0"/>
      <w:marTop w:val="0"/>
      <w:marBottom w:val="0"/>
      <w:divBdr>
        <w:top w:val="none" w:sz="0" w:space="0" w:color="auto"/>
        <w:left w:val="none" w:sz="0" w:space="0" w:color="auto"/>
        <w:bottom w:val="none" w:sz="0" w:space="0" w:color="auto"/>
        <w:right w:val="none" w:sz="0" w:space="0" w:color="auto"/>
      </w:divBdr>
    </w:div>
    <w:div w:id="1182357975">
      <w:bodyDiv w:val="1"/>
      <w:marLeft w:val="0"/>
      <w:marRight w:val="0"/>
      <w:marTop w:val="0"/>
      <w:marBottom w:val="0"/>
      <w:divBdr>
        <w:top w:val="none" w:sz="0" w:space="0" w:color="auto"/>
        <w:left w:val="none" w:sz="0" w:space="0" w:color="auto"/>
        <w:bottom w:val="none" w:sz="0" w:space="0" w:color="auto"/>
        <w:right w:val="none" w:sz="0" w:space="0" w:color="auto"/>
      </w:divBdr>
    </w:div>
    <w:div w:id="1248659738">
      <w:bodyDiv w:val="1"/>
      <w:marLeft w:val="0"/>
      <w:marRight w:val="0"/>
      <w:marTop w:val="0"/>
      <w:marBottom w:val="0"/>
      <w:divBdr>
        <w:top w:val="none" w:sz="0" w:space="0" w:color="auto"/>
        <w:left w:val="none" w:sz="0" w:space="0" w:color="auto"/>
        <w:bottom w:val="none" w:sz="0" w:space="0" w:color="auto"/>
        <w:right w:val="none" w:sz="0" w:space="0" w:color="auto"/>
      </w:divBdr>
    </w:div>
    <w:div w:id="1332567434">
      <w:bodyDiv w:val="1"/>
      <w:marLeft w:val="0"/>
      <w:marRight w:val="0"/>
      <w:marTop w:val="0"/>
      <w:marBottom w:val="0"/>
      <w:divBdr>
        <w:top w:val="none" w:sz="0" w:space="0" w:color="auto"/>
        <w:left w:val="none" w:sz="0" w:space="0" w:color="auto"/>
        <w:bottom w:val="none" w:sz="0" w:space="0" w:color="auto"/>
        <w:right w:val="none" w:sz="0" w:space="0" w:color="auto"/>
      </w:divBdr>
    </w:div>
    <w:div w:id="1779064663">
      <w:bodyDiv w:val="1"/>
      <w:marLeft w:val="0"/>
      <w:marRight w:val="0"/>
      <w:marTop w:val="0"/>
      <w:marBottom w:val="0"/>
      <w:divBdr>
        <w:top w:val="none" w:sz="0" w:space="0" w:color="auto"/>
        <w:left w:val="none" w:sz="0" w:space="0" w:color="auto"/>
        <w:bottom w:val="none" w:sz="0" w:space="0" w:color="auto"/>
        <w:right w:val="none" w:sz="0" w:space="0" w:color="auto"/>
      </w:divBdr>
    </w:div>
    <w:div w:id="1803037197">
      <w:bodyDiv w:val="1"/>
      <w:marLeft w:val="0"/>
      <w:marRight w:val="0"/>
      <w:marTop w:val="0"/>
      <w:marBottom w:val="0"/>
      <w:divBdr>
        <w:top w:val="none" w:sz="0" w:space="0" w:color="auto"/>
        <w:left w:val="none" w:sz="0" w:space="0" w:color="auto"/>
        <w:bottom w:val="none" w:sz="0" w:space="0" w:color="auto"/>
        <w:right w:val="none" w:sz="0" w:space="0" w:color="auto"/>
      </w:divBdr>
      <w:divsChild>
        <w:div w:id="1785616516">
          <w:marLeft w:val="0"/>
          <w:marRight w:val="0"/>
          <w:marTop w:val="0"/>
          <w:marBottom w:val="0"/>
          <w:divBdr>
            <w:top w:val="none" w:sz="0" w:space="0" w:color="auto"/>
            <w:left w:val="none" w:sz="0" w:space="0" w:color="auto"/>
            <w:bottom w:val="none" w:sz="0" w:space="0" w:color="auto"/>
            <w:right w:val="none" w:sz="0" w:space="0" w:color="auto"/>
          </w:divBdr>
          <w:divsChild>
            <w:div w:id="28189861">
              <w:marLeft w:val="0"/>
              <w:marRight w:val="0"/>
              <w:marTop w:val="0"/>
              <w:marBottom w:val="0"/>
              <w:divBdr>
                <w:top w:val="none" w:sz="0" w:space="0" w:color="auto"/>
                <w:left w:val="none" w:sz="0" w:space="0" w:color="auto"/>
                <w:bottom w:val="none" w:sz="0" w:space="0" w:color="auto"/>
                <w:right w:val="none" w:sz="0" w:space="0" w:color="auto"/>
              </w:divBdr>
              <w:divsChild>
                <w:div w:id="1977104518">
                  <w:marLeft w:val="0"/>
                  <w:marRight w:val="0"/>
                  <w:marTop w:val="0"/>
                  <w:marBottom w:val="0"/>
                  <w:divBdr>
                    <w:top w:val="none" w:sz="0" w:space="0" w:color="auto"/>
                    <w:left w:val="none" w:sz="0" w:space="0" w:color="auto"/>
                    <w:bottom w:val="none" w:sz="0" w:space="0" w:color="auto"/>
                    <w:right w:val="none" w:sz="0" w:space="0" w:color="auto"/>
                  </w:divBdr>
                  <w:divsChild>
                    <w:div w:id="1026564511">
                      <w:marLeft w:val="0"/>
                      <w:marRight w:val="0"/>
                      <w:marTop w:val="0"/>
                      <w:marBottom w:val="0"/>
                      <w:divBdr>
                        <w:top w:val="none" w:sz="0" w:space="0" w:color="auto"/>
                        <w:left w:val="none" w:sz="0" w:space="0" w:color="auto"/>
                        <w:bottom w:val="none" w:sz="0" w:space="0" w:color="auto"/>
                        <w:right w:val="none" w:sz="0" w:space="0" w:color="auto"/>
                      </w:divBdr>
                      <w:divsChild>
                        <w:div w:id="449401566">
                          <w:marLeft w:val="0"/>
                          <w:marRight w:val="0"/>
                          <w:marTop w:val="0"/>
                          <w:marBottom w:val="0"/>
                          <w:divBdr>
                            <w:top w:val="none" w:sz="0" w:space="0" w:color="auto"/>
                            <w:left w:val="none" w:sz="0" w:space="0" w:color="auto"/>
                            <w:bottom w:val="none" w:sz="0" w:space="0" w:color="auto"/>
                            <w:right w:val="none" w:sz="0" w:space="0" w:color="auto"/>
                          </w:divBdr>
                          <w:divsChild>
                            <w:div w:id="867109896">
                              <w:marLeft w:val="0"/>
                              <w:marRight w:val="0"/>
                              <w:marTop w:val="0"/>
                              <w:marBottom w:val="0"/>
                              <w:divBdr>
                                <w:top w:val="none" w:sz="0" w:space="0" w:color="auto"/>
                                <w:left w:val="none" w:sz="0" w:space="0" w:color="auto"/>
                                <w:bottom w:val="none" w:sz="0" w:space="0" w:color="auto"/>
                                <w:right w:val="none" w:sz="0" w:space="0" w:color="auto"/>
                              </w:divBdr>
                              <w:divsChild>
                                <w:div w:id="700476815">
                                  <w:marLeft w:val="0"/>
                                  <w:marRight w:val="0"/>
                                  <w:marTop w:val="0"/>
                                  <w:marBottom w:val="0"/>
                                  <w:divBdr>
                                    <w:top w:val="none" w:sz="0" w:space="0" w:color="auto"/>
                                    <w:left w:val="none" w:sz="0" w:space="0" w:color="auto"/>
                                    <w:bottom w:val="none" w:sz="0" w:space="0" w:color="auto"/>
                                    <w:right w:val="none" w:sz="0" w:space="0" w:color="auto"/>
                                  </w:divBdr>
                                  <w:divsChild>
                                    <w:div w:id="205739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249807">
      <w:bodyDiv w:val="1"/>
      <w:marLeft w:val="0"/>
      <w:marRight w:val="0"/>
      <w:marTop w:val="0"/>
      <w:marBottom w:val="0"/>
      <w:divBdr>
        <w:top w:val="none" w:sz="0" w:space="0" w:color="auto"/>
        <w:left w:val="none" w:sz="0" w:space="0" w:color="auto"/>
        <w:bottom w:val="none" w:sz="0" w:space="0" w:color="auto"/>
        <w:right w:val="none" w:sz="0" w:space="0" w:color="auto"/>
      </w:divBdr>
    </w:div>
    <w:div w:id="1899583377">
      <w:bodyDiv w:val="1"/>
      <w:marLeft w:val="0"/>
      <w:marRight w:val="0"/>
      <w:marTop w:val="0"/>
      <w:marBottom w:val="0"/>
      <w:divBdr>
        <w:top w:val="none" w:sz="0" w:space="0" w:color="auto"/>
        <w:left w:val="none" w:sz="0" w:space="0" w:color="auto"/>
        <w:bottom w:val="none" w:sz="0" w:space="0" w:color="auto"/>
        <w:right w:val="none" w:sz="0" w:space="0" w:color="auto"/>
      </w:divBdr>
    </w:div>
    <w:div w:id="1909416617">
      <w:bodyDiv w:val="1"/>
      <w:marLeft w:val="0"/>
      <w:marRight w:val="0"/>
      <w:marTop w:val="0"/>
      <w:marBottom w:val="0"/>
      <w:divBdr>
        <w:top w:val="none" w:sz="0" w:space="0" w:color="auto"/>
        <w:left w:val="none" w:sz="0" w:space="0" w:color="auto"/>
        <w:bottom w:val="none" w:sz="0" w:space="0" w:color="auto"/>
        <w:right w:val="none" w:sz="0" w:space="0" w:color="auto"/>
      </w:divBdr>
    </w:div>
    <w:div w:id="1993828336">
      <w:bodyDiv w:val="1"/>
      <w:marLeft w:val="0"/>
      <w:marRight w:val="0"/>
      <w:marTop w:val="0"/>
      <w:marBottom w:val="0"/>
      <w:divBdr>
        <w:top w:val="none" w:sz="0" w:space="0" w:color="auto"/>
        <w:left w:val="none" w:sz="0" w:space="0" w:color="auto"/>
        <w:bottom w:val="none" w:sz="0" w:space="0" w:color="auto"/>
        <w:right w:val="none" w:sz="0" w:space="0" w:color="auto"/>
      </w:divBdr>
    </w:div>
    <w:div w:id="2044554645">
      <w:bodyDiv w:val="1"/>
      <w:marLeft w:val="0"/>
      <w:marRight w:val="0"/>
      <w:marTop w:val="0"/>
      <w:marBottom w:val="0"/>
      <w:divBdr>
        <w:top w:val="none" w:sz="0" w:space="0" w:color="auto"/>
        <w:left w:val="none" w:sz="0" w:space="0" w:color="auto"/>
        <w:bottom w:val="none" w:sz="0" w:space="0" w:color="auto"/>
        <w:right w:val="none" w:sz="0" w:space="0" w:color="auto"/>
      </w:divBdr>
    </w:div>
    <w:div w:id="213170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Gaurav kolhe</cp:lastModifiedBy>
  <cp:revision>10</cp:revision>
  <dcterms:created xsi:type="dcterms:W3CDTF">2026-08-10T10:07:00Z</dcterms:created>
  <dcterms:modified xsi:type="dcterms:W3CDTF">2026-10-25T07:36:00Z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ccd3eec9-8b89-4a97-bdfd-485b37bfff0d</vt:lpwstr>
  </property>
</Properties>
</file>