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88" w:rsidRDefault="00CA374F">
      <w:pPr>
        <w:rPr>
          <w:rFonts w:ascii="Times New Roman" w:hAnsi="Times New Roman" w:cs="Times New Roman"/>
          <w:b/>
          <w:sz w:val="36"/>
          <w:szCs w:val="36"/>
        </w:rPr>
      </w:pPr>
      <w:r w:rsidRPr="00CA374F">
        <w:rPr>
          <w:rFonts w:ascii="Times New Roman" w:hAnsi="Times New Roman" w:cs="Times New Roman"/>
          <w:b/>
          <w:sz w:val="36"/>
          <w:szCs w:val="36"/>
        </w:rPr>
        <w:t xml:space="preserve">Report on Multi-Agent Architecture for Industry and Use Case Analysis Using </w:t>
      </w:r>
      <w:proofErr w:type="spellStart"/>
      <w:r w:rsidRPr="00CA374F">
        <w:rPr>
          <w:rFonts w:ascii="Times New Roman" w:hAnsi="Times New Roman" w:cs="Times New Roman"/>
          <w:b/>
          <w:sz w:val="36"/>
          <w:szCs w:val="36"/>
        </w:rPr>
        <w:t>CrewAI</w:t>
      </w:r>
      <w:proofErr w:type="spellEnd"/>
    </w:p>
    <w:p w:rsidR="00CA374F" w:rsidRDefault="00CA374F">
      <w:pPr>
        <w:rPr>
          <w:rFonts w:ascii="Times New Roman" w:hAnsi="Times New Roman" w:cs="Times New Roman"/>
          <w:b/>
          <w:sz w:val="36"/>
          <w:szCs w:val="36"/>
        </w:rPr>
      </w:pPr>
    </w:p>
    <w:p w:rsidR="00CA374F" w:rsidRPr="00CA374F" w:rsidRDefault="00CA374F" w:rsidP="00CA374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374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:rsidR="00CA374F" w:rsidRDefault="00CA374F" w:rsidP="00CA37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74F">
        <w:rPr>
          <w:rFonts w:ascii="Times New Roman" w:eastAsia="Times New Roman" w:hAnsi="Times New Roman" w:cs="Times New Roman"/>
          <w:sz w:val="24"/>
          <w:szCs w:val="24"/>
        </w:rPr>
        <w:t xml:space="preserve">This multi-agent architecture system is designed to perform in-depth market research and generate AI use cases for companies across various industries. The architecture uses </w:t>
      </w:r>
      <w:proofErr w:type="spellStart"/>
      <w:r w:rsidRPr="00CA374F">
        <w:rPr>
          <w:rFonts w:ascii="Times New Roman" w:eastAsia="Times New Roman" w:hAnsi="Times New Roman" w:cs="Times New Roman"/>
          <w:sz w:val="24"/>
          <w:szCs w:val="24"/>
        </w:rPr>
        <w:t>CrewAI</w:t>
      </w:r>
      <w:proofErr w:type="spellEnd"/>
      <w:r w:rsidRPr="00CA374F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CA374F">
        <w:rPr>
          <w:rFonts w:ascii="Times New Roman" w:eastAsia="Times New Roman" w:hAnsi="Times New Roman" w:cs="Times New Roman"/>
          <w:sz w:val="24"/>
          <w:szCs w:val="24"/>
        </w:rPr>
        <w:t>SerperDevTool</w:t>
      </w:r>
      <w:proofErr w:type="spellEnd"/>
      <w:r w:rsidRPr="00CA374F">
        <w:rPr>
          <w:rFonts w:ascii="Times New Roman" w:eastAsia="Times New Roman" w:hAnsi="Times New Roman" w:cs="Times New Roman"/>
          <w:sz w:val="24"/>
          <w:szCs w:val="24"/>
        </w:rPr>
        <w:t xml:space="preserve"> to enable each agent to conduct industry research, generate use cases based on market standards, and collect relevant resources. The system comprises three agents, each assigned a specific role, equipped with tools, and linked to tasks that produce detailed outputs to support business decisions and operational improvements.</w:t>
      </w:r>
    </w:p>
    <w:p w:rsidR="00CA374F" w:rsidRDefault="00CA374F" w:rsidP="00CA374F">
      <w:pPr>
        <w:pStyle w:val="Heading3"/>
      </w:pPr>
      <w:r>
        <w:t>Agent and Task Breakdown</w:t>
      </w:r>
    </w:p>
    <w:p w:rsidR="00CA374F" w:rsidRDefault="00CA374F" w:rsidP="00CA374F">
      <w:pPr>
        <w:pStyle w:val="Heading4"/>
      </w:pPr>
      <w:r>
        <w:t>1. Industry Research Agent</w:t>
      </w:r>
    </w:p>
    <w:p w:rsidR="00CA374F" w:rsidRDefault="00CA374F" w:rsidP="00CA37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Industry Researcher</w:t>
      </w:r>
    </w:p>
    <w:p w:rsidR="00CA374F" w:rsidRDefault="00CA374F" w:rsidP="00CA37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Research the industry and determine the company’s strategic focus and key offerings.</w:t>
      </w:r>
    </w:p>
    <w:p w:rsidR="00CA374F" w:rsidRDefault="00CA374F" w:rsidP="00CA37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Backstory</w:t>
      </w:r>
      <w:r>
        <w:t>: The Industry Research Agent is tasked with leveraging web tools to gather and synthesize information on the company’s industry segment. This involves identifying market position, primary offerings, and strategic goals.</w:t>
      </w:r>
    </w:p>
    <w:p w:rsidR="00CA374F" w:rsidRDefault="00CA374F" w:rsidP="00CA37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 xml:space="preserve">: Uses the </w:t>
      </w:r>
      <w:proofErr w:type="spellStart"/>
      <w:r>
        <w:rPr>
          <w:rStyle w:val="HTMLCode"/>
          <w:rFonts w:eastAsiaTheme="minorHAnsi"/>
        </w:rPr>
        <w:t>SerperDevTool</w:t>
      </w:r>
      <w:proofErr w:type="spellEnd"/>
      <w:r>
        <w:t xml:space="preserve"> to conduct web-based research. The task requires a comprehensive report detailing the industry landscape, the company's products or services, and overarching goals.</w:t>
      </w:r>
    </w:p>
    <w:p w:rsidR="00CA374F" w:rsidRDefault="00CA374F" w:rsidP="00CA37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Expected Output</w:t>
      </w:r>
      <w:r>
        <w:t>: A report summarizing the company's industry, offerings, and strategic priorities.</w:t>
      </w:r>
    </w:p>
    <w:p w:rsidR="00CA374F" w:rsidRDefault="00CA374F" w:rsidP="00CA374F">
      <w:pPr>
        <w:pStyle w:val="NormalWeb"/>
      </w:pPr>
      <w:r>
        <w:t>This task serves as the foundation for the subsequent agents by establishing a contextual understanding of the industry, allowing future agents to align their outputs with real-world market conditions.</w:t>
      </w:r>
    </w:p>
    <w:p w:rsidR="00CA374F" w:rsidRDefault="00CA374F" w:rsidP="00CA374F">
      <w:pPr>
        <w:pStyle w:val="Heading4"/>
      </w:pPr>
      <w:r>
        <w:t>2. Use Case Generation Agent</w:t>
      </w:r>
    </w:p>
    <w:p w:rsidR="00CA374F" w:rsidRDefault="00CA374F" w:rsidP="00CA37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Use Case Generator</w:t>
      </w:r>
    </w:p>
    <w:p w:rsidR="00CA374F" w:rsidRDefault="00CA374F" w:rsidP="00CA37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Analyze industry trends, particularly in AI, ML, and automation, to suggest actionable AI/ML use cases.</w:t>
      </w:r>
    </w:p>
    <w:p w:rsidR="00CA374F" w:rsidRDefault="00CA374F" w:rsidP="00CA37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Backstory</w:t>
      </w:r>
      <w:r>
        <w:t>: The Use Case Generator interprets the industry analysis and identifies trends that align with AI/ML applications, focusing on potential enhancements to operational efficiency and customer satisfaction.</w:t>
      </w:r>
    </w:p>
    <w:p w:rsidR="00CA374F" w:rsidRDefault="00CA374F" w:rsidP="00CA37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 xml:space="preserve">: Uses the </w:t>
      </w:r>
      <w:proofErr w:type="spellStart"/>
      <w:r>
        <w:rPr>
          <w:rStyle w:val="HTMLCode"/>
          <w:rFonts w:eastAsiaTheme="minorHAnsi"/>
        </w:rPr>
        <w:t>SerperDevTool</w:t>
      </w:r>
      <w:proofErr w:type="spellEnd"/>
      <w:r>
        <w:t xml:space="preserve"> for market analysis and then proposes relevant AI/ML use cases. Examples include predictive maintenance, customer sentiment analysis, and supply chain optimization.</w:t>
      </w:r>
    </w:p>
    <w:p w:rsidR="00CA374F" w:rsidRDefault="00CA374F" w:rsidP="00CA37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Expected Output</w:t>
      </w:r>
      <w:r>
        <w:t>: A list of use cases with detailed descriptions, indicating how each can benefit the company.</w:t>
      </w:r>
    </w:p>
    <w:p w:rsidR="00CA374F" w:rsidRDefault="00CA374F" w:rsidP="00CA374F">
      <w:pPr>
        <w:pStyle w:val="NormalWeb"/>
      </w:pPr>
      <w:r>
        <w:t>This agent plays a crucial role by translating industry insights into applicable AI-driven solutions that can address both operational and customer-oriented needs.</w:t>
      </w:r>
    </w:p>
    <w:p w:rsidR="00CA374F" w:rsidRPr="00CA374F" w:rsidRDefault="00CA374F" w:rsidP="00CA374F">
      <w:pPr>
        <w:pStyle w:val="Heading4"/>
        <w:jc w:val="both"/>
      </w:pPr>
      <w:r w:rsidRPr="00CA374F">
        <w:t>3. Resource Collection Agent</w:t>
      </w:r>
    </w:p>
    <w:p w:rsidR="00CA374F" w:rsidRPr="00CA374F" w:rsidRDefault="00CA374F" w:rsidP="00CA37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Role</w:t>
      </w:r>
      <w:r w:rsidRPr="00CA374F">
        <w:rPr>
          <w:rFonts w:ascii="Times New Roman" w:hAnsi="Times New Roman" w:cs="Times New Roman"/>
          <w:sz w:val="24"/>
          <w:szCs w:val="24"/>
        </w:rPr>
        <w:t>: Resource Collector</w:t>
      </w:r>
    </w:p>
    <w:p w:rsidR="00CA374F" w:rsidRPr="00CA374F" w:rsidRDefault="00CA374F" w:rsidP="00CA37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Goal</w:t>
      </w:r>
      <w:r w:rsidRPr="00CA374F">
        <w:rPr>
          <w:rFonts w:ascii="Times New Roman" w:hAnsi="Times New Roman" w:cs="Times New Roman"/>
          <w:sz w:val="24"/>
          <w:szCs w:val="24"/>
        </w:rPr>
        <w:t xml:space="preserve">: Gather datasets from platforms like </w:t>
      </w:r>
      <w:proofErr w:type="spellStart"/>
      <w:r w:rsidRPr="00CA374F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CA3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74F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CA374F">
        <w:rPr>
          <w:rFonts w:ascii="Times New Roman" w:hAnsi="Times New Roman" w:cs="Times New Roman"/>
          <w:sz w:val="24"/>
          <w:szCs w:val="24"/>
        </w:rPr>
        <w:t>, and GitHub to support the proposed use cases.</w:t>
      </w:r>
    </w:p>
    <w:p w:rsidR="00CA374F" w:rsidRPr="00CA374F" w:rsidRDefault="00CA374F" w:rsidP="00CA37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Backstory</w:t>
      </w:r>
      <w:r w:rsidRPr="00CA374F">
        <w:rPr>
          <w:rFonts w:ascii="Times New Roman" w:hAnsi="Times New Roman" w:cs="Times New Roman"/>
          <w:sz w:val="24"/>
          <w:szCs w:val="24"/>
        </w:rPr>
        <w:t>: The Resource Collector searches for open-source datasets and tools that align with the generated use cases, enabling seamless integration and implementation.</w:t>
      </w:r>
    </w:p>
    <w:p w:rsidR="00CA374F" w:rsidRPr="00CA374F" w:rsidRDefault="00CA374F" w:rsidP="00CA37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Task</w:t>
      </w:r>
      <w:r w:rsidRPr="00CA374F">
        <w:rPr>
          <w:rFonts w:ascii="Times New Roman" w:hAnsi="Times New Roman" w:cs="Times New Roman"/>
          <w:sz w:val="24"/>
          <w:szCs w:val="24"/>
        </w:rPr>
        <w:t>: Scans online repositories to find relevant datasets and models for the identified AI/ML solutions.</w:t>
      </w:r>
    </w:p>
    <w:p w:rsidR="00CA374F" w:rsidRPr="00CA374F" w:rsidRDefault="00CA374F" w:rsidP="00CA37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Expected Output</w:t>
      </w:r>
      <w:r w:rsidRPr="00CA374F">
        <w:rPr>
          <w:rFonts w:ascii="Times New Roman" w:hAnsi="Times New Roman" w:cs="Times New Roman"/>
          <w:sz w:val="24"/>
          <w:szCs w:val="24"/>
        </w:rPr>
        <w:t>: A list of resource links, presented as clickable URLs, to datasets and tools for the recommended use cases.</w:t>
      </w:r>
    </w:p>
    <w:p w:rsidR="00CA374F" w:rsidRPr="00CA374F" w:rsidRDefault="00CA374F" w:rsidP="00CA374F">
      <w:pPr>
        <w:pStyle w:val="NormalWeb"/>
        <w:jc w:val="both"/>
      </w:pPr>
      <w:r w:rsidRPr="00CA374F">
        <w:t>This agent’s task provides the necessary resources for developing and testing the proposed use cases, making it a critical step toward the operational deployment of AI/ML solutions.</w:t>
      </w:r>
    </w:p>
    <w:p w:rsidR="00CA374F" w:rsidRPr="00CA374F" w:rsidRDefault="00CA374F" w:rsidP="00CA374F">
      <w:pPr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374F" w:rsidRPr="00CA374F" w:rsidRDefault="00CA374F" w:rsidP="00CA374F">
      <w:pPr>
        <w:pStyle w:val="Heading3"/>
        <w:jc w:val="both"/>
        <w:rPr>
          <w:rFonts w:ascii="Times New Roman" w:hAnsi="Times New Roman" w:cs="Times New Roman"/>
        </w:rPr>
      </w:pPr>
      <w:r w:rsidRPr="00CA374F">
        <w:rPr>
          <w:rFonts w:ascii="Times New Roman" w:hAnsi="Times New Roman" w:cs="Times New Roman"/>
        </w:rPr>
        <w:t>Crew Workflow</w:t>
      </w:r>
    </w:p>
    <w:p w:rsidR="00CA374F" w:rsidRPr="00CA374F" w:rsidRDefault="00CA374F" w:rsidP="00CA374F">
      <w:pPr>
        <w:pStyle w:val="NormalWeb"/>
        <w:jc w:val="both"/>
      </w:pPr>
      <w:r w:rsidRPr="00CA374F">
        <w:t xml:space="preserve">The </w:t>
      </w:r>
      <w:r w:rsidRPr="00CA374F">
        <w:rPr>
          <w:rStyle w:val="HTMLCode"/>
          <w:rFonts w:ascii="Times New Roman" w:hAnsi="Times New Roman" w:cs="Times New Roman"/>
          <w:sz w:val="24"/>
          <w:szCs w:val="24"/>
        </w:rPr>
        <w:t>Crew</w:t>
      </w:r>
      <w:r w:rsidRPr="00CA374F">
        <w:t xml:space="preserve"> class orchestrates the execution of these agents and their tasks, ensuring a smooth handoff between tasks:</w:t>
      </w:r>
    </w:p>
    <w:p w:rsidR="00CA374F" w:rsidRPr="00CA374F" w:rsidRDefault="00CA374F" w:rsidP="00CA37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Industry Research Task</w:t>
      </w:r>
      <w:r w:rsidRPr="00CA374F">
        <w:rPr>
          <w:rFonts w:ascii="Times New Roman" w:hAnsi="Times New Roman" w:cs="Times New Roman"/>
          <w:sz w:val="24"/>
          <w:szCs w:val="24"/>
        </w:rPr>
        <w:t xml:space="preserve"> is executed first to set the foundation for further analysis.</w:t>
      </w:r>
    </w:p>
    <w:p w:rsidR="00CA374F" w:rsidRPr="00CA374F" w:rsidRDefault="00CA374F" w:rsidP="00CA37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Use Case Generation Task</w:t>
      </w:r>
      <w:r w:rsidRPr="00CA374F">
        <w:rPr>
          <w:rFonts w:ascii="Times New Roman" w:hAnsi="Times New Roman" w:cs="Times New Roman"/>
          <w:sz w:val="24"/>
          <w:szCs w:val="24"/>
        </w:rPr>
        <w:t xml:space="preserve"> leverages the findings from the research to propose actionable AI/ML use cases.</w:t>
      </w:r>
    </w:p>
    <w:p w:rsidR="00CA374F" w:rsidRPr="00CA374F" w:rsidRDefault="00CA374F" w:rsidP="00CA37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Resource Collection Task</w:t>
      </w:r>
      <w:r w:rsidRPr="00CA374F">
        <w:rPr>
          <w:rFonts w:ascii="Times New Roman" w:hAnsi="Times New Roman" w:cs="Times New Roman"/>
          <w:sz w:val="24"/>
          <w:szCs w:val="24"/>
        </w:rPr>
        <w:t xml:space="preserve"> identifies relevant data resources, completing the multi-agent workflow.</w:t>
      </w:r>
    </w:p>
    <w:p w:rsidR="00CA374F" w:rsidRPr="00CA374F" w:rsidRDefault="00CA374F" w:rsidP="00CA374F">
      <w:pPr>
        <w:pStyle w:val="Heading3"/>
        <w:jc w:val="both"/>
        <w:rPr>
          <w:rFonts w:ascii="Times New Roman" w:hAnsi="Times New Roman" w:cs="Times New Roman"/>
        </w:rPr>
      </w:pPr>
      <w:r w:rsidRPr="00CA374F">
        <w:rPr>
          <w:rFonts w:ascii="Times New Roman" w:hAnsi="Times New Roman" w:cs="Times New Roman"/>
        </w:rPr>
        <w:t>Key Benefits and Applications</w:t>
      </w:r>
    </w:p>
    <w:p w:rsidR="00CA374F" w:rsidRPr="00CA374F" w:rsidRDefault="00CA374F" w:rsidP="00CA374F">
      <w:pPr>
        <w:pStyle w:val="NormalWeb"/>
        <w:jc w:val="both"/>
      </w:pPr>
      <w:r w:rsidRPr="00CA374F">
        <w:t>This multi-agent architecture offers significant advantages:</w:t>
      </w:r>
    </w:p>
    <w:p w:rsidR="00CA374F" w:rsidRPr="00CA374F" w:rsidRDefault="00CA374F" w:rsidP="00CA374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Scalability</w:t>
      </w:r>
      <w:r w:rsidRPr="00CA374F">
        <w:rPr>
          <w:rFonts w:ascii="Times New Roman" w:hAnsi="Times New Roman" w:cs="Times New Roman"/>
          <w:sz w:val="24"/>
          <w:szCs w:val="24"/>
        </w:rPr>
        <w:t>: Can be adapted to any industry and tailored to different business needs.</w:t>
      </w:r>
    </w:p>
    <w:p w:rsidR="00CA374F" w:rsidRPr="00CA374F" w:rsidRDefault="00CA374F" w:rsidP="00CA374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Efficiency</w:t>
      </w:r>
      <w:r w:rsidRPr="00CA374F">
        <w:rPr>
          <w:rFonts w:ascii="Times New Roman" w:hAnsi="Times New Roman" w:cs="Times New Roman"/>
          <w:sz w:val="24"/>
          <w:szCs w:val="24"/>
        </w:rPr>
        <w:t>: Automates the process of gathering insights, generating actionable use cases, and collecting resources, saving time and effort.</w:t>
      </w:r>
    </w:p>
    <w:p w:rsidR="00CA374F" w:rsidRDefault="00CA374F" w:rsidP="00CA374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t>Decision Support</w:t>
      </w:r>
      <w:r w:rsidRPr="00CA374F">
        <w:rPr>
          <w:rFonts w:ascii="Times New Roman" w:hAnsi="Times New Roman" w:cs="Times New Roman"/>
          <w:sz w:val="24"/>
          <w:szCs w:val="24"/>
        </w:rPr>
        <w:t>: Provides businesses with structured insights into AI/ML applications, enabling data-driven decision-making.</w:t>
      </w:r>
      <w:r w:rsidR="00100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C55" w:rsidRPr="004E3C55" w:rsidRDefault="004E3C55" w:rsidP="004E3C5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63500</wp:posOffset>
                </wp:positionV>
                <wp:extent cx="15240" cy="401320"/>
                <wp:effectExtent l="57150" t="0" r="6096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46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0.4pt;margin-top:5pt;width:1.2pt;height:3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vhu1wEAAAMEAAAOAAAAZHJzL2Uyb0RvYy54bWysU9uO0zAQfUfiHyy/0yRlQW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-548640</wp:posOffset>
                </wp:positionV>
                <wp:extent cx="914400" cy="612648"/>
                <wp:effectExtent l="0" t="0" r="19050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C55" w:rsidRDefault="004E3C55" w:rsidP="004E3C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left:0;text-align:left;margin-left:193.2pt;margin-top:-43.2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" fillcolor="#5b9bd5 [3204]" strokecolor="#1f4d78 [1604]" strokeweight="1pt">
                <v:textbox>
                  <w:txbxContent>
                    <w:p w:rsidR="004E3C55" w:rsidRDefault="004E3C55" w:rsidP="004E3C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4E3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09E4" w:rsidRDefault="004E3C55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149860</wp:posOffset>
                </wp:positionV>
                <wp:extent cx="3985260" cy="914400"/>
                <wp:effectExtent l="0" t="0" r="1524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C55" w:rsidRDefault="004E3C55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Crew Initialization</w:t>
                            </w:r>
                          </w:p>
                          <w:p w:rsidR="004E3C55" w:rsidRDefault="004E3C55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 Initializes agents and tasks</w:t>
                            </w:r>
                          </w:p>
                          <w:p w:rsidR="004E3C55" w:rsidRPr="004E3C55" w:rsidRDefault="004E3C55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 Sets up workflow for each agent and task</w:t>
                            </w:r>
                          </w:p>
                          <w:p w:rsidR="004E3C55" w:rsidRDefault="004E3C55" w:rsidP="004E3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7" style="position:absolute;left:0;text-align:left;margin-left:75pt;margin-top:11.8pt;width:313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E3C55" w:rsidRDefault="004E3C55" w:rsidP="004E3C5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E3C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Crew Initialization</w:t>
                      </w:r>
                    </w:p>
                    <w:p w:rsidR="004E3C55" w:rsidRDefault="004E3C55" w:rsidP="004E3C5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E3C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 Initializes agents and tasks</w:t>
                      </w:r>
                    </w:p>
                    <w:p w:rsidR="004E3C55" w:rsidRPr="004E3C55" w:rsidRDefault="004E3C55" w:rsidP="004E3C5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E3C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 Sets up workflow for each agent and task</w:t>
                      </w:r>
                    </w:p>
                    <w:p w:rsidR="004E3C55" w:rsidRDefault="004E3C55" w:rsidP="004E3C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4E3C55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5080</wp:posOffset>
                </wp:positionV>
                <wp:extent cx="0" cy="4038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0E74" id="Straight Arrow Connector 10" o:spid="_x0000_s1026" type="#_x0000_t32" style="position:absolute;margin-left:231.6pt;margin-top:.4pt;width:0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009E4" w:rsidRDefault="004E3C55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490BD" wp14:editId="13018545">
                <wp:simplePos x="0" y="0"/>
                <wp:positionH relativeFrom="column">
                  <wp:posOffset>952500</wp:posOffset>
                </wp:positionH>
                <wp:positionV relativeFrom="paragraph">
                  <wp:posOffset>55880</wp:posOffset>
                </wp:positionV>
                <wp:extent cx="3985260" cy="1059180"/>
                <wp:effectExtent l="0" t="0" r="1524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059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Industry Research Task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Agent: Industry Researcher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Task: Conduct web-based research to understand industry and company’s strategic focus areas.</w:t>
                            </w:r>
                          </w:p>
                          <w:p w:rsidR="0002794E" w:rsidRP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Tool: </w:t>
                            </w:r>
                            <w:proofErr w:type="spellStart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SerperDevTool</w:t>
                            </w:r>
                            <w:proofErr w:type="spellEnd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Expected Output: Industry report (key offerings, segment, strategic goals)</w:t>
                            </w:r>
                          </w:p>
                          <w:p w:rsidR="004E3C55" w:rsidRDefault="004E3C55" w:rsidP="0002794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490BD" id="Rounded Rectangle 6" o:spid="_x0000_s1028" style="position:absolute;left:0;text-align:left;margin-left:75pt;margin-top:4.4pt;width:313.8pt;height: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Industry Research Task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Agent: Industry Researcher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Task: Conduct web-based research to understand industry and company’s strategic focus areas.</w:t>
                      </w:r>
                    </w:p>
                    <w:p w:rsidR="0002794E" w:rsidRP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Tool: </w:t>
                      </w:r>
                      <w:proofErr w:type="spellStart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SerperDevTool</w:t>
                      </w:r>
                      <w:proofErr w:type="spellEnd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Expected Output: Industry report (key offerings, segment, strategic goals)</w:t>
                      </w:r>
                    </w:p>
                    <w:p w:rsidR="004E3C55" w:rsidRDefault="004E3C55" w:rsidP="0002794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C55" w:rsidRPr="004E3C55" w:rsidRDefault="004E3C55" w:rsidP="004E3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9E4" w:rsidRDefault="0002794E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490BD" wp14:editId="13018545">
                <wp:simplePos x="0" y="0"/>
                <wp:positionH relativeFrom="column">
                  <wp:posOffset>-454</wp:posOffset>
                </wp:positionH>
                <wp:positionV relativeFrom="paragraph">
                  <wp:posOffset>509905</wp:posOffset>
                </wp:positionV>
                <wp:extent cx="6080760" cy="1404257"/>
                <wp:effectExtent l="0" t="0" r="15240" b="247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1404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Market Standards &amp; Use Case Generation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Agent: Use Case Generator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Task: Analyze industry trends related to AI, ML, and automation generate relevant AI/ML use cases for the company.</w:t>
                            </w:r>
                          </w:p>
                          <w:p w:rsidR="0002794E" w:rsidRP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Tool: </w:t>
                            </w:r>
                            <w:proofErr w:type="spellStart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SerperDevTool</w:t>
                            </w:r>
                            <w:proofErr w:type="spellEnd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Expected Output: List of actionable AI/ML use cases</w:t>
                            </w:r>
                          </w:p>
                          <w:p w:rsidR="004E3C55" w:rsidRDefault="004E3C55" w:rsidP="004E3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490BD" id="Rounded Rectangle 7" o:spid="_x0000_s1029" style="position:absolute;left:0;text-align:left;margin-left:-.05pt;margin-top:40.15pt;width:478.8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Market Standards &amp; Use Case Generation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Task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Agent: Use Case Generator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Task: Analyze industry trends related to AI, ML, and automation generate relevant AI/ML use cases for the company.</w:t>
                      </w:r>
                    </w:p>
                    <w:p w:rsidR="0002794E" w:rsidRP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Tool: </w:t>
                      </w:r>
                      <w:proofErr w:type="spellStart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SerperDevTool</w:t>
                      </w:r>
                      <w:proofErr w:type="spellEnd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Expected Output: List of actionable AI/ML use cases</w:t>
                      </w:r>
                    </w:p>
                    <w:p w:rsidR="004E3C55" w:rsidRDefault="004E3C55" w:rsidP="004E3C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E3C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D3D74" id="Straight Arrow Connector 11" o:spid="_x0000_s1026" type="#_x0000_t32" style="position:absolute;margin-left:231.6pt;margin-top:7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UT0wEAAAEE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02794E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1D87C" wp14:editId="415AF858">
                <wp:simplePos x="0" y="0"/>
                <wp:positionH relativeFrom="column">
                  <wp:posOffset>2941320</wp:posOffset>
                </wp:positionH>
                <wp:positionV relativeFrom="paragraph">
                  <wp:posOffset>46264</wp:posOffset>
                </wp:positionV>
                <wp:extent cx="0" cy="4191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2EF7" id="Straight Arrow Connector 12" o:spid="_x0000_s1026" type="#_x0000_t32" style="position:absolute;margin-left:231.6pt;margin-top:3.65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ST0wEAAAEEAAAOAAAAZHJzL2Uyb0RvYy54bWysU9uO0zAQfUfiHyy/0yQVQl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1009E4" w:rsidRDefault="0002794E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490BD" wp14:editId="13018545">
                <wp:simplePos x="0" y="0"/>
                <wp:positionH relativeFrom="column">
                  <wp:posOffset>-96883</wp:posOffset>
                </wp:positionH>
                <wp:positionV relativeFrom="paragraph">
                  <wp:posOffset>112485</wp:posOffset>
                </wp:positionV>
                <wp:extent cx="6172200" cy="1104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Resource Asset Collection Task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Agent: Resource Collector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Task: Search for datasets relevant to the proposed use cases </w:t>
                            </w:r>
                            <w:proofErr w:type="spellStart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platforms such as </w:t>
                            </w:r>
                            <w:proofErr w:type="spellStart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Kaggle</w:t>
                            </w:r>
                            <w:proofErr w:type="spellEnd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HuggingFace</w:t>
                            </w:r>
                            <w:proofErr w:type="spellEnd"/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and GitHub.</w:t>
                            </w:r>
                          </w:p>
                          <w:p w:rsidR="0002794E" w:rsidRP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Expected Output: Clickable list of resource links for the use cases</w:t>
                            </w:r>
                          </w:p>
                          <w:p w:rsidR="004E3C55" w:rsidRPr="004E3C55" w:rsidRDefault="004E3C55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E3C55" w:rsidRDefault="004E3C55" w:rsidP="004E3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490BD" id="Rounded Rectangle 8" o:spid="_x0000_s1030" style="position:absolute;left:0;text-align:left;margin-left:-7.65pt;margin-top:8.85pt;width:486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Resource Asset Collection Task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Agent: Resource Collector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Task: Search for datasets relevant to the proposed use cases </w:t>
                      </w:r>
                      <w:proofErr w:type="spellStart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platforms such as </w:t>
                      </w:r>
                      <w:proofErr w:type="spellStart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Kaggle</w:t>
                      </w:r>
                      <w:proofErr w:type="spellEnd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HuggingFace</w:t>
                      </w:r>
                      <w:proofErr w:type="spellEnd"/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and GitHub.</w:t>
                      </w:r>
                    </w:p>
                    <w:p w:rsidR="0002794E" w:rsidRP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Expected Output: Clickable list of resource links for the use cases</w:t>
                      </w:r>
                    </w:p>
                    <w:p w:rsidR="004E3C55" w:rsidRPr="004E3C55" w:rsidRDefault="004E3C55" w:rsidP="004E3C5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E3C55" w:rsidRDefault="004E3C55" w:rsidP="004E3C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02794E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60051" wp14:editId="6806D986">
                <wp:simplePos x="0" y="0"/>
                <wp:positionH relativeFrom="column">
                  <wp:posOffset>2928257</wp:posOffset>
                </wp:positionH>
                <wp:positionV relativeFrom="paragraph">
                  <wp:posOffset>222523</wp:posOffset>
                </wp:positionV>
                <wp:extent cx="0" cy="4191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E6D3" id="Straight Arrow Connector 15" o:spid="_x0000_s1026" type="#_x0000_t32" style="position:absolute;margin-left:230.55pt;margin-top:17.5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aA0w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02794E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60051" wp14:editId="6806D986">
                <wp:simplePos x="0" y="0"/>
                <wp:positionH relativeFrom="column">
                  <wp:posOffset>685800</wp:posOffset>
                </wp:positionH>
                <wp:positionV relativeFrom="paragraph">
                  <wp:posOffset>19231</wp:posOffset>
                </wp:positionV>
                <wp:extent cx="0" cy="4191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7D80" id="Straight Arrow Connector 16" o:spid="_x0000_s1026" type="#_x0000_t32" style="position:absolute;margin-left:54pt;margin-top:1.5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cA0wEAAAE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D9185" wp14:editId="79A46425">
                <wp:simplePos x="0" y="0"/>
                <wp:positionH relativeFrom="column">
                  <wp:posOffset>685437</wp:posOffset>
                </wp:positionH>
                <wp:positionV relativeFrom="paragraph">
                  <wp:posOffset>18778</wp:posOffset>
                </wp:positionV>
                <wp:extent cx="4528185" cy="1050471"/>
                <wp:effectExtent l="0" t="0" r="24765" b="165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185" cy="1050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Final Output</w:t>
                            </w:r>
                          </w:p>
                          <w:p w:rsid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-Consolidated report of industry research</w:t>
                            </w:r>
                          </w:p>
                          <w:p w:rsidR="0002794E" w:rsidRPr="0002794E" w:rsidRDefault="0002794E" w:rsidP="000279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9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-List of actionable AI/ML use cases - Resource links for datasets</w:t>
                            </w:r>
                          </w:p>
                          <w:p w:rsidR="0002794E" w:rsidRDefault="0002794E" w:rsidP="00027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D9185" id="Rounded Rectangle 13" o:spid="_x0000_s1031" style="position:absolute;left:0;text-align:left;margin-left:53.95pt;margin-top:1.5pt;width:356.55pt;height:8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Final Output</w:t>
                      </w:r>
                    </w:p>
                    <w:p w:rsid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-Consolidated report of industry research</w:t>
                      </w:r>
                    </w:p>
                    <w:p w:rsidR="0002794E" w:rsidRPr="0002794E" w:rsidRDefault="0002794E" w:rsidP="0002794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279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-List of actionable AI/ML use cases - Resource links for datasets</w:t>
                      </w:r>
                    </w:p>
                    <w:p w:rsidR="0002794E" w:rsidRDefault="0002794E" w:rsidP="000279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09E4" w:rsidRDefault="001009E4" w:rsidP="001009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374F" w:rsidRPr="00CA374F" w:rsidRDefault="0002794E" w:rsidP="002014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2285547</wp:posOffset>
                </wp:positionH>
                <wp:positionV relativeFrom="paragraph">
                  <wp:posOffset>538571</wp:posOffset>
                </wp:positionV>
                <wp:extent cx="1341120" cy="481149"/>
                <wp:effectExtent l="0" t="0" r="11430" b="146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94E" w:rsidRDefault="0002794E" w:rsidP="000279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left:0;text-align:left;margin-left:179.95pt;margin-top:42.4pt;width:105.6pt;height:3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2794E" w:rsidRDefault="0002794E" w:rsidP="000279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BD636" wp14:editId="18659216">
                <wp:simplePos x="0" y="0"/>
                <wp:positionH relativeFrom="column">
                  <wp:posOffset>2928257</wp:posOffset>
                </wp:positionH>
                <wp:positionV relativeFrom="paragraph">
                  <wp:posOffset>65314</wp:posOffset>
                </wp:positionV>
                <wp:extent cx="0" cy="419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D6FC" id="Straight Arrow Connector 17" o:spid="_x0000_s1026" type="#_x0000_t32" style="position:absolute;margin-left:230.55pt;margin-top:5.15pt;width:0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fJ0wEAAAEEAAAOAAAAZHJzL2Uyb0RvYy54bWysU9uO0zAQfUfiHyy/0yQr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A374F" w:rsidRDefault="00CA374F" w:rsidP="002014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4F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Integration with </w:t>
      </w:r>
      <w:proofErr w:type="spellStart"/>
      <w:r w:rsidRPr="00CA374F">
        <w:rPr>
          <w:rStyle w:val="Strong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A374F">
        <w:rPr>
          <w:rFonts w:ascii="Times New Roman" w:hAnsi="Times New Roman" w:cs="Times New Roman"/>
          <w:sz w:val="24"/>
          <w:szCs w:val="24"/>
        </w:rPr>
        <w:t xml:space="preserve">: Deploying this architecture in </w:t>
      </w:r>
      <w:proofErr w:type="spellStart"/>
      <w:r w:rsidRPr="00CA374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A374F">
        <w:rPr>
          <w:rFonts w:ascii="Times New Roman" w:hAnsi="Times New Roman" w:cs="Times New Roman"/>
          <w:sz w:val="24"/>
          <w:szCs w:val="24"/>
        </w:rPr>
        <w:t xml:space="preserve"> would allow interactive visualization and real-time data input, enhancing user experience.</w:t>
      </w:r>
    </w:p>
    <w:p w:rsidR="00201461" w:rsidRDefault="00201461" w:rsidP="002014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(User Interface)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01461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app initiates with a simple user interface setup.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Keys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: The code retrieves API keys for </w:t>
      </w:r>
      <w:proofErr w:type="spellStart"/>
      <w:r w:rsidRPr="0020146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01461">
        <w:rPr>
          <w:rFonts w:ascii="Times New Roman" w:eastAsia="Times New Roman" w:hAnsi="Times New Roman" w:cs="Times New Roman"/>
          <w:sz w:val="24"/>
          <w:szCs w:val="24"/>
        </w:rPr>
        <w:t>Serper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20146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key is stored as the model to be used by the agents, while the </w:t>
      </w:r>
      <w:proofErr w:type="spellStart"/>
      <w:r w:rsidRPr="00201461">
        <w:rPr>
          <w:rFonts w:ascii="Times New Roman" w:eastAsia="Times New Roman" w:hAnsi="Times New Roman" w:cs="Times New Roman"/>
          <w:sz w:val="24"/>
          <w:szCs w:val="24"/>
        </w:rPr>
        <w:t>Serper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key is used to allow agents access to a web search API.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Agents &amp; Tasks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: The function </w:t>
      </w:r>
      <w:proofErr w:type="spellStart"/>
      <w:r w:rsidRPr="00201461">
        <w:rPr>
          <w:rFonts w:ascii="Courier New" w:eastAsia="Times New Roman" w:hAnsi="Courier New" w:cs="Courier New"/>
          <w:sz w:val="20"/>
          <w:szCs w:val="20"/>
        </w:rPr>
        <w:t>initialize_agents_and_tasks</w:t>
      </w:r>
      <w:proofErr w:type="spellEnd"/>
      <w:r w:rsidRPr="00201461">
        <w:rPr>
          <w:rFonts w:ascii="Courier New" w:eastAsia="Times New Roman" w:hAnsi="Courier New" w:cs="Courier New"/>
          <w:sz w:val="20"/>
          <w:szCs w:val="20"/>
        </w:rPr>
        <w:t>()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configures three main agents:</w:t>
      </w:r>
    </w:p>
    <w:p w:rsidR="00201461" w:rsidRPr="00201461" w:rsidRDefault="00201461" w:rsidP="0020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Research Agent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 Conducts an initial search to gather information on the company’s industry and focus areas.</w:t>
      </w:r>
    </w:p>
    <w:p w:rsidR="00201461" w:rsidRPr="00201461" w:rsidRDefault="00201461" w:rsidP="0020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Generation Agent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 Analyzes AI/ML trends within the specified industry to suggest relevant use cases.</w:t>
      </w:r>
    </w:p>
    <w:p w:rsidR="00201461" w:rsidRPr="00201461" w:rsidRDefault="00201461" w:rsidP="00201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Asset Collection Agent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: Collects resources, like datasets or </w:t>
      </w:r>
      <w:proofErr w:type="gramStart"/>
      <w:r w:rsidRPr="00201461">
        <w:rPr>
          <w:rFonts w:ascii="Times New Roman" w:eastAsia="Times New Roman" w:hAnsi="Times New Roman" w:cs="Times New Roman"/>
          <w:sz w:val="24"/>
          <w:szCs w:val="24"/>
        </w:rPr>
        <w:t>tools, that</w:t>
      </w:r>
      <w:proofErr w:type="gram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support the generated use cases.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Inputs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 The user provides the company name and selects the industry from a dropdown menu.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"Generate Use Cases"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: When clicked, the </w:t>
      </w:r>
      <w:proofErr w:type="spellStart"/>
      <w:r w:rsidRPr="00201461">
        <w:rPr>
          <w:rFonts w:ascii="Courier New" w:eastAsia="Times New Roman" w:hAnsi="Courier New" w:cs="Courier New"/>
          <w:sz w:val="20"/>
          <w:szCs w:val="20"/>
        </w:rPr>
        <w:t>crew.kickoff</w:t>
      </w:r>
      <w:proofErr w:type="spellEnd"/>
      <w:r w:rsidRPr="00201461">
        <w:rPr>
          <w:rFonts w:ascii="Courier New" w:eastAsia="Times New Roman" w:hAnsi="Courier New" w:cs="Courier New"/>
          <w:sz w:val="20"/>
          <w:szCs w:val="20"/>
        </w:rPr>
        <w:t>()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method is called, running all agent tasks in the order defined by </w:t>
      </w:r>
      <w:proofErr w:type="spellStart"/>
      <w:r w:rsidRPr="00201461">
        <w:rPr>
          <w:rFonts w:ascii="Courier New" w:eastAsia="Times New Roman" w:hAnsi="Courier New" w:cs="Courier New"/>
          <w:sz w:val="20"/>
          <w:szCs w:val="20"/>
        </w:rPr>
        <w:t>initialize_agents_and_tasks</w:t>
      </w:r>
      <w:proofErr w:type="spellEnd"/>
      <w:r w:rsidRPr="00201461">
        <w:rPr>
          <w:rFonts w:ascii="Courier New" w:eastAsia="Times New Roman" w:hAnsi="Courier New" w:cs="Courier New"/>
          <w:sz w:val="20"/>
          <w:szCs w:val="20"/>
        </w:rPr>
        <w:t>()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Crew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Kickoff (Execute Agent Tasks)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: The multi-agent process begins, each agent executing its task based on the </w:t>
      </w:r>
      <w:proofErr w:type="spellStart"/>
      <w:r w:rsidRPr="00201461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01461">
        <w:rPr>
          <w:rFonts w:ascii="Courier New" w:eastAsia="Times New Roman" w:hAnsi="Courier New" w:cs="Courier New"/>
          <w:sz w:val="20"/>
          <w:szCs w:val="20"/>
        </w:rPr>
        <w:t>industry_type</w:t>
      </w:r>
      <w:proofErr w:type="spellEnd"/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input values. Results from each agent are stored.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proofErr w:type="gramEnd"/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461" w:rsidRPr="00201461" w:rsidRDefault="00201461" w:rsidP="00201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Research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 Displays the industry insights from the Industry Research Agent.</w:t>
      </w:r>
    </w:p>
    <w:p w:rsidR="00201461" w:rsidRPr="00201461" w:rsidRDefault="00201461" w:rsidP="00201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Use Cases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 Lists relevant AI/ML use cases provided by the Use Case Generation Agent.</w:t>
      </w:r>
    </w:p>
    <w:p w:rsidR="00201461" w:rsidRPr="00201461" w:rsidRDefault="00201461" w:rsidP="00201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Assets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>: Displays clickable resource links collected by the Resource Collection Agent.</w:t>
      </w:r>
    </w:p>
    <w:p w:rsidR="00201461" w:rsidRPr="00201461" w:rsidRDefault="00201461" w:rsidP="0020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461">
        <w:rPr>
          <w:rFonts w:ascii="Times New Roman" w:eastAsia="Times New Roman" w:hAnsi="Symbol" w:cs="Times New Roman"/>
          <w:sz w:val="24"/>
          <w:szCs w:val="24"/>
        </w:rPr>
        <w:t></w:t>
      </w:r>
      <w:r w:rsidRPr="002014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1461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201461">
        <w:rPr>
          <w:rFonts w:ascii="Times New Roman" w:eastAsia="Times New Roman" w:hAnsi="Times New Roman" w:cs="Times New Roman"/>
          <w:sz w:val="24"/>
          <w:szCs w:val="24"/>
        </w:rPr>
        <w:t>: Once all results are displayed, the workflow concludes.</w:t>
      </w:r>
    </w:p>
    <w:p w:rsidR="00201461" w:rsidRDefault="00201461" w:rsidP="002014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461" w:rsidRPr="00CA374F" w:rsidRDefault="00201461" w:rsidP="002014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374F" w:rsidRPr="00CA374F" w:rsidRDefault="00CA374F" w:rsidP="00CA37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1461" w:rsidRDefault="00214F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198120</wp:posOffset>
                </wp:positionV>
                <wp:extent cx="0" cy="327660"/>
                <wp:effectExtent l="7620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22E4A" id="Straight Arrow Connector 25" o:spid="_x0000_s1026" type="#_x0000_t32" style="position:absolute;margin-left:225.6pt;margin-top:15.6pt;width:0;height:2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Pv0gEAAPUDAAAOAAAAZHJzL2Uyb0RvYy54bWysU9uO0zAQfUfiHyy/06RF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14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D33D5D" wp14:editId="77E5E775">
                <wp:simplePos x="0" y="0"/>
                <wp:positionH relativeFrom="column">
                  <wp:posOffset>1188720</wp:posOffset>
                </wp:positionH>
                <wp:positionV relativeFrom="paragraph">
                  <wp:posOffset>4305300</wp:posOffset>
                </wp:positionV>
                <wp:extent cx="3489960" cy="1379220"/>
                <wp:effectExtent l="0" t="0" r="15240" b="1143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1379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 xml:space="preserve">Results Display </w:t>
                            </w:r>
                          </w:p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 xml:space="preserve"> - Industry Research </w:t>
                            </w:r>
                          </w:p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>- Generated Use Cases</w:t>
                            </w:r>
                          </w:p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 xml:space="preserve"> - Resource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33D5D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33" type="#_x0000_t109" style="position:absolute;margin-left:93.6pt;margin-top:339pt;width:274.8pt;height:10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 xml:space="preserve">Results Display </w:t>
                      </w:r>
                    </w:p>
                    <w:p w:rsidR="00201461" w:rsidRDefault="00201461" w:rsidP="00201461">
                      <w:pPr>
                        <w:jc w:val="center"/>
                      </w:pPr>
                      <w:r>
                        <w:t xml:space="preserve"> - Industry Research </w:t>
                      </w:r>
                    </w:p>
                    <w:p w:rsidR="00201461" w:rsidRDefault="00201461" w:rsidP="00201461">
                      <w:pPr>
                        <w:jc w:val="center"/>
                      </w:pPr>
                      <w:r>
                        <w:t>- Generated Use Cases</w:t>
                      </w:r>
                    </w:p>
                    <w:p w:rsidR="00201461" w:rsidRDefault="00201461" w:rsidP="00201461">
                      <w:pPr>
                        <w:jc w:val="center"/>
                      </w:pPr>
                      <w:r>
                        <w:t xml:space="preserve"> - Resource Assets</w:t>
                      </w:r>
                    </w:p>
                  </w:txbxContent>
                </v:textbox>
              </v:shape>
            </w:pict>
          </mc:Fallback>
        </mc:AlternateContent>
      </w:r>
      <w:r w:rsidR="002014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33D5D" wp14:editId="77E5E775">
                <wp:simplePos x="0" y="0"/>
                <wp:positionH relativeFrom="column">
                  <wp:posOffset>1653540</wp:posOffset>
                </wp:positionH>
                <wp:positionV relativeFrom="paragraph">
                  <wp:posOffset>3276600</wp:posOffset>
                </wp:positionV>
                <wp:extent cx="2537460" cy="612648"/>
                <wp:effectExtent l="0" t="0" r="15240" b="1651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 xml:space="preserve">Crew Kickoff </w:t>
                            </w:r>
                          </w:p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 xml:space="preserve"> (Execute Agent Tasks)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33D5D" id="Flowchart: Process 22" o:spid="_x0000_s1034" type="#_x0000_t109" style="position:absolute;margin-left:130.2pt;margin-top:258pt;width:199.8pt;height:4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 xml:space="preserve">Crew Kickoff </w:t>
                      </w:r>
                    </w:p>
                    <w:p w:rsidR="00201461" w:rsidRDefault="00201461" w:rsidP="00201461">
                      <w:pPr>
                        <w:jc w:val="center"/>
                      </w:pPr>
                      <w:r>
                        <w:t xml:space="preserve"> (Execute Agent Tasks)</w:t>
                      </w:r>
                    </w:p>
                  </w:txbxContent>
                </v:textbox>
              </v:shape>
            </w:pict>
          </mc:Fallback>
        </mc:AlternateContent>
      </w:r>
      <w:r w:rsidR="002014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D33D5D" wp14:editId="77E5E775">
                <wp:simplePos x="0" y="0"/>
                <wp:positionH relativeFrom="column">
                  <wp:posOffset>1699260</wp:posOffset>
                </wp:positionH>
                <wp:positionV relativeFrom="paragraph">
                  <wp:posOffset>2293620</wp:posOffset>
                </wp:positionV>
                <wp:extent cx="2453640" cy="612648"/>
                <wp:effectExtent l="0" t="0" r="22860" b="1651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>Button: "Generate Use Cases"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33D5D" id="Flowchart: Process 21" o:spid="_x0000_s1035" type="#_x0000_t109" style="position:absolute;margin-left:133.8pt;margin-top:180.6pt;width:193.2pt;height:4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>Button: "Generate Use Cases"</w:t>
                      </w:r>
                    </w:p>
                  </w:txbxContent>
                </v:textbox>
              </v:shape>
            </w:pict>
          </mc:Fallback>
        </mc:AlternateContent>
      </w:r>
      <w:r w:rsidR="002014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1318260</wp:posOffset>
                </wp:positionV>
                <wp:extent cx="2926080" cy="612648"/>
                <wp:effectExtent l="0" t="0" r="26670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 xml:space="preserve">User Inputs </w:t>
                            </w:r>
                          </w:p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>(Company Name, Industry)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9" o:spid="_x0000_s1036" type="#_x0000_t109" style="position:absolute;margin-left:117pt;margin-top:103.8pt;width:230.4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 xml:space="preserve">User Inputs </w:t>
                      </w:r>
                    </w:p>
                    <w:p w:rsidR="00201461" w:rsidRDefault="00201461" w:rsidP="00201461">
                      <w:pPr>
                        <w:jc w:val="center"/>
                      </w:pPr>
                      <w:r>
                        <w:t>(Company Name, Industry)</w:t>
                      </w:r>
                    </w:p>
                  </w:txbxContent>
                </v:textbox>
              </v:shape>
            </w:pict>
          </mc:Fallback>
        </mc:AlternateContent>
      </w:r>
      <w:r w:rsidR="002014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3D5D" wp14:editId="77E5E775">
                <wp:simplePos x="0" y="0"/>
                <wp:positionH relativeFrom="column">
                  <wp:posOffset>1897380</wp:posOffset>
                </wp:positionH>
                <wp:positionV relativeFrom="paragraph">
                  <wp:posOffset>525780</wp:posOffset>
                </wp:positionV>
                <wp:extent cx="1935480" cy="520700"/>
                <wp:effectExtent l="0" t="0" r="2667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2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>Initialize Agents &amp;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3D5D" id="Flowchart: Process 20" o:spid="_x0000_s1037" type="#_x0000_t109" style="position:absolute;margin-left:149.4pt;margin-top:41.4pt;width:152.4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>Initialize Agents &amp; Tasks</w:t>
                      </w:r>
                    </w:p>
                  </w:txbxContent>
                </v:textbox>
              </v:shape>
            </w:pict>
          </mc:Fallback>
        </mc:AlternateContent>
      </w:r>
      <w:r w:rsidR="002014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-335280</wp:posOffset>
                </wp:positionV>
                <wp:extent cx="1188720" cy="495300"/>
                <wp:effectExtent l="0" t="0" r="1143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8" o:spid="_x0000_s1038" type="#_x0000_t176" style="position:absolute;margin-left:178.2pt;margin-top:-26.4pt;width:93.6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14F7C" w:rsidP="00201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276225</wp:posOffset>
                </wp:positionV>
                <wp:extent cx="0" cy="271780"/>
                <wp:effectExtent l="76200" t="0" r="5715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3C03C" id="Straight Arrow Connector 28" o:spid="_x0000_s1026" type="#_x0000_t32" style="position:absolute;margin-left:225.6pt;margin-top:21.75pt;width:0;height:2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14F7C" w:rsidP="00201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389255</wp:posOffset>
                </wp:positionV>
                <wp:extent cx="0" cy="325120"/>
                <wp:effectExtent l="76200" t="0" r="7620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CA0C7" id="Straight Arrow Connector 29" o:spid="_x0000_s1026" type="#_x0000_t32" style="position:absolute;margin-left:225.6pt;margin-top:30.65pt;width:0;height:2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14F7C" w:rsidP="00201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208915</wp:posOffset>
                </wp:positionV>
                <wp:extent cx="0" cy="370840"/>
                <wp:effectExtent l="7620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288A" id="Straight Arrow Connector 30" o:spid="_x0000_s1026" type="#_x0000_t32" style="position:absolute;margin-left:225.6pt;margin-top:16.45pt;width:0;height:2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970gEAAPUDAAAOAAAAZHJzL2Uyb0RvYy54bWysU9uO0zAQfUfiHyy/06S7CF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14F7C" w:rsidP="00201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36195</wp:posOffset>
                </wp:positionV>
                <wp:extent cx="0" cy="416560"/>
                <wp:effectExtent l="76200" t="0" r="571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20F22" id="Straight Arrow Connector 31" o:spid="_x0000_s1026" type="#_x0000_t32" style="position:absolute;margin-left:225.6pt;margin-top:2.85pt;width:0;height:3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201461" w:rsidRPr="00201461" w:rsidRDefault="00214F7C" w:rsidP="00201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290830</wp:posOffset>
                </wp:positionV>
                <wp:extent cx="7620" cy="441960"/>
                <wp:effectExtent l="76200" t="0" r="6858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8A9D" id="Straight Arrow Connector 32" o:spid="_x0000_s1026" type="#_x0000_t32" style="position:absolute;margin-left:230.4pt;margin-top:22.9pt;width:.6pt;height:34.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01461" w:rsidRP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05AD4" wp14:editId="456940AC">
                <wp:simplePos x="0" y="0"/>
                <wp:positionH relativeFrom="column">
                  <wp:posOffset>2354580</wp:posOffset>
                </wp:positionH>
                <wp:positionV relativeFrom="paragraph">
                  <wp:posOffset>343535</wp:posOffset>
                </wp:positionV>
                <wp:extent cx="1188720" cy="495300"/>
                <wp:effectExtent l="0" t="0" r="11430" b="1905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461" w:rsidRDefault="00201461" w:rsidP="0020146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5AD4" id="Flowchart: Alternate Process 24" o:spid="_x0000_s1039" type="#_x0000_t176" style="position:absolute;margin-left:185.4pt;margin-top:27.05pt;width:93.6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" fillcolor="#5b9bd5 [3204]" strokecolor="#1f4d78 [1604]" strokeweight="1pt">
                <v:textbox>
                  <w:txbxContent>
                    <w:p w:rsidR="00201461" w:rsidRDefault="00201461" w:rsidP="0020146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201461" w:rsidRDefault="00201461" w:rsidP="00201461">
      <w:pPr>
        <w:rPr>
          <w:rFonts w:ascii="Times New Roman" w:hAnsi="Times New Roman" w:cs="Times New Roman"/>
          <w:sz w:val="36"/>
          <w:szCs w:val="36"/>
        </w:rPr>
      </w:pPr>
    </w:p>
    <w:p w:rsidR="000943C2" w:rsidRPr="000943C2" w:rsidRDefault="000943C2" w:rsidP="00201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3C2" w:rsidRPr="000943C2" w:rsidRDefault="000943C2" w:rsidP="000943C2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r w:rsidRPr="000943C2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0943C2" w:rsidRPr="008E0231" w:rsidRDefault="000943C2" w:rsidP="008E0231">
      <w:pPr>
        <w:pStyle w:val="NormalWeb"/>
      </w:pPr>
      <w:r>
        <w:t xml:space="preserve">The proposed multi-agent architecture built with </w:t>
      </w:r>
      <w:proofErr w:type="spellStart"/>
      <w:r>
        <w:t>CrewAI</w:t>
      </w:r>
      <w:proofErr w:type="spellEnd"/>
      <w:r>
        <w:t xml:space="preserve"> streamlines the process of market research, use case generation, and resource collection for companies aiming to leverage AI/ML technologies. By combining industry insights with actionable AI use cases and relevant datasets, this architecture serves as a valuable tool for companies across sectors seeking to enhance their operations and customer engagement through AI-driven innovation.</w:t>
      </w:r>
      <w:bookmarkStart w:id="0" w:name="_GoBack"/>
      <w:bookmarkEnd w:id="0"/>
    </w:p>
    <w:sectPr w:rsidR="000943C2" w:rsidRPr="008E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CFE"/>
    <w:multiLevelType w:val="multilevel"/>
    <w:tmpl w:val="021A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C71BA"/>
    <w:multiLevelType w:val="multilevel"/>
    <w:tmpl w:val="9046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858CD"/>
    <w:multiLevelType w:val="multilevel"/>
    <w:tmpl w:val="092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669B4"/>
    <w:multiLevelType w:val="multilevel"/>
    <w:tmpl w:val="E4F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F780F"/>
    <w:multiLevelType w:val="multilevel"/>
    <w:tmpl w:val="307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142AB"/>
    <w:multiLevelType w:val="multilevel"/>
    <w:tmpl w:val="ADD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70E21"/>
    <w:multiLevelType w:val="multilevel"/>
    <w:tmpl w:val="8E0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1268D"/>
    <w:multiLevelType w:val="multilevel"/>
    <w:tmpl w:val="72F0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CD"/>
    <w:rsid w:val="0002794E"/>
    <w:rsid w:val="000943C2"/>
    <w:rsid w:val="001009E4"/>
    <w:rsid w:val="00137F88"/>
    <w:rsid w:val="00201461"/>
    <w:rsid w:val="00214F7C"/>
    <w:rsid w:val="004E3C55"/>
    <w:rsid w:val="008E0231"/>
    <w:rsid w:val="009F6DCD"/>
    <w:rsid w:val="00C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D401"/>
  <w15:chartTrackingRefBased/>
  <w15:docId w15:val="{31EFA2E0-FEAD-4E34-938E-DCF9B6BA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A37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37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7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7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3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6983-2BAD-4F2A-9FC5-94138DB6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28</cp:revision>
  <dcterms:created xsi:type="dcterms:W3CDTF">2024-11-10T09:53:00Z</dcterms:created>
  <dcterms:modified xsi:type="dcterms:W3CDTF">2024-11-10T13:49:00Z</dcterms:modified>
</cp:coreProperties>
</file>