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AE7FC" w14:textId="77777777" w:rsidR="008B75C2" w:rsidRDefault="008B75C2"/>
    <w:p w14:paraId="401FDEA7" w14:textId="759652AD" w:rsidR="00E359B3" w:rsidRDefault="00CA1D29" w:rsidP="00E359B3">
      <w:pPr>
        <w:rPr>
          <w:rFonts w:ascii="Times New Roman" w:hAnsi="Times New Roman"/>
          <w:b/>
          <w:noProof/>
          <w:sz w:val="32"/>
          <w:szCs w:val="32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>Experiment</w:t>
      </w:r>
      <w:r w:rsidR="002A7A58">
        <w:rPr>
          <w:rFonts w:ascii="Times New Roman" w:hAnsi="Times New Roman"/>
          <w:b/>
          <w:noProof/>
          <w:sz w:val="36"/>
          <w:szCs w:val="36"/>
        </w:rPr>
        <w:t xml:space="preserve"> </w:t>
      </w:r>
      <w:r w:rsidR="00E76E54">
        <w:rPr>
          <w:rFonts w:ascii="Times New Roman" w:hAnsi="Times New Roman"/>
          <w:b/>
          <w:noProof/>
          <w:sz w:val="36"/>
          <w:szCs w:val="36"/>
        </w:rPr>
        <w:t>3</w:t>
      </w:r>
      <w:r w:rsidR="00BB31F7">
        <w:rPr>
          <w:rFonts w:ascii="Times New Roman" w:hAnsi="Times New Roman"/>
          <w:b/>
          <w:noProof/>
          <w:sz w:val="36"/>
          <w:szCs w:val="36"/>
        </w:rPr>
        <w:t>.</w:t>
      </w:r>
      <w:r w:rsidR="001E16C7">
        <w:rPr>
          <w:rFonts w:ascii="Times New Roman" w:hAnsi="Times New Roman"/>
          <w:b/>
          <w:noProof/>
          <w:sz w:val="36"/>
          <w:szCs w:val="36"/>
        </w:rPr>
        <w:t>3</w:t>
      </w:r>
    </w:p>
    <w:p w14:paraId="175909FC" w14:textId="77777777" w:rsidR="00E359B3" w:rsidRPr="00E359B3" w:rsidRDefault="00E359B3" w:rsidP="00E359B3">
      <w:pPr>
        <w:rPr>
          <w:rFonts w:ascii="Times New Roman" w:hAnsi="Times New Roman"/>
          <w:b/>
          <w:noProof/>
          <w:sz w:val="32"/>
          <w:szCs w:val="32"/>
        </w:rPr>
      </w:pPr>
    </w:p>
    <w:p w14:paraId="6A50FC68" w14:textId="12468D6F" w:rsidR="00CA1D29" w:rsidRPr="00CA1D29" w:rsidRDefault="009D487F" w:rsidP="00E359B3">
      <w:pPr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Student Name:   G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aurav Kumar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                         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UID:</w:t>
      </w:r>
      <w:r w:rsidR="000317E9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22MCC20177</w:t>
      </w:r>
    </w:p>
    <w:p w14:paraId="3FF01BD7" w14:textId="66809337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Branch:   </w:t>
      </w:r>
      <w:r w:rsidR="000317E9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CC-DevOps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                          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Section/</w:t>
      </w:r>
      <w:proofErr w:type="gramStart"/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Group</w:t>
      </w:r>
      <w:r w:rsidR="00870707">
        <w:rPr>
          <w:rFonts w:ascii="Arial" w:eastAsia="Times New Roman" w:hAnsi="Arial" w:cs="Arial"/>
          <w:b/>
          <w:bCs/>
          <w:color w:val="262626"/>
          <w:sz w:val="21"/>
          <w:szCs w:val="21"/>
        </w:rPr>
        <w:t>:-</w:t>
      </w:r>
      <w:proofErr w:type="gramEnd"/>
      <w:r w:rsidR="0087070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1/B</w:t>
      </w:r>
    </w:p>
    <w:p w14:paraId="7968DCD2" w14:textId="68F8D9A8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Semester: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One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                                     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Date of Performance:</w:t>
      </w:r>
      <w:r w:rsidR="000F4C08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843C58">
        <w:rPr>
          <w:rFonts w:ascii="Arial" w:eastAsia="Times New Roman" w:hAnsi="Arial" w:cs="Arial"/>
          <w:b/>
          <w:bCs/>
          <w:color w:val="262626"/>
          <w:sz w:val="21"/>
          <w:szCs w:val="21"/>
        </w:rPr>
        <w:t>0</w:t>
      </w:r>
      <w:r w:rsidR="000A73E9">
        <w:rPr>
          <w:rFonts w:ascii="Arial" w:eastAsia="Times New Roman" w:hAnsi="Arial" w:cs="Arial"/>
          <w:b/>
          <w:bCs/>
          <w:color w:val="262626"/>
          <w:sz w:val="21"/>
          <w:szCs w:val="21"/>
        </w:rPr>
        <w:t>3</w:t>
      </w:r>
      <w:r w:rsidR="000C6DD4">
        <w:rPr>
          <w:rFonts w:ascii="Arial" w:eastAsia="Times New Roman" w:hAnsi="Arial" w:cs="Arial"/>
          <w:b/>
          <w:bCs/>
          <w:color w:val="262626"/>
          <w:sz w:val="21"/>
          <w:szCs w:val="21"/>
        </w:rPr>
        <w:t>/</w:t>
      </w:r>
      <w:r w:rsidR="00843C58">
        <w:rPr>
          <w:rFonts w:ascii="Arial" w:eastAsia="Times New Roman" w:hAnsi="Arial" w:cs="Arial"/>
          <w:b/>
          <w:bCs/>
          <w:color w:val="262626"/>
          <w:sz w:val="21"/>
          <w:szCs w:val="21"/>
        </w:rPr>
        <w:t>0</w:t>
      </w:r>
      <w:r w:rsidR="000C6DD4">
        <w:rPr>
          <w:rFonts w:ascii="Arial" w:eastAsia="Times New Roman" w:hAnsi="Arial" w:cs="Arial"/>
          <w:b/>
          <w:bCs/>
          <w:color w:val="262626"/>
          <w:sz w:val="21"/>
          <w:szCs w:val="21"/>
        </w:rPr>
        <w:t>1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/202</w:t>
      </w:r>
      <w:r w:rsidR="00843C58">
        <w:rPr>
          <w:rFonts w:ascii="Arial" w:eastAsia="Times New Roman" w:hAnsi="Arial" w:cs="Arial"/>
          <w:b/>
          <w:bCs/>
          <w:color w:val="262626"/>
          <w:sz w:val="21"/>
          <w:szCs w:val="21"/>
        </w:rPr>
        <w:t>3</w:t>
      </w:r>
    </w:p>
    <w:p w14:paraId="46EC5CB3" w14:textId="73EE7728" w:rsidR="00CA1D29" w:rsidRPr="00CA1D29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Subject </w:t>
      </w:r>
      <w:proofErr w:type="gramStart"/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Name:-</w:t>
      </w:r>
      <w:proofErr w:type="gramEnd"/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Design &amp; Analysis of Algorithms Lab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Subject Code:</w:t>
      </w:r>
      <w:r w:rsidR="000B69F0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</w:t>
      </w:r>
      <w:r w:rsidR="000B69F0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22CAP-646</w:t>
      </w:r>
    </w:p>
    <w:p w14:paraId="5DA346DF" w14:textId="77777777" w:rsidR="002D12C4" w:rsidRDefault="002D12C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75C68D8B" w14:textId="24824A5E" w:rsidR="00F522B2" w:rsidRPr="004929D6" w:rsidRDefault="00CA1D29" w:rsidP="00AB73A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702C8D">
        <w:rPr>
          <w:rFonts w:ascii="Arial" w:eastAsia="Times New Roman" w:hAnsi="Arial" w:cs="Arial"/>
          <w:b/>
          <w:bCs/>
          <w:color w:val="262626"/>
          <w:sz w:val="25"/>
          <w:szCs w:val="21"/>
        </w:rPr>
        <w:t>Task to be done:</w:t>
      </w:r>
    </w:p>
    <w:p w14:paraId="356BCFF7" w14:textId="77777777" w:rsidR="004929D6" w:rsidRPr="00702C8D" w:rsidRDefault="004929D6" w:rsidP="0053322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3EED6D16" w14:textId="03195B18" w:rsidR="00702C8D" w:rsidRPr="004929D6" w:rsidRDefault="009F703C" w:rsidP="009F703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color w:val="262626"/>
          <w:sz w:val="26"/>
          <w:szCs w:val="26"/>
          <w:lang w:val="en-IN" w:eastAsia="en-IN"/>
        </w:rPr>
      </w:pPr>
      <w:r w:rsidRPr="009F703C">
        <w:rPr>
          <w:rFonts w:ascii="Times New Roman" w:eastAsia="Times New Roman" w:hAnsi="Times New Roman" w:cs="Times New Roman"/>
          <w:b/>
          <w:noProof/>
          <w:color w:val="262626"/>
          <w:sz w:val="26"/>
          <w:szCs w:val="26"/>
          <w:lang w:val="en-IN" w:eastAsia="en-IN"/>
        </w:rPr>
        <w:t>Implement any scheme to find the optimal solution for the Traveling Salesperson</w:t>
      </w:r>
      <w:r>
        <w:rPr>
          <w:rFonts w:ascii="Times New Roman" w:eastAsia="Times New Roman" w:hAnsi="Times New Roman" w:cs="Times New Roman"/>
          <w:b/>
          <w:noProof/>
          <w:color w:val="262626"/>
          <w:sz w:val="26"/>
          <w:szCs w:val="26"/>
          <w:lang w:val="en-IN" w:eastAsia="en-IN"/>
        </w:rPr>
        <w:t xml:space="preserve"> </w:t>
      </w:r>
      <w:r w:rsidRPr="009F703C">
        <w:rPr>
          <w:rFonts w:ascii="Times New Roman" w:eastAsia="Times New Roman" w:hAnsi="Times New Roman" w:cs="Times New Roman"/>
          <w:b/>
          <w:noProof/>
          <w:color w:val="262626"/>
          <w:sz w:val="26"/>
          <w:szCs w:val="26"/>
          <w:lang w:val="en-IN" w:eastAsia="en-IN"/>
        </w:rPr>
        <w:t>problem and then solve the same problem instance using any approximation</w:t>
      </w:r>
      <w:r>
        <w:rPr>
          <w:rFonts w:ascii="Times New Roman" w:eastAsia="Times New Roman" w:hAnsi="Times New Roman" w:cs="Times New Roman"/>
          <w:b/>
          <w:noProof/>
          <w:color w:val="262626"/>
          <w:sz w:val="26"/>
          <w:szCs w:val="26"/>
          <w:lang w:val="en-IN" w:eastAsia="en-IN"/>
        </w:rPr>
        <w:t xml:space="preserve"> </w:t>
      </w:r>
      <w:r w:rsidRPr="009F703C">
        <w:rPr>
          <w:rFonts w:ascii="Times New Roman" w:eastAsia="Times New Roman" w:hAnsi="Times New Roman" w:cs="Times New Roman"/>
          <w:b/>
          <w:noProof/>
          <w:color w:val="262626"/>
          <w:sz w:val="26"/>
          <w:szCs w:val="26"/>
          <w:lang w:val="en-IN" w:eastAsia="en-IN"/>
        </w:rPr>
        <w:t>algorithm and determine the error in the approximation.</w:t>
      </w:r>
    </w:p>
    <w:p w14:paraId="11F320CF" w14:textId="77F28052" w:rsidR="00E045F8" w:rsidRDefault="00E045F8" w:rsidP="00702C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2D31C44C" w14:textId="6060838F" w:rsidR="00FB37E4" w:rsidRDefault="009F703C" w:rsidP="00702C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9F703C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71A3FCFB" wp14:editId="3B2D28F0">
            <wp:extent cx="3753374" cy="25721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4D04" w14:textId="77777777" w:rsidR="00FB37E4" w:rsidRPr="00702C8D" w:rsidRDefault="00FB37E4" w:rsidP="00702C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52AC4F59" w14:textId="1976A3C0" w:rsidR="007B3B4A" w:rsidRPr="00756403" w:rsidRDefault="00E359B3" w:rsidP="00756403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E359B3">
        <w:rPr>
          <w:rFonts w:ascii="Times New Roman" w:hAnsi="Times New Roman"/>
          <w:b/>
          <w:sz w:val="28"/>
          <w:szCs w:val="28"/>
          <w:lang w:val="en-IN"/>
        </w:rPr>
        <w:t>Steps</w:t>
      </w:r>
      <w:r w:rsidR="00CA1D29" w:rsidRPr="00E359B3">
        <w:rPr>
          <w:rFonts w:ascii="Times New Roman" w:hAnsi="Times New Roman"/>
          <w:b/>
          <w:sz w:val="28"/>
          <w:szCs w:val="28"/>
          <w:lang w:val="en-IN"/>
        </w:rPr>
        <w:t xml:space="preserve"> for experiment/practical:</w:t>
      </w:r>
      <w:r w:rsidR="00AD6B0C">
        <w:rPr>
          <w:rFonts w:ascii="Times New Roman" w:hAnsi="Times New Roman"/>
          <w:b/>
          <w:sz w:val="28"/>
          <w:szCs w:val="28"/>
          <w:lang w:val="en-IN"/>
        </w:rPr>
        <w:t xml:space="preserve"> copy and paste your code here/screenshots</w:t>
      </w:r>
      <w:r w:rsidR="00BA7876">
        <w:rPr>
          <w:rFonts w:ascii="Times New Roman" w:hAnsi="Times New Roman"/>
          <w:b/>
          <w:sz w:val="28"/>
          <w:szCs w:val="28"/>
          <w:lang w:val="en-IN"/>
        </w:rPr>
        <w:t>.</w:t>
      </w:r>
    </w:p>
    <w:p w14:paraId="2E7F50DC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#include</w:t>
      </w: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 xml:space="preserve"> </w:t>
      </w:r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&lt;</w:t>
      </w:r>
      <w:proofErr w:type="spellStart"/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stdio.h</w:t>
      </w:r>
      <w:proofErr w:type="spellEnd"/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&gt;</w:t>
      </w:r>
    </w:p>
    <w:p w14:paraId="654DC3CA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a[</w:t>
      </w:r>
      <w:proofErr w:type="gramEnd"/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10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][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10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], n, visit[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10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];</w:t>
      </w:r>
    </w:p>
    <w:p w14:paraId="735CFB3D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cost_opt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0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,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cost_apr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0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511F51B7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least_</w:t>
      </w:r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apr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r w:rsidRPr="009F703C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c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398EAB61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least_</w:t>
      </w:r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opt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r w:rsidRPr="009F703C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c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3151702C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</w:p>
    <w:p w14:paraId="1C4909D9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void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mincost_</w:t>
      </w:r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opt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r w:rsidRPr="009F703C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city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</w:t>
      </w:r>
    </w:p>
    <w:p w14:paraId="390B96B6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{</w:t>
      </w:r>
    </w:p>
    <w:p w14:paraId="0CA18588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,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ncity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2B8C7BD6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lastRenderedPageBreak/>
        <w:t>    visit[</w:t>
      </w:r>
      <w:r w:rsidRPr="009F703C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city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] =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47779AE1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printf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"%d--&gt;"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, </w:t>
      </w:r>
      <w:r w:rsidRPr="009F703C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city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527D9748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ncity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least_opt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r w:rsidRPr="009F703C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city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3721946D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if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(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ncity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==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999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</w:t>
      </w:r>
    </w:p>
    <w:p w14:paraId="1E47E953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{</w:t>
      </w:r>
    </w:p>
    <w:p w14:paraId="47CED2D1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ncity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647A8892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proofErr w:type="spellStart"/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printf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"%d"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,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ncity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4BD6316A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cost_opt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+= a[</w:t>
      </w:r>
      <w:r w:rsidRPr="009F703C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city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][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ncity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];</w:t>
      </w:r>
    </w:p>
    <w:p w14:paraId="73328A51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return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74F14B52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}</w:t>
      </w:r>
    </w:p>
    <w:p w14:paraId="67E37967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mincost_opt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ncity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1CB564EC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}</w:t>
      </w:r>
    </w:p>
    <w:p w14:paraId="75ED78EA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void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mincost_</w:t>
      </w:r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apr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r w:rsidRPr="009F703C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city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</w:t>
      </w:r>
    </w:p>
    <w:p w14:paraId="32449847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{</w:t>
      </w:r>
    </w:p>
    <w:p w14:paraId="0C92AB98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,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ncity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71CDAADA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visit[</w:t>
      </w:r>
      <w:r w:rsidRPr="009F703C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city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] =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7A2055B8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printf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"%d--&gt;"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, </w:t>
      </w:r>
      <w:r w:rsidRPr="009F703C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city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45855CAB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ncity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least_apr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r w:rsidRPr="009F703C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city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2840EA75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if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(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ncity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==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999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</w:t>
      </w:r>
    </w:p>
    <w:p w14:paraId="5D6F5847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{</w:t>
      </w:r>
    </w:p>
    <w:p w14:paraId="139A8A77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ncity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2ABEB593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proofErr w:type="spellStart"/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printf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"%d"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,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ncity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714880AC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cost_apr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+= a[</w:t>
      </w:r>
      <w:r w:rsidRPr="009F703C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city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][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ncity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];</w:t>
      </w:r>
    </w:p>
    <w:p w14:paraId="057D3023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return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2EAC66B0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}</w:t>
      </w:r>
    </w:p>
    <w:p w14:paraId="26EC3BB7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mincost_apr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ncity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4FBBA3C9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}</w:t>
      </w:r>
    </w:p>
    <w:p w14:paraId="6C873AB9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</w:p>
    <w:p w14:paraId="1AE4A9D8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least_</w:t>
      </w:r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opt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r w:rsidRPr="009F703C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c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</w:t>
      </w:r>
    </w:p>
    <w:p w14:paraId="515486D4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{</w:t>
      </w:r>
    </w:p>
    <w:p w14:paraId="32C5582C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,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nc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999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57D44BB3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min =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999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,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kmin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999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06690951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for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(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;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&lt;= n;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++)</w:t>
      </w:r>
    </w:p>
    <w:p w14:paraId="06972280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{</w:t>
      </w:r>
    </w:p>
    <w:p w14:paraId="6F133335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if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((a[</w:t>
      </w:r>
      <w:r w:rsidRPr="009F703C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c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][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 !</w:t>
      </w:r>
      <w:proofErr w:type="gram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=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0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 &amp;&amp; (visit[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] ==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0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))</w:t>
      </w:r>
    </w:p>
    <w:p w14:paraId="4EA0669F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    </w:t>
      </w: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if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(a[</w:t>
      </w:r>
      <w:r w:rsidRPr="009F703C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c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][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 &lt; min)</w:t>
      </w:r>
    </w:p>
    <w:p w14:paraId="7A8DD107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        {</w:t>
      </w:r>
    </w:p>
    <w:p w14:paraId="2D98EFA2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            min = a[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][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 + a[</w:t>
      </w:r>
      <w:r w:rsidRPr="009F703C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c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][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];</w:t>
      </w:r>
    </w:p>
    <w:p w14:paraId="5F2DD784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       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kmin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 a[</w:t>
      </w:r>
      <w:r w:rsidRPr="009F703C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c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][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];</w:t>
      </w:r>
    </w:p>
    <w:p w14:paraId="7CB1CF99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       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nc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4C7608F5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        }</w:t>
      </w:r>
    </w:p>
    <w:p w14:paraId="674279E4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}</w:t>
      </w:r>
    </w:p>
    <w:p w14:paraId="7C4B0654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if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(</w:t>
      </w:r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min !</w:t>
      </w:r>
      <w:proofErr w:type="gram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=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999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</w:t>
      </w:r>
    </w:p>
    <w:p w14:paraId="653EB0EF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cost_opt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+=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kmin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3116BABC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return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nc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50068614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}</w:t>
      </w:r>
    </w:p>
    <w:p w14:paraId="2552878E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</w:p>
    <w:p w14:paraId="6A2727B4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least_</w:t>
      </w:r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apr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r w:rsidRPr="009F703C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c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</w:t>
      </w:r>
    </w:p>
    <w:p w14:paraId="7B2B0B6A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lastRenderedPageBreak/>
        <w:t>{</w:t>
      </w:r>
    </w:p>
    <w:p w14:paraId="3D61D858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,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nc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999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6DB5851A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min =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999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,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kmin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999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67C02E2E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for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(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;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&lt;= n;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++)</w:t>
      </w:r>
    </w:p>
    <w:p w14:paraId="52B87EBD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{</w:t>
      </w:r>
    </w:p>
    <w:p w14:paraId="0AE3054F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if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((a[</w:t>
      </w:r>
      <w:r w:rsidRPr="009F703C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c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][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 !</w:t>
      </w:r>
      <w:proofErr w:type="gram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=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0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 &amp;&amp; (visit[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] ==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0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))</w:t>
      </w:r>
    </w:p>
    <w:p w14:paraId="424F69B6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    </w:t>
      </w: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if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(a[</w:t>
      </w:r>
      <w:r w:rsidRPr="009F703C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c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][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] &lt;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kmin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</w:t>
      </w:r>
    </w:p>
    <w:p w14:paraId="7B9745ED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        {</w:t>
      </w:r>
    </w:p>
    <w:p w14:paraId="75629AFE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            min = a[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][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 + a[</w:t>
      </w:r>
      <w:r w:rsidRPr="009F703C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c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][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];</w:t>
      </w:r>
    </w:p>
    <w:p w14:paraId="62E0F2E4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       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kmin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 a[</w:t>
      </w:r>
      <w:r w:rsidRPr="009F703C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c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][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];</w:t>
      </w:r>
    </w:p>
    <w:p w14:paraId="6AD2EEF7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       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nc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39266747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        }</w:t>
      </w:r>
    </w:p>
    <w:p w14:paraId="1154D7DA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}</w:t>
      </w:r>
    </w:p>
    <w:p w14:paraId="7EE97D7D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if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(</w:t>
      </w:r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min !</w:t>
      </w:r>
      <w:proofErr w:type="gram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=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999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</w:t>
      </w:r>
    </w:p>
    <w:p w14:paraId="5E80268F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cost_apr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+=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kmin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7554296B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return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nc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38C5D62C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}</w:t>
      </w:r>
    </w:p>
    <w:p w14:paraId="18B629D5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main(</w:t>
      </w:r>
      <w:proofErr w:type="gram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</w:t>
      </w:r>
    </w:p>
    <w:p w14:paraId="1F6F8DAC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{</w:t>
      </w:r>
    </w:p>
    <w:p w14:paraId="159AC94B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, j;</w:t>
      </w:r>
    </w:p>
    <w:p w14:paraId="6E28F27F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proofErr w:type="spellStart"/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printf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"Enter No. of cities:\n"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33EBF171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proofErr w:type="spellStart"/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scanf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"%d"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, &amp;n);</w:t>
      </w:r>
    </w:p>
    <w:p w14:paraId="7D9A46E7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</w:p>
    <w:p w14:paraId="229EF75E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proofErr w:type="spellStart"/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printf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"Enter the cost matrix\n"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478496E8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for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(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;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&lt;= n;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++)</w:t>
      </w:r>
    </w:p>
    <w:p w14:paraId="449E203E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{</w:t>
      </w:r>
    </w:p>
    <w:p w14:paraId="0147BBD3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proofErr w:type="spellStart"/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printf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"Enter elements of row:%d\n"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,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37FD4433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for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(j =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; j &lt;= n;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j++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</w:t>
      </w:r>
    </w:p>
    <w:p w14:paraId="0A2E3B5D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scanf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"%d"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, &amp;a[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][j]);</w:t>
      </w:r>
    </w:p>
    <w:p w14:paraId="2AA80DC4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    visit[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] =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0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0C24EDC6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}</w:t>
      </w:r>
    </w:p>
    <w:p w14:paraId="7FC28909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proofErr w:type="spellStart"/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printf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"The cost list is \n"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651022BE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for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(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;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&lt;= n;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++)</w:t>
      </w:r>
    </w:p>
    <w:p w14:paraId="3711B242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{</w:t>
      </w:r>
    </w:p>
    <w:p w14:paraId="3CF062A5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printf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"\n\n"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6D053785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for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(j =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; j &lt;= n;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j++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</w:t>
      </w:r>
    </w:p>
    <w:p w14:paraId="7C2FD283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printf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"\</w:t>
      </w:r>
      <w:proofErr w:type="spellStart"/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t%d</w:t>
      </w:r>
      <w:proofErr w:type="spellEnd"/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"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, a[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][j]);</w:t>
      </w:r>
    </w:p>
    <w:p w14:paraId="51ABECB1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}</w:t>
      </w:r>
    </w:p>
    <w:p w14:paraId="4BA41AF1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proofErr w:type="spellStart"/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printf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"\n\n Optimal Solution :\n"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71AA64D1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proofErr w:type="spellStart"/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printf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"\n The path is :\n"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30EA9AE4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mincost_</w:t>
      </w:r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opt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3344E523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proofErr w:type="spellStart"/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printf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"\n Minimum cost:"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75172E0D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proofErr w:type="spellStart"/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printf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"%d"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,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cost_opt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154EADB9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</w:p>
    <w:p w14:paraId="066B5592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proofErr w:type="spellStart"/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printf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"\n\n Approximated Solution :\n"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5EBE80D4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for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(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;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&lt;= n;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++)</w:t>
      </w:r>
    </w:p>
    <w:p w14:paraId="4D612719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    visit[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] =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0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2325BB02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proofErr w:type="spellStart"/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printf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"\n  The path is :\n"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7983F5CB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lastRenderedPageBreak/>
        <w:t xml:space="preserve">   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mincost_</w:t>
      </w:r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apr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5679642E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proofErr w:type="spellStart"/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printf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"\</w:t>
      </w:r>
      <w:proofErr w:type="spellStart"/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nMinimum</w:t>
      </w:r>
      <w:proofErr w:type="spellEnd"/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 xml:space="preserve"> cost:"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0A05273C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proofErr w:type="spellStart"/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printf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"%d"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,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cost_apr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02BED934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proofErr w:type="spellStart"/>
      <w:proofErr w:type="gram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printf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"\n\</w:t>
      </w:r>
      <w:proofErr w:type="spellStart"/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nError</w:t>
      </w:r>
      <w:proofErr w:type="spellEnd"/>
      <w:r w:rsidRPr="009F703C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 xml:space="preserve"> in approximation is approximated solution/optimal solution=%f"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,</w:t>
      </w:r>
    </w:p>
    <w:p w14:paraId="6E9F6067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       (</w:t>
      </w: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float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cost_apr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/ </w:t>
      </w:r>
      <w:proofErr w:type="spellStart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cost_opt</w:t>
      </w:r>
      <w:proofErr w:type="spellEnd"/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73423851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</w:p>
    <w:p w14:paraId="4E7777BB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9F703C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return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r w:rsidRPr="009F703C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0</w:t>
      </w: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583927F5" w14:textId="77777777" w:rsidR="009F703C" w:rsidRPr="009F703C" w:rsidRDefault="009F703C" w:rsidP="009F703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9F703C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}</w:t>
      </w:r>
    </w:p>
    <w:p w14:paraId="0A2E497F" w14:textId="77777777" w:rsidR="007B3B4A" w:rsidRDefault="007B3B4A" w:rsidP="007B3B4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</w:p>
    <w:p w14:paraId="32685A31" w14:textId="60B3D8A5" w:rsidR="00CA1D29" w:rsidRDefault="00CA1D29" w:rsidP="007B3B4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r w:rsidRPr="007B3B4A">
        <w:rPr>
          <w:rFonts w:ascii="Arial" w:eastAsia="Times New Roman" w:hAnsi="Arial" w:cs="Arial"/>
          <w:b/>
          <w:bCs/>
          <w:color w:val="262626"/>
          <w:sz w:val="21"/>
          <w:szCs w:val="21"/>
        </w:rPr>
        <w:t>Output</w:t>
      </w:r>
      <w:r w:rsidR="00AD6B0C" w:rsidRPr="007B3B4A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(screenshots)</w:t>
      </w:r>
    </w:p>
    <w:p w14:paraId="6E8B0C14" w14:textId="77777777" w:rsidR="007B3B4A" w:rsidRDefault="007B3B4A" w:rsidP="007B3B4A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1FAD2FBA" w14:textId="40EEB3B6" w:rsidR="00526A62" w:rsidRPr="00A849AD" w:rsidRDefault="00DF15B1" w:rsidP="005F723A">
      <w:pPr>
        <w:pStyle w:val="ListParagraph"/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bookmarkStart w:id="0" w:name="_GoBack"/>
      <w:bookmarkEnd w:id="0"/>
      <w:r w:rsidRPr="00DF15B1">
        <w:rPr>
          <w:rFonts w:ascii="Arial" w:eastAsia="Times New Roman" w:hAnsi="Arial" w:cs="Arial"/>
          <w:b/>
          <w:bCs/>
          <w:color w:val="262626"/>
          <w:sz w:val="21"/>
          <w:szCs w:val="21"/>
        </w:rPr>
        <w:drawing>
          <wp:inline distT="0" distB="0" distL="0" distR="0" wp14:anchorId="2071301A" wp14:editId="37A6DDF3">
            <wp:extent cx="6344285" cy="485203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668" cy="487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D456" w14:textId="10A18663" w:rsidR="00CA1D29" w:rsidRPr="004D2E54" w:rsidRDefault="00CA1D29" w:rsidP="00CA1D29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B4344C" w14:paraId="0E61C0EA" w14:textId="77777777" w:rsidTr="00AF7E07">
        <w:tc>
          <w:tcPr>
            <w:tcW w:w="1071" w:type="dxa"/>
          </w:tcPr>
          <w:p w14:paraId="78DDD695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A1D29" w:rsidRPr="00B4344C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Demonstration and Performance </w:t>
            </w:r>
          </w:p>
          <w:p w14:paraId="49420D03" w14:textId="5544456C" w:rsidR="00B74F38" w:rsidRPr="00B4344C" w:rsidRDefault="00B74F38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B4344C" w:rsidRDefault="00772077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CA1D29" w:rsidRPr="00B4344C" w14:paraId="43C94F9E" w14:textId="77777777" w:rsidTr="00AF7E07">
        <w:tc>
          <w:tcPr>
            <w:tcW w:w="1071" w:type="dxa"/>
          </w:tcPr>
          <w:p w14:paraId="330B5FE3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B4344C" w:rsidRDefault="00772077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14:paraId="59C51036" w14:textId="77777777" w:rsidR="00CA1D29" w:rsidRPr="00CF57FA" w:rsidRDefault="00CA1D29" w:rsidP="00CF57FA">
      <w:pPr>
        <w:tabs>
          <w:tab w:val="left" w:pos="2890"/>
        </w:tabs>
      </w:pPr>
    </w:p>
    <w:sectPr w:rsidR="00CA1D29" w:rsidRPr="00CF57FA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32531" w14:textId="77777777" w:rsidR="00845A07" w:rsidRDefault="00845A07" w:rsidP="00A06073">
      <w:pPr>
        <w:spacing w:after="0" w:line="240" w:lineRule="auto"/>
      </w:pPr>
      <w:r>
        <w:separator/>
      </w:r>
    </w:p>
  </w:endnote>
  <w:endnote w:type="continuationSeparator" w:id="0">
    <w:p w14:paraId="7B8D3413" w14:textId="77777777" w:rsidR="00845A07" w:rsidRDefault="00845A07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F7C2B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BE286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626F0" w14:textId="77777777" w:rsidR="00845A07" w:rsidRDefault="00845A07" w:rsidP="00A06073">
      <w:pPr>
        <w:spacing w:after="0" w:line="240" w:lineRule="auto"/>
      </w:pPr>
      <w:r>
        <w:separator/>
      </w:r>
    </w:p>
  </w:footnote>
  <w:footnote w:type="continuationSeparator" w:id="0">
    <w:p w14:paraId="6F238CBA" w14:textId="77777777" w:rsidR="00845A07" w:rsidRDefault="00845A07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08396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580A2" w14:textId="77777777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72FB9"/>
    <w:multiLevelType w:val="hybridMultilevel"/>
    <w:tmpl w:val="1130A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F2727"/>
    <w:multiLevelType w:val="hybridMultilevel"/>
    <w:tmpl w:val="0FDCF214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B4DD1"/>
    <w:multiLevelType w:val="hybridMultilevel"/>
    <w:tmpl w:val="6DDCEBF2"/>
    <w:lvl w:ilvl="0" w:tplc="06F0866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00F12"/>
    <w:rsid w:val="00005DC0"/>
    <w:rsid w:val="0002513B"/>
    <w:rsid w:val="000317E9"/>
    <w:rsid w:val="000549E9"/>
    <w:rsid w:val="00065603"/>
    <w:rsid w:val="000827C3"/>
    <w:rsid w:val="00091806"/>
    <w:rsid w:val="0009631C"/>
    <w:rsid w:val="000A0ADE"/>
    <w:rsid w:val="000A1753"/>
    <w:rsid w:val="000A73E9"/>
    <w:rsid w:val="000B03E5"/>
    <w:rsid w:val="000B69F0"/>
    <w:rsid w:val="000C6DD4"/>
    <w:rsid w:val="000D0AD3"/>
    <w:rsid w:val="000D24A9"/>
    <w:rsid w:val="000D30A7"/>
    <w:rsid w:val="000F367E"/>
    <w:rsid w:val="000F4C08"/>
    <w:rsid w:val="001055EA"/>
    <w:rsid w:val="001259FF"/>
    <w:rsid w:val="00127D12"/>
    <w:rsid w:val="00133089"/>
    <w:rsid w:val="0014363B"/>
    <w:rsid w:val="00151EEC"/>
    <w:rsid w:val="001532CD"/>
    <w:rsid w:val="00155D7F"/>
    <w:rsid w:val="0017278C"/>
    <w:rsid w:val="001841F6"/>
    <w:rsid w:val="001A56DA"/>
    <w:rsid w:val="001E16C7"/>
    <w:rsid w:val="0020532B"/>
    <w:rsid w:val="0021442A"/>
    <w:rsid w:val="00223EDA"/>
    <w:rsid w:val="002268BE"/>
    <w:rsid w:val="00271688"/>
    <w:rsid w:val="002A3876"/>
    <w:rsid w:val="002A51E7"/>
    <w:rsid w:val="002A7A58"/>
    <w:rsid w:val="002C3BB7"/>
    <w:rsid w:val="002D12C4"/>
    <w:rsid w:val="002E4B30"/>
    <w:rsid w:val="002F6D4F"/>
    <w:rsid w:val="00321352"/>
    <w:rsid w:val="00333A32"/>
    <w:rsid w:val="00335B34"/>
    <w:rsid w:val="003A3808"/>
    <w:rsid w:val="003D5A6F"/>
    <w:rsid w:val="0042186A"/>
    <w:rsid w:val="00463B38"/>
    <w:rsid w:val="004929D6"/>
    <w:rsid w:val="00526A62"/>
    <w:rsid w:val="0053322A"/>
    <w:rsid w:val="005337C6"/>
    <w:rsid w:val="0056095E"/>
    <w:rsid w:val="00560C0D"/>
    <w:rsid w:val="005B6CE6"/>
    <w:rsid w:val="005C5F73"/>
    <w:rsid w:val="005C76FB"/>
    <w:rsid w:val="005F1073"/>
    <w:rsid w:val="005F57C1"/>
    <w:rsid w:val="005F723A"/>
    <w:rsid w:val="0060357E"/>
    <w:rsid w:val="00607CB3"/>
    <w:rsid w:val="0061733D"/>
    <w:rsid w:val="00631DBE"/>
    <w:rsid w:val="00667A09"/>
    <w:rsid w:val="00667F1F"/>
    <w:rsid w:val="006C2EFA"/>
    <w:rsid w:val="006C331A"/>
    <w:rsid w:val="006F1DC2"/>
    <w:rsid w:val="00702C8D"/>
    <w:rsid w:val="0073416B"/>
    <w:rsid w:val="00756403"/>
    <w:rsid w:val="0076298B"/>
    <w:rsid w:val="00772077"/>
    <w:rsid w:val="007910CF"/>
    <w:rsid w:val="0079409A"/>
    <w:rsid w:val="007A3882"/>
    <w:rsid w:val="007B3B4A"/>
    <w:rsid w:val="007B477A"/>
    <w:rsid w:val="00805973"/>
    <w:rsid w:val="008315CF"/>
    <w:rsid w:val="00834AF2"/>
    <w:rsid w:val="00835394"/>
    <w:rsid w:val="00843C58"/>
    <w:rsid w:val="00845A07"/>
    <w:rsid w:val="00855168"/>
    <w:rsid w:val="00866906"/>
    <w:rsid w:val="00870707"/>
    <w:rsid w:val="0087246F"/>
    <w:rsid w:val="00877911"/>
    <w:rsid w:val="00897456"/>
    <w:rsid w:val="008B75C2"/>
    <w:rsid w:val="008C00FE"/>
    <w:rsid w:val="008F3736"/>
    <w:rsid w:val="00947C47"/>
    <w:rsid w:val="0096191B"/>
    <w:rsid w:val="009D3A1F"/>
    <w:rsid w:val="009D487F"/>
    <w:rsid w:val="009F703C"/>
    <w:rsid w:val="00A03732"/>
    <w:rsid w:val="00A06073"/>
    <w:rsid w:val="00A1490F"/>
    <w:rsid w:val="00A44771"/>
    <w:rsid w:val="00A54E37"/>
    <w:rsid w:val="00A849AD"/>
    <w:rsid w:val="00AA4027"/>
    <w:rsid w:val="00AD6B0C"/>
    <w:rsid w:val="00B372A2"/>
    <w:rsid w:val="00B74F38"/>
    <w:rsid w:val="00B81BD0"/>
    <w:rsid w:val="00B920EC"/>
    <w:rsid w:val="00BA07E7"/>
    <w:rsid w:val="00BA142E"/>
    <w:rsid w:val="00BA7876"/>
    <w:rsid w:val="00BB31F7"/>
    <w:rsid w:val="00BF6E22"/>
    <w:rsid w:val="00C00EC1"/>
    <w:rsid w:val="00C3125A"/>
    <w:rsid w:val="00C57BA2"/>
    <w:rsid w:val="00C7020F"/>
    <w:rsid w:val="00C82835"/>
    <w:rsid w:val="00CA1D29"/>
    <w:rsid w:val="00CD4514"/>
    <w:rsid w:val="00CE4334"/>
    <w:rsid w:val="00CE5FD6"/>
    <w:rsid w:val="00CF57FA"/>
    <w:rsid w:val="00D25F6B"/>
    <w:rsid w:val="00D64C3C"/>
    <w:rsid w:val="00D6563A"/>
    <w:rsid w:val="00D76AFF"/>
    <w:rsid w:val="00DA7A4A"/>
    <w:rsid w:val="00DD4D42"/>
    <w:rsid w:val="00DF15B1"/>
    <w:rsid w:val="00E0180B"/>
    <w:rsid w:val="00E045F8"/>
    <w:rsid w:val="00E12305"/>
    <w:rsid w:val="00E13187"/>
    <w:rsid w:val="00E15DC7"/>
    <w:rsid w:val="00E359B3"/>
    <w:rsid w:val="00E415E1"/>
    <w:rsid w:val="00E56027"/>
    <w:rsid w:val="00E56DBA"/>
    <w:rsid w:val="00E63045"/>
    <w:rsid w:val="00E6799C"/>
    <w:rsid w:val="00E72F98"/>
    <w:rsid w:val="00E741F5"/>
    <w:rsid w:val="00E76E54"/>
    <w:rsid w:val="00E81BFD"/>
    <w:rsid w:val="00E92E27"/>
    <w:rsid w:val="00ED51EE"/>
    <w:rsid w:val="00EE0075"/>
    <w:rsid w:val="00EE618F"/>
    <w:rsid w:val="00EF5B41"/>
    <w:rsid w:val="00EF76FB"/>
    <w:rsid w:val="00F10D7C"/>
    <w:rsid w:val="00F17D06"/>
    <w:rsid w:val="00F2059E"/>
    <w:rsid w:val="00F44E7D"/>
    <w:rsid w:val="00F522B2"/>
    <w:rsid w:val="00F8744E"/>
    <w:rsid w:val="00F92013"/>
    <w:rsid w:val="00FB37E4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81BA2-3514-445A-9569-0D62A6464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Gaurav Kumar</cp:lastModifiedBy>
  <cp:revision>140</cp:revision>
  <dcterms:created xsi:type="dcterms:W3CDTF">2022-09-10T16:51:00Z</dcterms:created>
  <dcterms:modified xsi:type="dcterms:W3CDTF">2023-01-03T16:00:00Z</dcterms:modified>
</cp:coreProperties>
</file>