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1D1B3B7A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AD6B0C">
        <w:rPr>
          <w:rFonts w:ascii="Times New Roman" w:hAnsi="Times New Roman"/>
          <w:b/>
          <w:noProof/>
          <w:sz w:val="36"/>
          <w:szCs w:val="36"/>
        </w:rPr>
        <w:t xml:space="preserve"> 1.</w:t>
      </w:r>
      <w:r w:rsidR="006F7B9C">
        <w:rPr>
          <w:rFonts w:ascii="Times New Roman" w:hAnsi="Times New Roman"/>
          <w:b/>
          <w:noProof/>
          <w:sz w:val="36"/>
          <w:szCs w:val="36"/>
        </w:rPr>
        <w:t>3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6E4A90DB" w:rsidR="00CA1D29" w:rsidRPr="00CA1D29" w:rsidRDefault="00B372A2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</w:t>
      </w:r>
      <w:r w:rsidR="00355B8E">
        <w:rPr>
          <w:rFonts w:ascii="Arial" w:eastAsia="Times New Roman" w:hAnsi="Arial" w:cs="Arial"/>
          <w:b/>
          <w:bCs/>
          <w:color w:val="262626"/>
          <w:sz w:val="21"/>
          <w:szCs w:val="21"/>
        </w:rPr>
        <w:t>G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aurav Kumar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              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UID:</w:t>
      </w:r>
      <w:r w:rsidR="00355B8E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C6535B" w:rsidRP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22MCC20177</w:t>
      </w:r>
    </w:p>
    <w:p w14:paraId="3FF01BD7" w14:textId="5C9DEFEB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</w:t>
      </w:r>
      <w:r w:rsidR="0003004B">
        <w:rPr>
          <w:rFonts w:ascii="Arial" w:eastAsia="Times New Roman" w:hAnsi="Arial" w:cs="Arial"/>
          <w:b/>
          <w:bCs/>
          <w:color w:val="262626"/>
          <w:sz w:val="21"/>
          <w:szCs w:val="21"/>
        </w:rPr>
        <w:t>CC-DevOps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</w:t>
      </w:r>
      <w:r w:rsidR="0003004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                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S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ection/Group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:</w:t>
      </w:r>
      <w:r w:rsidR="0003004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1/B</w:t>
      </w:r>
    </w:p>
    <w:p w14:paraId="7968DCD2" w14:textId="1D96239D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   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I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Date of Performance:</w:t>
      </w:r>
      <w:r w:rsidR="00CF0C8F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6F7B9C">
        <w:rPr>
          <w:rFonts w:ascii="Arial" w:eastAsia="Times New Roman" w:hAnsi="Arial" w:cs="Arial"/>
          <w:b/>
          <w:bCs/>
          <w:color w:val="262626"/>
          <w:sz w:val="21"/>
          <w:szCs w:val="21"/>
        </w:rPr>
        <w:t>15</w:t>
      </w:r>
      <w:bookmarkStart w:id="0" w:name="_GoBack"/>
      <w:bookmarkEnd w:id="0"/>
      <w:r w:rsidR="00D2034D">
        <w:rPr>
          <w:rFonts w:ascii="Arial" w:eastAsia="Times New Roman" w:hAnsi="Arial" w:cs="Arial"/>
          <w:b/>
          <w:bCs/>
          <w:color w:val="262626"/>
          <w:sz w:val="21"/>
          <w:szCs w:val="21"/>
        </w:rPr>
        <w:t>/1</w:t>
      </w:r>
      <w:r w:rsidR="00D94CB4">
        <w:rPr>
          <w:rFonts w:ascii="Arial" w:eastAsia="Times New Roman" w:hAnsi="Arial" w:cs="Arial"/>
          <w:b/>
          <w:bCs/>
          <w:color w:val="262626"/>
          <w:sz w:val="21"/>
          <w:szCs w:val="21"/>
        </w:rPr>
        <w:t>1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293427E7" w:rsidR="00CA1D29" w:rsidRPr="00CA1D29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:</w:t>
      </w:r>
      <w:r w:rsidR="003158F2" w:rsidRPr="003158F2">
        <w:t xml:space="preserve"> </w:t>
      </w:r>
      <w:r w:rsidR="003158F2" w:rsidRPr="003158F2">
        <w:rPr>
          <w:rFonts w:ascii="Arial" w:eastAsia="Times New Roman" w:hAnsi="Arial" w:cs="Arial"/>
          <w:b/>
          <w:bCs/>
          <w:color w:val="262626"/>
          <w:sz w:val="21"/>
          <w:szCs w:val="21"/>
        </w:rPr>
        <w:t>Linux Administration Lab</w:t>
      </w:r>
      <w:r w:rsidR="00355B8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664217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664217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Code:</w:t>
      </w:r>
      <w:r w:rsidR="009105CA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664217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22CAP-648</w:t>
      </w:r>
    </w:p>
    <w:p w14:paraId="2AF48618" w14:textId="6E8D92FA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560D6D1" w14:textId="3EB86CEE" w:rsidR="001B6036" w:rsidRDefault="00051E33" w:rsidP="00CA2641">
      <w:pPr>
        <w:pStyle w:val="schema-how-to-step-text"/>
        <w:numPr>
          <w:ilvl w:val="0"/>
          <w:numId w:val="11"/>
        </w:numPr>
        <w:shd w:val="clear" w:color="auto" w:fill="FFFFFF"/>
        <w:spacing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</w:t>
      </w:r>
      <w:r w:rsidR="009531AD" w:rsidRPr="00093E61">
        <w:rPr>
          <w:b/>
          <w:color w:val="000000"/>
          <w:sz w:val="26"/>
          <w:szCs w:val="26"/>
        </w:rPr>
        <w:t>reate the directory DIR1 and inside this create another directory DIR2 and inside DIR2 create directory DIR3 Using a one single command. Show the path of the DIR3 directory. Create a blank file ABC.txt. Add the contents using cat command. Show long list of this directory also show hidden files.</w:t>
      </w:r>
    </w:p>
    <w:p w14:paraId="4437B30A" w14:textId="17B6F675" w:rsidR="00CA2641" w:rsidRPr="00DC4A56" w:rsidRDefault="00232D69" w:rsidP="00232D69">
      <w:pPr>
        <w:pStyle w:val="schema-how-to-step-text"/>
        <w:numPr>
          <w:ilvl w:val="0"/>
          <w:numId w:val="14"/>
        </w:numPr>
        <w:shd w:val="clear" w:color="auto" w:fill="FFFFFF"/>
        <w:spacing w:after="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 xml:space="preserve">We can use –p </w:t>
      </w:r>
      <w:r w:rsidRPr="00232D69">
        <w:rPr>
          <w:color w:val="000000"/>
          <w:sz w:val="26"/>
          <w:szCs w:val="26"/>
          <w:lang w:val="en-US"/>
        </w:rPr>
        <w:t xml:space="preserve">option. This makes sure that </w:t>
      </w:r>
      <w:proofErr w:type="spellStart"/>
      <w:r w:rsidRPr="00232D69">
        <w:rPr>
          <w:color w:val="000000"/>
          <w:sz w:val="26"/>
          <w:szCs w:val="26"/>
          <w:lang w:val="en-US"/>
        </w:rPr>
        <w:t>mkdir</w:t>
      </w:r>
      <w:proofErr w:type="spellEnd"/>
      <w:r w:rsidRPr="00232D69">
        <w:rPr>
          <w:color w:val="000000"/>
          <w:sz w:val="26"/>
          <w:szCs w:val="26"/>
          <w:lang w:val="en-US"/>
        </w:rPr>
        <w:t xml:space="preserve"> adds any missing parent directories in the process.</w:t>
      </w:r>
    </w:p>
    <w:p w14:paraId="666E9A1B" w14:textId="5EC98566" w:rsidR="001B6036" w:rsidRDefault="00B77EAA" w:rsidP="00E52B99">
      <w:pPr>
        <w:pStyle w:val="schema-how-to-step-text"/>
        <w:shd w:val="clear" w:color="auto" w:fill="FFFFFF"/>
        <w:spacing w:after="0"/>
        <w:ind w:left="720"/>
        <w:rPr>
          <w:b/>
          <w:color w:val="000000"/>
          <w:sz w:val="26"/>
          <w:szCs w:val="26"/>
        </w:rPr>
      </w:pPr>
      <w:r w:rsidRPr="00B77EAA">
        <w:rPr>
          <w:b/>
          <w:noProof/>
          <w:color w:val="000000"/>
          <w:sz w:val="26"/>
          <w:szCs w:val="26"/>
        </w:rPr>
        <w:drawing>
          <wp:inline distT="0" distB="0" distL="0" distR="0" wp14:anchorId="5009904D" wp14:editId="19F1AA13">
            <wp:extent cx="4153480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EAA">
        <w:rPr>
          <w:b/>
          <w:color w:val="000000"/>
          <w:sz w:val="26"/>
          <w:szCs w:val="26"/>
        </w:rPr>
        <w:t xml:space="preserve"> </w:t>
      </w:r>
    </w:p>
    <w:p w14:paraId="4FB0C904" w14:textId="5CB35F67" w:rsidR="00924795" w:rsidRDefault="00924795" w:rsidP="00B77EAA">
      <w:pPr>
        <w:pStyle w:val="schema-how-to-step-text"/>
        <w:numPr>
          <w:ilvl w:val="0"/>
          <w:numId w:val="14"/>
        </w:numPr>
        <w:shd w:val="clear" w:color="auto" w:fill="FFFFFF"/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To show the pat</w:t>
      </w:r>
      <w:r w:rsidR="00542DD5">
        <w:rPr>
          <w:color w:val="000000"/>
          <w:sz w:val="26"/>
          <w:szCs w:val="26"/>
        </w:rPr>
        <w:t>h</w:t>
      </w:r>
      <w:r w:rsidR="0095061D">
        <w:rPr>
          <w:color w:val="000000"/>
          <w:sz w:val="26"/>
          <w:szCs w:val="26"/>
        </w:rPr>
        <w:t xml:space="preserve"> of dir</w:t>
      </w:r>
      <w:r>
        <w:rPr>
          <w:color w:val="000000"/>
          <w:sz w:val="26"/>
          <w:szCs w:val="26"/>
        </w:rPr>
        <w:t xml:space="preserve">3 we can use </w:t>
      </w:r>
      <w:proofErr w:type="spellStart"/>
      <w:r>
        <w:rPr>
          <w:color w:val="000000"/>
          <w:sz w:val="26"/>
          <w:szCs w:val="26"/>
        </w:rPr>
        <w:t>pwd</w:t>
      </w:r>
      <w:proofErr w:type="spellEnd"/>
      <w:r>
        <w:rPr>
          <w:color w:val="000000"/>
          <w:sz w:val="26"/>
          <w:szCs w:val="26"/>
        </w:rPr>
        <w:t xml:space="preserve"> command.</w:t>
      </w:r>
    </w:p>
    <w:p w14:paraId="685FEB6D" w14:textId="7F8CC4DA" w:rsidR="00B77EAA" w:rsidRDefault="00B77EAA" w:rsidP="00E52B99">
      <w:pPr>
        <w:pStyle w:val="schema-how-to-step-text"/>
        <w:shd w:val="clear" w:color="auto" w:fill="FFFFFF"/>
        <w:spacing w:after="0"/>
        <w:ind w:left="1080"/>
        <w:rPr>
          <w:color w:val="000000"/>
          <w:sz w:val="26"/>
          <w:szCs w:val="26"/>
        </w:rPr>
      </w:pPr>
      <w:r w:rsidRPr="00B77EAA">
        <w:rPr>
          <w:noProof/>
          <w:color w:val="000000"/>
          <w:sz w:val="26"/>
          <w:szCs w:val="26"/>
        </w:rPr>
        <w:drawing>
          <wp:inline distT="0" distB="0" distL="0" distR="0" wp14:anchorId="00B08521" wp14:editId="0EEFEF0D">
            <wp:extent cx="3086531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CE50" w14:textId="5BDAC650" w:rsidR="00C71E53" w:rsidRDefault="004277CB" w:rsidP="00C71E53">
      <w:pPr>
        <w:pStyle w:val="schema-how-to-step-text"/>
        <w:numPr>
          <w:ilvl w:val="0"/>
          <w:numId w:val="14"/>
        </w:numPr>
        <w:shd w:val="clear" w:color="auto" w:fill="FFFFFF"/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To create a blank ABC.txt file we can use touch command</w:t>
      </w:r>
      <w:r w:rsidR="00FB5509">
        <w:rPr>
          <w:color w:val="000000"/>
          <w:sz w:val="26"/>
          <w:szCs w:val="26"/>
        </w:rPr>
        <w:t>.</w:t>
      </w:r>
    </w:p>
    <w:p w14:paraId="72F6E352" w14:textId="21222F7F" w:rsidR="00FB5509" w:rsidRDefault="00FB5509" w:rsidP="00E52B99">
      <w:pPr>
        <w:pStyle w:val="schema-how-to-step-text"/>
        <w:shd w:val="clear" w:color="auto" w:fill="FFFFFF"/>
        <w:spacing w:after="0"/>
        <w:ind w:left="1080"/>
        <w:rPr>
          <w:color w:val="000000"/>
          <w:sz w:val="26"/>
          <w:szCs w:val="26"/>
        </w:rPr>
      </w:pPr>
      <w:r w:rsidRPr="00FB5509">
        <w:rPr>
          <w:noProof/>
          <w:color w:val="000000"/>
          <w:sz w:val="26"/>
          <w:szCs w:val="26"/>
        </w:rPr>
        <w:drawing>
          <wp:inline distT="0" distB="0" distL="0" distR="0" wp14:anchorId="03BABFEA" wp14:editId="2E6113B4">
            <wp:extent cx="2991267" cy="51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D715" w14:textId="7E3C0017" w:rsidR="00492881" w:rsidRDefault="00492881" w:rsidP="00E52B99">
      <w:pPr>
        <w:pStyle w:val="schema-how-to-step-text"/>
        <w:shd w:val="clear" w:color="auto" w:fill="FFFFFF"/>
        <w:spacing w:after="0"/>
        <w:ind w:left="1080"/>
        <w:rPr>
          <w:color w:val="000000"/>
          <w:sz w:val="26"/>
          <w:szCs w:val="26"/>
        </w:rPr>
      </w:pPr>
    </w:p>
    <w:p w14:paraId="5EDC6CC9" w14:textId="494653BB" w:rsidR="00492881" w:rsidRDefault="00492881" w:rsidP="00E52B99">
      <w:pPr>
        <w:pStyle w:val="schema-how-to-step-text"/>
        <w:shd w:val="clear" w:color="auto" w:fill="FFFFFF"/>
        <w:spacing w:after="0"/>
        <w:ind w:left="1080"/>
        <w:rPr>
          <w:color w:val="000000"/>
          <w:sz w:val="26"/>
          <w:szCs w:val="26"/>
        </w:rPr>
      </w:pPr>
    </w:p>
    <w:p w14:paraId="2A06F850" w14:textId="6870E48F" w:rsidR="00492881" w:rsidRDefault="00492881" w:rsidP="00E52B99">
      <w:pPr>
        <w:pStyle w:val="schema-how-to-step-text"/>
        <w:shd w:val="clear" w:color="auto" w:fill="FFFFFF"/>
        <w:spacing w:after="0"/>
        <w:ind w:left="1080"/>
        <w:rPr>
          <w:color w:val="000000"/>
          <w:sz w:val="26"/>
          <w:szCs w:val="26"/>
        </w:rPr>
      </w:pPr>
    </w:p>
    <w:p w14:paraId="4DFD3770" w14:textId="77777777" w:rsidR="00492881" w:rsidRDefault="00492881" w:rsidP="00E52B99">
      <w:pPr>
        <w:pStyle w:val="schema-how-to-step-text"/>
        <w:shd w:val="clear" w:color="auto" w:fill="FFFFFF"/>
        <w:spacing w:after="0"/>
        <w:ind w:left="1080"/>
        <w:rPr>
          <w:color w:val="000000"/>
          <w:sz w:val="26"/>
          <w:szCs w:val="26"/>
        </w:rPr>
      </w:pPr>
    </w:p>
    <w:p w14:paraId="177EFA7F" w14:textId="13B833C0" w:rsidR="0069056D" w:rsidRDefault="00252668" w:rsidP="0069056D">
      <w:pPr>
        <w:pStyle w:val="schema-how-to-step-text"/>
        <w:numPr>
          <w:ilvl w:val="0"/>
          <w:numId w:val="14"/>
        </w:numPr>
        <w:shd w:val="clear" w:color="auto" w:fill="FFFFFF"/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Using cat and relative or absolute path of a file containing data with &gt;&gt; to append the content of cat file into destination file.</w:t>
      </w:r>
    </w:p>
    <w:p w14:paraId="1CA61535" w14:textId="08C4D418" w:rsidR="00867112" w:rsidRDefault="005E102F" w:rsidP="00867112">
      <w:pPr>
        <w:pStyle w:val="schema-how-to-step-text"/>
        <w:shd w:val="clear" w:color="auto" w:fill="FFFFFF"/>
        <w:spacing w:after="0"/>
        <w:ind w:left="1080"/>
        <w:rPr>
          <w:color w:val="000000"/>
          <w:sz w:val="26"/>
          <w:szCs w:val="26"/>
        </w:rPr>
      </w:pPr>
      <w:r w:rsidRPr="005E102F">
        <w:rPr>
          <w:noProof/>
          <w:color w:val="000000"/>
          <w:sz w:val="26"/>
          <w:szCs w:val="26"/>
        </w:rPr>
        <w:drawing>
          <wp:inline distT="0" distB="0" distL="0" distR="0" wp14:anchorId="007B72AA" wp14:editId="1AEAA0D4">
            <wp:extent cx="4658375" cy="222916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5ECF" w14:textId="314E9AED" w:rsidR="00E84829" w:rsidRDefault="00E84829" w:rsidP="00E84829">
      <w:pPr>
        <w:pStyle w:val="schema-how-to-step-text"/>
        <w:numPr>
          <w:ilvl w:val="0"/>
          <w:numId w:val="14"/>
        </w:numPr>
        <w:shd w:val="clear" w:color="auto" w:fill="FFFFFF"/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Using </w:t>
      </w:r>
      <w:proofErr w:type="spellStart"/>
      <w:r>
        <w:rPr>
          <w:color w:val="000000"/>
          <w:sz w:val="26"/>
          <w:szCs w:val="26"/>
        </w:rPr>
        <w:t>ll</w:t>
      </w:r>
      <w:proofErr w:type="spellEnd"/>
      <w:r>
        <w:rPr>
          <w:color w:val="000000"/>
          <w:sz w:val="26"/>
          <w:szCs w:val="26"/>
        </w:rPr>
        <w:t xml:space="preserve"> command in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 xml:space="preserve"> we can long list the content of the directory</w:t>
      </w:r>
      <w:r w:rsidR="006A6884">
        <w:rPr>
          <w:color w:val="000000"/>
          <w:sz w:val="26"/>
          <w:szCs w:val="26"/>
        </w:rPr>
        <w:t>.</w:t>
      </w:r>
    </w:p>
    <w:p w14:paraId="2F9A4200" w14:textId="11F6FAB7" w:rsidR="00E75355" w:rsidRDefault="00E75355" w:rsidP="00E75355">
      <w:pPr>
        <w:pStyle w:val="schema-how-to-step-text"/>
        <w:shd w:val="clear" w:color="auto" w:fill="FFFFFF"/>
        <w:spacing w:after="0"/>
        <w:ind w:left="1080"/>
        <w:rPr>
          <w:color w:val="000000"/>
          <w:sz w:val="26"/>
          <w:szCs w:val="26"/>
        </w:rPr>
      </w:pPr>
      <w:r w:rsidRPr="00E75355">
        <w:rPr>
          <w:noProof/>
          <w:color w:val="000000"/>
          <w:sz w:val="26"/>
          <w:szCs w:val="26"/>
        </w:rPr>
        <w:drawing>
          <wp:inline distT="0" distB="0" distL="0" distR="0" wp14:anchorId="387D73D6" wp14:editId="3FD1B654">
            <wp:extent cx="4401164" cy="533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FC5F" w14:textId="666AA3B3" w:rsidR="00EE190F" w:rsidRDefault="00EE190F" w:rsidP="00E75355">
      <w:pPr>
        <w:pStyle w:val="schema-how-to-step-text"/>
        <w:shd w:val="clear" w:color="auto" w:fill="FFFFFF"/>
        <w:spacing w:after="0"/>
        <w:ind w:left="1080"/>
        <w:rPr>
          <w:color w:val="000000"/>
          <w:sz w:val="26"/>
          <w:szCs w:val="26"/>
        </w:rPr>
      </w:pPr>
    </w:p>
    <w:p w14:paraId="2416E60B" w14:textId="77777777" w:rsidR="00EE190F" w:rsidRPr="00B77EAA" w:rsidRDefault="00EE190F" w:rsidP="00E75355">
      <w:pPr>
        <w:pStyle w:val="schema-how-to-step-text"/>
        <w:shd w:val="clear" w:color="auto" w:fill="FFFFFF"/>
        <w:spacing w:after="0"/>
        <w:ind w:left="1080"/>
        <w:rPr>
          <w:color w:val="000000"/>
          <w:sz w:val="26"/>
          <w:szCs w:val="26"/>
        </w:rPr>
      </w:pPr>
    </w:p>
    <w:p w14:paraId="33C224A4" w14:textId="77777777" w:rsidR="00924795" w:rsidRDefault="00924795" w:rsidP="00924795">
      <w:pPr>
        <w:shd w:val="clear" w:color="auto" w:fill="FFFFFF"/>
        <w:spacing w:after="0" w:line="0" w:lineRule="auto"/>
        <w:ind w:left="360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</w:p>
    <w:p w14:paraId="5869A820" w14:textId="68652198" w:rsidR="00DF1BA6" w:rsidRPr="00924795" w:rsidRDefault="00924795" w:rsidP="00924795">
      <w:pPr>
        <w:shd w:val="clear" w:color="auto" w:fill="FFFFFF"/>
        <w:spacing w:after="0" w:line="0" w:lineRule="auto"/>
        <w:ind w:left="360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>asasasa</w:t>
      </w:r>
      <w:r w:rsidR="00DF1BA6" w:rsidRPr="00924795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1. Open Linux terminal </w:t>
      </w:r>
    </w:p>
    <w:p w14:paraId="6863B7F4" w14:textId="77777777" w:rsidR="00DF1BA6" w:rsidRPr="00DF1BA6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2. Write </w:t>
      </w:r>
      <w:proofErr w:type="spellStart"/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>fdisk</w:t>
      </w:r>
      <w:proofErr w:type="spellEnd"/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 –l to view the partitions</w:t>
      </w:r>
    </w:p>
    <w:p w14:paraId="5494EDCC" w14:textId="77777777" w:rsidR="00DF1BA6" w:rsidRPr="00DF1BA6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3. Select the partition using </w:t>
      </w:r>
      <w:proofErr w:type="spellStart"/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>fdisk</w:t>
      </w:r>
      <w:proofErr w:type="spellEnd"/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 /dev/sda1</w:t>
      </w:r>
    </w:p>
    <w:p w14:paraId="707382FF" w14:textId="77777777" w:rsidR="00DF1BA6" w:rsidRPr="00DF1BA6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>4. Disk Partitions displayed with details</w:t>
      </w:r>
    </w:p>
    <w:p w14:paraId="1A757350" w14:textId="77777777" w:rsidR="00DF1BA6" w:rsidRPr="00DF1BA6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We can also view Disk partitions using </w:t>
      </w:r>
      <w:proofErr w:type="spellStart"/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>lsblk</w:t>
      </w:r>
      <w:proofErr w:type="spellEnd"/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. it displays block devices, when used with the -f option, it </w:t>
      </w:r>
    </w:p>
    <w:p w14:paraId="26D59583" w14:textId="77777777" w:rsidR="00DF1BA6" w:rsidRPr="00DF1BA6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>prints file system type on partitions as well</w:t>
      </w:r>
    </w:p>
    <w:p w14:paraId="6AD58712" w14:textId="77777777" w:rsidR="00DF1BA6" w:rsidRPr="00DF1BA6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>now Creating primary partition and 2 extended partitions</w:t>
      </w:r>
    </w:p>
    <w:p w14:paraId="254C091D" w14:textId="7464E02A" w:rsidR="00CA1D29" w:rsidRPr="008424D5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424D5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D30A7" w:rsidRPr="008424D5">
        <w:rPr>
          <w:rFonts w:ascii="Times New Roman" w:hAnsi="Times New Roman"/>
          <w:b/>
          <w:sz w:val="28"/>
          <w:szCs w:val="28"/>
        </w:rPr>
        <w:t xml:space="preserve"> </w:t>
      </w:r>
    </w:p>
    <w:p w14:paraId="497BD38E" w14:textId="3F8B3D0E" w:rsidR="0048449D" w:rsidRDefault="0002707E" w:rsidP="007B2AAF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About </w:t>
      </w:r>
      <w:proofErr w:type="spellStart"/>
      <w:r w:rsidR="00D82456">
        <w:rPr>
          <w:rFonts w:ascii="Times New Roman" w:hAnsi="Times New Roman"/>
          <w:b/>
          <w:sz w:val="28"/>
          <w:szCs w:val="28"/>
        </w:rPr>
        <w:t>fdisk</w:t>
      </w:r>
      <w:proofErr w:type="spellEnd"/>
      <w:r w:rsidR="00D82456">
        <w:rPr>
          <w:rFonts w:ascii="Times New Roman" w:hAnsi="Times New Roman"/>
          <w:b/>
          <w:sz w:val="28"/>
          <w:szCs w:val="28"/>
        </w:rPr>
        <w:t xml:space="preserve"> and </w:t>
      </w:r>
      <w:proofErr w:type="spellStart"/>
      <w:r w:rsidR="00D82456">
        <w:rPr>
          <w:rFonts w:ascii="Times New Roman" w:hAnsi="Times New Roman"/>
          <w:b/>
          <w:sz w:val="28"/>
          <w:szCs w:val="28"/>
        </w:rPr>
        <w:t>lsblk</w:t>
      </w:r>
      <w:proofErr w:type="spellEnd"/>
    </w:p>
    <w:p w14:paraId="48431F28" w14:textId="2C2C3729" w:rsidR="007B2AAF" w:rsidRDefault="00D82456" w:rsidP="007B2AAF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About disk partition</w:t>
      </w:r>
    </w:p>
    <w:p w14:paraId="7A0F458C" w14:textId="03461CA3" w:rsidR="00EA3D1F" w:rsidRPr="00AF56A3" w:rsidRDefault="001F0E31" w:rsidP="00AF56A3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 to create a new partition</w:t>
      </w:r>
    </w:p>
    <w:p w14:paraId="780BD456" w14:textId="1ED204CF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8F5604">
        <w:tc>
          <w:tcPr>
            <w:tcW w:w="1071" w:type="dxa"/>
          </w:tcPr>
          <w:p w14:paraId="78DDD69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8F5604">
        <w:tc>
          <w:tcPr>
            <w:tcW w:w="1071" w:type="dxa"/>
          </w:tcPr>
          <w:p w14:paraId="330B5FE3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4931E1F9" w:rsidR="00CA1D29" w:rsidRPr="00CF57FA" w:rsidRDefault="00CA1D29" w:rsidP="00AF56A3">
      <w:pPr>
        <w:tabs>
          <w:tab w:val="left" w:pos="2890"/>
        </w:tabs>
      </w:pPr>
    </w:p>
    <w:sectPr w:rsidR="00CA1D29" w:rsidRPr="00CF57FA" w:rsidSect="00E92E27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AD882" w14:textId="77777777" w:rsidR="003F01E8" w:rsidRDefault="003F01E8" w:rsidP="00A06073">
      <w:pPr>
        <w:spacing w:after="0" w:line="240" w:lineRule="auto"/>
      </w:pPr>
      <w:r>
        <w:separator/>
      </w:r>
    </w:p>
  </w:endnote>
  <w:endnote w:type="continuationSeparator" w:id="0">
    <w:p w14:paraId="32FB3940" w14:textId="77777777" w:rsidR="003F01E8" w:rsidRDefault="003F01E8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CA2641" w:rsidRDefault="00CA2641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CA2641" w:rsidRDefault="00CA2641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2EAB0" w14:textId="77777777" w:rsidR="003F01E8" w:rsidRDefault="003F01E8" w:rsidP="00A06073">
      <w:pPr>
        <w:spacing w:after="0" w:line="240" w:lineRule="auto"/>
      </w:pPr>
      <w:r>
        <w:separator/>
      </w:r>
    </w:p>
  </w:footnote>
  <w:footnote w:type="continuationSeparator" w:id="0">
    <w:p w14:paraId="273CC14E" w14:textId="77777777" w:rsidR="003F01E8" w:rsidRDefault="003F01E8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CA2641" w:rsidRDefault="00CA2641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CA2641" w:rsidRDefault="00CA2641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065E5F"/>
    <w:multiLevelType w:val="hybridMultilevel"/>
    <w:tmpl w:val="5DAE67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1441288"/>
    <w:multiLevelType w:val="hybridMultilevel"/>
    <w:tmpl w:val="D1C62C6E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B68AA"/>
    <w:multiLevelType w:val="hybridMultilevel"/>
    <w:tmpl w:val="16B8D6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070E4"/>
    <w:multiLevelType w:val="hybridMultilevel"/>
    <w:tmpl w:val="025012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B462ED"/>
    <w:multiLevelType w:val="hybridMultilevel"/>
    <w:tmpl w:val="D3E22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F2727"/>
    <w:multiLevelType w:val="hybridMultilevel"/>
    <w:tmpl w:val="E686212E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5F803AC"/>
    <w:multiLevelType w:val="hybridMultilevel"/>
    <w:tmpl w:val="98E89E44"/>
    <w:lvl w:ilvl="0" w:tplc="1BF6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11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68A6"/>
    <w:rsid w:val="00023D0C"/>
    <w:rsid w:val="0002707E"/>
    <w:rsid w:val="0003004B"/>
    <w:rsid w:val="000429A6"/>
    <w:rsid w:val="00042A67"/>
    <w:rsid w:val="00051E33"/>
    <w:rsid w:val="00060886"/>
    <w:rsid w:val="00065603"/>
    <w:rsid w:val="000827C3"/>
    <w:rsid w:val="00091806"/>
    <w:rsid w:val="00093E61"/>
    <w:rsid w:val="0009631C"/>
    <w:rsid w:val="000A0ADE"/>
    <w:rsid w:val="000A1753"/>
    <w:rsid w:val="000B03E5"/>
    <w:rsid w:val="000D0AD3"/>
    <w:rsid w:val="000D24A9"/>
    <w:rsid w:val="000D30A7"/>
    <w:rsid w:val="000D6955"/>
    <w:rsid w:val="000E5ADE"/>
    <w:rsid w:val="00104CF4"/>
    <w:rsid w:val="001055EA"/>
    <w:rsid w:val="001259FF"/>
    <w:rsid w:val="00127D12"/>
    <w:rsid w:val="00133089"/>
    <w:rsid w:val="0014363B"/>
    <w:rsid w:val="001459D6"/>
    <w:rsid w:val="001532CD"/>
    <w:rsid w:val="00155D7F"/>
    <w:rsid w:val="0016253C"/>
    <w:rsid w:val="00170821"/>
    <w:rsid w:val="0017278C"/>
    <w:rsid w:val="00174017"/>
    <w:rsid w:val="001841F6"/>
    <w:rsid w:val="001A0085"/>
    <w:rsid w:val="001A56DA"/>
    <w:rsid w:val="001B1200"/>
    <w:rsid w:val="001B15EE"/>
    <w:rsid w:val="001B239D"/>
    <w:rsid w:val="001B6036"/>
    <w:rsid w:val="001E50EF"/>
    <w:rsid w:val="001E7B06"/>
    <w:rsid w:val="001F0E31"/>
    <w:rsid w:val="00204F9F"/>
    <w:rsid w:val="00223EDA"/>
    <w:rsid w:val="00224174"/>
    <w:rsid w:val="002268BE"/>
    <w:rsid w:val="00232D69"/>
    <w:rsid w:val="00252668"/>
    <w:rsid w:val="002549B3"/>
    <w:rsid w:val="00271688"/>
    <w:rsid w:val="00282944"/>
    <w:rsid w:val="00282B5E"/>
    <w:rsid w:val="002A143F"/>
    <w:rsid w:val="002A4B21"/>
    <w:rsid w:val="002C2EE5"/>
    <w:rsid w:val="002C72C7"/>
    <w:rsid w:val="002D12C4"/>
    <w:rsid w:val="002D2B44"/>
    <w:rsid w:val="002F6D4F"/>
    <w:rsid w:val="003158F2"/>
    <w:rsid w:val="00331555"/>
    <w:rsid w:val="00333A32"/>
    <w:rsid w:val="00341484"/>
    <w:rsid w:val="00355B8E"/>
    <w:rsid w:val="00362EA9"/>
    <w:rsid w:val="003C6CE8"/>
    <w:rsid w:val="003F01E8"/>
    <w:rsid w:val="003F766D"/>
    <w:rsid w:val="004175D3"/>
    <w:rsid w:val="00417C32"/>
    <w:rsid w:val="004277CB"/>
    <w:rsid w:val="00441C6F"/>
    <w:rsid w:val="00445611"/>
    <w:rsid w:val="0044572E"/>
    <w:rsid w:val="00460CF0"/>
    <w:rsid w:val="00463B38"/>
    <w:rsid w:val="0048449D"/>
    <w:rsid w:val="00492881"/>
    <w:rsid w:val="004B4DD2"/>
    <w:rsid w:val="004D0F2A"/>
    <w:rsid w:val="004E11E3"/>
    <w:rsid w:val="005215FE"/>
    <w:rsid w:val="005254D2"/>
    <w:rsid w:val="00542926"/>
    <w:rsid w:val="00542DD5"/>
    <w:rsid w:val="0056095E"/>
    <w:rsid w:val="00560C0D"/>
    <w:rsid w:val="00583382"/>
    <w:rsid w:val="00592EFF"/>
    <w:rsid w:val="00595CC4"/>
    <w:rsid w:val="005B6CE6"/>
    <w:rsid w:val="005B7D7B"/>
    <w:rsid w:val="005C5F73"/>
    <w:rsid w:val="005D06E3"/>
    <w:rsid w:val="005E102F"/>
    <w:rsid w:val="005F57C1"/>
    <w:rsid w:val="0060357E"/>
    <w:rsid w:val="00606D09"/>
    <w:rsid w:val="0061733D"/>
    <w:rsid w:val="006400A0"/>
    <w:rsid w:val="00664217"/>
    <w:rsid w:val="0066689A"/>
    <w:rsid w:val="00667A09"/>
    <w:rsid w:val="0069056D"/>
    <w:rsid w:val="006A6884"/>
    <w:rsid w:val="006B1C02"/>
    <w:rsid w:val="006F769E"/>
    <w:rsid w:val="006F7B9C"/>
    <w:rsid w:val="00717117"/>
    <w:rsid w:val="00717998"/>
    <w:rsid w:val="00726B72"/>
    <w:rsid w:val="0073416B"/>
    <w:rsid w:val="007471E0"/>
    <w:rsid w:val="00751EF0"/>
    <w:rsid w:val="00752E29"/>
    <w:rsid w:val="007549E4"/>
    <w:rsid w:val="0076298B"/>
    <w:rsid w:val="00772077"/>
    <w:rsid w:val="007910CF"/>
    <w:rsid w:val="00792D26"/>
    <w:rsid w:val="0079409A"/>
    <w:rsid w:val="00794CD2"/>
    <w:rsid w:val="007A3882"/>
    <w:rsid w:val="007B2AAF"/>
    <w:rsid w:val="007D05F5"/>
    <w:rsid w:val="007D2999"/>
    <w:rsid w:val="007E6C1F"/>
    <w:rsid w:val="0080117B"/>
    <w:rsid w:val="00805973"/>
    <w:rsid w:val="00817DBD"/>
    <w:rsid w:val="008250EE"/>
    <w:rsid w:val="00835394"/>
    <w:rsid w:val="008424D5"/>
    <w:rsid w:val="00855168"/>
    <w:rsid w:val="00867112"/>
    <w:rsid w:val="00877911"/>
    <w:rsid w:val="00897456"/>
    <w:rsid w:val="008B1BD1"/>
    <w:rsid w:val="008B75C2"/>
    <w:rsid w:val="008C00FE"/>
    <w:rsid w:val="008C77D7"/>
    <w:rsid w:val="008F5604"/>
    <w:rsid w:val="008F5E70"/>
    <w:rsid w:val="009105CA"/>
    <w:rsid w:val="00924795"/>
    <w:rsid w:val="00947C47"/>
    <w:rsid w:val="0095061D"/>
    <w:rsid w:val="00950D4D"/>
    <w:rsid w:val="009531AD"/>
    <w:rsid w:val="0096191B"/>
    <w:rsid w:val="00974E09"/>
    <w:rsid w:val="00983975"/>
    <w:rsid w:val="009C6229"/>
    <w:rsid w:val="009C72BD"/>
    <w:rsid w:val="009D3A1F"/>
    <w:rsid w:val="009D6BD4"/>
    <w:rsid w:val="00A055AB"/>
    <w:rsid w:val="00A06073"/>
    <w:rsid w:val="00A1490F"/>
    <w:rsid w:val="00A802C2"/>
    <w:rsid w:val="00A94E84"/>
    <w:rsid w:val="00AA4027"/>
    <w:rsid w:val="00AB12B0"/>
    <w:rsid w:val="00AD6B0C"/>
    <w:rsid w:val="00AE3351"/>
    <w:rsid w:val="00AF56A3"/>
    <w:rsid w:val="00B156D9"/>
    <w:rsid w:val="00B372A2"/>
    <w:rsid w:val="00B37A6B"/>
    <w:rsid w:val="00B51F49"/>
    <w:rsid w:val="00B74F38"/>
    <w:rsid w:val="00B77EAA"/>
    <w:rsid w:val="00B82E7E"/>
    <w:rsid w:val="00B920EC"/>
    <w:rsid w:val="00BA07E7"/>
    <w:rsid w:val="00BF330E"/>
    <w:rsid w:val="00BF6E0D"/>
    <w:rsid w:val="00C00EC1"/>
    <w:rsid w:val="00C0433C"/>
    <w:rsid w:val="00C30B0E"/>
    <w:rsid w:val="00C32460"/>
    <w:rsid w:val="00C6535B"/>
    <w:rsid w:val="00C71E53"/>
    <w:rsid w:val="00C73790"/>
    <w:rsid w:val="00C81D17"/>
    <w:rsid w:val="00C82835"/>
    <w:rsid w:val="00C910C6"/>
    <w:rsid w:val="00CA1D29"/>
    <w:rsid w:val="00CA2641"/>
    <w:rsid w:val="00CE4334"/>
    <w:rsid w:val="00CE79EE"/>
    <w:rsid w:val="00CF0C8F"/>
    <w:rsid w:val="00CF57FA"/>
    <w:rsid w:val="00D2034D"/>
    <w:rsid w:val="00D218A7"/>
    <w:rsid w:val="00D25F6B"/>
    <w:rsid w:val="00D315B5"/>
    <w:rsid w:val="00D5062A"/>
    <w:rsid w:val="00D64C3C"/>
    <w:rsid w:val="00D76AFF"/>
    <w:rsid w:val="00D82456"/>
    <w:rsid w:val="00D94CB4"/>
    <w:rsid w:val="00DA7A4A"/>
    <w:rsid w:val="00DC1B9B"/>
    <w:rsid w:val="00DC4A56"/>
    <w:rsid w:val="00DE24ED"/>
    <w:rsid w:val="00DE6A93"/>
    <w:rsid w:val="00DF1BA6"/>
    <w:rsid w:val="00E13187"/>
    <w:rsid w:val="00E15DC7"/>
    <w:rsid w:val="00E21BC2"/>
    <w:rsid w:val="00E22175"/>
    <w:rsid w:val="00E359B3"/>
    <w:rsid w:val="00E52B99"/>
    <w:rsid w:val="00E56027"/>
    <w:rsid w:val="00E63045"/>
    <w:rsid w:val="00E65584"/>
    <w:rsid w:val="00E67F1E"/>
    <w:rsid w:val="00E72F98"/>
    <w:rsid w:val="00E741F5"/>
    <w:rsid w:val="00E75355"/>
    <w:rsid w:val="00E763D4"/>
    <w:rsid w:val="00E81BFD"/>
    <w:rsid w:val="00E82AD5"/>
    <w:rsid w:val="00E84829"/>
    <w:rsid w:val="00E92B7A"/>
    <w:rsid w:val="00E92E27"/>
    <w:rsid w:val="00EA3D1F"/>
    <w:rsid w:val="00ED51EE"/>
    <w:rsid w:val="00EE190F"/>
    <w:rsid w:val="00EE40A3"/>
    <w:rsid w:val="00EF1926"/>
    <w:rsid w:val="00EF1F45"/>
    <w:rsid w:val="00EF2598"/>
    <w:rsid w:val="00EF5B41"/>
    <w:rsid w:val="00EF76FB"/>
    <w:rsid w:val="00F052C2"/>
    <w:rsid w:val="00F10D7C"/>
    <w:rsid w:val="00F17D06"/>
    <w:rsid w:val="00F36AC5"/>
    <w:rsid w:val="00F44E7D"/>
    <w:rsid w:val="00F522B2"/>
    <w:rsid w:val="00F62265"/>
    <w:rsid w:val="00F62A03"/>
    <w:rsid w:val="00F81DE3"/>
    <w:rsid w:val="00F8744E"/>
    <w:rsid w:val="00F92013"/>
    <w:rsid w:val="00FA3454"/>
    <w:rsid w:val="00FB5509"/>
    <w:rsid w:val="00FD19A1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1">
    <w:name w:val="heading 1"/>
    <w:basedOn w:val="Normal"/>
    <w:next w:val="Normal"/>
    <w:link w:val="Heading1Char"/>
    <w:uiPriority w:val="9"/>
    <w:qFormat/>
    <w:rsid w:val="00315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58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7DBD"/>
    <w:rPr>
      <w:color w:val="0000FF" w:themeColor="hyperlink"/>
      <w:u w:val="single"/>
    </w:rPr>
  </w:style>
  <w:style w:type="paragraph" w:customStyle="1" w:styleId="schema-how-to-step-text">
    <w:name w:val="schema-how-to-step-text"/>
    <w:basedOn w:val="Normal"/>
    <w:rsid w:val="001E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">
    <w:name w:val="_"/>
    <w:basedOn w:val="DefaultParagraphFont"/>
    <w:rsid w:val="00DF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652A4-E0EF-4904-A1E1-87F039ED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299</cp:revision>
  <cp:lastPrinted>2022-09-25T11:22:00Z</cp:lastPrinted>
  <dcterms:created xsi:type="dcterms:W3CDTF">2022-06-20T01:21:00Z</dcterms:created>
  <dcterms:modified xsi:type="dcterms:W3CDTF">2022-11-16T16:33:00Z</dcterms:modified>
</cp:coreProperties>
</file>