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8F09" w14:textId="28D14551" w:rsidR="004845C6" w:rsidRPr="00AA199A" w:rsidRDefault="00CA1D29" w:rsidP="004D7CE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2B41CE03">
        <w:rPr>
          <w:rFonts w:ascii="Times New Roman" w:hAnsi="Times New Roman" w:cs="Times New Roman"/>
          <w:b/>
          <w:bCs/>
          <w:noProof/>
          <w:sz w:val="24"/>
          <w:szCs w:val="24"/>
        </w:rPr>
        <w:t>Experiment</w:t>
      </w:r>
      <w:r w:rsidR="003B60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9</w:t>
      </w:r>
    </w:p>
    <w:p w14:paraId="03229CA6" w14:textId="77777777" w:rsidR="00016F95" w:rsidRDefault="00016F95" w:rsidP="004D7CE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8CDAB8" w14:textId="1C4AF841" w:rsidR="004F0231" w:rsidRDefault="004F0231" w:rsidP="004D7CE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99A">
        <w:rPr>
          <w:rFonts w:ascii="Times New Roman" w:hAnsi="Times New Roman" w:cs="Times New Roman"/>
          <w:b/>
          <w:sz w:val="24"/>
          <w:szCs w:val="24"/>
        </w:rPr>
        <w:t>Aim/Overview</w:t>
      </w:r>
      <w:r w:rsidRPr="00AA199A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A199A">
        <w:rPr>
          <w:rFonts w:ascii="Times New Roman" w:hAnsi="Times New Roman" w:cs="Times New Roman"/>
          <w:b/>
          <w:sz w:val="24"/>
          <w:szCs w:val="24"/>
        </w:rPr>
        <w:t>of</w:t>
      </w:r>
      <w:r w:rsidRPr="00AA199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199A">
        <w:rPr>
          <w:rFonts w:ascii="Times New Roman" w:hAnsi="Times New Roman" w:cs="Times New Roman"/>
          <w:b/>
          <w:sz w:val="24"/>
          <w:szCs w:val="24"/>
        </w:rPr>
        <w:t>the</w:t>
      </w:r>
      <w:r w:rsidRPr="00AA199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199A">
        <w:rPr>
          <w:rFonts w:ascii="Times New Roman" w:hAnsi="Times New Roman" w:cs="Times New Roman"/>
          <w:b/>
          <w:sz w:val="24"/>
          <w:szCs w:val="24"/>
        </w:rPr>
        <w:t>practical:</w:t>
      </w:r>
    </w:p>
    <w:p w14:paraId="32F49A28" w14:textId="45D111C4" w:rsidR="00016F95" w:rsidRPr="005537C3" w:rsidRDefault="005537C3" w:rsidP="004D7CE8">
      <w:pPr>
        <w:pStyle w:val="ListParagraph"/>
        <w:numPr>
          <w:ilvl w:val="0"/>
          <w:numId w:val="1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5537C3">
        <w:rPr>
          <w:rFonts w:ascii="Times New Roman" w:hAnsi="Times New Roman" w:cs="Times New Roman"/>
          <w:sz w:val="24"/>
          <w:szCs w:val="24"/>
        </w:rPr>
        <w:t xml:space="preserve">Create and maintain cloud storage using </w:t>
      </w:r>
      <w:r w:rsidR="00B91322" w:rsidRPr="005537C3">
        <w:rPr>
          <w:rFonts w:ascii="Times New Roman" w:hAnsi="Times New Roman" w:cs="Times New Roman"/>
          <w:sz w:val="24"/>
          <w:szCs w:val="24"/>
        </w:rPr>
        <w:t>File share</w:t>
      </w:r>
      <w:r w:rsidR="00F040EB" w:rsidRPr="005537C3">
        <w:rPr>
          <w:rFonts w:ascii="Times New Roman" w:hAnsi="Times New Roman" w:cs="Times New Roman"/>
          <w:sz w:val="24"/>
          <w:szCs w:val="24"/>
        </w:rPr>
        <w:t>?</w:t>
      </w:r>
    </w:p>
    <w:p w14:paraId="537AB23F" w14:textId="520F34B0" w:rsidR="005378B6" w:rsidRDefault="000641B4" w:rsidP="004D7CE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</w:pPr>
      <w:r w:rsidRPr="6B362294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Code/Steps for the </w:t>
      </w:r>
      <w:r w:rsidR="5B3C462F" w:rsidRPr="6B362294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>Practical:</w:t>
      </w:r>
      <w:r w:rsidR="002D6D86" w:rsidRPr="6B362294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 </w:t>
      </w:r>
    </w:p>
    <w:p w14:paraId="03150856" w14:textId="1507D45E" w:rsidR="00DE56A2" w:rsidRDefault="00DE56A2" w:rsidP="004D7CE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Step 1)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5A2450" w:rsidRPr="6B362294">
        <w:rPr>
          <w:rFonts w:ascii="Times New Roman" w:hAnsi="Times New Roman" w:cs="Times New Roman"/>
          <w:sz w:val="24"/>
          <w:szCs w:val="24"/>
        </w:rPr>
        <w:t>Go to</w:t>
      </w:r>
      <w:r w:rsidR="1B50535C" w:rsidRPr="6B362294">
        <w:rPr>
          <w:rFonts w:ascii="Times New Roman" w:hAnsi="Times New Roman" w:cs="Times New Roman"/>
          <w:sz w:val="24"/>
          <w:szCs w:val="24"/>
        </w:rPr>
        <w:t xml:space="preserve"> Azure portal and login with your credentials.</w:t>
      </w:r>
    </w:p>
    <w:p w14:paraId="0CC385F3" w14:textId="051B64FC" w:rsidR="003C0B8B" w:rsidRPr="00AA199A" w:rsidRDefault="001135A4" w:rsidP="004D7CE8">
      <w:pPr>
        <w:spacing w:before="240"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2B41CE03">
        <w:rPr>
          <w:rFonts w:ascii="Times New Roman" w:hAnsi="Times New Roman" w:cs="Times New Roman"/>
          <w:b/>
          <w:bCs/>
          <w:sz w:val="24"/>
          <w:szCs w:val="24"/>
        </w:rPr>
        <w:t>Step 2)</w:t>
      </w:r>
      <w:r w:rsidR="003B64AF" w:rsidRPr="2B41CE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FD9850B" w:rsidRPr="2B41CE03">
        <w:rPr>
          <w:rFonts w:ascii="Times New Roman" w:hAnsi="Times New Roman" w:cs="Times New Roman"/>
          <w:sz w:val="24"/>
          <w:szCs w:val="24"/>
        </w:rPr>
        <w:t xml:space="preserve">Click on </w:t>
      </w:r>
      <w:r w:rsidR="3FD9850B" w:rsidRPr="2B41CE03">
        <w:rPr>
          <w:rFonts w:ascii="Times New Roman" w:hAnsi="Times New Roman" w:cs="Times New Roman"/>
          <w:b/>
          <w:bCs/>
          <w:sz w:val="24"/>
          <w:szCs w:val="24"/>
        </w:rPr>
        <w:t xml:space="preserve">“Create a </w:t>
      </w:r>
      <w:r w:rsidR="4FD17AF4" w:rsidRPr="2B41CE03">
        <w:rPr>
          <w:rFonts w:ascii="Times New Roman" w:hAnsi="Times New Roman" w:cs="Times New Roman"/>
          <w:b/>
          <w:bCs/>
          <w:sz w:val="24"/>
          <w:szCs w:val="24"/>
        </w:rPr>
        <w:t>Resource</w:t>
      </w:r>
      <w:r w:rsidR="3FD9850B" w:rsidRPr="2B41CE0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3FD9850B" w:rsidRPr="2B41CE03">
        <w:rPr>
          <w:rFonts w:ascii="Times New Roman" w:hAnsi="Times New Roman" w:cs="Times New Roman"/>
          <w:sz w:val="24"/>
          <w:szCs w:val="24"/>
        </w:rPr>
        <w:t xml:space="preserve"> in the top left corner.</w:t>
      </w:r>
      <w:r w:rsidR="3FD9850B" w:rsidRPr="2B41CE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14A331" w14:textId="4FF37FEB" w:rsidR="680BE115" w:rsidRDefault="7E40B0B2" w:rsidP="004D7CE8">
      <w:pPr>
        <w:spacing w:before="24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2B41CE03">
        <w:rPr>
          <w:rFonts w:ascii="Times New Roman" w:hAnsi="Times New Roman" w:cs="Times New Roman"/>
          <w:b/>
          <w:bCs/>
          <w:sz w:val="24"/>
          <w:szCs w:val="24"/>
        </w:rPr>
        <w:t>Step 3)</w:t>
      </w:r>
      <w:r w:rsidR="54C249EE" w:rsidRPr="2B41CE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54C249EE" w:rsidRPr="2B41CE03">
        <w:rPr>
          <w:rFonts w:ascii="Times New Roman" w:hAnsi="Times New Roman" w:cs="Times New Roman"/>
          <w:sz w:val="24"/>
          <w:szCs w:val="24"/>
        </w:rPr>
        <w:t xml:space="preserve">From the left menu click on </w:t>
      </w:r>
      <w:r w:rsidR="54C249EE" w:rsidRPr="2B41CE03">
        <w:rPr>
          <w:rFonts w:ascii="Times New Roman" w:hAnsi="Times New Roman" w:cs="Times New Roman"/>
          <w:b/>
          <w:bCs/>
          <w:sz w:val="24"/>
          <w:szCs w:val="24"/>
        </w:rPr>
        <w:t>Storage</w:t>
      </w:r>
      <w:r w:rsidR="54C249EE" w:rsidRPr="2B41CE03">
        <w:rPr>
          <w:rFonts w:ascii="Times New Roman" w:hAnsi="Times New Roman" w:cs="Times New Roman"/>
          <w:sz w:val="24"/>
          <w:szCs w:val="24"/>
        </w:rPr>
        <w:t>.</w:t>
      </w:r>
    </w:p>
    <w:p w14:paraId="4CF3E4AF" w14:textId="46F43455" w:rsidR="7B603306" w:rsidRDefault="7E40B0B2" w:rsidP="004D7CE8">
      <w:pPr>
        <w:spacing w:before="24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2B41CE03">
        <w:rPr>
          <w:rFonts w:ascii="Times New Roman" w:hAnsi="Times New Roman" w:cs="Times New Roman"/>
          <w:b/>
          <w:bCs/>
          <w:sz w:val="24"/>
          <w:szCs w:val="24"/>
        </w:rPr>
        <w:t>Step 4)</w:t>
      </w:r>
      <w:r w:rsidR="788BE9A3" w:rsidRPr="2B41CE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788BE9A3" w:rsidRPr="2B41CE03">
        <w:rPr>
          <w:rFonts w:ascii="Times New Roman" w:hAnsi="Times New Roman" w:cs="Times New Roman"/>
          <w:sz w:val="24"/>
          <w:szCs w:val="24"/>
        </w:rPr>
        <w:t>After that from the right click on</w:t>
      </w:r>
      <w:r w:rsidR="788BE9A3" w:rsidRPr="2B41CE03">
        <w:rPr>
          <w:rFonts w:ascii="Times New Roman" w:hAnsi="Times New Roman" w:cs="Times New Roman"/>
          <w:b/>
          <w:bCs/>
          <w:sz w:val="24"/>
          <w:szCs w:val="24"/>
        </w:rPr>
        <w:t xml:space="preserve"> create</w:t>
      </w:r>
      <w:r w:rsidR="788BE9A3" w:rsidRPr="2B41CE03">
        <w:rPr>
          <w:rFonts w:ascii="Times New Roman" w:hAnsi="Times New Roman" w:cs="Times New Roman"/>
          <w:sz w:val="24"/>
          <w:szCs w:val="24"/>
        </w:rPr>
        <w:t xml:space="preserve"> </w:t>
      </w:r>
      <w:r w:rsidR="14945FDD" w:rsidRPr="2B41CE03">
        <w:rPr>
          <w:rFonts w:ascii="Times New Roman" w:hAnsi="Times New Roman" w:cs="Times New Roman"/>
          <w:b/>
          <w:bCs/>
          <w:sz w:val="24"/>
          <w:szCs w:val="24"/>
        </w:rPr>
        <w:t>Storage Account card.</w:t>
      </w:r>
      <w:r w:rsidR="788BE9A3" w:rsidRPr="2B41CE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F89F0" w14:textId="12C3173F" w:rsidR="00642266" w:rsidRDefault="00642266" w:rsidP="004D7CE8">
      <w:pPr>
        <w:spacing w:before="240" w:after="0" w:line="240" w:lineRule="auto"/>
        <w:ind w:firstLine="720"/>
        <w:jc w:val="center"/>
      </w:pPr>
      <w:r w:rsidRPr="00642266">
        <w:rPr>
          <w:noProof/>
        </w:rPr>
        <w:drawing>
          <wp:inline distT="0" distB="0" distL="0" distR="0" wp14:anchorId="615F825C" wp14:editId="0EDA6BE7">
            <wp:extent cx="6106794" cy="2292602"/>
            <wp:effectExtent l="19050" t="19050" r="27940" b="12700"/>
            <wp:docPr id="85520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04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651" cy="2299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37E4F" w14:textId="2E59A4EF" w:rsidR="619F6498" w:rsidRDefault="39417D98" w:rsidP="007B7530">
      <w:pPr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2B41CE03">
        <w:rPr>
          <w:rFonts w:ascii="Times New Roman" w:hAnsi="Times New Roman" w:cs="Times New Roman"/>
          <w:b/>
          <w:bCs/>
          <w:sz w:val="24"/>
          <w:szCs w:val="24"/>
        </w:rPr>
        <w:t xml:space="preserve">Step 5) </w:t>
      </w:r>
      <w:r w:rsidR="04B57F6C" w:rsidRPr="2B41CE03">
        <w:rPr>
          <w:rFonts w:ascii="Times New Roman" w:hAnsi="Times New Roman" w:cs="Times New Roman"/>
          <w:sz w:val="24"/>
          <w:szCs w:val="24"/>
        </w:rPr>
        <w:t xml:space="preserve">A create a storage Account window will appear fill in all the details such as </w:t>
      </w:r>
      <w:r w:rsidR="4684F06E" w:rsidRPr="2B41CE03">
        <w:rPr>
          <w:rFonts w:ascii="Times New Roman" w:hAnsi="Times New Roman" w:cs="Times New Roman"/>
          <w:sz w:val="24"/>
          <w:szCs w:val="24"/>
        </w:rPr>
        <w:t xml:space="preserve">Resource </w:t>
      </w:r>
      <w:r w:rsidR="04B57F6C" w:rsidRPr="2B41CE03">
        <w:rPr>
          <w:rFonts w:ascii="Times New Roman" w:hAnsi="Times New Roman" w:cs="Times New Roman"/>
          <w:sz w:val="24"/>
          <w:szCs w:val="24"/>
        </w:rPr>
        <w:t xml:space="preserve">group, Storage </w:t>
      </w:r>
      <w:r w:rsidR="7050ECAA" w:rsidRPr="2B41CE03">
        <w:rPr>
          <w:rFonts w:ascii="Times New Roman" w:hAnsi="Times New Roman" w:cs="Times New Roman"/>
          <w:sz w:val="24"/>
          <w:szCs w:val="24"/>
        </w:rPr>
        <w:t xml:space="preserve">Account name, </w:t>
      </w:r>
      <w:r w:rsidR="001439E2" w:rsidRPr="2B41CE03">
        <w:rPr>
          <w:rFonts w:ascii="Times New Roman" w:hAnsi="Times New Roman" w:cs="Times New Roman"/>
          <w:sz w:val="24"/>
          <w:szCs w:val="24"/>
        </w:rPr>
        <w:t>Region,</w:t>
      </w:r>
      <w:r w:rsidR="7050ECAA" w:rsidRPr="2B41CE03">
        <w:rPr>
          <w:rFonts w:ascii="Times New Roman" w:hAnsi="Times New Roman" w:cs="Times New Roman"/>
          <w:sz w:val="24"/>
          <w:szCs w:val="24"/>
        </w:rPr>
        <w:t xml:space="preserve"> and </w:t>
      </w:r>
      <w:r w:rsidR="00A51392">
        <w:rPr>
          <w:rFonts w:ascii="Times New Roman" w:hAnsi="Times New Roman" w:cs="Times New Roman"/>
          <w:sz w:val="24"/>
          <w:szCs w:val="24"/>
        </w:rPr>
        <w:t>select premium in Performance, account type as file shares and Redundancy as LRS</w:t>
      </w:r>
      <w:r w:rsidR="6543203E" w:rsidRPr="2B41CE03">
        <w:rPr>
          <w:rFonts w:ascii="Times New Roman" w:hAnsi="Times New Roman" w:cs="Times New Roman"/>
          <w:sz w:val="24"/>
          <w:szCs w:val="24"/>
        </w:rPr>
        <w:t xml:space="preserve"> after all that click on </w:t>
      </w:r>
      <w:r w:rsidR="007B7530" w:rsidRPr="00B635E4">
        <w:rPr>
          <w:rFonts w:ascii="Times New Roman" w:hAnsi="Times New Roman" w:cs="Times New Roman"/>
          <w:b/>
          <w:bCs/>
          <w:sz w:val="24"/>
          <w:szCs w:val="24"/>
        </w:rPr>
        <w:t xml:space="preserve">Review and </w:t>
      </w:r>
      <w:r w:rsidR="6543203E" w:rsidRPr="00B635E4">
        <w:rPr>
          <w:rFonts w:ascii="Times New Roman" w:hAnsi="Times New Roman" w:cs="Times New Roman"/>
          <w:b/>
          <w:bCs/>
          <w:sz w:val="24"/>
          <w:szCs w:val="24"/>
        </w:rPr>
        <w:t>create.</w:t>
      </w:r>
    </w:p>
    <w:p w14:paraId="551A3FDC" w14:textId="0067F3C9" w:rsidR="007B7530" w:rsidRPr="007B7530" w:rsidRDefault="007B7530" w:rsidP="007B7530">
      <w:pPr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75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0007F7" wp14:editId="6AAE36C0">
            <wp:extent cx="6392544" cy="6003454"/>
            <wp:effectExtent l="19050" t="19050" r="27940" b="16510"/>
            <wp:docPr id="289047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477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719" cy="6008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E40CB" w14:textId="4CB94474" w:rsidR="6B362294" w:rsidRDefault="055BCE3E" w:rsidP="004D7CE8">
      <w:pPr>
        <w:spacing w:before="240"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2B41CE03">
        <w:rPr>
          <w:rFonts w:ascii="Times New Roman" w:hAnsi="Times New Roman" w:cs="Times New Roman"/>
          <w:b/>
          <w:bCs/>
          <w:sz w:val="24"/>
          <w:szCs w:val="24"/>
        </w:rPr>
        <w:t xml:space="preserve">Step 6) </w:t>
      </w:r>
      <w:r w:rsidR="49737A72" w:rsidRPr="2B41CE03">
        <w:rPr>
          <w:rFonts w:ascii="Times New Roman" w:hAnsi="Times New Roman" w:cs="Times New Roman"/>
          <w:sz w:val="24"/>
          <w:szCs w:val="24"/>
        </w:rPr>
        <w:t xml:space="preserve">After deployment is </w:t>
      </w:r>
      <w:r w:rsidR="58C20E81" w:rsidRPr="2B41CE03">
        <w:rPr>
          <w:rFonts w:ascii="Times New Roman" w:hAnsi="Times New Roman" w:cs="Times New Roman"/>
          <w:sz w:val="24"/>
          <w:szCs w:val="24"/>
        </w:rPr>
        <w:t>finished</w:t>
      </w:r>
      <w:r w:rsidR="49737A72" w:rsidRPr="2B41CE03">
        <w:rPr>
          <w:rFonts w:ascii="Times New Roman" w:hAnsi="Times New Roman" w:cs="Times New Roman"/>
          <w:sz w:val="24"/>
          <w:szCs w:val="24"/>
        </w:rPr>
        <w:t xml:space="preserve"> click on </w:t>
      </w:r>
      <w:r w:rsidR="69DD2C99" w:rsidRPr="2B41CE03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49737A72" w:rsidRPr="2B41CE03">
        <w:rPr>
          <w:rFonts w:ascii="Times New Roman" w:hAnsi="Times New Roman" w:cs="Times New Roman"/>
          <w:b/>
          <w:bCs/>
          <w:sz w:val="24"/>
          <w:szCs w:val="24"/>
        </w:rPr>
        <w:t>o to Resource</w:t>
      </w:r>
      <w:r w:rsidR="503D3DFA" w:rsidRPr="2B41CE0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E8B1F1" w14:textId="38541066" w:rsidR="0B5B84E7" w:rsidRDefault="00BC64FF" w:rsidP="004D7CE8">
      <w:pPr>
        <w:spacing w:before="240" w:after="0" w:line="240" w:lineRule="auto"/>
        <w:ind w:firstLine="720"/>
        <w:jc w:val="center"/>
      </w:pPr>
      <w:r w:rsidRPr="00BC64FF">
        <w:rPr>
          <w:noProof/>
        </w:rPr>
        <w:drawing>
          <wp:inline distT="0" distB="0" distL="0" distR="0" wp14:anchorId="0C05E376" wp14:editId="1C3DE915">
            <wp:extent cx="4552950" cy="1965368"/>
            <wp:effectExtent l="19050" t="19050" r="19050" b="15875"/>
            <wp:docPr id="552654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54744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b="21639"/>
                    <a:stretch/>
                  </pic:blipFill>
                  <pic:spPr bwMode="auto">
                    <a:xfrm>
                      <a:off x="0" y="0"/>
                      <a:ext cx="4576598" cy="1975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5C701" w14:textId="325DC75E" w:rsidR="122E62A1" w:rsidRDefault="122E62A1" w:rsidP="004D7CE8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Step 7) </w:t>
      </w:r>
      <w:r w:rsidR="488138FC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the left menu select </w:t>
      </w:r>
      <w:r w:rsidR="00F659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File shares</w:t>
      </w:r>
      <w:r w:rsidR="488138FC"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488138FC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 </w:t>
      </w:r>
      <w:r w:rsidR="0D088270"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 Storage.</w:t>
      </w:r>
    </w:p>
    <w:p w14:paraId="3A6D31AB" w14:textId="25089831" w:rsidR="68782CB4" w:rsidRDefault="68782CB4" w:rsidP="004D7CE8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8) </w:t>
      </w:r>
      <w:r w:rsidR="38FDD697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Then click on </w:t>
      </w:r>
      <w:r w:rsidR="38FDD697"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+ </w:t>
      </w:r>
      <w:r w:rsidR="00CA7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File shares</w:t>
      </w:r>
      <w:r w:rsidR="00CA7987"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38FDD697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button on the top to create a new </w:t>
      </w:r>
      <w:r w:rsidR="00BF2E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="00BF2E84" w:rsidRPr="00BF2E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ile share</w:t>
      </w:r>
      <w:r w:rsidR="0C7A54E8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86C7DB2" w14:textId="1F507096" w:rsidR="3A4CF58F" w:rsidRDefault="5E7E05EE" w:rsidP="004D7CE8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9) </w:t>
      </w:r>
      <w:r w:rsidR="2C2146CE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 a name</w:t>
      </w:r>
      <w:r w:rsidR="00CB2A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size</w:t>
      </w:r>
      <w:r w:rsidR="2C2146CE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your container and click on create.</w:t>
      </w:r>
    </w:p>
    <w:p w14:paraId="36203CCA" w14:textId="6298457F" w:rsidR="6A6C3B19" w:rsidRDefault="004B09F6" w:rsidP="00F03C02">
      <w:pPr>
        <w:spacing w:before="240" w:after="0" w:line="240" w:lineRule="auto"/>
        <w:ind w:firstLine="720"/>
        <w:jc w:val="center"/>
      </w:pPr>
      <w:r w:rsidRPr="004B09F6">
        <w:rPr>
          <w:noProof/>
        </w:rPr>
        <w:drawing>
          <wp:inline distT="0" distB="0" distL="0" distR="0" wp14:anchorId="06AF1226" wp14:editId="1DCD8191">
            <wp:extent cx="6392544" cy="2840424"/>
            <wp:effectExtent l="19050" t="19050" r="27940" b="17145"/>
            <wp:docPr id="326664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645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780" cy="2846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47DC1" w14:textId="08E14F98" w:rsidR="00F03C02" w:rsidRDefault="42D945D7" w:rsidP="005D3143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10) </w:t>
      </w:r>
      <w:r w:rsidR="446F60DA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newly </w:t>
      </w:r>
      <w:r w:rsidR="4ACBA236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</w:t>
      </w:r>
      <w:r w:rsidR="00AF1E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share drive</w:t>
      </w:r>
      <w:r w:rsidR="4ACBA236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click on </w:t>
      </w:r>
      <w:r w:rsidR="00AF1E2E" w:rsidRPr="00AF1E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AF1E2E"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Upload</w:t>
      </w:r>
      <w:r w:rsidR="4ACBA236"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4ACBA236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 on top to upload local files to azure cloud.</w:t>
      </w:r>
    </w:p>
    <w:p w14:paraId="701EBACD" w14:textId="6B67314C" w:rsidR="76FB4B18" w:rsidRDefault="76FB4B18" w:rsidP="004D7CE8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11) </w:t>
      </w:r>
      <w:r w:rsidR="0AE69B4C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947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window </w:t>
      </w:r>
      <w:r w:rsidR="0AE69B4C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appear on </w:t>
      </w:r>
      <w:r w:rsidR="4EC4E624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left</w:t>
      </w:r>
      <w:r w:rsidR="0AE69B4C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side of screen </w:t>
      </w:r>
      <w:r w:rsidR="0AE69B4C"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Drag and Drop or Browse files </w:t>
      </w:r>
      <w:r w:rsidR="0AE69B4C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which you want to </w:t>
      </w:r>
      <w:r w:rsidR="6D8C27DC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upload into it</w:t>
      </w:r>
      <w:r w:rsidR="7B126F96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D8C27DC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click on </w:t>
      </w:r>
      <w:r w:rsidR="3CE3D984"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the Upload</w:t>
      </w:r>
      <w:r w:rsidR="6D8C27DC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button. </w:t>
      </w:r>
    </w:p>
    <w:p w14:paraId="7C891586" w14:textId="320BA21A" w:rsidR="005D3143" w:rsidRDefault="005D3143" w:rsidP="005D3143">
      <w:pPr>
        <w:spacing w:before="240"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3C0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35692FF" wp14:editId="6F595328">
            <wp:extent cx="6392544" cy="2690684"/>
            <wp:effectExtent l="19050" t="19050" r="27940" b="14605"/>
            <wp:docPr id="28965902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59029" name="Picture 1" descr="A screenshot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1993" cy="2694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026D3" w14:textId="48C78CD6" w:rsidR="7127F3C0" w:rsidRDefault="7127F3C0" w:rsidP="004D7CE8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12)</w:t>
      </w:r>
      <w:r w:rsidR="164A428C"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709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connect this drive to your local system click on the C</w:t>
      </w:r>
      <w:r w:rsidR="00C70978" w:rsidRPr="00C709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onnect</w:t>
      </w:r>
      <w:r w:rsidR="00C709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709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 on the top left corner.</w:t>
      </w:r>
    </w:p>
    <w:p w14:paraId="3AC677D8" w14:textId="6ADABECB" w:rsidR="003142B1" w:rsidRDefault="003142B1" w:rsidP="004D7CE8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2B41CE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="008577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513C06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513C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window </w:t>
      </w:r>
      <w:r w:rsidR="00513C06" w:rsidRPr="2B41C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 appear on the left side of screen</w:t>
      </w:r>
      <w:r w:rsidR="00201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On</w:t>
      </w:r>
      <w:r w:rsidR="00513C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window select </w:t>
      </w:r>
      <w:r w:rsidR="00513C06" w:rsidRPr="00513C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your OS, give Drive letter</w:t>
      </w:r>
      <w:r w:rsidR="00513C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after that click on </w:t>
      </w:r>
      <w:r w:rsidR="00513C06" w:rsidRPr="002D5E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show script</w:t>
      </w:r>
      <w:r w:rsidR="00513C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A34F5B0" w14:textId="5B9B302C" w:rsidR="00C017D2" w:rsidRPr="00C70978" w:rsidRDefault="00C017D2" w:rsidP="00C017D2">
      <w:pPr>
        <w:spacing w:before="240"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17D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B93E27F" wp14:editId="5D5BE0F0">
            <wp:extent cx="6411594" cy="2848310"/>
            <wp:effectExtent l="19050" t="19050" r="27940" b="28575"/>
            <wp:docPr id="268804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040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550" cy="285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00153" w14:textId="34CF60B3" w:rsidR="7E3C294A" w:rsidRDefault="00F43419" w:rsidP="00F4341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14)</w:t>
      </w:r>
      <w:r w:rsidR="001816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816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After that right click on </w:t>
      </w:r>
      <w:r w:rsidR="001816DC" w:rsidRPr="001816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this PC</w:t>
      </w:r>
      <w:r w:rsidR="001816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816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your local system and select </w:t>
      </w:r>
      <w:r w:rsidR="001816DC" w:rsidRPr="001816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Map Network Drive.</w:t>
      </w:r>
    </w:p>
    <w:p w14:paraId="3B78AC6B" w14:textId="1AF94CBC" w:rsidR="001816DC" w:rsidRDefault="001816DC" w:rsidP="00F4341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15) </w:t>
      </w:r>
      <w:r w:rsidRPr="001816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Popup Window will </w:t>
      </w:r>
      <w:r w:rsidR="004F55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appear select Drive letter and in Folder paste user data from the show script</w:t>
      </w:r>
      <w:r w:rsidR="00203A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click on Finish.</w:t>
      </w:r>
    </w:p>
    <w:p w14:paraId="119A1AD8" w14:textId="2BC40E50" w:rsidR="00283471" w:rsidRPr="001816DC" w:rsidRDefault="000E0ACF" w:rsidP="00283471">
      <w:pPr>
        <w:spacing w:before="240" w:after="0" w:line="240" w:lineRule="auto"/>
        <w:ind w:firstLine="720"/>
        <w:jc w:val="center"/>
      </w:pPr>
      <w:r w:rsidRPr="000E0ACF">
        <w:rPr>
          <w:noProof/>
        </w:rPr>
        <w:drawing>
          <wp:inline distT="0" distB="0" distL="0" distR="0" wp14:anchorId="1B65CC3C" wp14:editId="78ABBBB4">
            <wp:extent cx="5772956" cy="3038899"/>
            <wp:effectExtent l="0" t="0" r="0" b="9525"/>
            <wp:docPr id="1104209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98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BA6B" w14:textId="65E11D60" w:rsidR="007B0026" w:rsidRDefault="007B0026" w:rsidP="007B0026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16) </w:t>
      </w:r>
      <w:r w:rsidRPr="007B00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B00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r w:rsidR="00E945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network</w:t>
      </w:r>
      <w:r w:rsidRPr="007B00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drive will appear on your Explorer.</w:t>
      </w:r>
    </w:p>
    <w:p w14:paraId="426C9C44" w14:textId="4B87005B" w:rsidR="6B362294" w:rsidRDefault="00F42AB3" w:rsidP="00F42AB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42AB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2592C8" wp14:editId="0619D74E">
            <wp:extent cx="3038899" cy="943107"/>
            <wp:effectExtent l="0" t="0" r="0" b="9525"/>
            <wp:docPr id="8710183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18332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BBF3" w14:textId="66315E87" w:rsidR="00746CE3" w:rsidRDefault="00746CE3" w:rsidP="00746CE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Step 17) </w:t>
      </w:r>
      <w:r w:rsidR="00CE08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="00CE0890" w:rsidRPr="00CE08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ow you can use this drive as </w:t>
      </w:r>
      <w:proofErr w:type="gramStart"/>
      <w:r w:rsidR="00CE0890" w:rsidRPr="00CE08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usual</w:t>
      </w:r>
      <w:proofErr w:type="gramEnd"/>
      <w:r w:rsidR="00CE0890" w:rsidRPr="00CE08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 sync with azure cloud.</w:t>
      </w:r>
    </w:p>
    <w:p w14:paraId="3887922D" w14:textId="517362DF" w:rsidR="00CE0890" w:rsidRDefault="00CE0890" w:rsidP="00CE0890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18)</w:t>
      </w:r>
      <w:r w:rsidR="002E00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E0083" w:rsidRPr="002E0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r w:rsidR="002E0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Disconnect the drive right click on drive and click on disconnect.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64AAAB9" w14:textId="77777777" w:rsidR="00746CE3" w:rsidRDefault="00746CE3" w:rsidP="00746CE3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3C14DD" w14:textId="4B609681" w:rsidR="00614798" w:rsidRPr="00AA199A" w:rsidRDefault="00614798" w:rsidP="004D7CE8">
      <w:pPr>
        <w:spacing w:before="240" w:after="0"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AA199A">
        <w:rPr>
          <w:rFonts w:ascii="Times New Roman" w:hAnsi="Times New Roman" w:cs="Times New Roman"/>
          <w:b/>
          <w:bCs/>
          <w:sz w:val="24"/>
          <w:szCs w:val="24"/>
        </w:rPr>
        <w:t>Learning Outcomes (What I have learned)</w:t>
      </w:r>
    </w:p>
    <w:p w14:paraId="32F90906" w14:textId="77777777" w:rsidR="00614798" w:rsidRPr="00AA199A" w:rsidRDefault="00614798" w:rsidP="004D7CE8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A199A">
        <w:rPr>
          <w:rFonts w:ascii="Times New Roman" w:hAnsi="Times New Roman" w:cs="Times New Roman"/>
          <w:sz w:val="24"/>
          <w:szCs w:val="24"/>
        </w:rPr>
        <w:t>I Learned to: -</w:t>
      </w:r>
    </w:p>
    <w:p w14:paraId="16DC0181" w14:textId="5CAA129B" w:rsidR="00614798" w:rsidRPr="00AA199A" w:rsidRDefault="00614798" w:rsidP="004D7CE8">
      <w:pPr>
        <w:pStyle w:val="ListParagraph"/>
        <w:numPr>
          <w:ilvl w:val="3"/>
          <w:numId w:val="11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2B41CE03">
        <w:rPr>
          <w:rFonts w:ascii="Times New Roman" w:hAnsi="Times New Roman" w:cs="Times New Roman"/>
          <w:sz w:val="24"/>
          <w:szCs w:val="24"/>
        </w:rPr>
        <w:t xml:space="preserve">Create </w:t>
      </w:r>
      <w:r w:rsidR="312DCEA6" w:rsidRPr="2B41CE03">
        <w:rPr>
          <w:rFonts w:ascii="Times New Roman" w:hAnsi="Times New Roman" w:cs="Times New Roman"/>
          <w:sz w:val="24"/>
          <w:szCs w:val="24"/>
        </w:rPr>
        <w:t>Storage resources</w:t>
      </w:r>
      <w:r w:rsidRPr="2B41CE03">
        <w:rPr>
          <w:rFonts w:ascii="Times New Roman" w:hAnsi="Times New Roman" w:cs="Times New Roman"/>
          <w:sz w:val="24"/>
          <w:szCs w:val="24"/>
        </w:rPr>
        <w:t xml:space="preserve"> in the azure portal</w:t>
      </w:r>
      <w:r w:rsidR="1B411705" w:rsidRPr="2B41CE03">
        <w:rPr>
          <w:rFonts w:ascii="Times New Roman" w:hAnsi="Times New Roman" w:cs="Times New Roman"/>
          <w:sz w:val="24"/>
          <w:szCs w:val="24"/>
        </w:rPr>
        <w:t>.</w:t>
      </w:r>
    </w:p>
    <w:p w14:paraId="1C678B88" w14:textId="0DC45E55" w:rsidR="005378B6" w:rsidRPr="004B4847" w:rsidRDefault="5145A810" w:rsidP="004B4847">
      <w:pPr>
        <w:pStyle w:val="ListParagraph"/>
        <w:numPr>
          <w:ilvl w:val="3"/>
          <w:numId w:val="11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2B41CE03">
        <w:rPr>
          <w:rFonts w:ascii="Times New Roman" w:hAnsi="Times New Roman" w:cs="Times New Roman"/>
          <w:sz w:val="24"/>
          <w:szCs w:val="24"/>
        </w:rPr>
        <w:t xml:space="preserve">Create </w:t>
      </w:r>
      <w:r w:rsidR="000C0527">
        <w:rPr>
          <w:rFonts w:ascii="Times New Roman" w:hAnsi="Times New Roman" w:cs="Times New Roman"/>
          <w:sz w:val="24"/>
          <w:szCs w:val="24"/>
        </w:rPr>
        <w:t>a network drive</w:t>
      </w:r>
      <w:r w:rsidR="005B732C" w:rsidRPr="2B41CE03">
        <w:rPr>
          <w:rFonts w:ascii="Times New Roman" w:hAnsi="Times New Roman" w:cs="Times New Roman"/>
          <w:sz w:val="24"/>
          <w:szCs w:val="24"/>
        </w:rPr>
        <w:t>.</w:t>
      </w:r>
    </w:p>
    <w:p w14:paraId="780BD456" w14:textId="77777777" w:rsidR="00CA1D29" w:rsidRPr="00AA199A" w:rsidRDefault="00CA1D29" w:rsidP="004D7CE8">
      <w:pPr>
        <w:spacing w:before="240" w:after="0" w:line="240" w:lineRule="auto"/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A199A">
        <w:rPr>
          <w:rFonts w:ascii="Times New Roman" w:hAnsi="Times New Roman" w:cs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5150"/>
        <w:gridCol w:w="1843"/>
        <w:gridCol w:w="2006"/>
      </w:tblGrid>
      <w:tr w:rsidR="00CA1D29" w:rsidRPr="00AA199A" w14:paraId="0E61C0EA" w14:textId="77777777" w:rsidTr="00780214">
        <w:tc>
          <w:tcPr>
            <w:tcW w:w="1071" w:type="dxa"/>
          </w:tcPr>
          <w:p w14:paraId="78DDD695" w14:textId="77777777" w:rsidR="00CA1D29" w:rsidRPr="00AA199A" w:rsidRDefault="00CA1D29" w:rsidP="004D7CE8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5150" w:type="dxa"/>
          </w:tcPr>
          <w:p w14:paraId="717E0F55" w14:textId="77777777" w:rsidR="00CA1D29" w:rsidRPr="00AA199A" w:rsidRDefault="00CA1D29" w:rsidP="004D7CE8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1843" w:type="dxa"/>
          </w:tcPr>
          <w:p w14:paraId="0C1F1DCD" w14:textId="77777777" w:rsidR="00CA1D29" w:rsidRPr="00AA199A" w:rsidRDefault="00CA1D29" w:rsidP="004D7CE8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006" w:type="dxa"/>
          </w:tcPr>
          <w:p w14:paraId="20C706EF" w14:textId="77777777" w:rsidR="00CA1D29" w:rsidRPr="00AA199A" w:rsidRDefault="00CA1D29" w:rsidP="004D7CE8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A1D29" w:rsidRPr="00AA199A" w14:paraId="4FF9890C" w14:textId="77777777" w:rsidTr="00780214">
        <w:trPr>
          <w:trHeight w:val="386"/>
        </w:trPr>
        <w:tc>
          <w:tcPr>
            <w:tcW w:w="1071" w:type="dxa"/>
          </w:tcPr>
          <w:p w14:paraId="57328C6D" w14:textId="77777777" w:rsidR="00CA1D29" w:rsidRPr="00AA199A" w:rsidRDefault="00CA1D29" w:rsidP="004D7CE8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50" w:type="dxa"/>
          </w:tcPr>
          <w:p w14:paraId="49420D03" w14:textId="203115BC" w:rsidR="00B74F38" w:rsidRPr="00AA199A" w:rsidRDefault="00CA1D29" w:rsidP="00780214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 xml:space="preserve">Demonstration and Performance </w:t>
            </w:r>
            <w:r w:rsidR="00B74F38" w:rsidRPr="00AA199A">
              <w:rPr>
                <w:rFonts w:ascii="Times New Roman" w:hAnsi="Times New Roman" w:cs="Times New Roman"/>
                <w:sz w:val="24"/>
                <w:szCs w:val="24"/>
              </w:rPr>
              <w:t>(Quiz)</w:t>
            </w:r>
          </w:p>
        </w:tc>
        <w:tc>
          <w:tcPr>
            <w:tcW w:w="1843" w:type="dxa"/>
          </w:tcPr>
          <w:p w14:paraId="05F9F6A6" w14:textId="77777777" w:rsidR="00CA1D29" w:rsidRPr="00AA199A" w:rsidRDefault="00CA1D29" w:rsidP="004D7CE8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6177E783" w14:textId="767B1E80" w:rsidR="00CA1D29" w:rsidRPr="00AA199A" w:rsidRDefault="00772077" w:rsidP="004D7CE8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A1D29" w:rsidRPr="00AA199A" w14:paraId="43C94F9E" w14:textId="77777777" w:rsidTr="00780214">
        <w:tc>
          <w:tcPr>
            <w:tcW w:w="1071" w:type="dxa"/>
          </w:tcPr>
          <w:p w14:paraId="330B5FE3" w14:textId="77777777" w:rsidR="00CA1D29" w:rsidRPr="00AA199A" w:rsidRDefault="00CA1D29" w:rsidP="004D7CE8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50" w:type="dxa"/>
          </w:tcPr>
          <w:p w14:paraId="566A48BA" w14:textId="77777777" w:rsidR="00CA1D29" w:rsidRPr="00AA199A" w:rsidRDefault="00CA1D29" w:rsidP="004D7CE8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1843" w:type="dxa"/>
          </w:tcPr>
          <w:p w14:paraId="4674E96D" w14:textId="77777777" w:rsidR="00CA1D29" w:rsidRPr="00AA199A" w:rsidRDefault="00CA1D29" w:rsidP="004D7CE8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0E2BDCFB" w14:textId="2D063A61" w:rsidR="00CA1D29" w:rsidRPr="00AA199A" w:rsidRDefault="00772077" w:rsidP="004D7CE8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AA199A" w:rsidRDefault="00CA1D29" w:rsidP="004D7CE8">
      <w:pPr>
        <w:tabs>
          <w:tab w:val="left" w:pos="2890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1D29" w:rsidRPr="00AA199A" w:rsidSect="006C3595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720" w:right="616" w:bottom="0" w:left="567" w:header="0" w:footer="0" w:gutter="0"/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6785" w14:textId="77777777" w:rsidR="007E5AA0" w:rsidRDefault="007E5AA0" w:rsidP="00A06073">
      <w:pPr>
        <w:spacing w:after="0" w:line="240" w:lineRule="auto"/>
      </w:pPr>
      <w:r>
        <w:separator/>
      </w:r>
    </w:p>
  </w:endnote>
  <w:endnote w:type="continuationSeparator" w:id="0">
    <w:p w14:paraId="72B382D3" w14:textId="77777777" w:rsidR="007E5AA0" w:rsidRDefault="007E5AA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7C2B" w14:textId="77777777" w:rsidR="003814D8" w:rsidRDefault="003814D8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311933648" name="Picture 311933648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5758" w14:textId="77777777" w:rsidR="00AD5FF2" w:rsidRDefault="00AD5FF2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19FBE286" w14:textId="77777777" w:rsidR="003814D8" w:rsidRDefault="003814D8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822E3" w14:textId="77777777" w:rsidR="007E5AA0" w:rsidRDefault="007E5AA0" w:rsidP="00A06073">
      <w:pPr>
        <w:spacing w:after="0" w:line="240" w:lineRule="auto"/>
      </w:pPr>
      <w:r>
        <w:separator/>
      </w:r>
    </w:p>
  </w:footnote>
  <w:footnote w:type="continuationSeparator" w:id="0">
    <w:p w14:paraId="38F1E6A1" w14:textId="77777777" w:rsidR="007E5AA0" w:rsidRDefault="007E5AA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8396" w14:textId="77777777" w:rsidR="003814D8" w:rsidRDefault="003814D8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500592806" name="Picture 150059280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80A2" w14:textId="77777777" w:rsidR="003814D8" w:rsidRDefault="003814D8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1600637242" name="Picture 1600637242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584686495" name="Picture 5846864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00C"/>
    <w:multiLevelType w:val="hybridMultilevel"/>
    <w:tmpl w:val="F844E062"/>
    <w:lvl w:ilvl="0" w:tplc="131C6368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0A13"/>
    <w:multiLevelType w:val="hybridMultilevel"/>
    <w:tmpl w:val="3A22A2E6"/>
    <w:lvl w:ilvl="0" w:tplc="BF2EB928">
      <w:numFmt w:val="bullet"/>
      <w:lvlText w:val="-"/>
      <w:lvlJc w:val="left"/>
      <w:pPr>
        <w:ind w:left="720" w:hanging="360"/>
      </w:pPr>
      <w:rPr>
        <w:rFonts w:ascii="Arial MT" w:eastAsiaTheme="minorEastAsia" w:hAnsi="Arial MT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97EAC"/>
    <w:multiLevelType w:val="hybridMultilevel"/>
    <w:tmpl w:val="6258371E"/>
    <w:lvl w:ilvl="0" w:tplc="68309568">
      <w:numFmt w:val="bullet"/>
      <w:lvlText w:val="-"/>
      <w:lvlJc w:val="left"/>
      <w:pPr>
        <w:ind w:left="1080" w:hanging="360"/>
      </w:pPr>
      <w:rPr>
        <w:rFonts w:ascii="Arial MT" w:eastAsiaTheme="minorEastAsia" w:hAnsi="Arial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686B06"/>
    <w:multiLevelType w:val="hybridMultilevel"/>
    <w:tmpl w:val="4FB08C38"/>
    <w:lvl w:ilvl="0" w:tplc="ACCA48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730C5"/>
    <w:multiLevelType w:val="hybridMultilevel"/>
    <w:tmpl w:val="A7C266DE"/>
    <w:lvl w:ilvl="0" w:tplc="59BE5C8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2039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836A4"/>
    <w:multiLevelType w:val="hybridMultilevel"/>
    <w:tmpl w:val="88D01B48"/>
    <w:lvl w:ilvl="0" w:tplc="ADDA16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D3E40"/>
    <w:multiLevelType w:val="hybridMultilevel"/>
    <w:tmpl w:val="F7D66158"/>
    <w:lvl w:ilvl="0" w:tplc="B8B81FA8">
      <w:numFmt w:val="bullet"/>
      <w:lvlText w:val="-"/>
      <w:lvlJc w:val="left"/>
      <w:pPr>
        <w:ind w:left="620" w:hanging="360"/>
      </w:pPr>
      <w:rPr>
        <w:rFonts w:ascii="Arial MT" w:eastAsiaTheme="minorEastAsia" w:hAnsi="Arial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0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93B62"/>
    <w:multiLevelType w:val="hybridMultilevel"/>
    <w:tmpl w:val="A81A56F4"/>
    <w:lvl w:ilvl="0" w:tplc="24C039F6">
      <w:start w:val="1"/>
      <w:numFmt w:val="bullet"/>
      <w:lvlText w:val="Q"/>
      <w:lvlJc w:val="left"/>
      <w:pPr>
        <w:ind w:left="98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384613">
    <w:abstractNumId w:val="7"/>
  </w:num>
  <w:num w:numId="2" w16cid:durableId="177542575">
    <w:abstractNumId w:val="1"/>
  </w:num>
  <w:num w:numId="3" w16cid:durableId="695349035">
    <w:abstractNumId w:val="10"/>
  </w:num>
  <w:num w:numId="4" w16cid:durableId="1950115755">
    <w:abstractNumId w:val="8"/>
  </w:num>
  <w:num w:numId="5" w16cid:durableId="570195529">
    <w:abstractNumId w:val="0"/>
  </w:num>
  <w:num w:numId="6" w16cid:durableId="1901288915">
    <w:abstractNumId w:val="9"/>
  </w:num>
  <w:num w:numId="7" w16cid:durableId="1705473858">
    <w:abstractNumId w:val="2"/>
  </w:num>
  <w:num w:numId="8" w16cid:durableId="440537744">
    <w:abstractNumId w:val="3"/>
  </w:num>
  <w:num w:numId="9" w16cid:durableId="19765960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4651423">
    <w:abstractNumId w:val="5"/>
  </w:num>
  <w:num w:numId="11" w16cid:durableId="1462193066">
    <w:abstractNumId w:val="6"/>
  </w:num>
  <w:num w:numId="12" w16cid:durableId="10533885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1A75"/>
    <w:rsid w:val="00016F95"/>
    <w:rsid w:val="000641B4"/>
    <w:rsid w:val="00065201"/>
    <w:rsid w:val="00065603"/>
    <w:rsid w:val="000827C3"/>
    <w:rsid w:val="000839EA"/>
    <w:rsid w:val="00091806"/>
    <w:rsid w:val="0009631C"/>
    <w:rsid w:val="0009682B"/>
    <w:rsid w:val="000A0ADE"/>
    <w:rsid w:val="000A1753"/>
    <w:rsid w:val="000B03E5"/>
    <w:rsid w:val="000B610C"/>
    <w:rsid w:val="000C0527"/>
    <w:rsid w:val="000C07AB"/>
    <w:rsid w:val="000D0AD3"/>
    <w:rsid w:val="000D24A9"/>
    <w:rsid w:val="000D30A7"/>
    <w:rsid w:val="000E0021"/>
    <w:rsid w:val="000E0ACF"/>
    <w:rsid w:val="000F29CB"/>
    <w:rsid w:val="00105562"/>
    <w:rsid w:val="001055EA"/>
    <w:rsid w:val="001068F6"/>
    <w:rsid w:val="001079EF"/>
    <w:rsid w:val="00111692"/>
    <w:rsid w:val="001135A4"/>
    <w:rsid w:val="00114E69"/>
    <w:rsid w:val="00121720"/>
    <w:rsid w:val="00124ED2"/>
    <w:rsid w:val="001259FF"/>
    <w:rsid w:val="001276C0"/>
    <w:rsid w:val="00127D12"/>
    <w:rsid w:val="00133089"/>
    <w:rsid w:val="00136031"/>
    <w:rsid w:val="0014363B"/>
    <w:rsid w:val="001439E2"/>
    <w:rsid w:val="001511C7"/>
    <w:rsid w:val="001532CD"/>
    <w:rsid w:val="00154696"/>
    <w:rsid w:val="00155D7F"/>
    <w:rsid w:val="00163F10"/>
    <w:rsid w:val="0017048C"/>
    <w:rsid w:val="0017278C"/>
    <w:rsid w:val="001816DC"/>
    <w:rsid w:val="001841F6"/>
    <w:rsid w:val="00195EED"/>
    <w:rsid w:val="001B7BC3"/>
    <w:rsid w:val="001D3578"/>
    <w:rsid w:val="001F27BF"/>
    <w:rsid w:val="001F7DA8"/>
    <w:rsid w:val="00201E33"/>
    <w:rsid w:val="00203A77"/>
    <w:rsid w:val="002121AC"/>
    <w:rsid w:val="00213AEC"/>
    <w:rsid w:val="002238C2"/>
    <w:rsid w:val="00223EDA"/>
    <w:rsid w:val="002268BE"/>
    <w:rsid w:val="00227AD2"/>
    <w:rsid w:val="00271688"/>
    <w:rsid w:val="00271903"/>
    <w:rsid w:val="00271A85"/>
    <w:rsid w:val="002772D3"/>
    <w:rsid w:val="002817AD"/>
    <w:rsid w:val="00283471"/>
    <w:rsid w:val="002A5078"/>
    <w:rsid w:val="002A5CCD"/>
    <w:rsid w:val="002A6935"/>
    <w:rsid w:val="002D01A4"/>
    <w:rsid w:val="002D5E7C"/>
    <w:rsid w:val="002D6D86"/>
    <w:rsid w:val="002E0083"/>
    <w:rsid w:val="002F51C6"/>
    <w:rsid w:val="002F6B00"/>
    <w:rsid w:val="002F6D4F"/>
    <w:rsid w:val="00312E3F"/>
    <w:rsid w:val="003142B1"/>
    <w:rsid w:val="00315F0C"/>
    <w:rsid w:val="00316615"/>
    <w:rsid w:val="00316815"/>
    <w:rsid w:val="00322ADA"/>
    <w:rsid w:val="003304BC"/>
    <w:rsid w:val="0033144A"/>
    <w:rsid w:val="00333A32"/>
    <w:rsid w:val="00335115"/>
    <w:rsid w:val="003371CB"/>
    <w:rsid w:val="003409E4"/>
    <w:rsid w:val="003753F2"/>
    <w:rsid w:val="00377D60"/>
    <w:rsid w:val="00380476"/>
    <w:rsid w:val="003814D8"/>
    <w:rsid w:val="00392C94"/>
    <w:rsid w:val="003A4903"/>
    <w:rsid w:val="003B60EB"/>
    <w:rsid w:val="003B64AF"/>
    <w:rsid w:val="003C0B8B"/>
    <w:rsid w:val="003D1349"/>
    <w:rsid w:val="003D4B2D"/>
    <w:rsid w:val="003E0359"/>
    <w:rsid w:val="003E691E"/>
    <w:rsid w:val="004022F3"/>
    <w:rsid w:val="00403108"/>
    <w:rsid w:val="00405BB2"/>
    <w:rsid w:val="00410593"/>
    <w:rsid w:val="00426FA9"/>
    <w:rsid w:val="00430D4A"/>
    <w:rsid w:val="00432915"/>
    <w:rsid w:val="00443E11"/>
    <w:rsid w:val="00463B38"/>
    <w:rsid w:val="0046575F"/>
    <w:rsid w:val="004666DD"/>
    <w:rsid w:val="00477667"/>
    <w:rsid w:val="0048459D"/>
    <w:rsid w:val="004845C6"/>
    <w:rsid w:val="00487EB8"/>
    <w:rsid w:val="00497E3E"/>
    <w:rsid w:val="004A06B8"/>
    <w:rsid w:val="004B09F6"/>
    <w:rsid w:val="004B4847"/>
    <w:rsid w:val="004B6A43"/>
    <w:rsid w:val="004D24EC"/>
    <w:rsid w:val="004D7CE8"/>
    <w:rsid w:val="004F0231"/>
    <w:rsid w:val="004F555B"/>
    <w:rsid w:val="00513C06"/>
    <w:rsid w:val="0051463F"/>
    <w:rsid w:val="00524EA7"/>
    <w:rsid w:val="00526364"/>
    <w:rsid w:val="00536C88"/>
    <w:rsid w:val="00537340"/>
    <w:rsid w:val="005378B6"/>
    <w:rsid w:val="0054088F"/>
    <w:rsid w:val="005511A5"/>
    <w:rsid w:val="005537C3"/>
    <w:rsid w:val="0056095E"/>
    <w:rsid w:val="00560C0D"/>
    <w:rsid w:val="00561E8B"/>
    <w:rsid w:val="0056201C"/>
    <w:rsid w:val="005704CE"/>
    <w:rsid w:val="00573E8C"/>
    <w:rsid w:val="0057546C"/>
    <w:rsid w:val="00580631"/>
    <w:rsid w:val="0058211B"/>
    <w:rsid w:val="00584119"/>
    <w:rsid w:val="00590009"/>
    <w:rsid w:val="005A2450"/>
    <w:rsid w:val="005B6CE6"/>
    <w:rsid w:val="005B732C"/>
    <w:rsid w:val="005C1C38"/>
    <w:rsid w:val="005C5F73"/>
    <w:rsid w:val="005D3143"/>
    <w:rsid w:val="005E34F3"/>
    <w:rsid w:val="005F57C1"/>
    <w:rsid w:val="0060357E"/>
    <w:rsid w:val="006142A9"/>
    <w:rsid w:val="00614798"/>
    <w:rsid w:val="00614FEC"/>
    <w:rsid w:val="00615EB2"/>
    <w:rsid w:val="0061733D"/>
    <w:rsid w:val="00627DB7"/>
    <w:rsid w:val="00642266"/>
    <w:rsid w:val="00642406"/>
    <w:rsid w:val="00651A1A"/>
    <w:rsid w:val="006654AC"/>
    <w:rsid w:val="00667A09"/>
    <w:rsid w:val="006B49F5"/>
    <w:rsid w:val="006B56C2"/>
    <w:rsid w:val="006C3595"/>
    <w:rsid w:val="006C5362"/>
    <w:rsid w:val="006D18D7"/>
    <w:rsid w:val="006D7F6E"/>
    <w:rsid w:val="006E1F77"/>
    <w:rsid w:val="006E3CA6"/>
    <w:rsid w:val="006F25AC"/>
    <w:rsid w:val="006F357E"/>
    <w:rsid w:val="0070185B"/>
    <w:rsid w:val="00702087"/>
    <w:rsid w:val="00733C60"/>
    <w:rsid w:val="0073416B"/>
    <w:rsid w:val="00734307"/>
    <w:rsid w:val="00743BDE"/>
    <w:rsid w:val="00744584"/>
    <w:rsid w:val="00746CE3"/>
    <w:rsid w:val="00755B05"/>
    <w:rsid w:val="00756486"/>
    <w:rsid w:val="0075671A"/>
    <w:rsid w:val="0076298B"/>
    <w:rsid w:val="00772077"/>
    <w:rsid w:val="00777C83"/>
    <w:rsid w:val="00780214"/>
    <w:rsid w:val="0079409A"/>
    <w:rsid w:val="007B0026"/>
    <w:rsid w:val="007B04F7"/>
    <w:rsid w:val="007B538C"/>
    <w:rsid w:val="007B7530"/>
    <w:rsid w:val="007C2587"/>
    <w:rsid w:val="007D03D4"/>
    <w:rsid w:val="007E5AA0"/>
    <w:rsid w:val="007E65B5"/>
    <w:rsid w:val="00805973"/>
    <w:rsid w:val="00817F31"/>
    <w:rsid w:val="00821438"/>
    <w:rsid w:val="00824934"/>
    <w:rsid w:val="00833A9F"/>
    <w:rsid w:val="00835394"/>
    <w:rsid w:val="00842559"/>
    <w:rsid w:val="00842D7E"/>
    <w:rsid w:val="0085179C"/>
    <w:rsid w:val="00855168"/>
    <w:rsid w:val="00857787"/>
    <w:rsid w:val="0086212F"/>
    <w:rsid w:val="00871D31"/>
    <w:rsid w:val="00877911"/>
    <w:rsid w:val="0088269F"/>
    <w:rsid w:val="00891FF9"/>
    <w:rsid w:val="00892576"/>
    <w:rsid w:val="00897456"/>
    <w:rsid w:val="008A1A5C"/>
    <w:rsid w:val="008A757E"/>
    <w:rsid w:val="008B04DB"/>
    <w:rsid w:val="008B55F5"/>
    <w:rsid w:val="008B75C2"/>
    <w:rsid w:val="008C00FE"/>
    <w:rsid w:val="008C1758"/>
    <w:rsid w:val="008C5376"/>
    <w:rsid w:val="008C71AE"/>
    <w:rsid w:val="008D2A7A"/>
    <w:rsid w:val="008E0117"/>
    <w:rsid w:val="008E3B22"/>
    <w:rsid w:val="008E42AE"/>
    <w:rsid w:val="008F3DC3"/>
    <w:rsid w:val="0090379B"/>
    <w:rsid w:val="0090624E"/>
    <w:rsid w:val="00911E4D"/>
    <w:rsid w:val="00930633"/>
    <w:rsid w:val="009306A4"/>
    <w:rsid w:val="00932E69"/>
    <w:rsid w:val="00942F97"/>
    <w:rsid w:val="00944C94"/>
    <w:rsid w:val="00947B01"/>
    <w:rsid w:val="00947C47"/>
    <w:rsid w:val="00955BED"/>
    <w:rsid w:val="0096191B"/>
    <w:rsid w:val="009702B5"/>
    <w:rsid w:val="00994E1A"/>
    <w:rsid w:val="009B58F9"/>
    <w:rsid w:val="009C2EBD"/>
    <w:rsid w:val="009D0EB2"/>
    <w:rsid w:val="009D3A1F"/>
    <w:rsid w:val="009F1E51"/>
    <w:rsid w:val="00A06073"/>
    <w:rsid w:val="00A1490F"/>
    <w:rsid w:val="00A20AD7"/>
    <w:rsid w:val="00A23D0C"/>
    <w:rsid w:val="00A416E8"/>
    <w:rsid w:val="00A51392"/>
    <w:rsid w:val="00A61F44"/>
    <w:rsid w:val="00A64BF1"/>
    <w:rsid w:val="00A7699A"/>
    <w:rsid w:val="00A83CA3"/>
    <w:rsid w:val="00A92535"/>
    <w:rsid w:val="00A95EA1"/>
    <w:rsid w:val="00AA199A"/>
    <w:rsid w:val="00AA4027"/>
    <w:rsid w:val="00AB2A5D"/>
    <w:rsid w:val="00AB35B9"/>
    <w:rsid w:val="00AC6D2E"/>
    <w:rsid w:val="00AD2133"/>
    <w:rsid w:val="00AD5FF2"/>
    <w:rsid w:val="00AD6B0C"/>
    <w:rsid w:val="00AE2C63"/>
    <w:rsid w:val="00AF1E2E"/>
    <w:rsid w:val="00AF3710"/>
    <w:rsid w:val="00AF6B3F"/>
    <w:rsid w:val="00B048CB"/>
    <w:rsid w:val="00B04AD4"/>
    <w:rsid w:val="00B0696B"/>
    <w:rsid w:val="00B251A0"/>
    <w:rsid w:val="00B278F5"/>
    <w:rsid w:val="00B37C37"/>
    <w:rsid w:val="00B40818"/>
    <w:rsid w:val="00B46594"/>
    <w:rsid w:val="00B635E4"/>
    <w:rsid w:val="00B74F38"/>
    <w:rsid w:val="00B90EAF"/>
    <w:rsid w:val="00B91322"/>
    <w:rsid w:val="00B920EC"/>
    <w:rsid w:val="00BA07E7"/>
    <w:rsid w:val="00BC1828"/>
    <w:rsid w:val="00BC4037"/>
    <w:rsid w:val="00BC57BF"/>
    <w:rsid w:val="00BC64AC"/>
    <w:rsid w:val="00BC64FF"/>
    <w:rsid w:val="00BD7878"/>
    <w:rsid w:val="00BF2C6C"/>
    <w:rsid w:val="00BF2E84"/>
    <w:rsid w:val="00C00EC1"/>
    <w:rsid w:val="00C017D2"/>
    <w:rsid w:val="00C15B4F"/>
    <w:rsid w:val="00C259BC"/>
    <w:rsid w:val="00C33CFC"/>
    <w:rsid w:val="00C4087F"/>
    <w:rsid w:val="00C40A59"/>
    <w:rsid w:val="00C4731C"/>
    <w:rsid w:val="00C5692B"/>
    <w:rsid w:val="00C70978"/>
    <w:rsid w:val="00C82835"/>
    <w:rsid w:val="00C8460E"/>
    <w:rsid w:val="00C85B48"/>
    <w:rsid w:val="00C93346"/>
    <w:rsid w:val="00C97E7D"/>
    <w:rsid w:val="00CA1D29"/>
    <w:rsid w:val="00CA20DE"/>
    <w:rsid w:val="00CA7987"/>
    <w:rsid w:val="00CB2A28"/>
    <w:rsid w:val="00CB3737"/>
    <w:rsid w:val="00CB4BBF"/>
    <w:rsid w:val="00CC29B0"/>
    <w:rsid w:val="00CC2F9E"/>
    <w:rsid w:val="00CD071E"/>
    <w:rsid w:val="00CD366E"/>
    <w:rsid w:val="00CD3DB2"/>
    <w:rsid w:val="00CD718A"/>
    <w:rsid w:val="00CE0890"/>
    <w:rsid w:val="00CE4334"/>
    <w:rsid w:val="00CE7292"/>
    <w:rsid w:val="00CF2630"/>
    <w:rsid w:val="00CF57FA"/>
    <w:rsid w:val="00D03026"/>
    <w:rsid w:val="00D04FDB"/>
    <w:rsid w:val="00D0586B"/>
    <w:rsid w:val="00D17BC6"/>
    <w:rsid w:val="00D25F6B"/>
    <w:rsid w:val="00D27D3B"/>
    <w:rsid w:val="00D41CA6"/>
    <w:rsid w:val="00D42123"/>
    <w:rsid w:val="00D42903"/>
    <w:rsid w:val="00D456AD"/>
    <w:rsid w:val="00D500E9"/>
    <w:rsid w:val="00D635C4"/>
    <w:rsid w:val="00D64C3C"/>
    <w:rsid w:val="00D65447"/>
    <w:rsid w:val="00D76AFF"/>
    <w:rsid w:val="00D87514"/>
    <w:rsid w:val="00DA4C44"/>
    <w:rsid w:val="00DA7A4A"/>
    <w:rsid w:val="00DB0B69"/>
    <w:rsid w:val="00DB0FBB"/>
    <w:rsid w:val="00DB48BB"/>
    <w:rsid w:val="00DB7809"/>
    <w:rsid w:val="00DE0477"/>
    <w:rsid w:val="00DE56A2"/>
    <w:rsid w:val="00DE7AB9"/>
    <w:rsid w:val="00DE7D0F"/>
    <w:rsid w:val="00DF02BB"/>
    <w:rsid w:val="00E13187"/>
    <w:rsid w:val="00E15DC7"/>
    <w:rsid w:val="00E26288"/>
    <w:rsid w:val="00E27A64"/>
    <w:rsid w:val="00E3599C"/>
    <w:rsid w:val="00E359B3"/>
    <w:rsid w:val="00E370D0"/>
    <w:rsid w:val="00E379AB"/>
    <w:rsid w:val="00E41968"/>
    <w:rsid w:val="00E4516B"/>
    <w:rsid w:val="00E458EB"/>
    <w:rsid w:val="00E51EBE"/>
    <w:rsid w:val="00E56027"/>
    <w:rsid w:val="00E61E68"/>
    <w:rsid w:val="00E63045"/>
    <w:rsid w:val="00E729BC"/>
    <w:rsid w:val="00E72F98"/>
    <w:rsid w:val="00E81BFD"/>
    <w:rsid w:val="00E92E27"/>
    <w:rsid w:val="00E945FC"/>
    <w:rsid w:val="00E97EDB"/>
    <w:rsid w:val="00EB39D9"/>
    <w:rsid w:val="00ED51EE"/>
    <w:rsid w:val="00EF5B41"/>
    <w:rsid w:val="00EF76FB"/>
    <w:rsid w:val="00F03C02"/>
    <w:rsid w:val="00F040EB"/>
    <w:rsid w:val="00F17AD6"/>
    <w:rsid w:val="00F17D06"/>
    <w:rsid w:val="00F37459"/>
    <w:rsid w:val="00F404D1"/>
    <w:rsid w:val="00F42AB3"/>
    <w:rsid w:val="00F43110"/>
    <w:rsid w:val="00F43419"/>
    <w:rsid w:val="00F44E7D"/>
    <w:rsid w:val="00F522B2"/>
    <w:rsid w:val="00F61EBF"/>
    <w:rsid w:val="00F62993"/>
    <w:rsid w:val="00F659DF"/>
    <w:rsid w:val="00F7594E"/>
    <w:rsid w:val="00F8744E"/>
    <w:rsid w:val="00F875BD"/>
    <w:rsid w:val="00F945BB"/>
    <w:rsid w:val="00FA4D9C"/>
    <w:rsid w:val="00FC5357"/>
    <w:rsid w:val="00FC72CE"/>
    <w:rsid w:val="00FE4856"/>
    <w:rsid w:val="00FE7C8E"/>
    <w:rsid w:val="00FF2816"/>
    <w:rsid w:val="01B336B1"/>
    <w:rsid w:val="01FB9237"/>
    <w:rsid w:val="01FD8A75"/>
    <w:rsid w:val="02554FD2"/>
    <w:rsid w:val="026C3418"/>
    <w:rsid w:val="039FFEA3"/>
    <w:rsid w:val="03D6FBB7"/>
    <w:rsid w:val="0429A168"/>
    <w:rsid w:val="043DA99E"/>
    <w:rsid w:val="0448BE52"/>
    <w:rsid w:val="04B57F6C"/>
    <w:rsid w:val="04BB7BD1"/>
    <w:rsid w:val="04F5A7D9"/>
    <w:rsid w:val="055BCE3E"/>
    <w:rsid w:val="056CA5F5"/>
    <w:rsid w:val="05779270"/>
    <w:rsid w:val="05F53212"/>
    <w:rsid w:val="0659DBE8"/>
    <w:rsid w:val="0743EBE8"/>
    <w:rsid w:val="07B716BE"/>
    <w:rsid w:val="09887773"/>
    <w:rsid w:val="09F66564"/>
    <w:rsid w:val="0A11205D"/>
    <w:rsid w:val="0AC24906"/>
    <w:rsid w:val="0AE69B4C"/>
    <w:rsid w:val="0B5B84E7"/>
    <w:rsid w:val="0BE5348A"/>
    <w:rsid w:val="0C7A54E8"/>
    <w:rsid w:val="0D088270"/>
    <w:rsid w:val="0D94BF93"/>
    <w:rsid w:val="0DAB0E50"/>
    <w:rsid w:val="0F5A4F2F"/>
    <w:rsid w:val="0F6ADBB5"/>
    <w:rsid w:val="0F99B678"/>
    <w:rsid w:val="10084612"/>
    <w:rsid w:val="10D9F7FE"/>
    <w:rsid w:val="1110B605"/>
    <w:rsid w:val="1132F723"/>
    <w:rsid w:val="116C370E"/>
    <w:rsid w:val="122E62A1"/>
    <w:rsid w:val="13ED5212"/>
    <w:rsid w:val="14945FDD"/>
    <w:rsid w:val="14C7ECE8"/>
    <w:rsid w:val="15B71C54"/>
    <w:rsid w:val="15C7F244"/>
    <w:rsid w:val="164A428C"/>
    <w:rsid w:val="18575307"/>
    <w:rsid w:val="190C9269"/>
    <w:rsid w:val="1A5BFC1E"/>
    <w:rsid w:val="1B411705"/>
    <w:rsid w:val="1B50535C"/>
    <w:rsid w:val="1B584354"/>
    <w:rsid w:val="1B5ECAA5"/>
    <w:rsid w:val="1C1C8566"/>
    <w:rsid w:val="1CE9C94A"/>
    <w:rsid w:val="1DA2ACA8"/>
    <w:rsid w:val="1E08F628"/>
    <w:rsid w:val="1E2CCD57"/>
    <w:rsid w:val="1E5C9897"/>
    <w:rsid w:val="1EC4693C"/>
    <w:rsid w:val="1F9BD20C"/>
    <w:rsid w:val="1FEB510F"/>
    <w:rsid w:val="2028C01A"/>
    <w:rsid w:val="2116C096"/>
    <w:rsid w:val="21308B03"/>
    <w:rsid w:val="21DC88ED"/>
    <w:rsid w:val="2299685A"/>
    <w:rsid w:val="229D5A11"/>
    <w:rsid w:val="234B711E"/>
    <w:rsid w:val="23C04595"/>
    <w:rsid w:val="270E6A00"/>
    <w:rsid w:val="27BCE520"/>
    <w:rsid w:val="2823F7EE"/>
    <w:rsid w:val="297E2B1F"/>
    <w:rsid w:val="29AF24F0"/>
    <w:rsid w:val="2A3A7394"/>
    <w:rsid w:val="2A3C9EA3"/>
    <w:rsid w:val="2A7AA3EB"/>
    <w:rsid w:val="2ACC7F93"/>
    <w:rsid w:val="2AF32421"/>
    <w:rsid w:val="2B11A953"/>
    <w:rsid w:val="2B2BCDCF"/>
    <w:rsid w:val="2B41CE03"/>
    <w:rsid w:val="2C2146CE"/>
    <w:rsid w:val="2C4371CE"/>
    <w:rsid w:val="2C7FEF92"/>
    <w:rsid w:val="2CB2D6C9"/>
    <w:rsid w:val="2D02E26C"/>
    <w:rsid w:val="2D36437A"/>
    <w:rsid w:val="2EE7186C"/>
    <w:rsid w:val="2F8331EC"/>
    <w:rsid w:val="2F8D882A"/>
    <w:rsid w:val="307823CF"/>
    <w:rsid w:val="312DCEA6"/>
    <w:rsid w:val="323279A2"/>
    <w:rsid w:val="323DCAC4"/>
    <w:rsid w:val="327DC985"/>
    <w:rsid w:val="32B7219A"/>
    <w:rsid w:val="33B9E7FE"/>
    <w:rsid w:val="33E974F6"/>
    <w:rsid w:val="33FC1C66"/>
    <w:rsid w:val="343C4CFD"/>
    <w:rsid w:val="343C7F8E"/>
    <w:rsid w:val="349A06A7"/>
    <w:rsid w:val="34C832D9"/>
    <w:rsid w:val="354E94E2"/>
    <w:rsid w:val="3595513E"/>
    <w:rsid w:val="3651CC44"/>
    <w:rsid w:val="36D16FF7"/>
    <w:rsid w:val="36D5F7EB"/>
    <w:rsid w:val="36F49B9E"/>
    <w:rsid w:val="37319C97"/>
    <w:rsid w:val="375B8FAB"/>
    <w:rsid w:val="3813DBD1"/>
    <w:rsid w:val="383B2529"/>
    <w:rsid w:val="38FDD697"/>
    <w:rsid w:val="39417D98"/>
    <w:rsid w:val="39600631"/>
    <w:rsid w:val="3A22381B"/>
    <w:rsid w:val="3A4CF58F"/>
    <w:rsid w:val="3A7B36C0"/>
    <w:rsid w:val="3A82F1B5"/>
    <w:rsid w:val="3C0C1AE6"/>
    <w:rsid w:val="3CE3D984"/>
    <w:rsid w:val="3D14E1AE"/>
    <w:rsid w:val="3DBE83AE"/>
    <w:rsid w:val="3E9F45A2"/>
    <w:rsid w:val="3ED7EE55"/>
    <w:rsid w:val="3F0E9ECA"/>
    <w:rsid w:val="3F757F82"/>
    <w:rsid w:val="3FC2C763"/>
    <w:rsid w:val="3FD9850B"/>
    <w:rsid w:val="4040356F"/>
    <w:rsid w:val="40BC1A3C"/>
    <w:rsid w:val="40E35642"/>
    <w:rsid w:val="40F0D273"/>
    <w:rsid w:val="410A0BB1"/>
    <w:rsid w:val="413AB5FD"/>
    <w:rsid w:val="41FE5440"/>
    <w:rsid w:val="4254B8D7"/>
    <w:rsid w:val="427EF392"/>
    <w:rsid w:val="42D945D7"/>
    <w:rsid w:val="4433E0A4"/>
    <w:rsid w:val="446F60DA"/>
    <w:rsid w:val="4497CC5D"/>
    <w:rsid w:val="449E5822"/>
    <w:rsid w:val="44BF3B34"/>
    <w:rsid w:val="4521872A"/>
    <w:rsid w:val="467C8F7C"/>
    <w:rsid w:val="4684F06E"/>
    <w:rsid w:val="46C5E761"/>
    <w:rsid w:val="4857FA37"/>
    <w:rsid w:val="488138FC"/>
    <w:rsid w:val="48F4F3EC"/>
    <w:rsid w:val="49737A72"/>
    <w:rsid w:val="4984FD15"/>
    <w:rsid w:val="4A033F07"/>
    <w:rsid w:val="4A5FF1D3"/>
    <w:rsid w:val="4ACBA236"/>
    <w:rsid w:val="4AFCC336"/>
    <w:rsid w:val="4C731E39"/>
    <w:rsid w:val="4CAE94C6"/>
    <w:rsid w:val="4D492603"/>
    <w:rsid w:val="4E44A2B0"/>
    <w:rsid w:val="4E9F9B0E"/>
    <w:rsid w:val="4EC4E624"/>
    <w:rsid w:val="4FD17AF4"/>
    <w:rsid w:val="503D3DFA"/>
    <w:rsid w:val="5094CEBB"/>
    <w:rsid w:val="50C09E88"/>
    <w:rsid w:val="513A966A"/>
    <w:rsid w:val="5145A810"/>
    <w:rsid w:val="52B561FB"/>
    <w:rsid w:val="52CACBB2"/>
    <w:rsid w:val="5325C315"/>
    <w:rsid w:val="537BC305"/>
    <w:rsid w:val="53A23482"/>
    <w:rsid w:val="54C249EE"/>
    <w:rsid w:val="55A80C0E"/>
    <w:rsid w:val="55FF4586"/>
    <w:rsid w:val="5685A694"/>
    <w:rsid w:val="56F57E6A"/>
    <w:rsid w:val="5735FB97"/>
    <w:rsid w:val="5817B92A"/>
    <w:rsid w:val="58C20E81"/>
    <w:rsid w:val="58CA817D"/>
    <w:rsid w:val="58E5D3EE"/>
    <w:rsid w:val="59112EC7"/>
    <w:rsid w:val="598C4D85"/>
    <w:rsid w:val="59A6A4D2"/>
    <w:rsid w:val="5AA4BD08"/>
    <w:rsid w:val="5B2ABD81"/>
    <w:rsid w:val="5B3C462F"/>
    <w:rsid w:val="5B7BF2C7"/>
    <w:rsid w:val="5C13F48E"/>
    <w:rsid w:val="5C8F9BF2"/>
    <w:rsid w:val="5CEB8EF4"/>
    <w:rsid w:val="5E7E05EE"/>
    <w:rsid w:val="5F01414C"/>
    <w:rsid w:val="60584C94"/>
    <w:rsid w:val="60CC9EE5"/>
    <w:rsid w:val="60EABE75"/>
    <w:rsid w:val="61195B61"/>
    <w:rsid w:val="61568CC3"/>
    <w:rsid w:val="61728144"/>
    <w:rsid w:val="619F6498"/>
    <w:rsid w:val="61A3BD8B"/>
    <w:rsid w:val="62CF503E"/>
    <w:rsid w:val="630D5586"/>
    <w:rsid w:val="635648C4"/>
    <w:rsid w:val="63BDB561"/>
    <w:rsid w:val="64131C9E"/>
    <w:rsid w:val="64A1F821"/>
    <w:rsid w:val="64B32AB8"/>
    <w:rsid w:val="6543203E"/>
    <w:rsid w:val="65C981F5"/>
    <w:rsid w:val="66CCEC28"/>
    <w:rsid w:val="680BE115"/>
    <w:rsid w:val="68782CB4"/>
    <w:rsid w:val="687D1EB0"/>
    <w:rsid w:val="68DF6B7F"/>
    <w:rsid w:val="68E92325"/>
    <w:rsid w:val="6904AE4C"/>
    <w:rsid w:val="694D3CE3"/>
    <w:rsid w:val="69DD2C99"/>
    <w:rsid w:val="6A6C3B19"/>
    <w:rsid w:val="6AE510F5"/>
    <w:rsid w:val="6AFABA14"/>
    <w:rsid w:val="6B362294"/>
    <w:rsid w:val="6B583F2E"/>
    <w:rsid w:val="6BA71AE6"/>
    <w:rsid w:val="6C772E63"/>
    <w:rsid w:val="6CC5A574"/>
    <w:rsid w:val="6CEAB6AB"/>
    <w:rsid w:val="6D844BC9"/>
    <w:rsid w:val="6D8C27DC"/>
    <w:rsid w:val="6DC12221"/>
    <w:rsid w:val="6EA40F24"/>
    <w:rsid w:val="6EAEC9C9"/>
    <w:rsid w:val="6EDFB7C7"/>
    <w:rsid w:val="6EE1E296"/>
    <w:rsid w:val="6F77B90E"/>
    <w:rsid w:val="6FB62478"/>
    <w:rsid w:val="7050ECAA"/>
    <w:rsid w:val="7093E63C"/>
    <w:rsid w:val="7127F3C0"/>
    <w:rsid w:val="723B12CE"/>
    <w:rsid w:val="72A943B6"/>
    <w:rsid w:val="7344673A"/>
    <w:rsid w:val="74394D4A"/>
    <w:rsid w:val="748FEE4F"/>
    <w:rsid w:val="74BD12D2"/>
    <w:rsid w:val="74CE8C8A"/>
    <w:rsid w:val="74ECABDA"/>
    <w:rsid w:val="757C299E"/>
    <w:rsid w:val="75FA2A68"/>
    <w:rsid w:val="76B4E340"/>
    <w:rsid w:val="76FB4B18"/>
    <w:rsid w:val="77E9E8B5"/>
    <w:rsid w:val="788BE9A3"/>
    <w:rsid w:val="7890FB27"/>
    <w:rsid w:val="78F16C3C"/>
    <w:rsid w:val="7917BD79"/>
    <w:rsid w:val="79720A93"/>
    <w:rsid w:val="7985D61B"/>
    <w:rsid w:val="79A52F73"/>
    <w:rsid w:val="79E72632"/>
    <w:rsid w:val="7AFBCC77"/>
    <w:rsid w:val="7B0A9225"/>
    <w:rsid w:val="7B126F96"/>
    <w:rsid w:val="7B603306"/>
    <w:rsid w:val="7C5AE2BC"/>
    <w:rsid w:val="7CD64470"/>
    <w:rsid w:val="7DA4F62C"/>
    <w:rsid w:val="7DC744DC"/>
    <w:rsid w:val="7DE26537"/>
    <w:rsid w:val="7E1ADC14"/>
    <w:rsid w:val="7E3C294A"/>
    <w:rsid w:val="7E40B0B2"/>
    <w:rsid w:val="7EE89231"/>
    <w:rsid w:val="7F182A01"/>
    <w:rsid w:val="7F3C3441"/>
    <w:rsid w:val="7F5924A1"/>
    <w:rsid w:val="7FC795E4"/>
    <w:rsid w:val="7FDBE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5C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61E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1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B5405-0943-48F5-B303-C7261E83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S K</cp:lastModifiedBy>
  <cp:revision>753</cp:revision>
  <cp:lastPrinted>2023-02-19T13:43:00Z</cp:lastPrinted>
  <dcterms:created xsi:type="dcterms:W3CDTF">2023-03-01T06:03:00Z</dcterms:created>
  <dcterms:modified xsi:type="dcterms:W3CDTF">2023-05-11T02:48:00Z</dcterms:modified>
</cp:coreProperties>
</file>