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050" w:rsidRPr="00F53BEA" w:rsidRDefault="00FC4050" w:rsidP="00397A5D">
      <w:pPr>
        <w:pStyle w:val="BodyText"/>
        <w:spacing w:before="7"/>
        <w:ind w:left="0" w:firstLine="0"/>
      </w:pPr>
    </w:p>
    <w:p w:rsidR="00513D7B" w:rsidRPr="00F53BEA" w:rsidRDefault="00513D7B" w:rsidP="00397A5D">
      <w:pPr>
        <w:jc w:val="center"/>
        <w:rPr>
          <w:b/>
          <w:noProof/>
          <w:sz w:val="40"/>
          <w:szCs w:val="24"/>
        </w:rPr>
      </w:pPr>
      <w:r w:rsidRPr="00F53BEA">
        <w:rPr>
          <w:b/>
          <w:noProof/>
          <w:sz w:val="40"/>
          <w:szCs w:val="24"/>
        </w:rPr>
        <w:t>Experiment 1.</w:t>
      </w:r>
      <w:r w:rsidR="00AD4E0A">
        <w:rPr>
          <w:b/>
          <w:noProof/>
          <w:sz w:val="40"/>
          <w:szCs w:val="24"/>
        </w:rPr>
        <w:t>3</w:t>
      </w:r>
    </w:p>
    <w:p w:rsidR="00513D7B" w:rsidRPr="00F53BEA" w:rsidRDefault="00513D7B" w:rsidP="00397A5D">
      <w:pPr>
        <w:jc w:val="center"/>
        <w:rPr>
          <w:b/>
          <w:noProof/>
          <w:sz w:val="24"/>
          <w:szCs w:val="24"/>
        </w:rPr>
      </w:pPr>
    </w:p>
    <w:p w:rsidR="00513D7B" w:rsidRPr="00F53BEA" w:rsidRDefault="00513D7B" w:rsidP="00397A5D">
      <w:pPr>
        <w:rPr>
          <w:b/>
          <w:noProof/>
          <w:sz w:val="24"/>
          <w:szCs w:val="24"/>
        </w:rPr>
      </w:pPr>
    </w:p>
    <w:p w:rsidR="00513D7B" w:rsidRPr="00F53BEA" w:rsidRDefault="00513D7B" w:rsidP="00397A5D">
      <w:pPr>
        <w:rPr>
          <w:color w:val="262626"/>
          <w:sz w:val="24"/>
          <w:szCs w:val="24"/>
        </w:rPr>
      </w:pPr>
      <w:r w:rsidRPr="00F53BEA">
        <w:rPr>
          <w:b/>
          <w:bCs/>
          <w:color w:val="262626"/>
          <w:sz w:val="24"/>
          <w:szCs w:val="24"/>
        </w:rPr>
        <w:t xml:space="preserve">Student Name: </w:t>
      </w:r>
      <w:r w:rsidRPr="00F53BEA">
        <w:rPr>
          <w:color w:val="262626"/>
          <w:sz w:val="24"/>
          <w:szCs w:val="24"/>
        </w:rPr>
        <w:t>Gaurav Kumar</w:t>
      </w:r>
      <w:r w:rsidRPr="00F53BEA">
        <w:rPr>
          <w:b/>
          <w:bCs/>
          <w:color w:val="262626"/>
          <w:sz w:val="24"/>
          <w:szCs w:val="24"/>
        </w:rPr>
        <w:t xml:space="preserve">                                                            UID:  </w:t>
      </w:r>
      <w:r w:rsidRPr="00F53BEA">
        <w:rPr>
          <w:color w:val="262626"/>
          <w:sz w:val="24"/>
          <w:szCs w:val="24"/>
        </w:rPr>
        <w:t>22MCC20177</w:t>
      </w:r>
    </w:p>
    <w:p w:rsidR="00513D7B" w:rsidRPr="00F53BEA" w:rsidRDefault="00513D7B" w:rsidP="00397A5D">
      <w:pPr>
        <w:shd w:val="clear" w:color="auto" w:fill="FFFFFF"/>
        <w:spacing w:before="100" w:beforeAutospacing="1" w:after="100" w:afterAutospacing="1"/>
        <w:rPr>
          <w:color w:val="262626"/>
          <w:sz w:val="24"/>
          <w:szCs w:val="24"/>
        </w:rPr>
      </w:pPr>
      <w:r w:rsidRPr="00F53BEA">
        <w:rPr>
          <w:b/>
          <w:bCs/>
          <w:color w:val="262626"/>
          <w:sz w:val="24"/>
          <w:szCs w:val="24"/>
        </w:rPr>
        <w:t>Branch: </w:t>
      </w:r>
      <w:r w:rsidRPr="00F53BEA">
        <w:rPr>
          <w:sz w:val="24"/>
          <w:szCs w:val="24"/>
        </w:rPr>
        <w:t xml:space="preserve">MCA CC &amp; </w:t>
      </w:r>
      <w:proofErr w:type="spellStart"/>
      <w:r w:rsidRPr="00F53BEA">
        <w:rPr>
          <w:sz w:val="24"/>
          <w:szCs w:val="24"/>
        </w:rPr>
        <w:t>Devops</w:t>
      </w:r>
      <w:proofErr w:type="spellEnd"/>
      <w:r w:rsidRPr="00F53BEA">
        <w:rPr>
          <w:b/>
          <w:bCs/>
          <w:color w:val="262626"/>
          <w:sz w:val="24"/>
          <w:szCs w:val="24"/>
        </w:rPr>
        <w:t xml:space="preserve">                                                               Section/Group: </w:t>
      </w:r>
      <w:r w:rsidRPr="00F53BEA">
        <w:rPr>
          <w:sz w:val="24"/>
          <w:szCs w:val="24"/>
        </w:rPr>
        <w:t>22MCD-1-A Group</w:t>
      </w:r>
    </w:p>
    <w:p w:rsidR="00513D7B" w:rsidRPr="00F53BEA" w:rsidRDefault="00513D7B" w:rsidP="00397A5D">
      <w:pPr>
        <w:shd w:val="clear" w:color="auto" w:fill="FFFFFF"/>
        <w:spacing w:before="100" w:beforeAutospacing="1" w:after="100" w:afterAutospacing="1"/>
        <w:rPr>
          <w:color w:val="262626"/>
          <w:sz w:val="24"/>
          <w:szCs w:val="24"/>
        </w:rPr>
      </w:pPr>
      <w:r w:rsidRPr="00F53BEA">
        <w:rPr>
          <w:b/>
          <w:bCs/>
          <w:color w:val="262626"/>
          <w:sz w:val="24"/>
          <w:szCs w:val="24"/>
        </w:rPr>
        <w:t>Semester: </w:t>
      </w:r>
      <w:r w:rsidRPr="00F53BEA">
        <w:rPr>
          <w:bCs/>
          <w:color w:val="262626"/>
          <w:sz w:val="24"/>
          <w:szCs w:val="24"/>
        </w:rPr>
        <w:t>2</w:t>
      </w:r>
      <w:r w:rsidRPr="00F53BEA">
        <w:rPr>
          <w:b/>
          <w:bCs/>
          <w:color w:val="262626"/>
          <w:sz w:val="24"/>
          <w:szCs w:val="24"/>
        </w:rPr>
        <w:t xml:space="preserve">                                                                                           Date of Performance: </w:t>
      </w:r>
      <w:r w:rsidRPr="00F53BEA">
        <w:rPr>
          <w:bCs/>
          <w:color w:val="262626"/>
          <w:sz w:val="24"/>
          <w:szCs w:val="24"/>
        </w:rPr>
        <w:t>1</w:t>
      </w:r>
      <w:r w:rsidR="004574F0">
        <w:rPr>
          <w:bCs/>
          <w:color w:val="262626"/>
          <w:sz w:val="24"/>
          <w:szCs w:val="24"/>
        </w:rPr>
        <w:t>8</w:t>
      </w:r>
      <w:r w:rsidRPr="00F53BEA">
        <w:rPr>
          <w:bCs/>
          <w:color w:val="262626"/>
          <w:sz w:val="24"/>
          <w:szCs w:val="24"/>
        </w:rPr>
        <w:t>-02-2023</w:t>
      </w:r>
    </w:p>
    <w:p w:rsidR="00513D7B" w:rsidRPr="00F53BEA" w:rsidRDefault="00513D7B" w:rsidP="00397A5D">
      <w:pPr>
        <w:shd w:val="clear" w:color="auto" w:fill="FFFFFF"/>
        <w:spacing w:before="100" w:beforeAutospacing="1" w:after="100" w:afterAutospacing="1"/>
        <w:rPr>
          <w:sz w:val="24"/>
          <w:szCs w:val="24"/>
        </w:rPr>
      </w:pPr>
      <w:r w:rsidRPr="00F53BEA">
        <w:rPr>
          <w:b/>
          <w:bCs/>
          <w:color w:val="262626"/>
          <w:sz w:val="24"/>
          <w:szCs w:val="24"/>
        </w:rPr>
        <w:t xml:space="preserve">Subject Name: </w:t>
      </w:r>
      <w:r w:rsidRPr="00F53BEA">
        <w:rPr>
          <w:sz w:val="24"/>
          <w:szCs w:val="24"/>
        </w:rPr>
        <w:t>Software Testing</w:t>
      </w:r>
      <w:r w:rsidRPr="00F53BEA">
        <w:rPr>
          <w:sz w:val="24"/>
          <w:szCs w:val="24"/>
        </w:rPr>
        <w:tab/>
        <w:t xml:space="preserve">  </w:t>
      </w:r>
      <w:r w:rsidRPr="00F53BEA">
        <w:rPr>
          <w:b/>
          <w:bCs/>
          <w:color w:val="262626"/>
          <w:sz w:val="24"/>
          <w:szCs w:val="24"/>
        </w:rPr>
        <w:t xml:space="preserve">                                                 Subject Code: </w:t>
      </w:r>
      <w:r w:rsidRPr="00F53BEA">
        <w:rPr>
          <w:sz w:val="24"/>
          <w:szCs w:val="24"/>
        </w:rPr>
        <w:t>22CAH-685</w:t>
      </w:r>
    </w:p>
    <w:p w:rsidR="00513D7B" w:rsidRDefault="00513D7B" w:rsidP="00397A5D">
      <w:pPr>
        <w:ind w:left="260"/>
        <w:rPr>
          <w:b/>
          <w:sz w:val="24"/>
          <w:szCs w:val="24"/>
          <w:u w:val="single"/>
        </w:rPr>
      </w:pPr>
    </w:p>
    <w:p w:rsidR="00411AB7" w:rsidRDefault="00411AB7" w:rsidP="00397A5D">
      <w:pPr>
        <w:ind w:left="260"/>
        <w:rPr>
          <w:b/>
          <w:sz w:val="24"/>
          <w:szCs w:val="24"/>
          <w:u w:val="single"/>
        </w:rPr>
      </w:pPr>
    </w:p>
    <w:p w:rsidR="00411AB7" w:rsidRDefault="00411AB7" w:rsidP="00397A5D">
      <w:pPr>
        <w:ind w:left="260"/>
        <w:rPr>
          <w:b/>
          <w:sz w:val="24"/>
          <w:szCs w:val="24"/>
          <w:u w:val="single"/>
        </w:rPr>
      </w:pPr>
    </w:p>
    <w:p w:rsidR="00411AB7" w:rsidRPr="00F53BEA" w:rsidRDefault="00411AB7" w:rsidP="00397A5D">
      <w:pPr>
        <w:ind w:left="260"/>
        <w:rPr>
          <w:b/>
          <w:sz w:val="24"/>
          <w:szCs w:val="24"/>
          <w:u w:val="single"/>
        </w:rPr>
      </w:pPr>
    </w:p>
    <w:p w:rsidR="00411AB7" w:rsidRPr="00F53BEA" w:rsidRDefault="00513D7B" w:rsidP="00411AB7">
      <w:pPr>
        <w:ind w:firstLine="100"/>
        <w:rPr>
          <w:b/>
          <w:sz w:val="24"/>
          <w:szCs w:val="24"/>
        </w:rPr>
      </w:pPr>
      <w:r w:rsidRPr="00F53BEA">
        <w:rPr>
          <w:b/>
          <w:sz w:val="24"/>
          <w:szCs w:val="24"/>
        </w:rPr>
        <w:t>Aim/Overview</w:t>
      </w:r>
      <w:r w:rsidRPr="00F53BEA">
        <w:rPr>
          <w:b/>
          <w:spacing w:val="-9"/>
          <w:sz w:val="24"/>
          <w:szCs w:val="24"/>
        </w:rPr>
        <w:t xml:space="preserve"> </w:t>
      </w:r>
      <w:r w:rsidRPr="00F53BEA">
        <w:rPr>
          <w:b/>
          <w:sz w:val="24"/>
          <w:szCs w:val="24"/>
        </w:rPr>
        <w:t>of</w:t>
      </w:r>
      <w:r w:rsidRPr="00F53BEA">
        <w:rPr>
          <w:b/>
          <w:spacing w:val="-4"/>
          <w:sz w:val="24"/>
          <w:szCs w:val="24"/>
        </w:rPr>
        <w:t xml:space="preserve"> </w:t>
      </w:r>
      <w:r w:rsidRPr="00F53BEA">
        <w:rPr>
          <w:b/>
          <w:sz w:val="24"/>
          <w:szCs w:val="24"/>
        </w:rPr>
        <w:t>the</w:t>
      </w:r>
      <w:r w:rsidRPr="00F53BEA">
        <w:rPr>
          <w:b/>
          <w:spacing w:val="-5"/>
          <w:sz w:val="24"/>
          <w:szCs w:val="24"/>
        </w:rPr>
        <w:t xml:space="preserve"> </w:t>
      </w:r>
      <w:r w:rsidRPr="00F53BEA">
        <w:rPr>
          <w:b/>
          <w:sz w:val="24"/>
          <w:szCs w:val="24"/>
        </w:rPr>
        <w:t>practical:</w:t>
      </w:r>
    </w:p>
    <w:p w:rsidR="005B0C2A" w:rsidRDefault="00C41201" w:rsidP="005B0C2A">
      <w:pPr>
        <w:spacing w:before="183"/>
        <w:ind w:left="100" w:firstLine="620"/>
        <w:rPr>
          <w:sz w:val="24"/>
        </w:rPr>
      </w:pPr>
      <w:r w:rsidRPr="00C41201">
        <w:rPr>
          <w:sz w:val="24"/>
        </w:rPr>
        <w:t>Design Test Case for any mail Application.</w:t>
      </w:r>
    </w:p>
    <w:p w:rsidR="00772B14" w:rsidRDefault="00772B14" w:rsidP="00772B14">
      <w:pPr>
        <w:spacing w:before="183"/>
        <w:rPr>
          <w:sz w:val="24"/>
        </w:rPr>
      </w:pPr>
    </w:p>
    <w:p w:rsidR="00772B14" w:rsidRPr="00772B14" w:rsidRDefault="00772B14" w:rsidP="00772B14">
      <w:pPr>
        <w:spacing w:before="183"/>
        <w:rPr>
          <w:b/>
          <w:sz w:val="24"/>
        </w:rPr>
      </w:pPr>
      <w:r w:rsidRPr="00772B14">
        <w:rPr>
          <w:b/>
          <w:sz w:val="24"/>
        </w:rPr>
        <w:t>Introduction:</w:t>
      </w:r>
    </w:p>
    <w:p w:rsidR="00772B14" w:rsidRPr="00055F47" w:rsidRDefault="00055F47" w:rsidP="009C314B">
      <w:pPr>
        <w:spacing w:before="183" w:line="360" w:lineRule="auto"/>
        <w:ind w:left="720"/>
        <w:rPr>
          <w:sz w:val="24"/>
          <w:szCs w:val="24"/>
        </w:rPr>
      </w:pPr>
      <w:r w:rsidRPr="00055F47">
        <w:rPr>
          <w:sz w:val="24"/>
          <w:szCs w:val="24"/>
        </w:rPr>
        <w:t>Designing effective test cases for Gmail involves a range of testing types, including UI, functional, and negative testing. UI testing involves evaluating the application's interface to ensure it is intuitive and easy to navigate, while functional testing focuses on the application's core features, such as sending and receiving emails. Negative testing involves intentionally testing for error conditions, such as attempting to send an email with a missing recipient address. By incorporating all three types of testing, developers can ensure that the application functions as intended, even under unusual or unexpected circumstances. Additionally, test cases should be designed to cover different scenarios, such as logging in from different devices and networks, to ensure the application is accessible and reliable for all users.</w:t>
      </w:r>
    </w:p>
    <w:p w:rsidR="003F6BF6" w:rsidRDefault="003F6BF6" w:rsidP="00772B14">
      <w:pPr>
        <w:spacing w:before="183"/>
        <w:rPr>
          <w:b/>
          <w:sz w:val="24"/>
          <w:szCs w:val="24"/>
        </w:rPr>
      </w:pPr>
    </w:p>
    <w:p w:rsidR="007A3E1E" w:rsidRDefault="00953C94" w:rsidP="00F3503B">
      <w:pPr>
        <w:spacing w:before="183"/>
        <w:rPr>
          <w:b/>
          <w:sz w:val="24"/>
          <w:szCs w:val="24"/>
        </w:rPr>
      </w:pPr>
      <w:r w:rsidRPr="00953C94">
        <w:rPr>
          <w:b/>
          <w:sz w:val="24"/>
          <w:szCs w:val="24"/>
        </w:rPr>
        <w:t>Output</w:t>
      </w:r>
      <w:r w:rsidR="00662396">
        <w:rPr>
          <w:b/>
          <w:sz w:val="24"/>
          <w:szCs w:val="24"/>
        </w:rPr>
        <w:t>s</w:t>
      </w:r>
      <w:r w:rsidRPr="00953C94">
        <w:rPr>
          <w:b/>
          <w:sz w:val="24"/>
          <w:szCs w:val="24"/>
        </w:rPr>
        <w:t>:</w:t>
      </w:r>
    </w:p>
    <w:p w:rsidR="00C57D14" w:rsidRDefault="00C57D14" w:rsidP="00F3503B">
      <w:pPr>
        <w:spacing w:before="183"/>
        <w:rPr>
          <w:sz w:val="24"/>
          <w:szCs w:val="24"/>
        </w:rPr>
      </w:pPr>
    </w:p>
    <w:p w:rsidR="00C57D14" w:rsidRDefault="00C57D14" w:rsidP="00F3503B">
      <w:pPr>
        <w:spacing w:before="183"/>
        <w:rPr>
          <w:sz w:val="24"/>
          <w:szCs w:val="24"/>
        </w:rPr>
      </w:pPr>
    </w:p>
    <w:p w:rsidR="00C57D14" w:rsidRDefault="00C57D14" w:rsidP="00F3503B">
      <w:pPr>
        <w:spacing w:before="183"/>
        <w:rPr>
          <w:sz w:val="24"/>
          <w:szCs w:val="24"/>
        </w:rPr>
      </w:pPr>
    </w:p>
    <w:p w:rsidR="00C57D14" w:rsidRDefault="00C57D14" w:rsidP="00F3503B">
      <w:pPr>
        <w:spacing w:before="183"/>
        <w:rPr>
          <w:sz w:val="24"/>
          <w:szCs w:val="24"/>
        </w:rPr>
      </w:pPr>
    </w:p>
    <w:p w:rsidR="00C57D14" w:rsidRDefault="00C57D14" w:rsidP="00F3503B">
      <w:pPr>
        <w:spacing w:before="183"/>
        <w:rPr>
          <w:sz w:val="24"/>
          <w:szCs w:val="24"/>
        </w:rPr>
      </w:pPr>
    </w:p>
    <w:p w:rsidR="00C57D14" w:rsidRDefault="00C57D14" w:rsidP="00F3503B">
      <w:pPr>
        <w:spacing w:before="183"/>
        <w:rPr>
          <w:sz w:val="24"/>
          <w:szCs w:val="24"/>
        </w:rPr>
      </w:pPr>
    </w:p>
    <w:p w:rsidR="00C57D14" w:rsidRDefault="00C57D14" w:rsidP="00F3503B">
      <w:pPr>
        <w:spacing w:before="183"/>
        <w:rPr>
          <w:sz w:val="24"/>
          <w:szCs w:val="24"/>
        </w:rPr>
      </w:pPr>
    </w:p>
    <w:p w:rsidR="00C57D14" w:rsidRDefault="00C57D14" w:rsidP="00F3503B">
      <w:pPr>
        <w:spacing w:before="183"/>
        <w:rPr>
          <w:sz w:val="24"/>
          <w:szCs w:val="24"/>
        </w:rPr>
      </w:pPr>
    </w:p>
    <w:p w:rsidR="00C57D14" w:rsidRDefault="00C57D14" w:rsidP="00C57D14">
      <w:pPr>
        <w:spacing w:before="183"/>
        <w:jc w:val="center"/>
        <w:rPr>
          <w:sz w:val="24"/>
          <w:szCs w:val="24"/>
        </w:rPr>
      </w:pPr>
    </w:p>
    <w:p w:rsidR="00C57D14" w:rsidRDefault="00C57D14" w:rsidP="00C57D14">
      <w:pPr>
        <w:spacing w:before="183"/>
        <w:jc w:val="center"/>
        <w:rPr>
          <w:sz w:val="24"/>
          <w:szCs w:val="24"/>
        </w:rPr>
      </w:pPr>
      <w:r w:rsidRPr="00C57D14">
        <w:rPr>
          <w:sz w:val="24"/>
          <w:szCs w:val="24"/>
        </w:rPr>
        <w:drawing>
          <wp:inline distT="0" distB="0" distL="0" distR="0" wp14:anchorId="287BA475" wp14:editId="6B9A6129">
            <wp:extent cx="8901751" cy="6870542"/>
            <wp:effectExtent l="6032" t="0" r="953" b="95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0" b="900"/>
                    <a:stretch/>
                  </pic:blipFill>
                  <pic:spPr bwMode="auto">
                    <a:xfrm rot="16200000">
                      <a:off x="0" y="0"/>
                      <a:ext cx="8909130" cy="6876237"/>
                    </a:xfrm>
                    <a:prstGeom prst="rect">
                      <a:avLst/>
                    </a:prstGeom>
                    <a:ln>
                      <a:noFill/>
                    </a:ln>
                    <a:extLst>
                      <a:ext uri="{53640926-AAD7-44D8-BBD7-CCE9431645EC}">
                        <a14:shadowObscured xmlns:a14="http://schemas.microsoft.com/office/drawing/2010/main"/>
                      </a:ext>
                    </a:extLst>
                  </pic:spPr>
                </pic:pic>
              </a:graphicData>
            </a:graphic>
          </wp:inline>
        </w:drawing>
      </w:r>
    </w:p>
    <w:p w:rsidR="00C57D14" w:rsidRDefault="00C57D14" w:rsidP="00C57D14">
      <w:pPr>
        <w:spacing w:before="183"/>
        <w:jc w:val="center"/>
        <w:rPr>
          <w:sz w:val="24"/>
          <w:szCs w:val="24"/>
        </w:rPr>
      </w:pPr>
    </w:p>
    <w:p w:rsidR="00C57D14" w:rsidRPr="007A3E1E" w:rsidRDefault="00C57D14" w:rsidP="00C57D14">
      <w:pPr>
        <w:spacing w:before="183"/>
        <w:rPr>
          <w:sz w:val="24"/>
          <w:szCs w:val="24"/>
        </w:rPr>
      </w:pPr>
      <w:r w:rsidRPr="00C57D14">
        <w:rPr>
          <w:sz w:val="24"/>
          <w:szCs w:val="24"/>
        </w:rPr>
        <w:drawing>
          <wp:inline distT="0" distB="0" distL="0" distR="0" wp14:anchorId="345316FB" wp14:editId="7FCBA3F0">
            <wp:extent cx="8470700" cy="5628569"/>
            <wp:effectExtent l="0" t="762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31" r="831"/>
                    <a:stretch/>
                  </pic:blipFill>
                  <pic:spPr bwMode="auto">
                    <a:xfrm rot="16200000">
                      <a:off x="0" y="0"/>
                      <a:ext cx="8537579" cy="567300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C57D14" w:rsidRPr="007A3E1E" w:rsidSect="00677352">
      <w:headerReference w:type="default" r:id="rId10"/>
      <w:footerReference w:type="default" r:id="rId11"/>
      <w:pgSz w:w="11906" w:h="16838" w:code="9"/>
      <w:pgMar w:top="1640" w:right="460" w:bottom="568" w:left="620" w:header="567" w:footer="113" w:gutter="0"/>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698" w:rsidRDefault="00AD2698">
      <w:r>
        <w:separator/>
      </w:r>
    </w:p>
  </w:endnote>
  <w:endnote w:type="continuationSeparator" w:id="0">
    <w:p w:rsidR="00AD2698" w:rsidRDefault="00AD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2F3" w:rsidRDefault="00F402F3">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rsidR="00FC4050" w:rsidRDefault="00FC4050">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698" w:rsidRDefault="00AD2698">
      <w:r>
        <w:separator/>
      </w:r>
    </w:p>
  </w:footnote>
  <w:footnote w:type="continuationSeparator" w:id="0">
    <w:p w:rsidR="00AD2698" w:rsidRDefault="00AD2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050" w:rsidRDefault="00613D68">
    <w:pPr>
      <w:pStyle w:val="BodyText"/>
      <w:spacing w:line="14" w:lineRule="auto"/>
      <w:ind w:left="0" w:firstLine="0"/>
      <w:rPr>
        <w:sz w:val="20"/>
      </w:rPr>
    </w:pPr>
    <w:r>
      <w:rPr>
        <w:noProof/>
      </w:rPr>
      <w:drawing>
        <wp:anchor distT="0" distB="0" distL="0" distR="0" simplePos="0" relativeHeight="251657216" behindDoc="1" locked="0" layoutInCell="1" allowOverlap="1">
          <wp:simplePos x="0" y="0"/>
          <wp:positionH relativeFrom="page">
            <wp:posOffset>457200</wp:posOffset>
          </wp:positionH>
          <wp:positionV relativeFrom="page">
            <wp:posOffset>457200</wp:posOffset>
          </wp:positionV>
          <wp:extent cx="3505520" cy="583565"/>
          <wp:effectExtent l="0" t="0" r="0" b="0"/>
          <wp:wrapNone/>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505520" cy="583565"/>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5143500</wp:posOffset>
          </wp:positionH>
          <wp:positionV relativeFrom="page">
            <wp:posOffset>514350</wp:posOffset>
          </wp:positionV>
          <wp:extent cx="1249679" cy="533400"/>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249679" cy="533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757D"/>
    <w:multiLevelType w:val="hybridMultilevel"/>
    <w:tmpl w:val="367CA686"/>
    <w:lvl w:ilvl="0" w:tplc="F992DA1A">
      <w:numFmt w:val="bullet"/>
      <w:lvlText w:val=""/>
      <w:lvlJc w:val="left"/>
      <w:pPr>
        <w:ind w:left="820" w:hanging="361"/>
      </w:pPr>
      <w:rPr>
        <w:rFonts w:ascii="Wingdings" w:eastAsia="Wingdings" w:hAnsi="Wingdings" w:cs="Wingdings" w:hint="default"/>
        <w:w w:val="100"/>
        <w:sz w:val="24"/>
        <w:szCs w:val="24"/>
        <w:lang w:val="en-US" w:eastAsia="en-US" w:bidi="ar-SA"/>
      </w:rPr>
    </w:lvl>
    <w:lvl w:ilvl="1" w:tplc="A4164C7E">
      <w:numFmt w:val="bullet"/>
      <w:lvlText w:val="•"/>
      <w:lvlJc w:val="left"/>
      <w:pPr>
        <w:ind w:left="1854" w:hanging="361"/>
      </w:pPr>
      <w:rPr>
        <w:rFonts w:hint="default"/>
        <w:lang w:val="en-US" w:eastAsia="en-US" w:bidi="ar-SA"/>
      </w:rPr>
    </w:lvl>
    <w:lvl w:ilvl="2" w:tplc="F06ADA06">
      <w:numFmt w:val="bullet"/>
      <w:lvlText w:val="•"/>
      <w:lvlJc w:val="left"/>
      <w:pPr>
        <w:ind w:left="2888" w:hanging="361"/>
      </w:pPr>
      <w:rPr>
        <w:rFonts w:hint="default"/>
        <w:lang w:val="en-US" w:eastAsia="en-US" w:bidi="ar-SA"/>
      </w:rPr>
    </w:lvl>
    <w:lvl w:ilvl="3" w:tplc="99609EFA">
      <w:numFmt w:val="bullet"/>
      <w:lvlText w:val="•"/>
      <w:lvlJc w:val="left"/>
      <w:pPr>
        <w:ind w:left="3922" w:hanging="361"/>
      </w:pPr>
      <w:rPr>
        <w:rFonts w:hint="default"/>
        <w:lang w:val="en-US" w:eastAsia="en-US" w:bidi="ar-SA"/>
      </w:rPr>
    </w:lvl>
    <w:lvl w:ilvl="4" w:tplc="509CEE06">
      <w:numFmt w:val="bullet"/>
      <w:lvlText w:val="•"/>
      <w:lvlJc w:val="left"/>
      <w:pPr>
        <w:ind w:left="4956" w:hanging="361"/>
      </w:pPr>
      <w:rPr>
        <w:rFonts w:hint="default"/>
        <w:lang w:val="en-US" w:eastAsia="en-US" w:bidi="ar-SA"/>
      </w:rPr>
    </w:lvl>
    <w:lvl w:ilvl="5" w:tplc="12DAAFD2">
      <w:numFmt w:val="bullet"/>
      <w:lvlText w:val="•"/>
      <w:lvlJc w:val="left"/>
      <w:pPr>
        <w:ind w:left="5990" w:hanging="361"/>
      </w:pPr>
      <w:rPr>
        <w:rFonts w:hint="default"/>
        <w:lang w:val="en-US" w:eastAsia="en-US" w:bidi="ar-SA"/>
      </w:rPr>
    </w:lvl>
    <w:lvl w:ilvl="6" w:tplc="A0A08AF4">
      <w:numFmt w:val="bullet"/>
      <w:lvlText w:val="•"/>
      <w:lvlJc w:val="left"/>
      <w:pPr>
        <w:ind w:left="7024" w:hanging="361"/>
      </w:pPr>
      <w:rPr>
        <w:rFonts w:hint="default"/>
        <w:lang w:val="en-US" w:eastAsia="en-US" w:bidi="ar-SA"/>
      </w:rPr>
    </w:lvl>
    <w:lvl w:ilvl="7" w:tplc="380EBC0A">
      <w:numFmt w:val="bullet"/>
      <w:lvlText w:val="•"/>
      <w:lvlJc w:val="left"/>
      <w:pPr>
        <w:ind w:left="8058" w:hanging="361"/>
      </w:pPr>
      <w:rPr>
        <w:rFonts w:hint="default"/>
        <w:lang w:val="en-US" w:eastAsia="en-US" w:bidi="ar-SA"/>
      </w:rPr>
    </w:lvl>
    <w:lvl w:ilvl="8" w:tplc="5EE2A0AE">
      <w:numFmt w:val="bullet"/>
      <w:lvlText w:val="•"/>
      <w:lvlJc w:val="left"/>
      <w:pPr>
        <w:ind w:left="9092"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50"/>
    <w:rsid w:val="00047BFB"/>
    <w:rsid w:val="000512CE"/>
    <w:rsid w:val="000528A1"/>
    <w:rsid w:val="00055F47"/>
    <w:rsid w:val="000B34F7"/>
    <w:rsid w:val="0010521B"/>
    <w:rsid w:val="00122220"/>
    <w:rsid w:val="001A2E75"/>
    <w:rsid w:val="001C4705"/>
    <w:rsid w:val="001C68F5"/>
    <w:rsid w:val="00397A5D"/>
    <w:rsid w:val="003D24C1"/>
    <w:rsid w:val="003F6BF6"/>
    <w:rsid w:val="00411AB7"/>
    <w:rsid w:val="00425926"/>
    <w:rsid w:val="004574F0"/>
    <w:rsid w:val="004A0890"/>
    <w:rsid w:val="004A7617"/>
    <w:rsid w:val="004F1678"/>
    <w:rsid w:val="00513D7B"/>
    <w:rsid w:val="00550734"/>
    <w:rsid w:val="005B0C2A"/>
    <w:rsid w:val="005C7E61"/>
    <w:rsid w:val="005D5E26"/>
    <w:rsid w:val="005F798B"/>
    <w:rsid w:val="00613D68"/>
    <w:rsid w:val="00662396"/>
    <w:rsid w:val="00677352"/>
    <w:rsid w:val="00740CCC"/>
    <w:rsid w:val="00772B14"/>
    <w:rsid w:val="0078091B"/>
    <w:rsid w:val="007A3E1E"/>
    <w:rsid w:val="007E4418"/>
    <w:rsid w:val="00813034"/>
    <w:rsid w:val="00953C94"/>
    <w:rsid w:val="009C314B"/>
    <w:rsid w:val="009D4509"/>
    <w:rsid w:val="00AA6958"/>
    <w:rsid w:val="00AC48CF"/>
    <w:rsid w:val="00AD2698"/>
    <w:rsid w:val="00AD4E0A"/>
    <w:rsid w:val="00C41201"/>
    <w:rsid w:val="00C57D14"/>
    <w:rsid w:val="00C8303F"/>
    <w:rsid w:val="00D93128"/>
    <w:rsid w:val="00D944E9"/>
    <w:rsid w:val="00DA6D84"/>
    <w:rsid w:val="00DC40C2"/>
    <w:rsid w:val="00E27ED3"/>
    <w:rsid w:val="00EC2A70"/>
    <w:rsid w:val="00EC5C47"/>
    <w:rsid w:val="00F3503B"/>
    <w:rsid w:val="00F402F3"/>
    <w:rsid w:val="00F53BEA"/>
    <w:rsid w:val="00FC4050"/>
    <w:rsid w:val="00FD1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CBBA2"/>
  <w15:docId w15:val="{1417A080-9CDD-4AD4-B918-15BC29A9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18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4"/>
      <w:szCs w:val="24"/>
    </w:rPr>
  </w:style>
  <w:style w:type="paragraph" w:styleId="Title">
    <w:name w:val="Title"/>
    <w:basedOn w:val="Normal"/>
    <w:uiPriority w:val="10"/>
    <w:qFormat/>
    <w:pPr>
      <w:spacing w:before="110"/>
      <w:ind w:left="100"/>
    </w:pPr>
    <w:rPr>
      <w:b/>
      <w:bCs/>
      <w:sz w:val="32"/>
      <w:szCs w:val="32"/>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pPr>
      <w:spacing w:line="270" w:lineRule="exact"/>
      <w:ind w:left="107"/>
    </w:pPr>
  </w:style>
  <w:style w:type="paragraph" w:styleId="Header">
    <w:name w:val="header"/>
    <w:basedOn w:val="Normal"/>
    <w:link w:val="HeaderChar"/>
    <w:uiPriority w:val="99"/>
    <w:unhideWhenUsed/>
    <w:rsid w:val="00F402F3"/>
    <w:pPr>
      <w:tabs>
        <w:tab w:val="center" w:pos="4513"/>
        <w:tab w:val="right" w:pos="9026"/>
      </w:tabs>
    </w:pPr>
  </w:style>
  <w:style w:type="character" w:customStyle="1" w:styleId="HeaderChar">
    <w:name w:val="Header Char"/>
    <w:basedOn w:val="DefaultParagraphFont"/>
    <w:link w:val="Header"/>
    <w:uiPriority w:val="99"/>
    <w:rsid w:val="00F402F3"/>
    <w:rPr>
      <w:rFonts w:ascii="Times New Roman" w:eastAsia="Times New Roman" w:hAnsi="Times New Roman" w:cs="Times New Roman"/>
    </w:rPr>
  </w:style>
  <w:style w:type="paragraph" w:styleId="Footer">
    <w:name w:val="footer"/>
    <w:basedOn w:val="Normal"/>
    <w:link w:val="FooterChar"/>
    <w:uiPriority w:val="99"/>
    <w:unhideWhenUsed/>
    <w:rsid w:val="00F402F3"/>
    <w:pPr>
      <w:tabs>
        <w:tab w:val="center" w:pos="4513"/>
        <w:tab w:val="right" w:pos="9026"/>
      </w:tabs>
    </w:pPr>
  </w:style>
  <w:style w:type="character" w:customStyle="1" w:styleId="FooterChar">
    <w:name w:val="Footer Char"/>
    <w:basedOn w:val="DefaultParagraphFont"/>
    <w:link w:val="Footer"/>
    <w:uiPriority w:val="99"/>
    <w:rsid w:val="00F402F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2DABC-6A1E-488F-B538-41F18242B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Preet Das</dc:creator>
  <cp:lastModifiedBy>Gaurav Kumar</cp:lastModifiedBy>
  <cp:revision>56</cp:revision>
  <dcterms:created xsi:type="dcterms:W3CDTF">2023-03-01T17:46:00Z</dcterms:created>
  <dcterms:modified xsi:type="dcterms:W3CDTF">2023-03-16T14:14:00Z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2016</vt:lpwstr>
  </property>
  <property fmtid="{D5CDD505-2E9C-101B-9397-08002B2CF9AE}" pid="4" name="LastSaved">
    <vt:filetime>2023-03-01T00:00:00Z</vt:filetime>
  </property>
</Properties>
</file>