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E02A6" w14:textId="03A56656" w:rsidR="0054224D" w:rsidRPr="00A01336" w:rsidRDefault="0054224D" w:rsidP="00A01336">
      <w:pPr>
        <w:spacing w:line="276" w:lineRule="auto"/>
        <w:jc w:val="center"/>
        <w:rPr>
          <w:rFonts w:asciiTheme="majorHAnsi" w:hAnsiTheme="majorHAnsi" w:cstheme="majorHAnsi"/>
          <w:b/>
          <w:bCs/>
          <w:sz w:val="82"/>
          <w:szCs w:val="82"/>
          <w:u w:val="single"/>
        </w:rPr>
      </w:pPr>
      <w:r w:rsidRPr="00A01336">
        <w:rPr>
          <w:rFonts w:asciiTheme="majorHAnsi" w:hAnsiTheme="majorHAnsi" w:cstheme="majorHAnsi"/>
          <w:b/>
          <w:bCs/>
          <w:sz w:val="82"/>
          <w:szCs w:val="82"/>
          <w:u w:val="single"/>
        </w:rPr>
        <w:t>Stock Market Prediction System</w:t>
      </w:r>
    </w:p>
    <w:p w14:paraId="3652DB50" w14:textId="5B2EDB28" w:rsidR="004923C2" w:rsidRPr="00A01336" w:rsidRDefault="004923C2" w:rsidP="00A01336">
      <w:pPr>
        <w:spacing w:line="276" w:lineRule="auto"/>
        <w:jc w:val="right"/>
        <w:rPr>
          <w:rFonts w:asciiTheme="majorHAnsi" w:hAnsiTheme="majorHAnsi" w:cstheme="majorHAnsi"/>
          <w:sz w:val="32"/>
          <w:szCs w:val="32"/>
        </w:rPr>
      </w:pPr>
    </w:p>
    <w:p w14:paraId="718AF6D0" w14:textId="71A7324A" w:rsidR="00F776BF" w:rsidRPr="00A01336" w:rsidRDefault="004923C2" w:rsidP="00A01336">
      <w:pPr>
        <w:spacing w:line="276" w:lineRule="auto"/>
        <w:jc w:val="right"/>
        <w:rPr>
          <w:rFonts w:asciiTheme="majorHAnsi" w:hAnsiTheme="majorHAnsi" w:cstheme="majorHAnsi"/>
          <w:sz w:val="32"/>
          <w:szCs w:val="32"/>
        </w:rPr>
      </w:pPr>
      <w:r w:rsidRPr="00A01336">
        <w:rPr>
          <w:rFonts w:asciiTheme="majorHAnsi" w:hAnsiTheme="majorHAnsi" w:cstheme="majorHAnsi"/>
          <w:sz w:val="32"/>
          <w:szCs w:val="32"/>
        </w:rPr>
        <w:t>Gaurav Sharma (18103050)</w:t>
      </w:r>
    </w:p>
    <w:p w14:paraId="36413120" w14:textId="77777777" w:rsidR="004923C2" w:rsidRPr="00A01336" w:rsidRDefault="004923C2" w:rsidP="00A01336">
      <w:pPr>
        <w:spacing w:line="276" w:lineRule="auto"/>
        <w:jc w:val="right"/>
        <w:rPr>
          <w:rFonts w:asciiTheme="majorHAnsi" w:hAnsiTheme="majorHAnsi" w:cstheme="majorHAnsi"/>
          <w:sz w:val="32"/>
          <w:szCs w:val="32"/>
        </w:rPr>
      </w:pPr>
    </w:p>
    <w:p w14:paraId="4862966F" w14:textId="70FE37BB" w:rsidR="0054224D" w:rsidRPr="00A01336" w:rsidRDefault="00E80489" w:rsidP="00A01336">
      <w:pPr>
        <w:pStyle w:val="ListParagraph"/>
        <w:numPr>
          <w:ilvl w:val="0"/>
          <w:numId w:val="3"/>
        </w:numPr>
        <w:spacing w:line="276" w:lineRule="auto"/>
        <w:rPr>
          <w:rFonts w:asciiTheme="majorHAnsi" w:hAnsiTheme="majorHAnsi" w:cstheme="majorHAnsi"/>
          <w:sz w:val="40"/>
          <w:szCs w:val="40"/>
        </w:rPr>
      </w:pPr>
      <w:r w:rsidRPr="00A01336">
        <w:rPr>
          <w:rFonts w:asciiTheme="majorHAnsi" w:hAnsiTheme="majorHAnsi" w:cstheme="majorHAnsi"/>
          <w:b/>
          <w:bCs/>
          <w:sz w:val="40"/>
          <w:szCs w:val="40"/>
        </w:rPr>
        <w:t xml:space="preserve"> </w:t>
      </w:r>
      <w:r w:rsidR="0054224D" w:rsidRPr="00A01336">
        <w:rPr>
          <w:rFonts w:asciiTheme="majorHAnsi" w:hAnsiTheme="majorHAnsi" w:cstheme="majorHAnsi"/>
          <w:b/>
          <w:bCs/>
          <w:sz w:val="40"/>
          <w:szCs w:val="40"/>
        </w:rPr>
        <w:t>Introduction</w:t>
      </w:r>
      <w:r w:rsidR="00F776BF" w:rsidRPr="00A01336">
        <w:rPr>
          <w:rFonts w:asciiTheme="majorHAnsi" w:hAnsiTheme="majorHAnsi" w:cstheme="majorHAnsi"/>
          <w:b/>
          <w:bCs/>
          <w:sz w:val="40"/>
          <w:szCs w:val="40"/>
        </w:rPr>
        <w:t>:</w:t>
      </w:r>
    </w:p>
    <w:p w14:paraId="55772236" w14:textId="3E26FFC7" w:rsidR="0054224D" w:rsidRPr="00A01336" w:rsidRDefault="0054224D" w:rsidP="00A01336">
      <w:pPr>
        <w:pStyle w:val="ListParagraph"/>
        <w:spacing w:line="276" w:lineRule="auto"/>
        <w:rPr>
          <w:rFonts w:asciiTheme="majorHAnsi" w:hAnsiTheme="majorHAnsi" w:cstheme="majorHAnsi"/>
          <w:sz w:val="32"/>
          <w:szCs w:val="32"/>
        </w:rPr>
      </w:pPr>
      <w:r w:rsidRPr="00A01336">
        <w:rPr>
          <w:rFonts w:asciiTheme="majorHAnsi" w:hAnsiTheme="majorHAnsi" w:cstheme="majorHAnsi"/>
          <w:sz w:val="32"/>
          <w:szCs w:val="32"/>
        </w:rPr>
        <w:t>Our Stock market prediction system aims to provide professional to beginner</w:t>
      </w:r>
      <w:r w:rsidR="00C36EC2" w:rsidRPr="00A01336">
        <w:rPr>
          <w:rFonts w:asciiTheme="majorHAnsi" w:hAnsiTheme="majorHAnsi" w:cstheme="majorHAnsi"/>
          <w:sz w:val="32"/>
          <w:szCs w:val="32"/>
        </w:rPr>
        <w:t xml:space="preserve"> traders/investors</w:t>
      </w:r>
      <w:r w:rsidRPr="00A01336">
        <w:rPr>
          <w:rFonts w:asciiTheme="majorHAnsi" w:hAnsiTheme="majorHAnsi" w:cstheme="majorHAnsi"/>
          <w:sz w:val="32"/>
          <w:szCs w:val="32"/>
        </w:rPr>
        <w:t xml:space="preserve"> a basic analysis and prediction of the stock </w:t>
      </w:r>
      <w:r w:rsidR="00C36EC2" w:rsidRPr="00A01336">
        <w:rPr>
          <w:rFonts w:asciiTheme="majorHAnsi" w:hAnsiTheme="majorHAnsi" w:cstheme="majorHAnsi"/>
          <w:sz w:val="32"/>
          <w:szCs w:val="32"/>
        </w:rPr>
        <w:t>the</w:t>
      </w:r>
      <w:r w:rsidRPr="00A01336">
        <w:rPr>
          <w:rFonts w:asciiTheme="majorHAnsi" w:hAnsiTheme="majorHAnsi" w:cstheme="majorHAnsi"/>
          <w:sz w:val="32"/>
          <w:szCs w:val="32"/>
        </w:rPr>
        <w:t xml:space="preserve"> user wants to</w:t>
      </w:r>
      <w:r w:rsidR="00F90370" w:rsidRPr="00A01336">
        <w:rPr>
          <w:rFonts w:asciiTheme="majorHAnsi" w:hAnsiTheme="majorHAnsi" w:cstheme="majorHAnsi"/>
          <w:sz w:val="32"/>
          <w:szCs w:val="32"/>
        </w:rPr>
        <w:t xml:space="preserve"> possibly invest in or just want to enquire about, system will be able to display that particular prediction on a systematic graph and will predict future low and high points too </w:t>
      </w:r>
      <w:r w:rsidR="00C36EC2" w:rsidRPr="00A01336">
        <w:rPr>
          <w:rFonts w:asciiTheme="majorHAnsi" w:hAnsiTheme="majorHAnsi" w:cstheme="majorHAnsi"/>
          <w:sz w:val="32"/>
          <w:szCs w:val="32"/>
        </w:rPr>
        <w:t xml:space="preserve">with the help of machine learning </w:t>
      </w:r>
      <w:r w:rsidR="00F90370" w:rsidRPr="00A01336">
        <w:rPr>
          <w:rFonts w:asciiTheme="majorHAnsi" w:hAnsiTheme="majorHAnsi" w:cstheme="majorHAnsi"/>
          <w:sz w:val="32"/>
          <w:szCs w:val="32"/>
        </w:rPr>
        <w:t xml:space="preserve">and display them on </w:t>
      </w:r>
      <w:r w:rsidR="00C36EC2" w:rsidRPr="00A01336">
        <w:rPr>
          <w:rFonts w:asciiTheme="majorHAnsi" w:hAnsiTheme="majorHAnsi" w:cstheme="majorHAnsi"/>
          <w:sz w:val="32"/>
          <w:szCs w:val="32"/>
        </w:rPr>
        <w:t>an</w:t>
      </w:r>
      <w:r w:rsidR="00F90370" w:rsidRPr="00A01336">
        <w:rPr>
          <w:rFonts w:asciiTheme="majorHAnsi" w:hAnsiTheme="majorHAnsi" w:cstheme="majorHAnsi"/>
          <w:sz w:val="32"/>
          <w:szCs w:val="32"/>
        </w:rPr>
        <w:t xml:space="preserve"> interactive graphical user interface. Our System will be able to Store this analysis onto a database to reduce future computations related to that particular stock and also utilizing that prior analysis to improve future predictions.</w:t>
      </w:r>
    </w:p>
    <w:p w14:paraId="72B3F409" w14:textId="2F16EC71" w:rsidR="00E80489" w:rsidRPr="00A01336" w:rsidRDefault="00F90370" w:rsidP="00A01336">
      <w:pPr>
        <w:pStyle w:val="ListParagraph"/>
        <w:spacing w:line="276" w:lineRule="auto"/>
        <w:rPr>
          <w:rFonts w:asciiTheme="majorHAnsi" w:hAnsiTheme="majorHAnsi" w:cstheme="majorHAnsi"/>
          <w:sz w:val="32"/>
          <w:szCs w:val="32"/>
        </w:rPr>
      </w:pPr>
      <w:r w:rsidRPr="00A01336">
        <w:rPr>
          <w:rFonts w:asciiTheme="majorHAnsi" w:hAnsiTheme="majorHAnsi" w:cstheme="majorHAnsi"/>
          <w:sz w:val="32"/>
          <w:szCs w:val="32"/>
        </w:rPr>
        <w:t>We will also be implementing a separate additional feature for user to inculcate his/her intuition into the prediction</w:t>
      </w:r>
      <w:r w:rsidR="00E80489" w:rsidRPr="00A01336">
        <w:rPr>
          <w:rFonts w:asciiTheme="majorHAnsi" w:hAnsiTheme="majorHAnsi" w:cstheme="majorHAnsi"/>
          <w:sz w:val="32"/>
          <w:szCs w:val="32"/>
        </w:rPr>
        <w:t xml:space="preserve"> and possibly improving the accuracy based on that.</w:t>
      </w:r>
    </w:p>
    <w:p w14:paraId="1D796A38" w14:textId="77777777" w:rsidR="00F776BF" w:rsidRPr="00A01336" w:rsidRDefault="00F776BF" w:rsidP="00A01336">
      <w:pPr>
        <w:pStyle w:val="ListParagraph"/>
        <w:spacing w:line="276" w:lineRule="auto"/>
        <w:rPr>
          <w:rFonts w:asciiTheme="majorHAnsi" w:hAnsiTheme="majorHAnsi" w:cstheme="majorHAnsi"/>
          <w:sz w:val="32"/>
          <w:szCs w:val="32"/>
        </w:rPr>
      </w:pPr>
    </w:p>
    <w:p w14:paraId="27CE6445" w14:textId="63ACE9E8" w:rsidR="00E80489" w:rsidRPr="00A01336" w:rsidRDefault="00E80489" w:rsidP="00A01336">
      <w:pPr>
        <w:pStyle w:val="ListParagraph"/>
        <w:numPr>
          <w:ilvl w:val="0"/>
          <w:numId w:val="3"/>
        </w:numPr>
        <w:spacing w:line="276" w:lineRule="auto"/>
        <w:rPr>
          <w:rFonts w:asciiTheme="majorHAnsi" w:hAnsiTheme="majorHAnsi" w:cstheme="majorHAnsi"/>
          <w:sz w:val="32"/>
          <w:szCs w:val="32"/>
        </w:rPr>
      </w:pPr>
      <w:r w:rsidRPr="00A01336">
        <w:rPr>
          <w:rFonts w:asciiTheme="majorHAnsi" w:hAnsiTheme="majorHAnsi" w:cstheme="majorHAnsi"/>
          <w:b/>
          <w:bCs/>
          <w:sz w:val="32"/>
          <w:szCs w:val="32"/>
        </w:rPr>
        <w:t xml:space="preserve"> </w:t>
      </w:r>
      <w:r w:rsidRPr="00A01336">
        <w:rPr>
          <w:rFonts w:asciiTheme="majorHAnsi" w:hAnsiTheme="majorHAnsi" w:cstheme="majorHAnsi"/>
          <w:b/>
          <w:bCs/>
          <w:sz w:val="40"/>
          <w:szCs w:val="40"/>
        </w:rPr>
        <w:t>Need for this System</w:t>
      </w:r>
      <w:r w:rsidR="00F776BF" w:rsidRPr="00A01336">
        <w:rPr>
          <w:rFonts w:asciiTheme="majorHAnsi" w:hAnsiTheme="majorHAnsi" w:cstheme="majorHAnsi"/>
          <w:b/>
          <w:bCs/>
          <w:sz w:val="40"/>
          <w:szCs w:val="40"/>
        </w:rPr>
        <w:t>:</w:t>
      </w:r>
    </w:p>
    <w:p w14:paraId="4E890FA5" w14:textId="7B6C3077" w:rsidR="00E80489" w:rsidRPr="00A01336" w:rsidRDefault="00E80489" w:rsidP="00A01336">
      <w:pPr>
        <w:pStyle w:val="ListParagraph"/>
        <w:spacing w:line="276" w:lineRule="auto"/>
        <w:rPr>
          <w:rFonts w:asciiTheme="majorHAnsi" w:hAnsiTheme="majorHAnsi" w:cstheme="majorHAnsi"/>
          <w:sz w:val="32"/>
          <w:szCs w:val="32"/>
        </w:rPr>
      </w:pPr>
      <w:r w:rsidRPr="00A01336">
        <w:rPr>
          <w:rFonts w:asciiTheme="majorHAnsi" w:hAnsiTheme="majorHAnsi" w:cstheme="majorHAnsi"/>
          <w:sz w:val="32"/>
          <w:szCs w:val="32"/>
        </w:rPr>
        <w:t xml:space="preserve">We discussed a similar case-study in our class where a system analyst developed a new system for managing a company’s multi-million dollars investment in stocks and bonds, and investment mangers were responsible to </w:t>
      </w:r>
      <w:r w:rsidR="00C36EC2" w:rsidRPr="00A01336">
        <w:rPr>
          <w:rFonts w:asciiTheme="majorHAnsi" w:hAnsiTheme="majorHAnsi" w:cstheme="majorHAnsi"/>
          <w:sz w:val="32"/>
          <w:szCs w:val="32"/>
        </w:rPr>
        <w:t>these investments.</w:t>
      </w:r>
    </w:p>
    <w:p w14:paraId="05A0B90C" w14:textId="33AD2DC2" w:rsidR="00C36EC2" w:rsidRPr="00A01336" w:rsidRDefault="00C36EC2" w:rsidP="00A01336">
      <w:pPr>
        <w:pStyle w:val="ListParagraph"/>
        <w:spacing w:line="276" w:lineRule="auto"/>
        <w:rPr>
          <w:rFonts w:asciiTheme="majorHAnsi" w:hAnsiTheme="majorHAnsi" w:cstheme="majorHAnsi"/>
          <w:sz w:val="32"/>
          <w:szCs w:val="32"/>
        </w:rPr>
      </w:pPr>
      <w:r w:rsidRPr="00A01336">
        <w:rPr>
          <w:rFonts w:asciiTheme="majorHAnsi" w:hAnsiTheme="majorHAnsi" w:cstheme="majorHAnsi"/>
          <w:sz w:val="32"/>
          <w:szCs w:val="32"/>
        </w:rPr>
        <w:t xml:space="preserve">Investment managers were not involved in the development of the system which caused an operation feasibility in this whole process, this made the investment managers a little hesitant to use the system because the system was just prediction and suggesting on the basis of  mathematical computation and pattern analysis whereas the investors were accustomed </w:t>
      </w:r>
      <w:r w:rsidRPr="00A01336">
        <w:rPr>
          <w:rFonts w:asciiTheme="majorHAnsi" w:hAnsiTheme="majorHAnsi" w:cstheme="majorHAnsi"/>
          <w:sz w:val="32"/>
          <w:szCs w:val="32"/>
        </w:rPr>
        <w:lastRenderedPageBreak/>
        <w:t>to their usual pattern of thinking and analysis based upon their intuition and experience</w:t>
      </w:r>
      <w:r w:rsidR="00E77C3B" w:rsidRPr="00A01336">
        <w:rPr>
          <w:rFonts w:asciiTheme="majorHAnsi" w:hAnsiTheme="majorHAnsi" w:cstheme="majorHAnsi"/>
          <w:sz w:val="32"/>
          <w:szCs w:val="32"/>
        </w:rPr>
        <w:t xml:space="preserve">, one of the permissible answer </w:t>
      </w:r>
      <w:r w:rsidR="007C18B1" w:rsidRPr="00A01336">
        <w:rPr>
          <w:rFonts w:asciiTheme="majorHAnsi" w:hAnsiTheme="majorHAnsi" w:cstheme="majorHAnsi"/>
          <w:sz w:val="32"/>
          <w:szCs w:val="32"/>
        </w:rPr>
        <w:t xml:space="preserve">to this problem </w:t>
      </w:r>
      <w:r w:rsidR="00F776BF" w:rsidRPr="00A01336">
        <w:rPr>
          <w:rFonts w:asciiTheme="majorHAnsi" w:hAnsiTheme="majorHAnsi" w:cstheme="majorHAnsi"/>
          <w:sz w:val="32"/>
          <w:szCs w:val="32"/>
        </w:rPr>
        <w:t>can be to put this system into parallel conversion to show the benefits to the investors, but this is still not able to remove the awkwardness they face while using the system</w:t>
      </w:r>
      <w:r w:rsidRPr="00A01336">
        <w:rPr>
          <w:rFonts w:asciiTheme="majorHAnsi" w:hAnsiTheme="majorHAnsi" w:cstheme="majorHAnsi"/>
          <w:sz w:val="32"/>
          <w:szCs w:val="32"/>
        </w:rPr>
        <w:t>.</w:t>
      </w:r>
    </w:p>
    <w:p w14:paraId="0F640134" w14:textId="2608C5B4" w:rsidR="003F56A5" w:rsidRPr="00A01336" w:rsidRDefault="00C36EC2" w:rsidP="00A01336">
      <w:pPr>
        <w:pStyle w:val="ListParagraph"/>
        <w:spacing w:line="276" w:lineRule="auto"/>
        <w:rPr>
          <w:rFonts w:asciiTheme="majorHAnsi" w:hAnsiTheme="majorHAnsi" w:cstheme="majorHAnsi"/>
          <w:sz w:val="32"/>
          <w:szCs w:val="32"/>
        </w:rPr>
      </w:pPr>
      <w:r w:rsidRPr="00A01336">
        <w:rPr>
          <w:rFonts w:asciiTheme="majorHAnsi" w:hAnsiTheme="majorHAnsi" w:cstheme="majorHAnsi"/>
          <w:sz w:val="32"/>
          <w:szCs w:val="32"/>
        </w:rPr>
        <w:t xml:space="preserve">We propose to include the investors </w:t>
      </w:r>
      <w:r w:rsidR="003F56A5" w:rsidRPr="00A01336">
        <w:rPr>
          <w:rFonts w:asciiTheme="majorHAnsi" w:hAnsiTheme="majorHAnsi" w:cstheme="majorHAnsi"/>
          <w:sz w:val="32"/>
          <w:szCs w:val="32"/>
        </w:rPr>
        <w:t>intuition into</w:t>
      </w:r>
      <w:r w:rsidRPr="00A01336">
        <w:rPr>
          <w:rFonts w:asciiTheme="majorHAnsi" w:hAnsiTheme="majorHAnsi" w:cstheme="majorHAnsi"/>
          <w:sz w:val="32"/>
          <w:szCs w:val="32"/>
        </w:rPr>
        <w:t xml:space="preserve"> the picture </w:t>
      </w:r>
      <w:r w:rsidR="00984AAB" w:rsidRPr="00A01336">
        <w:rPr>
          <w:rFonts w:asciiTheme="majorHAnsi" w:hAnsiTheme="majorHAnsi" w:cstheme="majorHAnsi"/>
          <w:sz w:val="32"/>
          <w:szCs w:val="32"/>
        </w:rPr>
        <w:t>and based on that providing a unique and possibly more beneficial prediction for the investor.</w:t>
      </w:r>
    </w:p>
    <w:p w14:paraId="399548CE" w14:textId="77777777" w:rsidR="00F776BF" w:rsidRPr="00A01336" w:rsidRDefault="00F776BF" w:rsidP="00A01336">
      <w:pPr>
        <w:pStyle w:val="ListParagraph"/>
        <w:spacing w:line="276" w:lineRule="auto"/>
        <w:rPr>
          <w:rFonts w:asciiTheme="majorHAnsi" w:hAnsiTheme="majorHAnsi" w:cstheme="majorHAnsi"/>
          <w:sz w:val="32"/>
          <w:szCs w:val="32"/>
        </w:rPr>
      </w:pPr>
    </w:p>
    <w:p w14:paraId="6181941D" w14:textId="7B96558D" w:rsidR="003F56A5" w:rsidRPr="00A01336" w:rsidRDefault="003F56A5" w:rsidP="00A01336">
      <w:pPr>
        <w:pStyle w:val="ListParagraph"/>
        <w:numPr>
          <w:ilvl w:val="0"/>
          <w:numId w:val="3"/>
        </w:numPr>
        <w:spacing w:line="276" w:lineRule="auto"/>
        <w:rPr>
          <w:rFonts w:asciiTheme="majorHAnsi" w:hAnsiTheme="majorHAnsi" w:cstheme="majorHAnsi"/>
          <w:b/>
          <w:bCs/>
          <w:sz w:val="40"/>
          <w:szCs w:val="40"/>
        </w:rPr>
      </w:pPr>
      <w:r w:rsidRPr="00A01336">
        <w:rPr>
          <w:rFonts w:asciiTheme="majorHAnsi" w:hAnsiTheme="majorHAnsi" w:cstheme="majorHAnsi"/>
          <w:b/>
          <w:bCs/>
          <w:sz w:val="40"/>
          <w:szCs w:val="40"/>
        </w:rPr>
        <w:t>Features of the system</w:t>
      </w:r>
      <w:r w:rsidR="00F776BF" w:rsidRPr="00A01336">
        <w:rPr>
          <w:rFonts w:asciiTheme="majorHAnsi" w:hAnsiTheme="majorHAnsi" w:cstheme="majorHAnsi"/>
          <w:b/>
          <w:bCs/>
          <w:sz w:val="40"/>
          <w:szCs w:val="40"/>
        </w:rPr>
        <w:t>:</w:t>
      </w:r>
    </w:p>
    <w:p w14:paraId="16D1474A" w14:textId="5AF6224C" w:rsidR="003F56A5" w:rsidRPr="00A01336" w:rsidRDefault="003F56A5" w:rsidP="00A01336">
      <w:pPr>
        <w:pStyle w:val="ListParagraph"/>
        <w:numPr>
          <w:ilvl w:val="0"/>
          <w:numId w:val="4"/>
        </w:numPr>
        <w:spacing w:line="276" w:lineRule="auto"/>
        <w:rPr>
          <w:rFonts w:asciiTheme="majorHAnsi" w:hAnsiTheme="majorHAnsi" w:cstheme="majorHAnsi"/>
          <w:sz w:val="32"/>
          <w:szCs w:val="32"/>
        </w:rPr>
      </w:pPr>
      <w:r w:rsidRPr="00A01336">
        <w:rPr>
          <w:rFonts w:asciiTheme="majorHAnsi" w:hAnsiTheme="majorHAnsi" w:cstheme="majorHAnsi"/>
          <w:sz w:val="32"/>
          <w:szCs w:val="32"/>
        </w:rPr>
        <w:t>Future trajectory prediction for stocks.</w:t>
      </w:r>
    </w:p>
    <w:p w14:paraId="2CA8FF8C" w14:textId="2F8EB2CC" w:rsidR="003F56A5" w:rsidRPr="00A01336" w:rsidRDefault="003F56A5" w:rsidP="00A01336">
      <w:pPr>
        <w:pStyle w:val="ListParagraph"/>
        <w:numPr>
          <w:ilvl w:val="0"/>
          <w:numId w:val="4"/>
        </w:numPr>
        <w:spacing w:line="276" w:lineRule="auto"/>
        <w:rPr>
          <w:rFonts w:asciiTheme="majorHAnsi" w:hAnsiTheme="majorHAnsi" w:cstheme="majorHAnsi"/>
          <w:sz w:val="32"/>
          <w:szCs w:val="32"/>
        </w:rPr>
      </w:pPr>
      <w:r w:rsidRPr="00A01336">
        <w:rPr>
          <w:rFonts w:asciiTheme="majorHAnsi" w:hAnsiTheme="majorHAnsi" w:cstheme="majorHAnsi"/>
          <w:sz w:val="32"/>
          <w:szCs w:val="32"/>
        </w:rPr>
        <w:t>Dataset storing for user to analyse.</w:t>
      </w:r>
    </w:p>
    <w:p w14:paraId="27FE708D" w14:textId="0DCE8838" w:rsidR="003F56A5" w:rsidRPr="00A01336" w:rsidRDefault="003F56A5" w:rsidP="00A01336">
      <w:pPr>
        <w:pStyle w:val="ListParagraph"/>
        <w:numPr>
          <w:ilvl w:val="0"/>
          <w:numId w:val="4"/>
        </w:numPr>
        <w:spacing w:line="276" w:lineRule="auto"/>
        <w:rPr>
          <w:rFonts w:asciiTheme="majorHAnsi" w:hAnsiTheme="majorHAnsi" w:cstheme="majorHAnsi"/>
          <w:sz w:val="32"/>
          <w:szCs w:val="32"/>
        </w:rPr>
      </w:pPr>
      <w:r w:rsidRPr="00A01336">
        <w:rPr>
          <w:rFonts w:asciiTheme="majorHAnsi" w:hAnsiTheme="majorHAnsi" w:cstheme="majorHAnsi"/>
          <w:sz w:val="32"/>
          <w:szCs w:val="32"/>
        </w:rPr>
        <w:t>Preparing and managing a watchlist.</w:t>
      </w:r>
    </w:p>
    <w:p w14:paraId="4D8571B9" w14:textId="226941C9" w:rsidR="003F56A5" w:rsidRPr="00A01336" w:rsidRDefault="003F56A5" w:rsidP="00A01336">
      <w:pPr>
        <w:pStyle w:val="ListParagraph"/>
        <w:numPr>
          <w:ilvl w:val="0"/>
          <w:numId w:val="4"/>
        </w:numPr>
        <w:spacing w:line="276" w:lineRule="auto"/>
        <w:rPr>
          <w:rFonts w:asciiTheme="majorHAnsi" w:hAnsiTheme="majorHAnsi" w:cstheme="majorHAnsi"/>
          <w:sz w:val="32"/>
          <w:szCs w:val="32"/>
        </w:rPr>
      </w:pPr>
      <w:r w:rsidRPr="00A01336">
        <w:rPr>
          <w:rFonts w:asciiTheme="majorHAnsi" w:hAnsiTheme="majorHAnsi" w:cstheme="majorHAnsi"/>
          <w:sz w:val="32"/>
          <w:szCs w:val="32"/>
        </w:rPr>
        <w:t>Predicting a day’s High and Low for upcoming days.</w:t>
      </w:r>
    </w:p>
    <w:p w14:paraId="3B0D903D" w14:textId="474C7375" w:rsidR="003F56A5" w:rsidRPr="00A01336" w:rsidRDefault="003F56A5" w:rsidP="00A01336">
      <w:pPr>
        <w:pStyle w:val="ListParagraph"/>
        <w:numPr>
          <w:ilvl w:val="0"/>
          <w:numId w:val="4"/>
        </w:numPr>
        <w:spacing w:line="276" w:lineRule="auto"/>
        <w:rPr>
          <w:rFonts w:asciiTheme="majorHAnsi" w:hAnsiTheme="majorHAnsi" w:cstheme="majorHAnsi"/>
          <w:sz w:val="32"/>
          <w:szCs w:val="32"/>
        </w:rPr>
      </w:pPr>
      <w:r w:rsidRPr="00A01336">
        <w:rPr>
          <w:rFonts w:asciiTheme="majorHAnsi" w:hAnsiTheme="majorHAnsi" w:cstheme="majorHAnsi"/>
          <w:sz w:val="32"/>
          <w:szCs w:val="32"/>
        </w:rPr>
        <w:t>Updating the database.</w:t>
      </w:r>
    </w:p>
    <w:p w14:paraId="057A187E" w14:textId="081EBB53" w:rsidR="003F56A5" w:rsidRPr="00A01336" w:rsidRDefault="003F56A5" w:rsidP="00A01336">
      <w:pPr>
        <w:pStyle w:val="ListParagraph"/>
        <w:numPr>
          <w:ilvl w:val="0"/>
          <w:numId w:val="4"/>
        </w:numPr>
        <w:spacing w:line="276" w:lineRule="auto"/>
        <w:rPr>
          <w:rFonts w:asciiTheme="majorHAnsi" w:hAnsiTheme="majorHAnsi" w:cstheme="majorHAnsi"/>
          <w:sz w:val="32"/>
          <w:szCs w:val="32"/>
        </w:rPr>
      </w:pPr>
      <w:r w:rsidRPr="00A01336">
        <w:rPr>
          <w:rFonts w:asciiTheme="majorHAnsi" w:hAnsiTheme="majorHAnsi" w:cstheme="majorHAnsi"/>
          <w:sz w:val="32"/>
          <w:szCs w:val="32"/>
        </w:rPr>
        <w:t>Displaying opportunities in profitable Stocks from the database. (Target price to sell at, Buy-in price and CMP)</w:t>
      </w:r>
    </w:p>
    <w:p w14:paraId="1E0506CB" w14:textId="77777777" w:rsidR="00AD6362" w:rsidRPr="00A01336" w:rsidRDefault="00AD6362" w:rsidP="00A01336">
      <w:pPr>
        <w:pStyle w:val="ListParagraph"/>
        <w:spacing w:line="276" w:lineRule="auto"/>
        <w:ind w:left="1440"/>
        <w:rPr>
          <w:rFonts w:asciiTheme="majorHAnsi" w:hAnsiTheme="majorHAnsi" w:cstheme="majorHAnsi"/>
          <w:sz w:val="40"/>
          <w:szCs w:val="40"/>
        </w:rPr>
      </w:pPr>
    </w:p>
    <w:p w14:paraId="3FAB2FC0" w14:textId="515CEE1E" w:rsidR="00F776BF" w:rsidRPr="00A01336" w:rsidRDefault="00F776BF" w:rsidP="00A01336">
      <w:pPr>
        <w:pStyle w:val="ListParagraph"/>
        <w:numPr>
          <w:ilvl w:val="0"/>
          <w:numId w:val="3"/>
        </w:numPr>
        <w:spacing w:line="276" w:lineRule="auto"/>
        <w:rPr>
          <w:rFonts w:asciiTheme="majorHAnsi" w:hAnsiTheme="majorHAnsi" w:cstheme="majorHAnsi"/>
          <w:b/>
          <w:bCs/>
          <w:sz w:val="40"/>
          <w:szCs w:val="40"/>
        </w:rPr>
      </w:pPr>
      <w:r w:rsidRPr="00A01336">
        <w:rPr>
          <w:rFonts w:asciiTheme="majorHAnsi" w:hAnsiTheme="majorHAnsi" w:cstheme="majorHAnsi"/>
          <w:b/>
          <w:bCs/>
          <w:sz w:val="40"/>
          <w:szCs w:val="40"/>
        </w:rPr>
        <w:t>How we’re including intuition:</w:t>
      </w:r>
    </w:p>
    <w:p w14:paraId="2B10D134" w14:textId="77777777" w:rsidR="002A75B7" w:rsidRPr="00A01336" w:rsidRDefault="00F776BF" w:rsidP="00A01336">
      <w:pPr>
        <w:pStyle w:val="ListParagraph"/>
        <w:spacing w:line="276" w:lineRule="auto"/>
        <w:rPr>
          <w:rFonts w:asciiTheme="majorHAnsi" w:hAnsiTheme="majorHAnsi" w:cstheme="majorHAnsi"/>
          <w:sz w:val="32"/>
          <w:szCs w:val="32"/>
        </w:rPr>
      </w:pPr>
      <w:r w:rsidRPr="00A01336">
        <w:rPr>
          <w:rFonts w:asciiTheme="majorHAnsi" w:hAnsiTheme="majorHAnsi" w:cstheme="majorHAnsi"/>
          <w:sz w:val="32"/>
          <w:szCs w:val="32"/>
        </w:rPr>
        <w:t xml:space="preserve">Usually in a lot of machine algorithm which are used for prediction and analysis, </w:t>
      </w:r>
      <w:r w:rsidR="00614ADA" w:rsidRPr="00A01336">
        <w:rPr>
          <w:rFonts w:asciiTheme="majorHAnsi" w:hAnsiTheme="majorHAnsi" w:cstheme="majorHAnsi"/>
          <w:sz w:val="32"/>
          <w:szCs w:val="32"/>
        </w:rPr>
        <w:t xml:space="preserve">we </w:t>
      </w:r>
      <w:r w:rsidRPr="00A01336">
        <w:rPr>
          <w:rFonts w:asciiTheme="majorHAnsi" w:hAnsiTheme="majorHAnsi" w:cstheme="majorHAnsi"/>
          <w:sz w:val="32"/>
          <w:szCs w:val="32"/>
        </w:rPr>
        <w:t>split</w:t>
      </w:r>
      <w:r w:rsidR="00614ADA" w:rsidRPr="00A01336">
        <w:rPr>
          <w:rFonts w:asciiTheme="majorHAnsi" w:hAnsiTheme="majorHAnsi" w:cstheme="majorHAnsi"/>
          <w:sz w:val="32"/>
          <w:szCs w:val="32"/>
        </w:rPr>
        <w:t xml:space="preserve"> the dataset into 70% train and 30% test, majority of the dataset is provided to train so as to improve predicting capability of </w:t>
      </w:r>
      <w:proofErr w:type="gramStart"/>
      <w:r w:rsidR="00614ADA" w:rsidRPr="00A01336">
        <w:rPr>
          <w:rFonts w:asciiTheme="majorHAnsi" w:hAnsiTheme="majorHAnsi" w:cstheme="majorHAnsi"/>
          <w:sz w:val="32"/>
          <w:szCs w:val="32"/>
        </w:rPr>
        <w:t>our</w:t>
      </w:r>
      <w:proofErr w:type="gramEnd"/>
    </w:p>
    <w:p w14:paraId="19900748" w14:textId="036093C0" w:rsidR="00F776BF" w:rsidRPr="00A01336" w:rsidRDefault="00614ADA" w:rsidP="00A01336">
      <w:pPr>
        <w:pStyle w:val="ListParagraph"/>
        <w:spacing w:line="276" w:lineRule="auto"/>
        <w:rPr>
          <w:rFonts w:asciiTheme="majorHAnsi" w:hAnsiTheme="majorHAnsi" w:cstheme="majorHAnsi"/>
          <w:sz w:val="32"/>
          <w:szCs w:val="32"/>
        </w:rPr>
      </w:pPr>
      <w:r w:rsidRPr="00A01336">
        <w:rPr>
          <w:rFonts w:asciiTheme="majorHAnsi" w:hAnsiTheme="majorHAnsi" w:cstheme="majorHAnsi"/>
          <w:sz w:val="32"/>
          <w:szCs w:val="32"/>
        </w:rPr>
        <w:t xml:space="preserve"> system while we are in the training phase and after completing this </w:t>
      </w:r>
      <w:proofErr w:type="gramStart"/>
      <w:r w:rsidRPr="00A01336">
        <w:rPr>
          <w:rFonts w:asciiTheme="majorHAnsi" w:hAnsiTheme="majorHAnsi" w:cstheme="majorHAnsi"/>
          <w:sz w:val="32"/>
          <w:szCs w:val="32"/>
        </w:rPr>
        <w:t>phase</w:t>
      </w:r>
      <w:proofErr w:type="gramEnd"/>
      <w:r w:rsidRPr="00A01336">
        <w:rPr>
          <w:rFonts w:asciiTheme="majorHAnsi" w:hAnsiTheme="majorHAnsi" w:cstheme="majorHAnsi"/>
          <w:sz w:val="32"/>
          <w:szCs w:val="32"/>
        </w:rPr>
        <w:t xml:space="preserve"> we test our system with the 30% reserved test dataset and compare the accuracy of the system.</w:t>
      </w:r>
    </w:p>
    <w:p w14:paraId="316E1FC8" w14:textId="41E25098" w:rsidR="00614ADA" w:rsidRPr="00A01336" w:rsidRDefault="00614ADA" w:rsidP="00A01336">
      <w:pPr>
        <w:pStyle w:val="ListParagraph"/>
        <w:spacing w:line="276" w:lineRule="auto"/>
        <w:rPr>
          <w:rFonts w:asciiTheme="majorHAnsi" w:hAnsiTheme="majorHAnsi" w:cstheme="majorHAnsi"/>
          <w:sz w:val="32"/>
          <w:szCs w:val="32"/>
        </w:rPr>
      </w:pPr>
      <w:r w:rsidRPr="00A01336">
        <w:rPr>
          <w:rFonts w:asciiTheme="majorHAnsi" w:hAnsiTheme="majorHAnsi" w:cstheme="majorHAnsi"/>
          <w:sz w:val="32"/>
          <w:szCs w:val="32"/>
        </w:rPr>
        <w:t xml:space="preserve">We’ll be providing the user with the option to choose the general direction for prediction </w:t>
      </w:r>
      <w:proofErr w:type="gramStart"/>
      <w:r w:rsidRPr="00A01336">
        <w:rPr>
          <w:rFonts w:asciiTheme="majorHAnsi" w:hAnsiTheme="majorHAnsi" w:cstheme="majorHAnsi"/>
          <w:sz w:val="32"/>
          <w:szCs w:val="32"/>
        </w:rPr>
        <w:t>i.e.</w:t>
      </w:r>
      <w:proofErr w:type="gramEnd"/>
      <w:r w:rsidRPr="00A01336">
        <w:rPr>
          <w:rFonts w:asciiTheme="majorHAnsi" w:hAnsiTheme="majorHAnsi" w:cstheme="majorHAnsi"/>
          <w:sz w:val="32"/>
          <w:szCs w:val="32"/>
        </w:rPr>
        <w:t xml:space="preserve"> up or down and based on that it will include new data points into the test dataset (30% of that 70% test dataset) they will either be local </w:t>
      </w:r>
      <w:r w:rsidR="00AD6362" w:rsidRPr="00A01336">
        <w:rPr>
          <w:rFonts w:asciiTheme="majorHAnsi" w:hAnsiTheme="majorHAnsi" w:cstheme="majorHAnsi"/>
          <w:sz w:val="32"/>
          <w:szCs w:val="32"/>
        </w:rPr>
        <w:t>maxima’s</w:t>
      </w:r>
      <w:r w:rsidRPr="00A01336">
        <w:rPr>
          <w:rFonts w:asciiTheme="majorHAnsi" w:hAnsiTheme="majorHAnsi" w:cstheme="majorHAnsi"/>
          <w:sz w:val="32"/>
          <w:szCs w:val="32"/>
        </w:rPr>
        <w:t xml:space="preserve"> or </w:t>
      </w:r>
      <w:r w:rsidR="00AD6362" w:rsidRPr="00A01336">
        <w:rPr>
          <w:rFonts w:asciiTheme="majorHAnsi" w:hAnsiTheme="majorHAnsi" w:cstheme="majorHAnsi"/>
          <w:sz w:val="32"/>
          <w:szCs w:val="32"/>
        </w:rPr>
        <w:t xml:space="preserve">minima’s based on the direction, the user will be able to choose from how back it wants to include the datapoints by default it will take 1 month. User can also specify his/her intuitive High or Low. After training the system on the new train dataset it will test it on the reserved segment and predict the accuracy, if the user finds better accuracy then </w:t>
      </w:r>
      <w:r w:rsidR="00AD6362" w:rsidRPr="00A01336">
        <w:rPr>
          <w:rFonts w:asciiTheme="majorHAnsi" w:hAnsiTheme="majorHAnsi" w:cstheme="majorHAnsi"/>
          <w:sz w:val="32"/>
          <w:szCs w:val="32"/>
        </w:rPr>
        <w:lastRenderedPageBreak/>
        <w:t xml:space="preserve">general predicting algorithm then the user can choose to do what he/she wants. </w:t>
      </w:r>
    </w:p>
    <w:p w14:paraId="223AAF90" w14:textId="0AC3B4DD" w:rsidR="00AD6362" w:rsidRPr="00A01336" w:rsidRDefault="00AD6362" w:rsidP="00A01336">
      <w:pPr>
        <w:pStyle w:val="ListParagraph"/>
        <w:spacing w:line="276" w:lineRule="auto"/>
        <w:rPr>
          <w:rFonts w:asciiTheme="majorHAnsi" w:hAnsiTheme="majorHAnsi" w:cstheme="majorHAnsi"/>
          <w:sz w:val="32"/>
          <w:szCs w:val="32"/>
        </w:rPr>
      </w:pPr>
    </w:p>
    <w:p w14:paraId="10FE359D" w14:textId="035B8BC6" w:rsidR="00ED0696" w:rsidRPr="00A01336" w:rsidRDefault="00ED0696" w:rsidP="00A01336">
      <w:pPr>
        <w:pStyle w:val="ListParagraph"/>
        <w:spacing w:line="276" w:lineRule="auto"/>
        <w:rPr>
          <w:rFonts w:asciiTheme="majorHAnsi" w:hAnsiTheme="majorHAnsi" w:cstheme="majorHAnsi"/>
          <w:sz w:val="32"/>
          <w:szCs w:val="32"/>
        </w:rPr>
      </w:pPr>
    </w:p>
    <w:p w14:paraId="6A0DE632" w14:textId="32450001" w:rsidR="00ED0696" w:rsidRPr="00A01336" w:rsidRDefault="00ED0696" w:rsidP="00A01336">
      <w:pPr>
        <w:pStyle w:val="ListParagraph"/>
        <w:spacing w:line="276" w:lineRule="auto"/>
        <w:rPr>
          <w:rFonts w:asciiTheme="majorHAnsi" w:hAnsiTheme="majorHAnsi" w:cstheme="majorHAnsi"/>
          <w:sz w:val="32"/>
          <w:szCs w:val="32"/>
        </w:rPr>
      </w:pPr>
    </w:p>
    <w:p w14:paraId="1C1DF929" w14:textId="77777777" w:rsidR="00ED0696" w:rsidRPr="00A01336" w:rsidRDefault="00ED0696" w:rsidP="00A01336">
      <w:pPr>
        <w:pStyle w:val="ListParagraph"/>
        <w:spacing w:line="276" w:lineRule="auto"/>
        <w:rPr>
          <w:rFonts w:asciiTheme="majorHAnsi" w:hAnsiTheme="majorHAnsi" w:cstheme="majorHAnsi"/>
          <w:sz w:val="32"/>
          <w:szCs w:val="32"/>
        </w:rPr>
      </w:pPr>
    </w:p>
    <w:p w14:paraId="52525ED6" w14:textId="04FDC1C7" w:rsidR="00AD6362" w:rsidRPr="00A01336" w:rsidRDefault="00F776BF" w:rsidP="00A01336">
      <w:pPr>
        <w:pStyle w:val="ListParagraph"/>
        <w:numPr>
          <w:ilvl w:val="0"/>
          <w:numId w:val="3"/>
        </w:numPr>
        <w:spacing w:line="276" w:lineRule="auto"/>
        <w:rPr>
          <w:rFonts w:asciiTheme="majorHAnsi" w:hAnsiTheme="majorHAnsi" w:cstheme="majorHAnsi"/>
          <w:b/>
          <w:bCs/>
          <w:sz w:val="40"/>
          <w:szCs w:val="40"/>
        </w:rPr>
      </w:pPr>
      <w:r w:rsidRPr="00A01336">
        <w:rPr>
          <w:rFonts w:asciiTheme="majorHAnsi" w:hAnsiTheme="majorHAnsi" w:cstheme="majorHAnsi"/>
          <w:b/>
          <w:bCs/>
          <w:sz w:val="40"/>
          <w:szCs w:val="40"/>
        </w:rPr>
        <w:t>Zero-Level Diagram</w:t>
      </w:r>
    </w:p>
    <w:p w14:paraId="15FFA0AC" w14:textId="44EC68B8" w:rsidR="00ED0696" w:rsidRPr="00A01336" w:rsidRDefault="00ED0696" w:rsidP="00A01336">
      <w:pPr>
        <w:pStyle w:val="ListParagraph"/>
        <w:spacing w:line="276" w:lineRule="auto"/>
        <w:rPr>
          <w:rFonts w:asciiTheme="majorHAnsi" w:hAnsiTheme="majorHAnsi" w:cstheme="majorHAnsi"/>
          <w:b/>
          <w:bCs/>
          <w:sz w:val="32"/>
          <w:szCs w:val="32"/>
        </w:rPr>
      </w:pPr>
    </w:p>
    <w:p w14:paraId="77AB56A5" w14:textId="1079168F" w:rsidR="00ED0696" w:rsidRPr="00A01336" w:rsidRDefault="000148E4" w:rsidP="00A01336">
      <w:pPr>
        <w:pStyle w:val="ListParagraph"/>
        <w:spacing w:line="276" w:lineRule="auto"/>
        <w:rPr>
          <w:rFonts w:asciiTheme="majorHAnsi" w:hAnsiTheme="majorHAnsi" w:cstheme="majorHAnsi"/>
          <w:b/>
          <w:bCs/>
          <w:sz w:val="32"/>
          <w:szCs w:val="32"/>
        </w:rPr>
      </w:pPr>
      <w:r w:rsidRPr="00A01336">
        <w:rPr>
          <w:rFonts w:asciiTheme="majorHAnsi" w:hAnsiTheme="majorHAnsi" w:cstheme="majorHAnsi"/>
          <w:b/>
          <w:bCs/>
          <w:noProof/>
          <w:sz w:val="32"/>
          <w:szCs w:val="32"/>
        </w:rPr>
        <w:drawing>
          <wp:inline distT="0" distB="0" distL="0" distR="0" wp14:anchorId="0147E979" wp14:editId="3ED4708B">
            <wp:extent cx="5610398" cy="37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017" cy="3764353"/>
                    </a:xfrm>
                    <a:prstGeom prst="rect">
                      <a:avLst/>
                    </a:prstGeom>
                    <a:noFill/>
                    <a:ln>
                      <a:noFill/>
                    </a:ln>
                  </pic:spPr>
                </pic:pic>
              </a:graphicData>
            </a:graphic>
          </wp:inline>
        </w:drawing>
      </w:r>
    </w:p>
    <w:p w14:paraId="2EEBDAAD" w14:textId="3F368CAC" w:rsidR="00ED0696" w:rsidRPr="00A01336" w:rsidRDefault="00ED0696" w:rsidP="00A01336">
      <w:pPr>
        <w:pStyle w:val="ListParagraph"/>
        <w:spacing w:line="276" w:lineRule="auto"/>
        <w:rPr>
          <w:rFonts w:asciiTheme="majorHAnsi" w:hAnsiTheme="majorHAnsi" w:cstheme="majorHAnsi"/>
          <w:b/>
          <w:bCs/>
          <w:sz w:val="32"/>
          <w:szCs w:val="32"/>
        </w:rPr>
      </w:pPr>
    </w:p>
    <w:p w14:paraId="2ABF7D56" w14:textId="08297BBE" w:rsidR="002A75B7" w:rsidRDefault="002A75B7" w:rsidP="00A01336">
      <w:pPr>
        <w:pStyle w:val="ListParagraph"/>
        <w:spacing w:line="276" w:lineRule="auto"/>
        <w:rPr>
          <w:rFonts w:asciiTheme="majorHAnsi" w:hAnsiTheme="majorHAnsi" w:cstheme="majorHAnsi"/>
          <w:sz w:val="32"/>
          <w:szCs w:val="32"/>
        </w:rPr>
      </w:pPr>
      <w:r w:rsidRPr="00A01336">
        <w:rPr>
          <w:rFonts w:asciiTheme="majorHAnsi" w:hAnsiTheme="majorHAnsi" w:cstheme="majorHAnsi"/>
          <w:sz w:val="32"/>
          <w:szCs w:val="32"/>
        </w:rPr>
        <w:t>*Here the Database is acting as a pseudo entity</w:t>
      </w:r>
    </w:p>
    <w:p w14:paraId="3A7CE7F0" w14:textId="77777777" w:rsidR="00A01336" w:rsidRPr="00A01336" w:rsidRDefault="00A01336" w:rsidP="00A01336">
      <w:pPr>
        <w:pStyle w:val="ListParagraph"/>
        <w:spacing w:line="276" w:lineRule="auto"/>
        <w:rPr>
          <w:rFonts w:asciiTheme="majorHAnsi" w:hAnsiTheme="majorHAnsi" w:cstheme="majorHAnsi"/>
          <w:sz w:val="32"/>
          <w:szCs w:val="32"/>
        </w:rPr>
      </w:pPr>
    </w:p>
    <w:p w14:paraId="0ECF6374" w14:textId="23EBE50B" w:rsidR="00C36EC2" w:rsidRPr="00A01336" w:rsidRDefault="00F776BF" w:rsidP="00A01336">
      <w:pPr>
        <w:pStyle w:val="ListParagraph"/>
        <w:numPr>
          <w:ilvl w:val="0"/>
          <w:numId w:val="3"/>
        </w:numPr>
        <w:spacing w:line="276" w:lineRule="auto"/>
        <w:rPr>
          <w:rFonts w:asciiTheme="majorHAnsi" w:hAnsiTheme="majorHAnsi" w:cstheme="majorHAnsi"/>
          <w:b/>
          <w:bCs/>
          <w:sz w:val="40"/>
          <w:szCs w:val="40"/>
        </w:rPr>
      </w:pPr>
      <w:r w:rsidRPr="00A01336">
        <w:rPr>
          <w:rFonts w:asciiTheme="majorHAnsi" w:hAnsiTheme="majorHAnsi" w:cstheme="majorHAnsi"/>
          <w:b/>
          <w:bCs/>
          <w:sz w:val="40"/>
          <w:szCs w:val="40"/>
        </w:rPr>
        <w:t>How to use the system</w:t>
      </w:r>
      <w:r w:rsidR="00751AAB" w:rsidRPr="00A01336">
        <w:rPr>
          <w:rFonts w:asciiTheme="majorHAnsi" w:hAnsiTheme="majorHAnsi" w:cstheme="majorHAnsi"/>
          <w:b/>
          <w:bCs/>
          <w:sz w:val="40"/>
          <w:szCs w:val="40"/>
        </w:rPr>
        <w:t>:</w:t>
      </w:r>
    </w:p>
    <w:p w14:paraId="0CD7092B" w14:textId="5012A39B" w:rsidR="00841907" w:rsidRPr="00A01336" w:rsidRDefault="00751AAB" w:rsidP="00A01336">
      <w:pPr>
        <w:spacing w:line="276" w:lineRule="auto"/>
        <w:ind w:left="360"/>
        <w:rPr>
          <w:rFonts w:asciiTheme="majorHAnsi" w:hAnsiTheme="majorHAnsi" w:cstheme="majorHAnsi"/>
          <w:sz w:val="32"/>
          <w:szCs w:val="32"/>
        </w:rPr>
      </w:pPr>
      <w:r w:rsidRPr="00A01336">
        <w:rPr>
          <w:rFonts w:asciiTheme="majorHAnsi" w:hAnsiTheme="majorHAnsi" w:cstheme="majorHAnsi"/>
          <w:sz w:val="32"/>
          <w:szCs w:val="32"/>
        </w:rPr>
        <w:t>User can import data by choosing from yahoo’s finance website by browsing the website historical data section or using the already imported dataset from Kaggle or any other dataset specified by the user</w:t>
      </w:r>
      <w:r w:rsidR="00841907" w:rsidRPr="00A01336">
        <w:rPr>
          <w:rFonts w:asciiTheme="majorHAnsi" w:hAnsiTheme="majorHAnsi" w:cstheme="majorHAnsi"/>
          <w:sz w:val="32"/>
          <w:szCs w:val="32"/>
        </w:rPr>
        <w:t>.</w:t>
      </w:r>
    </w:p>
    <w:p w14:paraId="2BBEA8F8" w14:textId="3C3A052A" w:rsidR="00751AAB" w:rsidRPr="00A01336" w:rsidRDefault="00841907" w:rsidP="00A01336">
      <w:pPr>
        <w:spacing w:line="276" w:lineRule="auto"/>
        <w:ind w:left="360"/>
        <w:rPr>
          <w:rFonts w:asciiTheme="majorHAnsi" w:hAnsiTheme="majorHAnsi" w:cstheme="majorHAnsi"/>
          <w:sz w:val="32"/>
          <w:szCs w:val="32"/>
        </w:rPr>
      </w:pPr>
      <w:r w:rsidRPr="00A01336">
        <w:rPr>
          <w:rFonts w:asciiTheme="majorHAnsi" w:hAnsiTheme="majorHAnsi" w:cstheme="majorHAnsi"/>
          <w:sz w:val="32"/>
          <w:szCs w:val="32"/>
        </w:rPr>
        <w:t>the user is prompted by an option to include his/her intuition or just predict it by normal machine learning computations.</w:t>
      </w:r>
    </w:p>
    <w:p w14:paraId="328B50C0" w14:textId="1317FD9A" w:rsidR="00841907" w:rsidRPr="00A01336" w:rsidRDefault="00841907" w:rsidP="00A01336">
      <w:pPr>
        <w:pStyle w:val="ListParagraph"/>
        <w:numPr>
          <w:ilvl w:val="0"/>
          <w:numId w:val="5"/>
        </w:numPr>
        <w:spacing w:line="276" w:lineRule="auto"/>
        <w:rPr>
          <w:rFonts w:asciiTheme="majorHAnsi" w:hAnsiTheme="majorHAnsi" w:cstheme="majorHAnsi"/>
          <w:sz w:val="32"/>
          <w:szCs w:val="32"/>
        </w:rPr>
      </w:pPr>
      <w:r w:rsidRPr="00A01336">
        <w:rPr>
          <w:rFonts w:asciiTheme="majorHAnsi" w:hAnsiTheme="majorHAnsi" w:cstheme="majorHAnsi"/>
          <w:sz w:val="32"/>
          <w:szCs w:val="32"/>
        </w:rPr>
        <w:t>If the user decides to include intuitive analysis ability: -</w:t>
      </w:r>
    </w:p>
    <w:p w14:paraId="1A68A58F" w14:textId="1A3C8470" w:rsidR="00841907" w:rsidRPr="00A01336" w:rsidRDefault="00841907" w:rsidP="00A01336">
      <w:pPr>
        <w:pStyle w:val="ListParagraph"/>
        <w:spacing w:line="276" w:lineRule="auto"/>
        <w:ind w:left="1080"/>
        <w:rPr>
          <w:rFonts w:asciiTheme="majorHAnsi" w:hAnsiTheme="majorHAnsi" w:cstheme="majorHAnsi"/>
          <w:sz w:val="32"/>
          <w:szCs w:val="32"/>
        </w:rPr>
      </w:pPr>
      <w:r w:rsidRPr="00A01336">
        <w:rPr>
          <w:rFonts w:asciiTheme="majorHAnsi" w:hAnsiTheme="majorHAnsi" w:cstheme="majorHAnsi"/>
          <w:sz w:val="32"/>
          <w:szCs w:val="32"/>
        </w:rPr>
        <w:t xml:space="preserve">He/she decides the general direction of a stock’s trajectory. </w:t>
      </w:r>
    </w:p>
    <w:p w14:paraId="18E4E83D" w14:textId="6072D44F" w:rsidR="00841907" w:rsidRPr="00A01336" w:rsidRDefault="00841907" w:rsidP="00A01336">
      <w:pPr>
        <w:pStyle w:val="ListParagraph"/>
        <w:spacing w:line="276" w:lineRule="auto"/>
        <w:ind w:left="1080"/>
        <w:rPr>
          <w:rFonts w:asciiTheme="majorHAnsi" w:hAnsiTheme="majorHAnsi" w:cstheme="majorHAnsi"/>
          <w:sz w:val="32"/>
          <w:szCs w:val="32"/>
        </w:rPr>
      </w:pPr>
      <w:r w:rsidRPr="00A01336">
        <w:rPr>
          <w:rFonts w:asciiTheme="majorHAnsi" w:hAnsiTheme="majorHAnsi" w:cstheme="majorHAnsi"/>
          <w:sz w:val="32"/>
          <w:szCs w:val="32"/>
        </w:rPr>
        <w:lastRenderedPageBreak/>
        <w:t xml:space="preserve">User can choose to opt to include High and Low and </w:t>
      </w:r>
      <w:r w:rsidR="00661AB2" w:rsidRPr="00A01336">
        <w:rPr>
          <w:rFonts w:asciiTheme="majorHAnsi" w:hAnsiTheme="majorHAnsi" w:cstheme="majorHAnsi"/>
          <w:sz w:val="32"/>
          <w:szCs w:val="32"/>
        </w:rPr>
        <w:t>time period to be included for enhancing the dataset.</w:t>
      </w:r>
    </w:p>
    <w:p w14:paraId="3047D74E" w14:textId="1F38197F" w:rsidR="00661AB2" w:rsidRPr="00A01336" w:rsidRDefault="00661AB2" w:rsidP="00A01336">
      <w:pPr>
        <w:spacing w:line="276" w:lineRule="auto"/>
        <w:ind w:left="360"/>
        <w:rPr>
          <w:rFonts w:asciiTheme="majorHAnsi" w:hAnsiTheme="majorHAnsi" w:cstheme="majorHAnsi"/>
          <w:sz w:val="32"/>
          <w:szCs w:val="32"/>
        </w:rPr>
      </w:pPr>
      <w:r w:rsidRPr="00A01336">
        <w:rPr>
          <w:rFonts w:asciiTheme="majorHAnsi" w:hAnsiTheme="majorHAnsi" w:cstheme="majorHAnsi"/>
          <w:sz w:val="32"/>
          <w:szCs w:val="32"/>
        </w:rPr>
        <w:t>System displays an interactive graph of the predicted model.</w:t>
      </w:r>
    </w:p>
    <w:p w14:paraId="504F8337" w14:textId="07C4E98C" w:rsidR="00751AAB" w:rsidRPr="00A01336" w:rsidRDefault="00751AAB" w:rsidP="00A01336">
      <w:pPr>
        <w:pStyle w:val="ListParagraph"/>
        <w:numPr>
          <w:ilvl w:val="0"/>
          <w:numId w:val="3"/>
        </w:numPr>
        <w:spacing w:line="276" w:lineRule="auto"/>
        <w:rPr>
          <w:rFonts w:asciiTheme="majorHAnsi" w:hAnsiTheme="majorHAnsi" w:cstheme="majorHAnsi"/>
          <w:b/>
          <w:bCs/>
          <w:sz w:val="40"/>
          <w:szCs w:val="40"/>
        </w:rPr>
      </w:pPr>
      <w:r w:rsidRPr="00A01336">
        <w:rPr>
          <w:rFonts w:asciiTheme="majorHAnsi" w:hAnsiTheme="majorHAnsi" w:cstheme="majorHAnsi"/>
          <w:b/>
          <w:bCs/>
          <w:sz w:val="40"/>
          <w:szCs w:val="40"/>
        </w:rPr>
        <w:t>Database used:</w:t>
      </w:r>
    </w:p>
    <w:p w14:paraId="0DB84EF4" w14:textId="77777777" w:rsidR="00751AAB" w:rsidRPr="00A01336" w:rsidRDefault="00A01336" w:rsidP="00A01336">
      <w:pPr>
        <w:pStyle w:val="ListParagraph"/>
        <w:spacing w:line="276" w:lineRule="auto"/>
        <w:rPr>
          <w:rFonts w:asciiTheme="majorHAnsi" w:hAnsiTheme="majorHAnsi" w:cstheme="majorHAnsi"/>
          <w:sz w:val="32"/>
          <w:szCs w:val="32"/>
        </w:rPr>
      </w:pPr>
      <w:hyperlink r:id="rId7" w:history="1">
        <w:r w:rsidR="00751AAB" w:rsidRPr="00A01336">
          <w:rPr>
            <w:rStyle w:val="Hyperlink"/>
            <w:rFonts w:asciiTheme="majorHAnsi" w:hAnsiTheme="majorHAnsi" w:cstheme="majorHAnsi"/>
            <w:sz w:val="32"/>
            <w:szCs w:val="32"/>
          </w:rPr>
          <w:t>https://www.kaggle.com/minatverma/nse-stocks-data</w:t>
        </w:r>
      </w:hyperlink>
      <w:r w:rsidR="00751AAB" w:rsidRPr="00A01336">
        <w:rPr>
          <w:rFonts w:asciiTheme="majorHAnsi" w:hAnsiTheme="majorHAnsi" w:cstheme="majorHAnsi"/>
          <w:sz w:val="32"/>
          <w:szCs w:val="32"/>
        </w:rPr>
        <w:t xml:space="preserve"> or</w:t>
      </w:r>
    </w:p>
    <w:p w14:paraId="0FE610D5" w14:textId="29A5B906" w:rsidR="00751AAB" w:rsidRPr="00A01336" w:rsidRDefault="00A01336" w:rsidP="00A01336">
      <w:pPr>
        <w:pStyle w:val="ListParagraph"/>
        <w:spacing w:line="276" w:lineRule="auto"/>
        <w:rPr>
          <w:rFonts w:asciiTheme="majorHAnsi" w:hAnsiTheme="majorHAnsi" w:cstheme="majorHAnsi"/>
          <w:sz w:val="32"/>
          <w:szCs w:val="32"/>
        </w:rPr>
      </w:pPr>
      <w:hyperlink r:id="rId8" w:history="1">
        <w:r w:rsidR="00751AAB" w:rsidRPr="00A01336">
          <w:rPr>
            <w:rStyle w:val="Hyperlink"/>
            <w:rFonts w:asciiTheme="majorHAnsi" w:hAnsiTheme="majorHAnsi" w:cstheme="majorHAnsi"/>
            <w:sz w:val="32"/>
            <w:szCs w:val="32"/>
          </w:rPr>
          <w:t>https://in.finance.yahoo.com/</w:t>
        </w:r>
      </w:hyperlink>
      <w:r w:rsidR="00751AAB" w:rsidRPr="00A01336">
        <w:rPr>
          <w:rFonts w:asciiTheme="majorHAnsi" w:hAnsiTheme="majorHAnsi" w:cstheme="majorHAnsi"/>
          <w:sz w:val="32"/>
          <w:szCs w:val="32"/>
        </w:rPr>
        <w:t xml:space="preserve"> </w:t>
      </w:r>
    </w:p>
    <w:p w14:paraId="61E75B19" w14:textId="78607D1E" w:rsidR="00751AAB" w:rsidRPr="00A01336" w:rsidRDefault="00751AAB" w:rsidP="00A01336">
      <w:pPr>
        <w:pStyle w:val="ListParagraph"/>
        <w:spacing w:line="276" w:lineRule="auto"/>
        <w:rPr>
          <w:rFonts w:asciiTheme="majorHAnsi" w:hAnsiTheme="majorHAnsi" w:cstheme="majorHAnsi"/>
          <w:sz w:val="32"/>
          <w:szCs w:val="32"/>
        </w:rPr>
      </w:pPr>
      <w:r w:rsidRPr="00A01336">
        <w:rPr>
          <w:rFonts w:asciiTheme="majorHAnsi" w:hAnsiTheme="majorHAnsi" w:cstheme="majorHAnsi"/>
          <w:sz w:val="32"/>
          <w:szCs w:val="32"/>
        </w:rPr>
        <w:t>or</w:t>
      </w:r>
    </w:p>
    <w:p w14:paraId="2840433A" w14:textId="2DBEE864" w:rsidR="00751AAB" w:rsidRPr="00A01336" w:rsidRDefault="00751AAB" w:rsidP="00A01336">
      <w:pPr>
        <w:pStyle w:val="ListParagraph"/>
        <w:spacing w:line="276" w:lineRule="auto"/>
        <w:rPr>
          <w:rFonts w:asciiTheme="majorHAnsi" w:hAnsiTheme="majorHAnsi" w:cstheme="majorHAnsi"/>
          <w:b/>
          <w:bCs/>
          <w:sz w:val="32"/>
          <w:szCs w:val="32"/>
        </w:rPr>
      </w:pPr>
      <w:r w:rsidRPr="00A01336">
        <w:rPr>
          <w:rFonts w:asciiTheme="majorHAnsi" w:hAnsiTheme="majorHAnsi" w:cstheme="majorHAnsi"/>
          <w:sz w:val="32"/>
          <w:szCs w:val="32"/>
        </w:rPr>
        <w:t>Any specified by the user.</w:t>
      </w:r>
    </w:p>
    <w:p w14:paraId="4DDC3814" w14:textId="77777777" w:rsidR="0054224D" w:rsidRPr="00A01336" w:rsidRDefault="0054224D" w:rsidP="00A01336">
      <w:pPr>
        <w:pStyle w:val="ListParagraph"/>
        <w:spacing w:line="276" w:lineRule="auto"/>
        <w:rPr>
          <w:rFonts w:asciiTheme="majorHAnsi" w:hAnsiTheme="majorHAnsi" w:cstheme="majorHAnsi"/>
          <w:sz w:val="32"/>
          <w:szCs w:val="32"/>
        </w:rPr>
      </w:pPr>
    </w:p>
    <w:sectPr w:rsidR="0054224D" w:rsidRPr="00A01336" w:rsidSect="00A013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357F4"/>
    <w:multiLevelType w:val="hybridMultilevel"/>
    <w:tmpl w:val="208E48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500EDA"/>
    <w:multiLevelType w:val="hybridMultilevel"/>
    <w:tmpl w:val="F6FE25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251176C"/>
    <w:multiLevelType w:val="hybridMultilevel"/>
    <w:tmpl w:val="5AD64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CBE73B7"/>
    <w:multiLevelType w:val="hybridMultilevel"/>
    <w:tmpl w:val="DDD4C4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B379EC"/>
    <w:multiLevelType w:val="hybridMultilevel"/>
    <w:tmpl w:val="519C2BF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F8"/>
    <w:rsid w:val="0000706E"/>
    <w:rsid w:val="000148E4"/>
    <w:rsid w:val="002A75B7"/>
    <w:rsid w:val="003F56A5"/>
    <w:rsid w:val="004518FF"/>
    <w:rsid w:val="004923C2"/>
    <w:rsid w:val="004D09F8"/>
    <w:rsid w:val="0054224D"/>
    <w:rsid w:val="00614ADA"/>
    <w:rsid w:val="00661AB2"/>
    <w:rsid w:val="00751AAB"/>
    <w:rsid w:val="007C18B1"/>
    <w:rsid w:val="00841907"/>
    <w:rsid w:val="00955FB5"/>
    <w:rsid w:val="00984AAB"/>
    <w:rsid w:val="00A01336"/>
    <w:rsid w:val="00AD6362"/>
    <w:rsid w:val="00C36EC2"/>
    <w:rsid w:val="00E77C3B"/>
    <w:rsid w:val="00E80489"/>
    <w:rsid w:val="00ED0696"/>
    <w:rsid w:val="00F776BF"/>
    <w:rsid w:val="00F90370"/>
    <w:rsid w:val="00FA6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7D2B"/>
  <w15:chartTrackingRefBased/>
  <w15:docId w15:val="{C2A280F3-1C7F-4A36-9F93-ECC55B86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24D"/>
    <w:pPr>
      <w:ind w:left="720"/>
      <w:contextualSpacing/>
    </w:pPr>
  </w:style>
  <w:style w:type="character" w:styleId="Hyperlink">
    <w:name w:val="Hyperlink"/>
    <w:basedOn w:val="DefaultParagraphFont"/>
    <w:uiPriority w:val="99"/>
    <w:unhideWhenUsed/>
    <w:rsid w:val="00751AAB"/>
    <w:rPr>
      <w:color w:val="0000FF"/>
      <w:u w:val="single"/>
    </w:rPr>
  </w:style>
  <w:style w:type="character" w:styleId="UnresolvedMention">
    <w:name w:val="Unresolved Mention"/>
    <w:basedOn w:val="DefaultParagraphFont"/>
    <w:uiPriority w:val="99"/>
    <w:semiHidden/>
    <w:unhideWhenUsed/>
    <w:rsid w:val="00751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ance.yahoo.com/" TargetMode="External"/><Relationship Id="rId3" Type="http://schemas.openxmlformats.org/officeDocument/2006/relationships/styles" Target="styles.xml"/><Relationship Id="rId7" Type="http://schemas.openxmlformats.org/officeDocument/2006/relationships/hyperlink" Target="https://www.kaggle.com/minatverma/nse-stock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8481B-0EF6-470E-8CE6-7E17C91E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gauarvsharma.8699@outlook.com</dc:creator>
  <cp:keywords/>
  <dc:description/>
  <cp:lastModifiedBy>Gaurav Sharma</cp:lastModifiedBy>
  <cp:revision>7</cp:revision>
  <dcterms:created xsi:type="dcterms:W3CDTF">2020-02-17T06:50:00Z</dcterms:created>
  <dcterms:modified xsi:type="dcterms:W3CDTF">2020-01-31T14:45:00Z</dcterms:modified>
</cp:coreProperties>
</file>