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B4705" w:rsidP="002F2D11">
      <w:pPr>
        <w:ind w:left="-851"/>
      </w:pPr>
      <w:r>
        <w:tab/>
      </w:r>
      <w:r>
        <w:tab/>
      </w:r>
    </w:p>
    <w:p w:rsidR="00853C07" w:rsidP="00853C07">
      <w:pPr>
        <w:jc w:val="center"/>
        <w:rPr>
          <w:sz w:val="32"/>
        </w:rPr>
      </w:pPr>
      <w:r w:rsidRPr="00853C07">
        <w:rPr>
          <w:sz w:val="32"/>
        </w:rPr>
        <w:t xml:space="preserve">Manjunath </w:t>
      </w:r>
      <w:r w:rsidRPr="00853C07">
        <w:rPr>
          <w:sz w:val="32"/>
        </w:rPr>
        <w:t>Yalagi</w:t>
      </w:r>
    </w:p>
    <w:p w:rsidR="00853C07" w:rsidRPr="00853C07" w:rsidP="00853C07">
      <w:pPr>
        <w:ind w:left="-1276"/>
        <w:rPr>
          <w:sz w:val="20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383540</wp:posOffset>
                </wp:positionV>
                <wp:extent cx="748665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5" style="mso-wrap-distance-bottom:0;mso-wrap-distance-left:9pt;mso-wrap-distance-right:9pt;mso-wrap-distance-top:0;mso-wrap-style:square;position:absolute;visibility:visible;z-index:251660288" from="-69.75pt,30.2pt" to="519.75pt,30.95pt" strokecolor="#5b9bd5" strokeweight="3pt">
                <v:stroke joinstyle="miter"/>
              </v:line>
            </w:pict>
          </mc:Fallback>
        </mc:AlternateContent>
      </w:r>
      <w:r w:rsidRPr="00853C07">
        <w:t>PH: 9986504471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853C07">
        <w:t>Email: yalagi2007.manju@gmail.com</w:t>
      </w:r>
    </w:p>
    <w:p w:rsidR="00853C07" w:rsidP="00853C07">
      <w:pPr>
        <w:jc w:val="center"/>
        <w:rPr>
          <w:sz w:val="32"/>
        </w:rPr>
      </w:pPr>
    </w:p>
    <w:p w:rsidR="002F2D11" w:rsidP="00853C07">
      <w:pPr>
        <w:ind w:left="-851" w:right="260"/>
        <w:rPr>
          <w:sz w:val="32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737870</wp:posOffset>
                </wp:positionV>
                <wp:extent cx="7486650" cy="952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mso-position-horizontal:left;mso-position-horizontal-relative:page;mso-wrap-distance-bottom:0;mso-wrap-distance-left:9pt;mso-wrap-distance-right:9pt;mso-wrap-distance-top:0;mso-wrap-style:square;position:absolute;visibility:visible;z-index:251662336" from="0,58.1pt" to="589.5pt,58.85pt" strokecolor="#5b9bd5" strokeweight="3pt">
                <v:stroke joinstyle="miter"/>
              </v:line>
            </w:pict>
          </mc:Fallback>
        </mc:AlternateContent>
      </w:r>
      <w:r w:rsidRPr="002F2D11" w:rsidR="00853C07">
        <w:rPr>
          <w:color w:val="333333"/>
          <w:sz w:val="24"/>
          <w:szCs w:val="21"/>
          <w:shd w:val="clear" w:color="auto" w:fill="FDFDFD"/>
        </w:rPr>
        <w:t xml:space="preserve">Organized Operations Manager </w:t>
      </w:r>
      <w:r w:rsidRPr="002F2D11" w:rsidR="00853C07">
        <w:rPr>
          <w:color w:val="333333"/>
          <w:sz w:val="24"/>
          <w:szCs w:val="21"/>
          <w:shd w:val="clear" w:color="auto" w:fill="FDFDFD"/>
        </w:rPr>
        <w:t xml:space="preserve">having 11 Years of experience </w:t>
      </w:r>
      <w:r w:rsidRPr="002F2D11">
        <w:rPr>
          <w:color w:val="333333"/>
          <w:sz w:val="24"/>
          <w:szCs w:val="21"/>
          <w:shd w:val="clear" w:color="auto" w:fill="FDFDFD"/>
        </w:rPr>
        <w:t>in E</w:t>
      </w:r>
      <w:r w:rsidRPr="002F2D11" w:rsidR="00853C07">
        <w:rPr>
          <w:color w:val="333333"/>
          <w:sz w:val="24"/>
          <w:szCs w:val="21"/>
          <w:shd w:val="clear" w:color="auto" w:fill="FDFDFD"/>
        </w:rPr>
        <w:t>-</w:t>
      </w:r>
      <w:r w:rsidRPr="002F2D11">
        <w:rPr>
          <w:color w:val="333333"/>
          <w:sz w:val="24"/>
          <w:szCs w:val="21"/>
          <w:shd w:val="clear" w:color="auto" w:fill="FDFDFD"/>
        </w:rPr>
        <w:t>commerce,</w:t>
      </w:r>
      <w:r w:rsidRPr="002F2D11" w:rsidR="00853C07">
        <w:rPr>
          <w:color w:val="333333"/>
          <w:sz w:val="24"/>
          <w:szCs w:val="21"/>
          <w:shd w:val="clear" w:color="auto" w:fill="FDFDFD"/>
        </w:rPr>
        <w:t xml:space="preserve"> Compliance, Supply Chain, Warehouse Management</w:t>
      </w:r>
      <w:r w:rsidRPr="002F2D11">
        <w:rPr>
          <w:color w:val="333333"/>
          <w:sz w:val="24"/>
          <w:szCs w:val="21"/>
          <w:shd w:val="clear" w:color="auto" w:fill="FDFDFD"/>
        </w:rPr>
        <w:t>, Global Trade</w:t>
      </w:r>
      <w:r w:rsidRPr="002F2D11" w:rsidR="00853C07">
        <w:rPr>
          <w:color w:val="333333"/>
          <w:sz w:val="24"/>
          <w:szCs w:val="21"/>
          <w:shd w:val="clear" w:color="auto" w:fill="FDFDFD"/>
        </w:rPr>
        <w:t xml:space="preserve"> &amp; </w:t>
      </w:r>
      <w:r w:rsidRPr="002F2D11" w:rsidR="00853C07">
        <w:rPr>
          <w:color w:val="333333"/>
          <w:sz w:val="24"/>
          <w:szCs w:val="21"/>
          <w:shd w:val="clear" w:color="auto" w:fill="FDFDFD"/>
        </w:rPr>
        <w:t>business functioning</w:t>
      </w:r>
      <w:r w:rsidR="000C6D25">
        <w:rPr>
          <w:color w:val="333333"/>
          <w:sz w:val="24"/>
          <w:szCs w:val="21"/>
          <w:shd w:val="clear" w:color="auto" w:fill="FDFDFD"/>
        </w:rPr>
        <w:t xml:space="preserve"> with Six Sigma Green Belt</w:t>
      </w:r>
      <w:r w:rsidRPr="002F2D11" w:rsidR="00853C07">
        <w:rPr>
          <w:color w:val="333333"/>
          <w:sz w:val="24"/>
          <w:szCs w:val="21"/>
          <w:shd w:val="clear" w:color="auto" w:fill="FDFDFD"/>
        </w:rPr>
        <w:t>. Patient communicator able to motivate others toward accomplishment of collaborative goals.</w:t>
      </w:r>
    </w:p>
    <w:p w:rsidR="00853C07" w:rsidP="002F2D11">
      <w:pPr>
        <w:tabs>
          <w:tab w:val="left" w:pos="3795"/>
        </w:tabs>
        <w:rPr>
          <w:sz w:val="32"/>
        </w:rPr>
      </w:pPr>
      <w:r>
        <w:rPr>
          <w:sz w:val="32"/>
        </w:rPr>
        <w:tab/>
      </w:r>
    </w:p>
    <w:p w:rsidR="002F2D11" w:rsidP="002F2D11">
      <w:pPr>
        <w:tabs>
          <w:tab w:val="left" w:pos="3795"/>
        </w:tabs>
        <w:ind w:left="-709"/>
        <w:rPr>
          <w:b/>
        </w:rPr>
      </w:pPr>
      <w:r w:rsidRPr="002F2D11">
        <w:rPr>
          <w:b/>
        </w:rPr>
        <w:t>Core Qualifications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 w:rsidRPr="002F2D11">
        <w:t xml:space="preserve">Supply Chain Management 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Warehousing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Global Trade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Compliance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Dangerous Goods Handling</w:t>
      </w:r>
    </w:p>
    <w:p w:rsidR="008A1A33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Implementation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Inventory Management</w:t>
      </w:r>
      <w:r>
        <w:t xml:space="preserve"> 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Supplier Relationship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>Infrastructure Development</w:t>
      </w:r>
    </w:p>
    <w:p w:rsidR="002F2D11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t xml:space="preserve">Transportation </w:t>
      </w:r>
    </w:p>
    <w:p w:rsidR="005C733C" w:rsidP="002F2D11">
      <w:pPr>
        <w:pStyle w:val="ListParagraph"/>
        <w:numPr>
          <w:ilvl w:val="0"/>
          <w:numId w:val="1"/>
        </w:numPr>
        <w:tabs>
          <w:tab w:val="left" w:pos="3795"/>
        </w:tabs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19050</wp:posOffset>
                </wp:positionH>
                <wp:positionV relativeFrom="paragraph">
                  <wp:posOffset>227965</wp:posOffset>
                </wp:positionV>
                <wp:extent cx="7486650" cy="952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74866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7" style="mso-position-horizontal-relative:page;mso-wrap-distance-bottom:0;mso-wrap-distance-left:9pt;mso-wrap-distance-right:9pt;mso-wrap-distance-top:0;mso-wrap-style:square;position:absolute;visibility:visible;z-index:251664384" from="1.5pt,17.95pt" to="591pt,18.7pt" strokecolor="#5b9bd5" strokeweight="3pt">
                <v:stroke joinstyle="miter"/>
              </v:line>
            </w:pict>
          </mc:Fallback>
        </mc:AlternateContent>
      </w:r>
      <w:r>
        <w:t>Floor Management &amp;  Floor Transportation</w:t>
      </w:r>
    </w:p>
    <w:p w:rsidR="002F2D11" w:rsidP="002F2D11">
      <w:pPr>
        <w:tabs>
          <w:tab w:val="left" w:pos="1950"/>
        </w:tabs>
        <w:ind w:left="-709"/>
        <w:rPr>
          <w:b/>
        </w:rPr>
      </w:pPr>
      <w:r w:rsidRPr="002F2D11">
        <w:rPr>
          <w:b/>
        </w:rPr>
        <w:t>Professional Experience</w:t>
      </w:r>
    </w:p>
    <w:p w:rsidR="002F2D11" w:rsidRPr="004D14A8" w:rsidP="002F2D11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Company: Supreme Logistics India Pvt Ltd</w:t>
      </w:r>
    </w:p>
    <w:p w:rsidR="002F2D11" w:rsidRPr="004D14A8" w:rsidP="002F2D11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Designation: Zonal Manager South</w:t>
      </w:r>
    </w:p>
    <w:p w:rsidR="002F2D11" w:rsidRPr="004D14A8" w:rsidP="002F2D11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Duration: Jan 2020 – Till Date</w:t>
      </w:r>
    </w:p>
    <w:p w:rsidR="00210527" w:rsidP="002F2D11">
      <w:pPr>
        <w:tabs>
          <w:tab w:val="left" w:pos="1950"/>
        </w:tabs>
        <w:spacing w:after="0"/>
        <w:ind w:left="-709"/>
      </w:pPr>
    </w:p>
    <w:p w:rsidR="00210527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>Managing 6 Warehouses across South for Multiple Clients</w:t>
      </w:r>
    </w:p>
    <w:p w:rsidR="00781F29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Clients Handling </w:t>
      </w:r>
    </w:p>
    <w:p w:rsidR="00781F29" w:rsidP="00781F29">
      <w:pPr>
        <w:pStyle w:val="ListParagraph"/>
        <w:numPr>
          <w:ilvl w:val="1"/>
          <w:numId w:val="1"/>
        </w:numPr>
        <w:tabs>
          <w:tab w:val="left" w:pos="1950"/>
        </w:tabs>
        <w:spacing w:after="0"/>
      </w:pPr>
      <w:r w:rsidRPr="00210527">
        <w:t>BSH Hausgeräte GmbH</w:t>
      </w:r>
    </w:p>
    <w:p w:rsidR="00781F29" w:rsidP="00781F29">
      <w:pPr>
        <w:pStyle w:val="ListParagraph"/>
        <w:numPr>
          <w:ilvl w:val="1"/>
          <w:numId w:val="1"/>
        </w:numPr>
        <w:tabs>
          <w:tab w:val="left" w:pos="1950"/>
        </w:tabs>
        <w:spacing w:after="0"/>
      </w:pPr>
      <w:r w:rsidRPr="00210527">
        <w:t>Meyer</w:t>
      </w:r>
      <w:r w:rsidRPr="00210527">
        <w:t> International Holdings, Ltd</w:t>
      </w:r>
    </w:p>
    <w:p w:rsidR="00781F29" w:rsidP="00781F29">
      <w:pPr>
        <w:pStyle w:val="ListParagraph"/>
        <w:numPr>
          <w:ilvl w:val="1"/>
          <w:numId w:val="1"/>
        </w:numPr>
        <w:tabs>
          <w:tab w:val="left" w:pos="1950"/>
        </w:tabs>
        <w:spacing w:after="0"/>
      </w:pPr>
      <w:r>
        <w:t>Cruise</w:t>
      </w:r>
      <w:r w:rsidR="008A1A33">
        <w:t xml:space="preserve"> </w:t>
      </w:r>
      <w:r w:rsidRPr="008A1A33" w:rsidR="008A1A33">
        <w:t>Appliances</w:t>
      </w:r>
      <w:r w:rsidR="008A1A33">
        <w:t xml:space="preserve"> India Pvt Ltd</w:t>
      </w:r>
    </w:p>
    <w:p w:rsidR="00781F29" w:rsidP="00781F29">
      <w:pPr>
        <w:pStyle w:val="ListParagraph"/>
        <w:numPr>
          <w:ilvl w:val="1"/>
          <w:numId w:val="1"/>
        </w:numPr>
        <w:tabs>
          <w:tab w:val="left" w:pos="1950"/>
        </w:tabs>
        <w:spacing w:after="0"/>
      </w:pPr>
      <w:r>
        <w:t>Tata Project</w:t>
      </w:r>
    </w:p>
    <w:p w:rsidR="00781F29" w:rsidP="00781F29">
      <w:pPr>
        <w:pStyle w:val="ListParagraph"/>
        <w:tabs>
          <w:tab w:val="left" w:pos="1950"/>
        </w:tabs>
        <w:spacing w:after="0"/>
        <w:ind w:left="-349"/>
      </w:pPr>
    </w:p>
    <w:p w:rsidR="00781F29" w:rsidP="00781F29">
      <w:pPr>
        <w:pStyle w:val="ListParagraph"/>
        <w:tabs>
          <w:tab w:val="left" w:pos="1950"/>
        </w:tabs>
        <w:spacing w:after="0"/>
        <w:ind w:left="-349"/>
        <w:rPr>
          <w:u w:val="single"/>
        </w:rPr>
      </w:pPr>
      <w:r w:rsidRPr="00781F29">
        <w:rPr>
          <w:u w:val="single"/>
        </w:rPr>
        <w:t>BSH Hausgeräte GmbH</w:t>
      </w:r>
    </w:p>
    <w:p w:rsidR="00590EC7" w:rsidRPr="00781F29" w:rsidP="00590EC7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Product Categories Handling Refrigerators, Washing Machines, Dishwashers, Built in Equipment etc.  </w:t>
      </w:r>
    </w:p>
    <w:p w:rsidR="00DF2A32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Handling CDC (Central Distribution Centre) RDC (Regional Distribution Centre) across South. </w:t>
      </w:r>
    </w:p>
    <w:p w:rsidR="00781F29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>Heading 7 warehouses in total south including</w:t>
      </w:r>
      <w:r w:rsidR="000C6D25">
        <w:t xml:space="preserve"> Clamp Operation &amp;</w:t>
      </w:r>
      <w:r>
        <w:t xml:space="preserve"> Transportation.  </w:t>
      </w:r>
    </w:p>
    <w:p w:rsidR="009E3C2C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Managing a team of 17 Direct team including Warehouse Managers, MIS specialists, Supervisors. </w:t>
      </w:r>
    </w:p>
    <w:p w:rsidR="00DF2A32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Managing 13 Vendors across South. </w:t>
      </w:r>
    </w:p>
    <w:p w:rsidR="00DF2A32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>Planning &amp; Execution of daily activities, Guiding team on a regular basis to meet the requirements of client.</w:t>
      </w:r>
    </w:p>
    <w:p w:rsidR="00DF2A32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Acting KAM for the BSH </w:t>
      </w:r>
      <w:r w:rsidR="00124FC5">
        <w:t>Billing, POD Submission and achieving KRAs to ensure</w:t>
      </w:r>
      <w:r>
        <w:t xml:space="preserve"> Profitability to Supreme. </w:t>
      </w:r>
    </w:p>
    <w:p w:rsidR="00DF2A32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Responsible for monthly P&amp;L of 2.5 CR across and ensuring profitability. </w:t>
      </w:r>
    </w:p>
    <w:p w:rsidR="00590EC7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Meeting KRAs of client by being a Mentor to team. </w:t>
      </w:r>
    </w:p>
    <w:p w:rsidR="00DF2A32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Major Area </w:t>
      </w:r>
      <w:r>
        <w:t>In</w:t>
      </w:r>
      <w:r>
        <w:t xml:space="preserve"> Bound, Inventory Reconciliation, Out Bound, BBND, Returns &amp; replacement.  </w:t>
      </w:r>
      <w:r>
        <w:t xml:space="preserve"> </w:t>
      </w:r>
    </w:p>
    <w:p w:rsidR="00590EC7" w:rsidP="0021052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Handled KPMG external Audit and successfully achieved 0% Discrepancy on inventory, Compliance &amp; Documentation. </w:t>
      </w:r>
    </w:p>
    <w:p w:rsidR="00590EC7" w:rsidP="00590EC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Managing 1300 Units Inbound and 900 to 1000 Units Outbound in all the state. </w:t>
      </w:r>
    </w:p>
    <w:p w:rsidR="00124FC5" w:rsidP="00590EC7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>Taken the ownership of heading a project of new warehouse development (RDC) in Bangalore executed successfully from Property Finalization, Building Infrastructure till shifting and launch.</w:t>
      </w:r>
    </w:p>
    <w:p w:rsidR="00590EC7" w:rsidP="00590EC7">
      <w:pPr>
        <w:tabs>
          <w:tab w:val="left" w:pos="1950"/>
        </w:tabs>
        <w:spacing w:after="0"/>
      </w:pPr>
    </w:p>
    <w:p w:rsidR="00590EC7" w:rsidP="00590EC7">
      <w:pPr>
        <w:tabs>
          <w:tab w:val="left" w:pos="1950"/>
        </w:tabs>
        <w:spacing w:after="0"/>
      </w:pPr>
    </w:p>
    <w:p w:rsidR="00124FC5" w:rsidP="00590EC7">
      <w:pPr>
        <w:tabs>
          <w:tab w:val="left" w:pos="1950"/>
        </w:tabs>
        <w:spacing w:after="0"/>
      </w:pPr>
    </w:p>
    <w:p w:rsidR="00590EC7" w:rsidP="008A1A33">
      <w:pPr>
        <w:tabs>
          <w:tab w:val="left" w:pos="1950"/>
        </w:tabs>
        <w:spacing w:after="0"/>
        <w:ind w:left="-284"/>
        <w:rPr>
          <w:u w:val="single"/>
        </w:rPr>
      </w:pPr>
      <w:r w:rsidRPr="00590EC7">
        <w:rPr>
          <w:u w:val="single"/>
        </w:rPr>
        <w:t>Meyer International Holdings, Ltd</w:t>
      </w:r>
    </w:p>
    <w:p w:rsidR="00B21934" w:rsidRPr="00590EC7" w:rsidP="00590EC7">
      <w:pPr>
        <w:tabs>
          <w:tab w:val="left" w:pos="1950"/>
        </w:tabs>
        <w:spacing w:after="0"/>
        <w:rPr>
          <w:u w:val="single"/>
        </w:rPr>
      </w:pPr>
    </w:p>
    <w:p w:rsidR="00B21934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>Product Category Kitchen appliances &amp; Utensils.</w:t>
      </w:r>
    </w:p>
    <w:p w:rsidR="00590EC7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Planning and distribution of Meyer Orders across South from Chennai to all the dealers and distributors.  </w:t>
      </w:r>
    </w:p>
    <w:p w:rsidR="00B21934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Handling 1 warehouse of 1lk </w:t>
      </w:r>
      <w:r>
        <w:t>Sq</w:t>
      </w:r>
      <w:r>
        <w:t xml:space="preserve"> feet and a team of 12 direct staff.</w:t>
      </w:r>
    </w:p>
    <w:p w:rsidR="00A75741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Implemented cycle count for ICQA to ensure </w:t>
      </w:r>
      <w:r>
        <w:t>100% proper inventory</w:t>
      </w:r>
      <w:r>
        <w:t>,6</w:t>
      </w:r>
      <w:r>
        <w:t xml:space="preserve"> side box  check by </w:t>
      </w:r>
      <w:r w:rsidRPr="00A75741">
        <w:t xml:space="preserve">4 eyes </w:t>
      </w:r>
      <w:r>
        <w:t xml:space="preserve">principle </w:t>
      </w:r>
      <w:r w:rsidRPr="00A75741">
        <w:t>(Maker, Checker)</w:t>
      </w:r>
      <w:r>
        <w:t xml:space="preserve"> to reduce the damages in  warehouse. </w:t>
      </w:r>
    </w:p>
    <w:p w:rsidR="00A75741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>Weekly review on BBND, Inventory Cycle count and audit to ensure 0% shrinkage.</w:t>
      </w:r>
    </w:p>
    <w:p w:rsidR="00A75741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>POD reconciliation on a day basis.</w:t>
      </w:r>
    </w:p>
    <w:p w:rsidR="00A75741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Ensure Vendor payments on time by submitting necessary documentation on time to minimize vendor issues for the smooth run of operations. </w:t>
      </w:r>
    </w:p>
    <w:p w:rsidR="00186E4E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Regular </w:t>
      </w:r>
      <w:r>
        <w:t>Gemba</w:t>
      </w:r>
      <w:r>
        <w:t xml:space="preserve"> to have 100% adherence in the process followed by team. </w:t>
      </w:r>
    </w:p>
    <w:p w:rsidR="00186E4E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 Received appreciation team from last 4 </w:t>
      </w:r>
      <w:r>
        <w:t>qtrs</w:t>
      </w:r>
      <w:r>
        <w:t xml:space="preserve"> for achieving all the SL</w:t>
      </w:r>
      <w:r w:rsidR="008A1A33">
        <w:t>A’s</w:t>
      </w:r>
      <w:r>
        <w:t xml:space="preserve"> 100%. </w:t>
      </w:r>
    </w:p>
    <w:p w:rsidR="00186E4E" w:rsidP="00590EC7">
      <w:pPr>
        <w:pStyle w:val="ListParagraph"/>
        <w:numPr>
          <w:ilvl w:val="0"/>
          <w:numId w:val="1"/>
        </w:numPr>
        <w:tabs>
          <w:tab w:val="left" w:pos="1950"/>
        </w:tabs>
      </w:pPr>
      <w:r>
        <w:t>Saved monthly 7% operations cost to company by idea generation of same day to next day delivery.</w:t>
      </w:r>
    </w:p>
    <w:p w:rsidR="008A1A33" w:rsidP="008A1A33">
      <w:pPr>
        <w:pStyle w:val="ListParagraph"/>
        <w:numPr>
          <w:ilvl w:val="0"/>
          <w:numId w:val="1"/>
        </w:numPr>
        <w:tabs>
          <w:tab w:val="left" w:pos="1950"/>
        </w:tabs>
      </w:pPr>
      <w:r>
        <w:t xml:space="preserve">Arranging reverse logistics for client for their returns </w:t>
      </w:r>
      <w:r>
        <w:t>from customers.</w:t>
      </w:r>
    </w:p>
    <w:p w:rsidR="008A1A33" w:rsidP="008A1A33">
      <w:pPr>
        <w:pStyle w:val="ListParagraph"/>
        <w:tabs>
          <w:tab w:val="left" w:pos="1950"/>
        </w:tabs>
        <w:spacing w:after="0"/>
        <w:ind w:left="426"/>
      </w:pPr>
    </w:p>
    <w:p w:rsidR="008A1A33" w:rsidP="008A1A33">
      <w:pPr>
        <w:tabs>
          <w:tab w:val="left" w:pos="1950"/>
        </w:tabs>
        <w:spacing w:after="0"/>
        <w:ind w:left="-284"/>
        <w:rPr>
          <w:u w:val="single"/>
        </w:rPr>
      </w:pPr>
      <w:r w:rsidRPr="008A1A33">
        <w:rPr>
          <w:u w:val="single"/>
        </w:rPr>
        <w:t>Cruise Appliances India Pvt Ltd</w:t>
      </w:r>
    </w:p>
    <w:p w:rsidR="008A1A33" w:rsidP="008A1A33">
      <w:pPr>
        <w:tabs>
          <w:tab w:val="left" w:pos="1950"/>
        </w:tabs>
        <w:spacing w:after="0"/>
        <w:ind w:left="-284"/>
        <w:rPr>
          <w:u w:val="single"/>
        </w:rPr>
      </w:pPr>
    </w:p>
    <w:p w:rsidR="008A1A33" w:rsidRPr="008A1A33" w:rsidP="008A1A33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>Channel</w:t>
      </w:r>
      <w:r>
        <w:t xml:space="preserve"> Distribution across Tamil Nadu &amp; Kerala.</w:t>
      </w:r>
    </w:p>
    <w:p w:rsidR="008A1A33" w:rsidRPr="008A1A33" w:rsidP="008A1A33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Warehouse space 50 </w:t>
      </w:r>
      <w:r>
        <w:t>Sq</w:t>
      </w:r>
      <w:r>
        <w:t xml:space="preserve"> Feet.</w:t>
      </w:r>
    </w:p>
    <w:p w:rsidR="008A1A33" w:rsidRPr="008A1A33" w:rsidP="008A1A33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>Managed by 1 warehouse manager and 3 supervisors.</w:t>
      </w:r>
    </w:p>
    <w:p w:rsidR="008A1A33" w:rsidRPr="008A1A33" w:rsidP="008A1A33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Responsible </w:t>
      </w:r>
      <w:r w:rsidR="00441EF9">
        <w:t xml:space="preserve">for Product Safety, </w:t>
      </w:r>
      <w:r w:rsidR="00D51762">
        <w:t>on</w:t>
      </w:r>
      <w:r w:rsidR="00441EF9">
        <w:t xml:space="preserve"> time delivery,</w:t>
      </w:r>
      <w:r>
        <w:t xml:space="preserve"> 100% Inventory reconciliation &amp; POD management. </w:t>
      </w:r>
    </w:p>
    <w:p w:rsidR="00441EF9" w:rsidRPr="00441EF9" w:rsidP="008A1A33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>Reverse Pickup for customer rejects.</w:t>
      </w:r>
    </w:p>
    <w:p w:rsidR="00441EF9" w:rsidRPr="00441EF9" w:rsidP="008A1A33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Monthly P&amp;L analysis. </w:t>
      </w:r>
    </w:p>
    <w:p w:rsidR="00441EF9" w:rsidP="00441EF9">
      <w:pPr>
        <w:tabs>
          <w:tab w:val="left" w:pos="1950"/>
        </w:tabs>
        <w:spacing w:after="0"/>
        <w:rPr>
          <w:u w:val="single"/>
        </w:rPr>
      </w:pPr>
    </w:p>
    <w:p w:rsidR="00441EF9" w:rsidP="00441EF9">
      <w:pPr>
        <w:tabs>
          <w:tab w:val="left" w:pos="1950"/>
        </w:tabs>
        <w:spacing w:after="0"/>
        <w:ind w:left="-284"/>
        <w:rPr>
          <w:u w:val="single"/>
        </w:rPr>
      </w:pPr>
      <w:r>
        <w:rPr>
          <w:u w:val="single"/>
        </w:rPr>
        <w:t>TATA Project</w:t>
      </w:r>
    </w:p>
    <w:p w:rsidR="00441EF9" w:rsidP="00441EF9">
      <w:pPr>
        <w:tabs>
          <w:tab w:val="left" w:pos="1950"/>
        </w:tabs>
        <w:spacing w:after="0"/>
        <w:ind w:left="-284"/>
        <w:rPr>
          <w:u w:val="single"/>
        </w:rPr>
      </w:pPr>
    </w:p>
    <w:p w:rsidR="00441EF9" w:rsidP="00441EF9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TATA Telecom Project for end to transfer of Telecom equipment from site to warehouse. </w:t>
      </w:r>
    </w:p>
    <w:p w:rsidR="00D51762" w:rsidP="00441EF9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Responsible of over dismantling of Telecom tower equipment and transferring to required locations. </w:t>
      </w:r>
    </w:p>
    <w:p w:rsidR="00D51762" w:rsidP="00441EF9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Primary and Secondary transportation across Tamil Nadu and Karnataka. </w:t>
      </w:r>
    </w:p>
    <w:p w:rsidR="00D51762" w:rsidP="00441EF9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In transit Damage is major responsibility. </w:t>
      </w:r>
    </w:p>
    <w:p w:rsidR="00D51762" w:rsidP="00441EF9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Project Cargo movement </w:t>
      </w:r>
    </w:p>
    <w:p w:rsidR="00D51762" w:rsidP="00D51762">
      <w:pPr>
        <w:tabs>
          <w:tab w:val="left" w:pos="1950"/>
        </w:tabs>
        <w:spacing w:after="0"/>
      </w:pPr>
    </w:p>
    <w:p w:rsidR="00D51762" w:rsidP="00D51762">
      <w:pPr>
        <w:tabs>
          <w:tab w:val="left" w:pos="1950"/>
        </w:tabs>
        <w:spacing w:after="0"/>
        <w:ind w:left="-142"/>
        <w:rPr>
          <w:u w:val="single"/>
        </w:rPr>
      </w:pPr>
      <w:r w:rsidRPr="00D51762">
        <w:rPr>
          <w:u w:val="single"/>
        </w:rPr>
        <w:t>Kay Responsibilities</w:t>
      </w:r>
    </w:p>
    <w:p w:rsidR="00D51762" w:rsidP="00D51762">
      <w:pPr>
        <w:tabs>
          <w:tab w:val="left" w:pos="1950"/>
        </w:tabs>
        <w:spacing w:after="0"/>
        <w:ind w:left="-142"/>
        <w:rPr>
          <w:u w:val="single"/>
        </w:rPr>
      </w:pPr>
    </w:p>
    <w:p w:rsidR="00D51762" w:rsidRP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Managing entire south for all the clients. </w:t>
      </w:r>
    </w:p>
    <w:p w:rsidR="00D51762" w:rsidRP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Ensure proper supply chain to provide best service to clients. </w:t>
      </w:r>
    </w:p>
    <w:p w:rsid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Being Guide, Mentor to my team for escalations and process setups. </w:t>
      </w:r>
      <w:r w:rsidRPr="00D51762">
        <w:rPr>
          <w:u w:val="single"/>
        </w:rPr>
        <w:t xml:space="preserve"> </w:t>
      </w:r>
    </w:p>
    <w:p w:rsidR="00D51762" w:rsidRP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Ensure profits in all the assigned cost centres. </w:t>
      </w:r>
    </w:p>
    <w:p w:rsidR="00D51762" w:rsidRP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Coordination with sales teams of different clients and execute timely. </w:t>
      </w:r>
    </w:p>
    <w:p w:rsidR="00D51762" w:rsidRP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Rewards and recognition monthly in order to keep team motivated. </w:t>
      </w:r>
    </w:p>
    <w:p w:rsidR="00D51762" w:rsidRPr="00D51762" w:rsidP="00D51762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Maintaining all the financial documents and submitting to </w:t>
      </w:r>
      <w:r w:rsidR="00B30C26">
        <w:t>senior</w:t>
      </w:r>
      <w:r>
        <w:t xml:space="preserve"> management when required. 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 </w:t>
      </w:r>
      <w:r>
        <w:t xml:space="preserve">Submission of Monthly and Quarterly budgets to accounts team. </w:t>
      </w:r>
    </w:p>
    <w:p w:rsidR="00B30C26" w:rsidRPr="00B30C26" w:rsidP="00B30C26">
      <w:pPr>
        <w:tabs>
          <w:tab w:val="left" w:pos="1950"/>
        </w:tabs>
        <w:spacing w:after="0"/>
        <w:ind w:left="-709"/>
        <w:rPr>
          <w:u w:val="single"/>
        </w:rPr>
      </w:pPr>
    </w:p>
    <w:p w:rsidR="00B30C26" w:rsidP="00B30C26">
      <w:pPr>
        <w:tabs>
          <w:tab w:val="left" w:pos="1950"/>
        </w:tabs>
        <w:spacing w:after="0"/>
      </w:pPr>
    </w:p>
    <w:p w:rsidR="00B30C26" w:rsidP="00B30C26">
      <w:pPr>
        <w:tabs>
          <w:tab w:val="left" w:pos="1950"/>
        </w:tabs>
        <w:spacing w:after="0"/>
        <w:rPr>
          <w:u w:val="single"/>
        </w:rPr>
      </w:pPr>
      <w:r w:rsidRPr="00B30C26">
        <w:rPr>
          <w:u w:val="single"/>
        </w:rPr>
        <w:t xml:space="preserve">Achievements     </w:t>
      </w:r>
    </w:p>
    <w:p w:rsidR="00B30C26" w:rsidP="00B30C26">
      <w:pPr>
        <w:tabs>
          <w:tab w:val="left" w:pos="1950"/>
        </w:tabs>
        <w:spacing w:after="0"/>
        <w:rPr>
          <w:u w:val="single"/>
        </w:rPr>
      </w:pP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>Awarded for the best region for giving Profits consistently, Reducing escalations and 0% Attrition</w:t>
      </w:r>
      <w:r>
        <w:t>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 xml:space="preserve">Successfully implementation of WMS in all the regions with 0 errors and matched with SAP. 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u w:val="single"/>
        </w:rPr>
      </w:pPr>
      <w:r>
        <w:t>Handled KPMG external Audit and successfully achieved 0% Discrepancy on inventory, Compliance &amp; Documentation.</w:t>
      </w:r>
    </w:p>
    <w:p w:rsidR="00D51762" w:rsidRPr="00B30C26" w:rsidP="00B30C26">
      <w:pPr>
        <w:tabs>
          <w:tab w:val="left" w:pos="1950"/>
        </w:tabs>
        <w:spacing w:after="0"/>
        <w:rPr>
          <w:u w:val="single"/>
        </w:rPr>
      </w:pPr>
      <w:r>
        <w:rPr>
          <w:u w:val="single"/>
        </w:rPr>
        <w:t xml:space="preserve"> </w:t>
      </w:r>
      <w:r w:rsidRPr="00B30C26">
        <w:rPr>
          <w:u w:val="single"/>
        </w:rPr>
        <w:t xml:space="preserve"> </w:t>
      </w:r>
      <w:r w:rsidRPr="00B30C26">
        <w:rPr>
          <w:u w:val="single"/>
        </w:rPr>
        <w:t xml:space="preserve"> </w:t>
      </w:r>
    </w:p>
    <w:p w:rsidR="00B30C26" w:rsidRPr="004D14A8" w:rsidP="00B30C26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Company:</w:t>
      </w:r>
      <w:r w:rsidRPr="004D14A8">
        <w:rPr>
          <w:b/>
        </w:rPr>
        <w:t xml:space="preserve"> </w:t>
      </w:r>
      <w:r w:rsidRPr="004D14A8">
        <w:rPr>
          <w:b/>
        </w:rPr>
        <w:t>CEVA Logistics CMA-CGN Group</w:t>
      </w:r>
    </w:p>
    <w:p w:rsidR="00B30C26" w:rsidRPr="004D14A8" w:rsidP="00B30C26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Designation: Manager Operations - E-Commerce</w:t>
      </w:r>
    </w:p>
    <w:p w:rsidR="00B30C26" w:rsidRPr="004D14A8" w:rsidP="00B30C26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Duration:</w:t>
      </w:r>
      <w:r w:rsidRPr="004D14A8">
        <w:rPr>
          <w:b/>
        </w:rPr>
        <w:t xml:space="preserve"> May 2018</w:t>
      </w:r>
      <w:r w:rsidRPr="004D14A8">
        <w:rPr>
          <w:b/>
        </w:rPr>
        <w:t xml:space="preserve"> –</w:t>
      </w:r>
      <w:r w:rsidRPr="004D14A8">
        <w:rPr>
          <w:b/>
        </w:rPr>
        <w:t xml:space="preserve"> </w:t>
      </w:r>
      <w:r w:rsidRPr="004D14A8">
        <w:rPr>
          <w:b/>
        </w:rPr>
        <w:t>Jan 2020</w:t>
      </w:r>
    </w:p>
    <w:p w:rsidR="00B30C26" w:rsidP="00441EF9">
      <w:pPr>
        <w:tabs>
          <w:tab w:val="left" w:pos="1950"/>
        </w:tabs>
        <w:spacing w:after="0"/>
      </w:pPr>
      <w:r>
        <w:t xml:space="preserve"> </w:t>
      </w:r>
    </w:p>
    <w:p w:rsidR="008A1A33" w:rsidRPr="00B30C26" w:rsidP="00441EF9">
      <w:pPr>
        <w:tabs>
          <w:tab w:val="left" w:pos="1950"/>
        </w:tabs>
        <w:spacing w:after="0"/>
        <w:rPr>
          <w:u w:val="single"/>
        </w:rPr>
      </w:pPr>
      <w:r w:rsidRPr="00B30C26">
        <w:rPr>
          <w:u w:val="single"/>
        </w:rPr>
        <w:t>Key Responsibilities</w:t>
      </w:r>
      <w:r w:rsidRPr="00B30C26">
        <w:rPr>
          <w:u w:val="single"/>
        </w:rPr>
        <w:t xml:space="preserve"> </w:t>
      </w:r>
    </w:p>
    <w:p w:rsidR="00B30C26" w:rsidP="00B30C26">
      <w:pPr>
        <w:autoSpaceDE w:val="0"/>
        <w:autoSpaceDN w:val="0"/>
        <w:adjustRightInd w:val="0"/>
        <w:spacing w:after="0" w:line="240" w:lineRule="auto"/>
      </w:pP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Heading E-Commerce division in India.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Responsible for End to End Business solutions to E-Commerce companies in Logistics.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International Logistics-Exports,</w:t>
      </w:r>
      <w:r>
        <w:t xml:space="preserve"> </w:t>
      </w:r>
      <w:r w:rsidRPr="00B30C26">
        <w:t>Imports, Customs Clearance.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Warehousing &amp; Last Mile delivery Solution Design.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Direction,</w:t>
      </w:r>
      <w:r>
        <w:t xml:space="preserve"> </w:t>
      </w:r>
      <w:r w:rsidRPr="00B30C26">
        <w:t>Optimization &amp; Coordination of full order cycle.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Handling B t0 B &amp; B to C Shipments across Globe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Handling a team of 8 members for the run of ops and customer service.</w:t>
      </w:r>
    </w:p>
    <w:p w:rsidR="00B30C26" w:rsidRP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One point of contact to address all the business issues for existing customers.</w:t>
      </w:r>
    </w:p>
    <w:p w:rsidR="00B30C26" w:rsidP="00B30C26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B30C26">
        <w:t>Handled Freight Project for Global division for technology integration for tracking of order.</w:t>
      </w:r>
    </w:p>
    <w:p w:rsidR="003E421A" w:rsidP="003E421A">
      <w:pPr>
        <w:tabs>
          <w:tab w:val="left" w:pos="1950"/>
        </w:tabs>
        <w:spacing w:after="0"/>
        <w:ind w:left="-709"/>
      </w:pPr>
    </w:p>
    <w:p w:rsidR="003E421A" w:rsidRPr="004D14A8" w:rsidP="003E421A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 xml:space="preserve">Company: </w:t>
      </w:r>
      <w:r w:rsidRPr="004D14A8">
        <w:rPr>
          <w:b/>
        </w:rPr>
        <w:t>Flipkart</w:t>
      </w:r>
      <w:r w:rsidRPr="004D14A8">
        <w:rPr>
          <w:b/>
        </w:rPr>
        <w:t xml:space="preserve"> India Pvt Ltd-Walmart Group</w:t>
      </w:r>
    </w:p>
    <w:p w:rsidR="003E421A" w:rsidRPr="004D14A8" w:rsidP="003E421A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Designation: Area Manager-Operations</w:t>
      </w:r>
      <w:r w:rsidRPr="004D14A8">
        <w:rPr>
          <w:b/>
        </w:rPr>
        <w:t xml:space="preserve"> </w:t>
      </w:r>
    </w:p>
    <w:p w:rsidR="003E421A" w:rsidRPr="004D14A8" w:rsidP="003E421A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Duration:</w:t>
      </w:r>
      <w:r w:rsidRPr="004D14A8">
        <w:rPr>
          <w:b/>
        </w:rPr>
        <w:t xml:space="preserve"> Feb 2017</w:t>
      </w:r>
      <w:r w:rsidRPr="004D14A8">
        <w:rPr>
          <w:b/>
        </w:rPr>
        <w:t xml:space="preserve"> – </w:t>
      </w:r>
      <w:r w:rsidRPr="004D14A8">
        <w:rPr>
          <w:b/>
        </w:rPr>
        <w:t>May 2018</w:t>
      </w:r>
    </w:p>
    <w:p w:rsidR="003E421A" w:rsidP="003E421A">
      <w:pPr>
        <w:tabs>
          <w:tab w:val="left" w:pos="1950"/>
        </w:tabs>
        <w:spacing w:after="0"/>
      </w:pPr>
    </w:p>
    <w:p w:rsidR="003E421A" w:rsidRPr="00B30C26" w:rsidP="003E421A">
      <w:pPr>
        <w:tabs>
          <w:tab w:val="left" w:pos="1950"/>
        </w:tabs>
        <w:spacing w:after="0"/>
        <w:rPr>
          <w:u w:val="single"/>
        </w:rPr>
      </w:pPr>
      <w:r w:rsidRPr="00B30C26">
        <w:rPr>
          <w:u w:val="single"/>
        </w:rPr>
        <w:t xml:space="preserve">Key Responsibilities </w:t>
      </w:r>
    </w:p>
    <w:p w:rsidR="003E421A" w:rsidP="003E421A">
      <w:pPr>
        <w:tabs>
          <w:tab w:val="left" w:pos="1950"/>
        </w:tabs>
        <w:spacing w:after="0"/>
      </w:pPr>
    </w:p>
    <w:p w:rsidR="003E421A" w:rsidRPr="003E421A" w:rsidP="003E421A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3E421A">
        <w:t xml:space="preserve">Handling 15 distribution </w:t>
      </w:r>
      <w:r w:rsidRPr="003E421A">
        <w:t>centres</w:t>
      </w:r>
      <w:r w:rsidRPr="003E421A">
        <w:t xml:space="preserve"> across Bangalore</w:t>
      </w:r>
    </w:p>
    <w:p w:rsidR="003E421A" w:rsidRPr="003E421A" w:rsidP="003E421A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3E421A">
        <w:t>Handling team of 16 Direct and 180 indirect</w:t>
      </w:r>
    </w:p>
    <w:p w:rsidR="003E421A" w:rsidRPr="003E421A" w:rsidP="003E421A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3E421A">
        <w:t>Controlling deliverable and escalations across pan India to increase the customer delight</w:t>
      </w:r>
    </w:p>
    <w:p w:rsidR="003E421A" w:rsidRPr="003E421A" w:rsidP="003E421A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3E421A">
        <w:t>Launched "</w:t>
      </w:r>
      <w:r w:rsidRPr="003E421A">
        <w:t>Flipstop</w:t>
      </w:r>
      <w:r w:rsidRPr="003E421A">
        <w:t xml:space="preserve">" and "Exclusive" for </w:t>
      </w:r>
      <w:r w:rsidRPr="003E421A">
        <w:t>flipkart</w:t>
      </w:r>
      <w:r w:rsidRPr="003E421A">
        <w:t xml:space="preserve"> employees, (Idea generation till execution) Awarded</w:t>
      </w:r>
      <w:r w:rsidRPr="003E421A">
        <w:t xml:space="preserve"> </w:t>
      </w:r>
      <w:r w:rsidRPr="003E421A">
        <w:t>for the best project.</w:t>
      </w:r>
    </w:p>
    <w:p w:rsidR="003E421A" w:rsidRPr="003E421A" w:rsidP="003E421A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3E421A">
        <w:t>Controlled Theft and Shrinkage in the assigned area by putting cross checking techniques.</w:t>
      </w:r>
    </w:p>
    <w:p w:rsidR="003E421A" w:rsidP="003E421A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3E421A">
        <w:t>Increased Conversation % and P1D % till 12% in the assigned territory by understanding ground</w:t>
      </w:r>
      <w:r w:rsidRPr="003E421A">
        <w:t xml:space="preserve"> </w:t>
      </w:r>
      <w:r w:rsidRPr="003E421A">
        <w:t xml:space="preserve">challenges and fixing them with team </w:t>
      </w:r>
      <w:r w:rsidRPr="003E421A">
        <w:t>handled</w:t>
      </w:r>
      <w:r w:rsidRPr="003E421A">
        <w:t xml:space="preserve"> the load of 15000 packages per day per DC in BBD</w:t>
      </w:r>
      <w:r w:rsidRPr="003E421A">
        <w:t xml:space="preserve"> </w:t>
      </w:r>
      <w:r w:rsidRPr="003E421A">
        <w:t>and successfully delivered 88% and stood as top performer DC across Pan India.</w:t>
      </w:r>
    </w:p>
    <w:p w:rsidR="003E421A" w:rsidP="003E421A">
      <w:pPr>
        <w:tabs>
          <w:tab w:val="left" w:pos="1950"/>
        </w:tabs>
        <w:spacing w:after="0"/>
      </w:pPr>
    </w:p>
    <w:p w:rsidR="003E421A" w:rsidRPr="004D14A8" w:rsidP="00592A48">
      <w:pPr>
        <w:tabs>
          <w:tab w:val="left" w:pos="1950"/>
          <w:tab w:val="left" w:pos="3960"/>
        </w:tabs>
        <w:spacing w:after="0"/>
        <w:ind w:left="-709"/>
        <w:rPr>
          <w:b/>
        </w:rPr>
      </w:pPr>
      <w:r w:rsidRPr="004D14A8">
        <w:rPr>
          <w:b/>
        </w:rPr>
        <w:t xml:space="preserve">Company: </w:t>
      </w:r>
      <w:r w:rsidRPr="004D14A8" w:rsidR="00592A48">
        <w:rPr>
          <w:b/>
        </w:rPr>
        <w:t>Mahindra Logistics</w:t>
      </w:r>
      <w:r w:rsidRPr="004D14A8" w:rsidR="00592A48">
        <w:rPr>
          <w:b/>
        </w:rPr>
        <w:tab/>
      </w:r>
    </w:p>
    <w:p w:rsidR="003E421A" w:rsidRPr="004D14A8" w:rsidP="003E421A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 xml:space="preserve">Designation: </w:t>
      </w:r>
      <w:r w:rsidRPr="004D14A8" w:rsidR="00592A48">
        <w:rPr>
          <w:b/>
        </w:rPr>
        <w:t>Deputy Manager -Operations E-Commerce</w:t>
      </w:r>
      <w:r w:rsidRPr="004D14A8">
        <w:rPr>
          <w:b/>
        </w:rPr>
        <w:t xml:space="preserve"> </w:t>
      </w:r>
    </w:p>
    <w:p w:rsidR="003E421A" w:rsidRPr="004D14A8" w:rsidP="003E421A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Duration:</w:t>
      </w:r>
      <w:r w:rsidRPr="004D14A8" w:rsidR="00592A48">
        <w:rPr>
          <w:b/>
        </w:rPr>
        <w:t xml:space="preserve"> Apr 2016</w:t>
      </w:r>
      <w:r w:rsidRPr="004D14A8">
        <w:rPr>
          <w:b/>
        </w:rPr>
        <w:t xml:space="preserve"> – </w:t>
      </w:r>
      <w:r w:rsidRPr="004D14A8" w:rsidR="00592A48">
        <w:rPr>
          <w:b/>
        </w:rPr>
        <w:t>Jan 2017</w:t>
      </w:r>
    </w:p>
    <w:p w:rsidR="00592A48" w:rsidP="003E421A">
      <w:pPr>
        <w:tabs>
          <w:tab w:val="left" w:pos="1950"/>
        </w:tabs>
        <w:spacing w:after="0"/>
        <w:ind w:left="-709"/>
      </w:pPr>
    </w:p>
    <w:p w:rsidR="00592A48" w:rsidP="00592A48">
      <w:pPr>
        <w:tabs>
          <w:tab w:val="left" w:pos="1950"/>
        </w:tabs>
        <w:spacing w:after="0"/>
        <w:rPr>
          <w:u w:val="single"/>
        </w:rPr>
      </w:pPr>
      <w:r>
        <w:rPr>
          <w:u w:val="single"/>
        </w:rPr>
        <w:t xml:space="preserve">Clients </w:t>
      </w:r>
      <w:r w:rsidR="004D14A8">
        <w:rPr>
          <w:u w:val="single"/>
        </w:rPr>
        <w:t>Handled</w:t>
      </w:r>
    </w:p>
    <w:p w:rsidR="00592A48" w:rsidRP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592A48">
        <w:t>Amazon.com</w:t>
      </w:r>
    </w:p>
    <w:p w:rsidR="00592A48" w:rsidRP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592A48">
        <w:t>FLipkart.com</w:t>
      </w:r>
    </w:p>
    <w:p w:rsidR="00592A48" w:rsidP="00592A48">
      <w:pPr>
        <w:tabs>
          <w:tab w:val="left" w:pos="1950"/>
        </w:tabs>
        <w:spacing w:after="0"/>
        <w:rPr>
          <w:u w:val="single"/>
        </w:rPr>
      </w:pPr>
    </w:p>
    <w:p w:rsidR="00592A48" w:rsidP="00592A48">
      <w:pPr>
        <w:tabs>
          <w:tab w:val="left" w:pos="1950"/>
        </w:tabs>
        <w:spacing w:after="0"/>
        <w:rPr>
          <w:u w:val="single"/>
        </w:rPr>
      </w:pPr>
      <w:r w:rsidRPr="00B30C26">
        <w:rPr>
          <w:u w:val="single"/>
        </w:rPr>
        <w:t xml:space="preserve">Key Responsibilities </w:t>
      </w:r>
    </w:p>
    <w:p w:rsidR="00592A48" w:rsidP="00592A48">
      <w:pPr>
        <w:tabs>
          <w:tab w:val="left" w:pos="1950"/>
        </w:tabs>
        <w:spacing w:after="0"/>
        <w:rPr>
          <w:u w:val="single"/>
        </w:rPr>
      </w:pP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592A48">
        <w:t xml:space="preserve">Responsible for </w:t>
      </w:r>
      <w:r>
        <w:t xml:space="preserve">Last mile delivery for heavy and bulky Items for whole Karnataka. </w:t>
      </w: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>Planned and launched 12 Last mile delivery centres across Karnataka.</w:t>
      </w: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Handing a team of 16 across and ensure to achieve </w:t>
      </w:r>
      <w:r w:rsidR="00B16D47">
        <w:t>Clients SLA’s</w:t>
      </w:r>
      <w:r>
        <w:t xml:space="preserve">. </w:t>
      </w: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>98% Day one Delivery.</w:t>
      </w: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Less than 5% escalations. </w:t>
      </w: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100%  Daily Reverse Pickup </w:t>
      </w:r>
    </w:p>
    <w:p w:rsidR="00592A48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Less than 5% attrition </w:t>
      </w:r>
    </w:p>
    <w:p w:rsidR="00B16D47" w:rsidP="00592A4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>
        <w:t xml:space="preserve">Monthly Review with clients and ensure all the SLA’s are met as per the instruction. </w:t>
      </w:r>
    </w:p>
    <w:p w:rsidR="00592A48" w:rsidP="00592A48">
      <w:pPr>
        <w:tabs>
          <w:tab w:val="left" w:pos="1950"/>
        </w:tabs>
        <w:spacing w:after="0"/>
      </w:pPr>
    </w:p>
    <w:p w:rsidR="00592A48" w:rsidP="00592A48">
      <w:pPr>
        <w:tabs>
          <w:tab w:val="left" w:pos="1950"/>
        </w:tabs>
        <w:spacing w:after="0"/>
      </w:pPr>
    </w:p>
    <w:p w:rsidR="00592A48" w:rsidP="00592A48">
      <w:pPr>
        <w:tabs>
          <w:tab w:val="left" w:pos="1950"/>
        </w:tabs>
        <w:spacing w:after="0"/>
      </w:pPr>
    </w:p>
    <w:p w:rsidR="00592A48" w:rsidP="00592A48">
      <w:pPr>
        <w:tabs>
          <w:tab w:val="left" w:pos="1950"/>
        </w:tabs>
        <w:spacing w:after="0"/>
      </w:pPr>
    </w:p>
    <w:p w:rsidR="00592A48" w:rsidP="00592A48">
      <w:pPr>
        <w:tabs>
          <w:tab w:val="left" w:pos="1950"/>
        </w:tabs>
        <w:spacing w:after="0"/>
      </w:pPr>
    </w:p>
    <w:p w:rsidR="00592A48" w:rsidRPr="00592A48" w:rsidP="00592A48">
      <w:pPr>
        <w:tabs>
          <w:tab w:val="left" w:pos="1950"/>
        </w:tabs>
        <w:spacing w:after="0"/>
      </w:pPr>
    </w:p>
    <w:p w:rsidR="000C6D25" w:rsidP="00B16D47">
      <w:pPr>
        <w:tabs>
          <w:tab w:val="left" w:pos="1950"/>
          <w:tab w:val="left" w:pos="3960"/>
        </w:tabs>
        <w:spacing w:after="0"/>
        <w:ind w:left="-709"/>
        <w:rPr>
          <w:b/>
        </w:rPr>
      </w:pPr>
    </w:p>
    <w:p w:rsidR="00B16D47" w:rsidRPr="004D14A8" w:rsidP="00B16D47">
      <w:pPr>
        <w:tabs>
          <w:tab w:val="left" w:pos="1950"/>
          <w:tab w:val="left" w:pos="3960"/>
        </w:tabs>
        <w:spacing w:after="0"/>
        <w:ind w:left="-709"/>
        <w:rPr>
          <w:b/>
        </w:rPr>
      </w:pPr>
      <w:r w:rsidRPr="004D14A8">
        <w:rPr>
          <w:b/>
        </w:rPr>
        <w:t>Company: Amazon India Pvt Ltd</w:t>
      </w:r>
      <w:r w:rsidRPr="004D14A8">
        <w:rPr>
          <w:b/>
        </w:rPr>
        <w:tab/>
      </w:r>
    </w:p>
    <w:p w:rsidR="00B16D47" w:rsidRPr="004D14A8" w:rsidP="00B16D47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Designation: Team Lead</w:t>
      </w:r>
    </w:p>
    <w:p w:rsidR="00B16D47" w:rsidRPr="004D14A8" w:rsidP="00B16D47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Duration:</w:t>
      </w:r>
      <w:r w:rsidRPr="004D14A8" w:rsidR="004D14A8">
        <w:rPr>
          <w:b/>
        </w:rPr>
        <w:t xml:space="preserve"> Aug 2012</w:t>
      </w:r>
      <w:r w:rsidRPr="004D14A8">
        <w:rPr>
          <w:b/>
        </w:rPr>
        <w:t xml:space="preserve"> – </w:t>
      </w:r>
      <w:r w:rsidRPr="004D14A8" w:rsidR="004D14A8">
        <w:rPr>
          <w:b/>
        </w:rPr>
        <w:t>Jan 2016</w:t>
      </w:r>
    </w:p>
    <w:p w:rsidR="00592A48" w:rsidP="003E421A">
      <w:pPr>
        <w:tabs>
          <w:tab w:val="left" w:pos="1950"/>
        </w:tabs>
        <w:spacing w:after="0"/>
        <w:ind w:left="-709"/>
      </w:pPr>
    </w:p>
    <w:p w:rsidR="004D14A8" w:rsidP="004D14A8">
      <w:pPr>
        <w:tabs>
          <w:tab w:val="left" w:pos="1950"/>
        </w:tabs>
        <w:spacing w:after="0"/>
        <w:rPr>
          <w:u w:val="single"/>
        </w:rPr>
      </w:pPr>
      <w:r w:rsidRPr="00B30C26">
        <w:rPr>
          <w:u w:val="single"/>
        </w:rPr>
        <w:t xml:space="preserve">Key Responsibilities </w:t>
      </w:r>
    </w:p>
    <w:p w:rsidR="00592A48" w:rsidP="003E421A">
      <w:pPr>
        <w:tabs>
          <w:tab w:val="left" w:pos="1950"/>
        </w:tabs>
        <w:spacing w:after="0"/>
        <w:ind w:left="-709"/>
      </w:pP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Last Mile delivery Operations set up.</w:t>
      </w: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Trade Compliance &amp; DG setup</w:t>
      </w: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Process setup and team handling</w:t>
      </w: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DG Warehouse Audit (HAZMAT &amp; NON-HAZMAT)</w:t>
      </w: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Infrastructure Development</w:t>
      </w:r>
    </w:p>
    <w:p w:rsid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Export &amp; Import Management.</w:t>
      </w:r>
    </w:p>
    <w:p w:rsidR="003E421A" w:rsidP="003E421A">
      <w:pPr>
        <w:tabs>
          <w:tab w:val="left" w:pos="1950"/>
        </w:tabs>
        <w:spacing w:after="0"/>
      </w:pPr>
    </w:p>
    <w:p w:rsidR="004D14A8" w:rsidP="003E421A">
      <w:pPr>
        <w:tabs>
          <w:tab w:val="left" w:pos="1950"/>
        </w:tabs>
        <w:spacing w:after="0"/>
      </w:pPr>
    </w:p>
    <w:p w:rsidR="004D14A8" w:rsidRPr="004D14A8" w:rsidP="004D14A8">
      <w:pPr>
        <w:tabs>
          <w:tab w:val="left" w:pos="1950"/>
          <w:tab w:val="left" w:pos="3960"/>
        </w:tabs>
        <w:spacing w:after="0"/>
        <w:ind w:left="-709"/>
        <w:rPr>
          <w:b/>
        </w:rPr>
      </w:pPr>
      <w:r w:rsidRPr="004D14A8">
        <w:rPr>
          <w:b/>
        </w:rPr>
        <w:t xml:space="preserve">Company: </w:t>
      </w:r>
      <w:r w:rsidRPr="004D14A8">
        <w:rPr>
          <w:b/>
        </w:rPr>
        <w:t>Dachser</w:t>
      </w:r>
      <w:r w:rsidRPr="004D14A8">
        <w:rPr>
          <w:b/>
        </w:rPr>
        <w:t xml:space="preserve"> India Pvt Ltd</w:t>
      </w:r>
      <w:r w:rsidRPr="004D14A8">
        <w:rPr>
          <w:b/>
        </w:rPr>
        <w:tab/>
      </w:r>
    </w:p>
    <w:p w:rsidR="004D14A8" w:rsidRPr="004D14A8" w:rsidP="004D14A8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Designation: Management Trainee</w:t>
      </w:r>
    </w:p>
    <w:p w:rsidR="004D14A8" w:rsidRPr="004D14A8" w:rsidP="004D14A8">
      <w:pPr>
        <w:tabs>
          <w:tab w:val="left" w:pos="1950"/>
        </w:tabs>
        <w:spacing w:after="0"/>
        <w:ind w:left="-709"/>
        <w:rPr>
          <w:b/>
        </w:rPr>
      </w:pPr>
      <w:r w:rsidRPr="004D14A8">
        <w:rPr>
          <w:b/>
        </w:rPr>
        <w:t>Duration:</w:t>
      </w:r>
      <w:r w:rsidRPr="004D14A8">
        <w:rPr>
          <w:b/>
        </w:rPr>
        <w:t xml:space="preserve"> Sept 2010</w:t>
      </w:r>
      <w:r w:rsidRPr="004D14A8">
        <w:rPr>
          <w:b/>
        </w:rPr>
        <w:t xml:space="preserve"> – </w:t>
      </w:r>
      <w:r w:rsidRPr="004D14A8">
        <w:rPr>
          <w:b/>
        </w:rPr>
        <w:t>Aug 2012</w:t>
      </w:r>
    </w:p>
    <w:p w:rsidR="004D14A8" w:rsidP="003E421A">
      <w:pPr>
        <w:tabs>
          <w:tab w:val="left" w:pos="1950"/>
        </w:tabs>
        <w:spacing w:after="0"/>
      </w:pPr>
    </w:p>
    <w:p w:rsidR="004D14A8" w:rsidP="004D14A8">
      <w:pPr>
        <w:tabs>
          <w:tab w:val="left" w:pos="1950"/>
        </w:tabs>
        <w:spacing w:after="0"/>
        <w:rPr>
          <w:u w:val="single"/>
        </w:rPr>
      </w:pPr>
      <w:r w:rsidRPr="00B30C26">
        <w:rPr>
          <w:u w:val="single"/>
        </w:rPr>
        <w:t xml:space="preserve">Key Responsibilities </w:t>
      </w:r>
    </w:p>
    <w:p w:rsidR="004D14A8" w:rsidP="003E421A">
      <w:pPr>
        <w:tabs>
          <w:tab w:val="left" w:pos="1950"/>
        </w:tabs>
        <w:spacing w:after="0"/>
      </w:pP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Generation New business from new customers</w:t>
      </w: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Handling existing business</w:t>
      </w:r>
    </w:p>
    <w:p w:rsidR="004D14A8" w:rsidRP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Exports &amp; Import Documentation</w:t>
      </w:r>
    </w:p>
    <w:p w:rsidR="004D14A8" w:rsidP="004D14A8">
      <w:pPr>
        <w:pStyle w:val="ListParagraph"/>
        <w:numPr>
          <w:ilvl w:val="0"/>
          <w:numId w:val="1"/>
        </w:numPr>
        <w:tabs>
          <w:tab w:val="left" w:pos="1950"/>
        </w:tabs>
        <w:spacing w:after="0"/>
      </w:pPr>
      <w:r w:rsidRPr="004D14A8">
        <w:t>Sales &amp; Operations</w:t>
      </w:r>
    </w:p>
    <w:p w:rsidR="004D14A8" w:rsidP="004D14A8">
      <w:pPr>
        <w:tabs>
          <w:tab w:val="left" w:pos="1950"/>
        </w:tabs>
        <w:spacing w:after="0"/>
      </w:pPr>
    </w:p>
    <w:p w:rsidR="004D14A8" w:rsidP="004D14A8">
      <w:pPr>
        <w:tabs>
          <w:tab w:val="left" w:pos="1950"/>
        </w:tabs>
        <w:spacing w:after="0"/>
        <w:ind w:left="-993"/>
        <w:rPr>
          <w:b/>
          <w:u w:val="single"/>
        </w:rPr>
      </w:pPr>
      <w:r w:rsidRPr="004D14A8">
        <w:rPr>
          <w:b/>
          <w:sz w:val="24"/>
          <w:u w:val="single"/>
        </w:rPr>
        <w:t>EDUCATION QUALIFICATIONS</w:t>
      </w:r>
    </w:p>
    <w:p w:rsidR="004D14A8" w:rsidP="004D14A8">
      <w:pPr>
        <w:tabs>
          <w:tab w:val="left" w:pos="1950"/>
        </w:tabs>
        <w:spacing w:after="0"/>
        <w:ind w:left="-993"/>
        <w:rPr>
          <w:b/>
          <w:u w:val="single"/>
        </w:rPr>
      </w:pPr>
    </w:p>
    <w:p w:rsidR="004D14A8" w:rsidRPr="004D14A8" w:rsidP="004D14A8">
      <w:pPr>
        <w:tabs>
          <w:tab w:val="left" w:pos="1950"/>
        </w:tabs>
        <w:spacing w:after="0"/>
        <w:ind w:left="-993"/>
        <w:rPr>
          <w:b/>
          <w:sz w:val="20"/>
          <w:u w:val="single"/>
        </w:rPr>
      </w:pPr>
      <w:r w:rsidRPr="004D14A8">
        <w:rPr>
          <w:rFonts w:ascii="Ubuntu-Bold" w:hAnsi="Ubuntu-Bold" w:cs="Ubuntu-Bold"/>
          <w:b/>
          <w:bCs/>
          <w:color w:val="47919A"/>
          <w:szCs w:val="24"/>
        </w:rPr>
        <w:t>Executive Program For young Manager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>Indian Institute of Management Calcutta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>Apr 2014 – Apr 2015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>International Business Operations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Bold" w:hAnsi="Ubuntu-Bold" w:cs="Ubuntu-Bold"/>
          <w:b/>
          <w:bCs/>
          <w:color w:val="47919A"/>
          <w:szCs w:val="24"/>
        </w:rPr>
        <w:t xml:space="preserve">Master </w:t>
      </w:r>
      <w:r w:rsidRPr="004D14A8">
        <w:rPr>
          <w:rFonts w:ascii="Ubuntu-Bold" w:hAnsi="Ubuntu-Bold" w:cs="Ubuntu-Bold"/>
          <w:b/>
          <w:bCs/>
          <w:color w:val="47919A"/>
          <w:szCs w:val="24"/>
        </w:rPr>
        <w:t>Of</w:t>
      </w:r>
      <w:r w:rsidRPr="004D14A8">
        <w:rPr>
          <w:rFonts w:ascii="Ubuntu-Bold" w:hAnsi="Ubuntu-Bold" w:cs="Ubuntu-Bold"/>
          <w:b/>
          <w:bCs/>
          <w:color w:val="47919A"/>
          <w:szCs w:val="24"/>
        </w:rPr>
        <w:t xml:space="preserve"> Business Administration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sz w:val="20"/>
        </w:rPr>
      </w:pPr>
      <w:r w:rsidRPr="004D14A8">
        <w:rPr>
          <w:rFonts w:ascii="Ubuntu-Regular" w:hAnsi="Ubuntu-Regular" w:cs="Ubuntu-Regular"/>
          <w:color w:val="000000"/>
          <w:szCs w:val="24"/>
        </w:rPr>
        <w:t>VTB Belgaum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 xml:space="preserve">Mar 2008 – Mar 2010 </w:t>
      </w:r>
      <w:bookmarkStart w:id="0" w:name="_GoBack"/>
      <w:bookmarkEnd w:id="0"/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>Marketing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Bold" w:hAnsi="Ubuntu-Bold" w:cs="Ubuntu-Bold"/>
          <w:b/>
          <w:bCs/>
          <w:color w:val="47919A"/>
          <w:szCs w:val="24"/>
        </w:rPr>
      </w:pP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Bold" w:hAnsi="Ubuntu-Bold" w:cs="Ubuntu-Bold"/>
          <w:b/>
          <w:bCs/>
          <w:color w:val="47919A"/>
          <w:szCs w:val="24"/>
        </w:rPr>
        <w:t xml:space="preserve">Bachelor </w:t>
      </w:r>
      <w:r w:rsidRPr="004D14A8">
        <w:rPr>
          <w:rFonts w:ascii="Ubuntu-Bold" w:hAnsi="Ubuntu-Bold" w:cs="Ubuntu-Bold"/>
          <w:b/>
          <w:bCs/>
          <w:color w:val="47919A"/>
          <w:szCs w:val="24"/>
        </w:rPr>
        <w:t>Of</w:t>
      </w:r>
      <w:r w:rsidRPr="004D14A8">
        <w:rPr>
          <w:rFonts w:ascii="Ubuntu-Bold" w:hAnsi="Ubuntu-Bold" w:cs="Ubuntu-Bold"/>
          <w:b/>
          <w:bCs/>
          <w:color w:val="47919A"/>
          <w:szCs w:val="24"/>
        </w:rPr>
        <w:t xml:space="preserve"> Science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>Gulbarg</w:t>
      </w:r>
      <w:r w:rsidRPr="004D14A8">
        <w:rPr>
          <w:rFonts w:ascii="Ubuntu-Regular" w:hAnsi="Ubuntu-Regular" w:cs="Ubuntu-Regular"/>
          <w:color w:val="000000"/>
          <w:szCs w:val="24"/>
        </w:rPr>
        <w:t>a</w:t>
      </w:r>
      <w:r w:rsidRPr="004D14A8">
        <w:rPr>
          <w:rFonts w:ascii="Ubuntu-Regular" w:hAnsi="Ubuntu-Regular" w:cs="Ubuntu-Regular"/>
          <w:color w:val="000000"/>
          <w:szCs w:val="24"/>
        </w:rPr>
        <w:t xml:space="preserve"> University</w:t>
      </w:r>
    </w:p>
    <w:p w:rsidR="004D14A8" w:rsidRP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 xml:space="preserve">Mar </w:t>
      </w:r>
      <w:r w:rsidRPr="004D14A8">
        <w:rPr>
          <w:rFonts w:ascii="Ubuntu-Regular" w:hAnsi="Ubuntu-Regular" w:cs="Ubuntu-Regular"/>
          <w:color w:val="000000"/>
          <w:szCs w:val="24"/>
        </w:rPr>
        <w:t>2005</w:t>
      </w:r>
      <w:r w:rsidRPr="004D14A8">
        <w:rPr>
          <w:rFonts w:ascii="Ubuntu-Regular" w:hAnsi="Ubuntu-Regular" w:cs="Ubuntu-Regular"/>
          <w:color w:val="000000"/>
          <w:szCs w:val="24"/>
        </w:rPr>
        <w:t xml:space="preserve"> – Mar </w:t>
      </w:r>
      <w:r w:rsidRPr="004D14A8">
        <w:rPr>
          <w:rFonts w:ascii="Ubuntu-Regular" w:hAnsi="Ubuntu-Regular" w:cs="Ubuntu-Regular"/>
          <w:color w:val="000000"/>
          <w:szCs w:val="24"/>
        </w:rPr>
        <w:t>2018</w:t>
      </w:r>
    </w:p>
    <w:p w:rsidR="004D14A8" w:rsidP="004D14A8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color w:val="000000"/>
          <w:szCs w:val="24"/>
        </w:rPr>
      </w:pPr>
      <w:r w:rsidRPr="004D14A8">
        <w:rPr>
          <w:rFonts w:ascii="Ubuntu-Regular" w:hAnsi="Ubuntu-Regular" w:cs="Ubuntu-Regular"/>
          <w:color w:val="000000"/>
          <w:szCs w:val="24"/>
        </w:rPr>
        <w:t>Bio-Technology</w:t>
      </w:r>
    </w:p>
    <w:p w:rsidR="004D14A8" w:rsidP="004D14A8">
      <w:pPr>
        <w:rPr>
          <w:rFonts w:ascii="Ubuntu-Regular" w:hAnsi="Ubuntu-Regular" w:cs="Ubuntu-Regular"/>
          <w:szCs w:val="24"/>
        </w:rPr>
      </w:pPr>
    </w:p>
    <w:p w:rsidR="004D14A8" w:rsidP="004D14A8">
      <w:pPr>
        <w:tabs>
          <w:tab w:val="left" w:pos="1950"/>
        </w:tabs>
        <w:spacing w:after="0"/>
        <w:ind w:left="-993"/>
        <w:rPr>
          <w:b/>
          <w:sz w:val="24"/>
          <w:u w:val="single"/>
        </w:rPr>
      </w:pPr>
      <w:r w:rsidRPr="004D14A8">
        <w:rPr>
          <w:b/>
          <w:sz w:val="24"/>
          <w:u w:val="single"/>
        </w:rPr>
        <w:t>Certifications</w:t>
      </w:r>
    </w:p>
    <w:p w:rsidR="004D14A8" w:rsidP="004D14A8">
      <w:pPr>
        <w:tabs>
          <w:tab w:val="left" w:pos="1950"/>
        </w:tabs>
        <w:spacing w:after="0"/>
        <w:ind w:left="-993"/>
        <w:rPr>
          <w:sz w:val="24"/>
        </w:rPr>
      </w:pPr>
    </w:p>
    <w:p w:rsidR="004D14A8" w:rsidP="004D14A8">
      <w:pPr>
        <w:tabs>
          <w:tab w:val="left" w:pos="1950"/>
        </w:tabs>
        <w:spacing w:after="0"/>
        <w:ind w:left="-993"/>
        <w:rPr>
          <w:sz w:val="24"/>
        </w:rPr>
      </w:pPr>
      <w:r>
        <w:rPr>
          <w:sz w:val="24"/>
        </w:rPr>
        <w:t>Six Sigma Green Belt –KPMG</w:t>
      </w:r>
    </w:p>
    <w:p w:rsidR="004D14A8" w:rsidP="004D14A8">
      <w:pPr>
        <w:tabs>
          <w:tab w:val="left" w:pos="1950"/>
        </w:tabs>
        <w:spacing w:after="0"/>
        <w:ind w:left="-993"/>
        <w:rPr>
          <w:sz w:val="24"/>
        </w:rPr>
      </w:pPr>
      <w:r>
        <w:rPr>
          <w:sz w:val="24"/>
        </w:rPr>
        <w:t>Diploma in International Trade – Indian Institute of Materials Management Vadodara</w:t>
      </w:r>
    </w:p>
    <w:p w:rsidR="004D14A8" w:rsidP="004D14A8">
      <w:pPr>
        <w:tabs>
          <w:tab w:val="left" w:pos="1950"/>
        </w:tabs>
        <w:spacing w:after="0"/>
        <w:ind w:left="-993"/>
        <w:rPr>
          <w:sz w:val="24"/>
        </w:rPr>
      </w:pPr>
      <w:r>
        <w:rPr>
          <w:sz w:val="24"/>
        </w:rPr>
        <w:t xml:space="preserve">PG in Logistics Management – St </w:t>
      </w:r>
      <w:r>
        <w:rPr>
          <w:sz w:val="24"/>
        </w:rPr>
        <w:t>Xeviours</w:t>
      </w:r>
      <w:r>
        <w:rPr>
          <w:sz w:val="24"/>
        </w:rPr>
        <w:t xml:space="preserve"> Institute of Management </w:t>
      </w:r>
    </w:p>
    <w:p w:rsidR="000C6D25" w:rsidP="004D14A8">
      <w:pPr>
        <w:tabs>
          <w:tab w:val="left" w:pos="1950"/>
        </w:tabs>
        <w:spacing w:after="0"/>
        <w:ind w:left="-993"/>
        <w:rPr>
          <w:sz w:val="24"/>
        </w:rPr>
      </w:pPr>
    </w:p>
    <w:p w:rsidR="000C6D25" w:rsidP="004D14A8">
      <w:pPr>
        <w:tabs>
          <w:tab w:val="left" w:pos="1950"/>
        </w:tabs>
        <w:spacing w:after="0"/>
        <w:ind w:left="-993"/>
        <w:rPr>
          <w:b/>
          <w:sz w:val="24"/>
          <w:u w:val="single"/>
        </w:rPr>
      </w:pPr>
      <w:r w:rsidRPr="000C6D25">
        <w:rPr>
          <w:b/>
          <w:sz w:val="24"/>
          <w:u w:val="single"/>
        </w:rPr>
        <w:t>Declaration</w:t>
      </w:r>
    </w:p>
    <w:p w:rsidR="000C6D25" w:rsidP="004D14A8">
      <w:pPr>
        <w:tabs>
          <w:tab w:val="left" w:pos="1950"/>
        </w:tabs>
        <w:spacing w:after="0"/>
        <w:ind w:left="-993"/>
        <w:rPr>
          <w:sz w:val="24"/>
        </w:rPr>
      </w:pPr>
      <w:r>
        <w:rPr>
          <w:sz w:val="24"/>
        </w:rPr>
        <w:t xml:space="preserve">I hereby declare that all the above information is correct to the best of my knowledge and belief. </w:t>
      </w:r>
    </w:p>
    <w:p w:rsidR="000C6D25" w:rsidP="004D14A8">
      <w:pPr>
        <w:tabs>
          <w:tab w:val="left" w:pos="1950"/>
        </w:tabs>
        <w:spacing w:after="0"/>
        <w:ind w:left="-993"/>
        <w:rPr>
          <w:sz w:val="24"/>
        </w:rPr>
      </w:pPr>
    </w:p>
    <w:p w:rsidR="000C6D25" w:rsidP="004D14A8">
      <w:pPr>
        <w:tabs>
          <w:tab w:val="left" w:pos="1950"/>
        </w:tabs>
        <w:spacing w:after="0"/>
        <w:ind w:left="-993"/>
        <w:rPr>
          <w:sz w:val="24"/>
        </w:rPr>
      </w:pPr>
      <w:r>
        <w:rPr>
          <w:sz w:val="24"/>
        </w:rPr>
        <w:t>Regards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Place: Bangalore</w:t>
      </w:r>
    </w:p>
    <w:p w:rsidR="004D14A8" w:rsidRPr="004D14A8" w:rsidP="000C6D25">
      <w:pPr>
        <w:tabs>
          <w:tab w:val="left" w:pos="1950"/>
        </w:tabs>
        <w:spacing w:after="0"/>
        <w:ind w:left="-993"/>
        <w:rPr>
          <w:rFonts w:ascii="Ubuntu-Regular" w:hAnsi="Ubuntu-Regular" w:cs="Ubuntu-Regular"/>
          <w:szCs w:val="24"/>
        </w:rPr>
      </w:pPr>
      <w:r>
        <w:rPr>
          <w:sz w:val="24"/>
        </w:rPr>
        <w:t>Yalagi</w:t>
      </w:r>
      <w:r>
        <w:rPr>
          <w:sz w:val="24"/>
        </w:rPr>
        <w:t xml:space="preserve"> Manjunath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Date: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0C6D25">
      <w:pgSz w:w="11906" w:h="16838"/>
      <w:pgMar w:top="0" w:right="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buntu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78B2124"/>
    <w:multiLevelType w:val="hybridMultilevel"/>
    <w:tmpl w:val="E20451A6"/>
    <w:lvl w:ilvl="0">
      <w:start w:val="0"/>
      <w:numFmt w:val="bullet"/>
      <w:lvlText w:val=""/>
      <w:lvlJc w:val="left"/>
      <w:pPr>
        <w:ind w:left="-349" w:hanging="360"/>
      </w:pPr>
      <w:rPr>
        <w:rFonts w:ascii="Symbol" w:hAnsi="Symbol" w:eastAsiaTheme="minorHAnsi" w:cstheme="minorBidi" w:hint="default"/>
      </w:rPr>
    </w:lvl>
    <w:lvl w:ilvl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07"/>
    <w:rsid w:val="000C6D25"/>
    <w:rsid w:val="00124FC5"/>
    <w:rsid w:val="00186E4E"/>
    <w:rsid w:val="00210527"/>
    <w:rsid w:val="002F2D11"/>
    <w:rsid w:val="003E421A"/>
    <w:rsid w:val="00441EF9"/>
    <w:rsid w:val="004D14A8"/>
    <w:rsid w:val="00590EC7"/>
    <w:rsid w:val="00592A48"/>
    <w:rsid w:val="005C733C"/>
    <w:rsid w:val="00717A09"/>
    <w:rsid w:val="00781F29"/>
    <w:rsid w:val="00853C07"/>
    <w:rsid w:val="008A1A33"/>
    <w:rsid w:val="009E3C2C"/>
    <w:rsid w:val="00A24C40"/>
    <w:rsid w:val="00A75741"/>
    <w:rsid w:val="00AB4705"/>
    <w:rsid w:val="00B16D47"/>
    <w:rsid w:val="00B21934"/>
    <w:rsid w:val="00B30C26"/>
    <w:rsid w:val="00D51762"/>
    <w:rsid w:val="00DF2A32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39D4371-F2AE-4AF2-A154-617B0904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1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05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5063e163e986caf9e227b8346607666134f530e18705c4458440321091b5b58160a170a13495d5a1b4d58515c424154181c084b281e0103030715485b5c0057580f1b425c4c01090340281e0103170413435b411b091351504f54671e1a4f0343484758115113415c095f56194558450511465f0e01031e4608400040410c090b5049175f1402114958550d004f140d170414450d5d0a551b160e10511243580b0c524e1a0d45074041595e0b514a135a140311175d0c0d044f1b0d470613455e5c0d501b175f15071753444f4a081e01030307174051590f53481a0e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2751</TotalTime>
  <Pages>4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1</cp:revision>
  <dcterms:created xsi:type="dcterms:W3CDTF">2021-02-20T04:52:00Z</dcterms:created>
  <dcterms:modified xsi:type="dcterms:W3CDTF">2021-02-22T06:13:00Z</dcterms:modified>
</cp:coreProperties>
</file>