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0EF059" w14:textId="1492B7F7" w:rsidR="00D24794" w:rsidRDefault="00D24794" w:rsidP="00D24794">
      <w:pPr>
        <w:jc w:val="center"/>
        <w:rPr>
          <w:b/>
          <w:bCs/>
          <w:color w:val="2F5496" w:themeColor="accent1" w:themeShade="BF"/>
          <w:sz w:val="52"/>
          <w:szCs w:val="52"/>
          <w:u w:val="single"/>
        </w:rPr>
      </w:pPr>
      <w:r>
        <w:rPr>
          <w:b/>
          <w:bCs/>
          <w:color w:val="2F5496" w:themeColor="accent1" w:themeShade="BF"/>
          <w:sz w:val="52"/>
          <w:szCs w:val="52"/>
          <w:u w:val="single"/>
        </w:rPr>
        <w:t>LAMBDA</w:t>
      </w:r>
    </w:p>
    <w:p w14:paraId="2208DCAC" w14:textId="77777777" w:rsidR="00771F27" w:rsidRPr="00771F27" w:rsidRDefault="00771F27" w:rsidP="00771F27">
      <w:pPr>
        <w:rPr>
          <w:b/>
          <w:bCs/>
          <w:color w:val="002060"/>
          <w:sz w:val="28"/>
          <w:szCs w:val="28"/>
          <w:u w:val="single"/>
        </w:rPr>
      </w:pPr>
      <w:r w:rsidRPr="00771F27">
        <w:rPr>
          <w:b/>
          <w:bCs/>
          <w:color w:val="002060"/>
          <w:sz w:val="28"/>
          <w:szCs w:val="28"/>
          <w:u w:val="single"/>
        </w:rPr>
        <w:t>What are Lambdas Functions?</w:t>
      </w:r>
    </w:p>
    <w:p w14:paraId="490669DB" w14:textId="7EBC3BB1" w:rsidR="00771F27" w:rsidRPr="00771F27" w:rsidRDefault="00771F27" w:rsidP="00771F27">
      <w:pPr>
        <w:rPr>
          <w:color w:val="2F5496" w:themeColor="accent1" w:themeShade="BF"/>
          <w:sz w:val="28"/>
          <w:szCs w:val="28"/>
        </w:rPr>
      </w:pPr>
      <w:r w:rsidRPr="00771F27">
        <w:rPr>
          <w:color w:val="2F5496" w:themeColor="accent1" w:themeShade="BF"/>
          <w:sz w:val="28"/>
          <w:szCs w:val="28"/>
        </w:rPr>
        <w:t xml:space="preserve">AWS lambda </w:t>
      </w:r>
      <w:proofErr w:type="gramStart"/>
      <w:r w:rsidRPr="00771F27">
        <w:rPr>
          <w:color w:val="2F5496" w:themeColor="accent1" w:themeShade="BF"/>
          <w:sz w:val="28"/>
          <w:szCs w:val="28"/>
        </w:rPr>
        <w:t>are</w:t>
      </w:r>
      <w:proofErr w:type="gramEnd"/>
      <w:r w:rsidRPr="00771F27">
        <w:rPr>
          <w:color w:val="2F5496" w:themeColor="accent1" w:themeShade="BF"/>
          <w:sz w:val="28"/>
          <w:szCs w:val="28"/>
        </w:rPr>
        <w:t xml:space="preserve"> server-less compute functions are fully managed by the AWS where developers can run their code without worrying about servers. AWS lambda functions will allow you to run the code without provisioning or managing servers.</w:t>
      </w:r>
    </w:p>
    <w:p w14:paraId="1617D951" w14:textId="77777777" w:rsidR="00771F27" w:rsidRPr="00A114D0" w:rsidRDefault="00771F27" w:rsidP="00771F27">
      <w:pPr>
        <w:rPr>
          <w:color w:val="2F5496" w:themeColor="accent1" w:themeShade="BF"/>
          <w:sz w:val="28"/>
          <w:szCs w:val="28"/>
        </w:rPr>
      </w:pPr>
      <w:r w:rsidRPr="00771F27">
        <w:rPr>
          <w:color w:val="2F5496" w:themeColor="accent1" w:themeShade="BF"/>
          <w:sz w:val="28"/>
          <w:szCs w:val="28"/>
        </w:rPr>
        <w:t xml:space="preserve">Once you upload the source code file into AWS lambda in the form of ZIP file then AWS lambda will automatically run the code without you provision the servers </w:t>
      </w:r>
      <w:proofErr w:type="gramStart"/>
      <w:r w:rsidRPr="00771F27">
        <w:rPr>
          <w:color w:val="2F5496" w:themeColor="accent1" w:themeShade="BF"/>
          <w:sz w:val="28"/>
          <w:szCs w:val="28"/>
        </w:rPr>
        <w:t>and also</w:t>
      </w:r>
      <w:proofErr w:type="gramEnd"/>
      <w:r w:rsidRPr="00771F27">
        <w:rPr>
          <w:color w:val="2F5496" w:themeColor="accent1" w:themeShade="BF"/>
          <w:sz w:val="28"/>
          <w:szCs w:val="28"/>
        </w:rPr>
        <w:t xml:space="preserve"> it will automatically </w:t>
      </w:r>
      <w:proofErr w:type="gramStart"/>
      <w:r w:rsidRPr="00771F27">
        <w:rPr>
          <w:color w:val="2F5496" w:themeColor="accent1" w:themeShade="BF"/>
          <w:sz w:val="28"/>
          <w:szCs w:val="28"/>
        </w:rPr>
        <w:t>scaling</w:t>
      </w:r>
      <w:proofErr w:type="gramEnd"/>
      <w:r w:rsidRPr="00771F27">
        <w:rPr>
          <w:color w:val="2F5496" w:themeColor="accent1" w:themeShade="BF"/>
          <w:sz w:val="28"/>
          <w:szCs w:val="28"/>
        </w:rPr>
        <w:t xml:space="preserve"> your functions up or down based on demand. AWS lambda are mostly used for the event-driven application for the data processing</w:t>
      </w:r>
      <w:hyperlink r:id="rId5" w:history="1">
        <w:r w:rsidRPr="00771F27">
          <w:rPr>
            <w:rStyle w:val="Hyperlink"/>
            <w:sz w:val="28"/>
            <w:szCs w:val="28"/>
            <w:u w:val="none"/>
          </w:rPr>
          <w:t> Amazon S3 buckets</w:t>
        </w:r>
      </w:hyperlink>
      <w:r w:rsidRPr="00771F27">
        <w:rPr>
          <w:color w:val="2F5496" w:themeColor="accent1" w:themeShade="BF"/>
          <w:sz w:val="28"/>
          <w:szCs w:val="28"/>
        </w:rPr>
        <w:t>, or responding to HTTP requests.</w:t>
      </w:r>
    </w:p>
    <w:p w14:paraId="3375122A" w14:textId="77777777" w:rsidR="005923D2" w:rsidRPr="005923D2" w:rsidRDefault="005923D2" w:rsidP="005923D2">
      <w:pPr>
        <w:rPr>
          <w:b/>
          <w:bCs/>
          <w:color w:val="2F5496" w:themeColor="accent1" w:themeShade="BF"/>
          <w:sz w:val="28"/>
          <w:szCs w:val="28"/>
        </w:rPr>
      </w:pPr>
      <w:r w:rsidRPr="005923D2">
        <w:rPr>
          <w:b/>
          <w:bCs/>
          <w:color w:val="2F5496" w:themeColor="accent1" w:themeShade="BF"/>
          <w:sz w:val="28"/>
          <w:szCs w:val="28"/>
        </w:rPr>
        <w:t>Example:</w:t>
      </w:r>
    </w:p>
    <w:p w14:paraId="2D46AC1A" w14:textId="77777777" w:rsidR="005923D2" w:rsidRPr="005923D2" w:rsidRDefault="005923D2" w:rsidP="005923D2">
      <w:pPr>
        <w:numPr>
          <w:ilvl w:val="0"/>
          <w:numId w:val="1"/>
        </w:numPr>
        <w:rPr>
          <w:color w:val="2F5496" w:themeColor="accent1" w:themeShade="BF"/>
          <w:sz w:val="28"/>
          <w:szCs w:val="28"/>
        </w:rPr>
      </w:pPr>
      <w:r w:rsidRPr="005923D2">
        <w:rPr>
          <w:color w:val="2F5496" w:themeColor="accent1" w:themeShade="BF"/>
          <w:sz w:val="28"/>
          <w:szCs w:val="28"/>
        </w:rPr>
        <w:t>Process data from Amazon S3 buckets.</w:t>
      </w:r>
    </w:p>
    <w:p w14:paraId="0B4528EE" w14:textId="77777777" w:rsidR="005923D2" w:rsidRPr="005923D2" w:rsidRDefault="005923D2" w:rsidP="005923D2">
      <w:pPr>
        <w:numPr>
          <w:ilvl w:val="0"/>
          <w:numId w:val="2"/>
        </w:numPr>
        <w:rPr>
          <w:color w:val="2F5496" w:themeColor="accent1" w:themeShade="BF"/>
          <w:sz w:val="28"/>
          <w:szCs w:val="28"/>
        </w:rPr>
      </w:pPr>
      <w:r w:rsidRPr="005923D2">
        <w:rPr>
          <w:color w:val="2F5496" w:themeColor="accent1" w:themeShade="BF"/>
          <w:sz w:val="28"/>
          <w:szCs w:val="28"/>
        </w:rPr>
        <w:t>Respond to HTTP requests.</w:t>
      </w:r>
    </w:p>
    <w:p w14:paraId="773FF0E0" w14:textId="77777777" w:rsidR="005923D2" w:rsidRPr="005923D2" w:rsidRDefault="005923D2" w:rsidP="005923D2">
      <w:pPr>
        <w:numPr>
          <w:ilvl w:val="0"/>
          <w:numId w:val="3"/>
        </w:numPr>
        <w:rPr>
          <w:color w:val="2F5496" w:themeColor="accent1" w:themeShade="BF"/>
          <w:sz w:val="28"/>
          <w:szCs w:val="28"/>
        </w:rPr>
      </w:pPr>
      <w:r w:rsidRPr="005923D2">
        <w:rPr>
          <w:color w:val="2F5496" w:themeColor="accent1" w:themeShade="BF"/>
          <w:sz w:val="28"/>
          <w:szCs w:val="28"/>
        </w:rPr>
        <w:t>Build serverless applications.</w:t>
      </w:r>
    </w:p>
    <w:p w14:paraId="569D1E05" w14:textId="77777777" w:rsidR="00EE37E6" w:rsidRPr="00EE37E6" w:rsidRDefault="00EE37E6" w:rsidP="00EE37E6">
      <w:pPr>
        <w:rPr>
          <w:b/>
          <w:bCs/>
          <w:color w:val="2F5496" w:themeColor="accent1" w:themeShade="BF"/>
          <w:sz w:val="28"/>
          <w:szCs w:val="28"/>
        </w:rPr>
      </w:pPr>
      <w:r w:rsidRPr="00EE37E6">
        <w:rPr>
          <w:b/>
          <w:bCs/>
          <w:color w:val="2F5496" w:themeColor="accent1" w:themeShade="BF"/>
          <w:sz w:val="28"/>
          <w:szCs w:val="28"/>
        </w:rPr>
        <w:t>Use Cases of AWS Lambda Functions</w:t>
      </w:r>
    </w:p>
    <w:p w14:paraId="649585F3" w14:textId="77777777" w:rsidR="00EE37E6" w:rsidRPr="00EE37E6" w:rsidRDefault="00EE37E6" w:rsidP="00EE37E6">
      <w:pPr>
        <w:rPr>
          <w:color w:val="2F5496" w:themeColor="accent1" w:themeShade="BF"/>
          <w:sz w:val="28"/>
          <w:szCs w:val="28"/>
        </w:rPr>
      </w:pPr>
      <w:r w:rsidRPr="00EE37E6">
        <w:rPr>
          <w:color w:val="2F5496" w:themeColor="accent1" w:themeShade="BF"/>
          <w:sz w:val="28"/>
          <w:szCs w:val="28"/>
        </w:rPr>
        <w:t>You can trigger the lambda in so many ways some of which are mentioned below.</w:t>
      </w:r>
    </w:p>
    <w:p w14:paraId="574096D7" w14:textId="77777777" w:rsidR="00EE37E6" w:rsidRPr="00EE37E6" w:rsidRDefault="00EE37E6" w:rsidP="00EE37E6">
      <w:pPr>
        <w:numPr>
          <w:ilvl w:val="0"/>
          <w:numId w:val="4"/>
        </w:numPr>
        <w:rPr>
          <w:color w:val="2F5496" w:themeColor="accent1" w:themeShade="BF"/>
          <w:sz w:val="28"/>
          <w:szCs w:val="28"/>
        </w:rPr>
      </w:pPr>
      <w:r w:rsidRPr="00EE37E6">
        <w:rPr>
          <w:b/>
          <w:bCs/>
          <w:color w:val="2F5496" w:themeColor="accent1" w:themeShade="BF"/>
          <w:sz w:val="28"/>
          <w:szCs w:val="28"/>
        </w:rPr>
        <w:t>File Processing: </w:t>
      </w:r>
      <w:r w:rsidRPr="00EE37E6">
        <w:rPr>
          <w:color w:val="2F5496" w:themeColor="accent1" w:themeShade="BF"/>
          <w:sz w:val="28"/>
          <w:szCs w:val="28"/>
        </w:rPr>
        <w:t>AWS lambda can be triggered by using simple </w:t>
      </w:r>
      <w:hyperlink r:id="rId6" w:history="1">
        <w:r w:rsidRPr="00EE37E6">
          <w:rPr>
            <w:rStyle w:val="Hyperlink"/>
            <w:sz w:val="28"/>
            <w:szCs w:val="28"/>
          </w:rPr>
          <w:t>storage services (S3)</w:t>
        </w:r>
      </w:hyperlink>
      <w:r w:rsidRPr="00EE37E6">
        <w:rPr>
          <w:color w:val="2F5496" w:themeColor="accent1" w:themeShade="BF"/>
          <w:sz w:val="28"/>
          <w:szCs w:val="28"/>
        </w:rPr>
        <w:t>. Whenever files are added to the S3 service Lambda data processing will be triggered.</w:t>
      </w:r>
    </w:p>
    <w:p w14:paraId="63E78E98" w14:textId="77777777" w:rsidR="00EE37E6" w:rsidRPr="00EE37E6" w:rsidRDefault="00EE37E6" w:rsidP="00EE37E6">
      <w:pPr>
        <w:numPr>
          <w:ilvl w:val="0"/>
          <w:numId w:val="5"/>
        </w:numPr>
        <w:rPr>
          <w:color w:val="2F5496" w:themeColor="accent1" w:themeShade="BF"/>
          <w:sz w:val="28"/>
          <w:szCs w:val="28"/>
        </w:rPr>
      </w:pPr>
      <w:r w:rsidRPr="00EE37E6">
        <w:rPr>
          <w:b/>
          <w:bCs/>
          <w:color w:val="2F5496" w:themeColor="accent1" w:themeShade="BF"/>
          <w:sz w:val="28"/>
          <w:szCs w:val="28"/>
        </w:rPr>
        <w:t>Web Applications:</w:t>
      </w:r>
      <w:r w:rsidRPr="00EE37E6">
        <w:rPr>
          <w:color w:val="2F5496" w:themeColor="accent1" w:themeShade="BF"/>
          <w:sz w:val="28"/>
          <w:szCs w:val="28"/>
        </w:rPr>
        <w:t> You can combine both web applications and AWS lambda which will scale up and down automatically based on the incoming traffic.</w:t>
      </w:r>
    </w:p>
    <w:p w14:paraId="0022B6EC" w14:textId="77777777" w:rsidR="006D5772" w:rsidRPr="006D5772" w:rsidRDefault="006D5772" w:rsidP="006D5772">
      <w:pPr>
        <w:numPr>
          <w:ilvl w:val="0"/>
          <w:numId w:val="5"/>
        </w:numPr>
        <w:shd w:val="clear" w:color="auto" w:fill="FFFFFF"/>
        <w:spacing w:after="0" w:line="240" w:lineRule="auto"/>
        <w:textAlignment w:val="baseline"/>
        <w:rPr>
          <w:rFonts w:eastAsia="Times New Roman" w:cstheme="minorHAnsi"/>
          <w:color w:val="2F5496" w:themeColor="accent1" w:themeShade="BF"/>
          <w:spacing w:val="2"/>
          <w:kern w:val="0"/>
          <w:sz w:val="28"/>
          <w:szCs w:val="28"/>
          <w:lang w:eastAsia="en-GB" w:bidi="hi-IN"/>
          <w14:ligatures w14:val="none"/>
        </w:rPr>
      </w:pPr>
      <w:r w:rsidRPr="006D5772">
        <w:rPr>
          <w:rFonts w:eastAsia="Times New Roman" w:cstheme="minorHAnsi"/>
          <w:b/>
          <w:bCs/>
          <w:color w:val="2F5496" w:themeColor="accent1" w:themeShade="BF"/>
          <w:spacing w:val="2"/>
          <w:kern w:val="0"/>
          <w:sz w:val="28"/>
          <w:szCs w:val="28"/>
          <w:bdr w:val="none" w:sz="0" w:space="0" w:color="auto" w:frame="1"/>
          <w:lang w:eastAsia="en-GB" w:bidi="hi-IN"/>
          <w14:ligatures w14:val="none"/>
        </w:rPr>
        <w:t>IoT (Internet of Things) applications: </w:t>
      </w:r>
      <w:r w:rsidRPr="006D5772">
        <w:rPr>
          <w:rFonts w:eastAsia="Times New Roman" w:cstheme="minorHAnsi"/>
          <w:color w:val="2F5496" w:themeColor="accent1" w:themeShade="BF"/>
          <w:spacing w:val="2"/>
          <w:kern w:val="0"/>
          <w:sz w:val="28"/>
          <w:szCs w:val="28"/>
          <w:bdr w:val="none" w:sz="0" w:space="0" w:color="auto" w:frame="1"/>
          <w:lang w:eastAsia="en-GB" w:bidi="hi-IN"/>
          <w14:ligatures w14:val="none"/>
        </w:rPr>
        <w:t xml:space="preserve">You can trigger the AWS lambda based on certain conditions while processing the data from the device which are connected to the IOT applications. It will </w:t>
      </w:r>
      <w:proofErr w:type="spellStart"/>
      <w:r w:rsidRPr="006D5772">
        <w:rPr>
          <w:rFonts w:eastAsia="Times New Roman" w:cstheme="minorHAnsi"/>
          <w:color w:val="2F5496" w:themeColor="accent1" w:themeShade="BF"/>
          <w:spacing w:val="2"/>
          <w:kern w:val="0"/>
          <w:sz w:val="28"/>
          <w:szCs w:val="28"/>
          <w:bdr w:val="none" w:sz="0" w:space="0" w:color="auto" w:frame="1"/>
          <w:lang w:eastAsia="en-GB" w:bidi="hi-IN"/>
          <w14:ligatures w14:val="none"/>
        </w:rPr>
        <w:t>analyze</w:t>
      </w:r>
      <w:proofErr w:type="spellEnd"/>
      <w:r w:rsidRPr="006D5772">
        <w:rPr>
          <w:rFonts w:eastAsia="Times New Roman" w:cstheme="minorHAnsi"/>
          <w:color w:val="2F5496" w:themeColor="accent1" w:themeShade="BF"/>
          <w:spacing w:val="2"/>
          <w:kern w:val="0"/>
          <w:sz w:val="28"/>
          <w:szCs w:val="28"/>
          <w:bdr w:val="none" w:sz="0" w:space="0" w:color="auto" w:frame="1"/>
          <w:lang w:eastAsia="en-GB" w:bidi="hi-IN"/>
          <w14:ligatures w14:val="none"/>
        </w:rPr>
        <w:t xml:space="preserve"> the data which are received from the IOT application.</w:t>
      </w:r>
    </w:p>
    <w:p w14:paraId="4ED028EA" w14:textId="77777777" w:rsidR="006D5772" w:rsidRPr="006D5772" w:rsidRDefault="006D5772" w:rsidP="006D5772">
      <w:pPr>
        <w:numPr>
          <w:ilvl w:val="0"/>
          <w:numId w:val="5"/>
        </w:numPr>
        <w:shd w:val="clear" w:color="auto" w:fill="FFFFFF"/>
        <w:spacing w:after="0" w:line="240" w:lineRule="auto"/>
        <w:textAlignment w:val="baseline"/>
        <w:rPr>
          <w:rFonts w:eastAsia="Times New Roman" w:cstheme="minorHAnsi"/>
          <w:color w:val="2F5496" w:themeColor="accent1" w:themeShade="BF"/>
          <w:spacing w:val="2"/>
          <w:kern w:val="0"/>
          <w:sz w:val="28"/>
          <w:szCs w:val="28"/>
          <w:lang w:eastAsia="en-GB" w:bidi="hi-IN"/>
          <w14:ligatures w14:val="none"/>
        </w:rPr>
      </w:pPr>
      <w:r w:rsidRPr="006D5772">
        <w:rPr>
          <w:rFonts w:eastAsia="Times New Roman" w:cstheme="minorHAnsi"/>
          <w:b/>
          <w:bCs/>
          <w:color w:val="2F5496" w:themeColor="accent1" w:themeShade="BF"/>
          <w:spacing w:val="2"/>
          <w:kern w:val="0"/>
          <w:sz w:val="28"/>
          <w:szCs w:val="28"/>
          <w:bdr w:val="none" w:sz="0" w:space="0" w:color="auto" w:frame="1"/>
          <w:lang w:eastAsia="en-GB" w:bidi="hi-IN"/>
          <w14:ligatures w14:val="none"/>
        </w:rPr>
        <w:t>Stream Processing:</w:t>
      </w:r>
      <w:r w:rsidRPr="006D5772">
        <w:rPr>
          <w:rFonts w:eastAsia="Times New Roman" w:cstheme="minorHAnsi"/>
          <w:color w:val="2F5496" w:themeColor="accent1" w:themeShade="BF"/>
          <w:spacing w:val="2"/>
          <w:kern w:val="0"/>
          <w:sz w:val="28"/>
          <w:szCs w:val="28"/>
          <w:bdr w:val="none" w:sz="0" w:space="0" w:color="auto" w:frame="1"/>
          <w:lang w:eastAsia="en-GB" w:bidi="hi-IN"/>
          <w14:ligatures w14:val="none"/>
        </w:rPr>
        <w:t> Lambda functions can be integrated with the Amazon kinesis to process real-time streaming data for application tracking, log filtering, and so on.</w:t>
      </w:r>
    </w:p>
    <w:p w14:paraId="4BC67740" w14:textId="5D1798C8" w:rsidR="00226271" w:rsidRDefault="00226271" w:rsidP="00226271">
      <w:pPr>
        <w:rPr>
          <w:b/>
          <w:bCs/>
          <w:color w:val="2F5496" w:themeColor="accent1" w:themeShade="BF"/>
          <w:sz w:val="52"/>
          <w:szCs w:val="52"/>
          <w:u w:val="single"/>
        </w:rPr>
      </w:pPr>
      <w:r w:rsidRPr="009E0570">
        <w:rPr>
          <w:b/>
          <w:bCs/>
          <w:color w:val="2F5496" w:themeColor="accent1" w:themeShade="BF"/>
          <w:sz w:val="52"/>
          <w:szCs w:val="52"/>
          <w:u w:val="single"/>
        </w:rPr>
        <w:lastRenderedPageBreak/>
        <w:t>Lab Steps</w:t>
      </w:r>
    </w:p>
    <w:p w14:paraId="32795D10" w14:textId="77777777" w:rsidR="00A114D0" w:rsidRDefault="00A114D0" w:rsidP="00226271">
      <w:pPr>
        <w:rPr>
          <w:color w:val="1F3864" w:themeColor="accent1" w:themeShade="80"/>
          <w:sz w:val="36"/>
          <w:szCs w:val="36"/>
          <w:u w:val="single"/>
        </w:rPr>
      </w:pPr>
    </w:p>
    <w:p w14:paraId="17D9B5AF" w14:textId="329FAB3F" w:rsidR="00226271" w:rsidRPr="00F6205A" w:rsidRDefault="00226271" w:rsidP="00226271">
      <w:pPr>
        <w:rPr>
          <w:color w:val="1F3864" w:themeColor="accent1" w:themeShade="80"/>
          <w:sz w:val="36"/>
          <w:szCs w:val="36"/>
          <w:u w:val="single"/>
        </w:rPr>
      </w:pPr>
      <w:r w:rsidRPr="00F6205A">
        <w:rPr>
          <w:color w:val="1F3864" w:themeColor="accent1" w:themeShade="80"/>
          <w:sz w:val="36"/>
          <w:szCs w:val="36"/>
          <w:u w:val="single"/>
        </w:rPr>
        <w:t>Task 1: Sign in to AWS Management Console</w:t>
      </w:r>
    </w:p>
    <w:p w14:paraId="161BAF7A" w14:textId="77777777" w:rsidR="00226271" w:rsidRPr="009E0570" w:rsidRDefault="00226271" w:rsidP="00226271">
      <w:pPr>
        <w:rPr>
          <w:color w:val="2F5496" w:themeColor="accent1" w:themeShade="BF"/>
          <w:sz w:val="24"/>
          <w:szCs w:val="24"/>
        </w:rPr>
      </w:pPr>
      <w:r w:rsidRPr="009E0570">
        <w:rPr>
          <w:color w:val="2F5496" w:themeColor="accent1" w:themeShade="BF"/>
          <w:sz w:val="24"/>
          <w:szCs w:val="24"/>
        </w:rPr>
        <w:t>1. Click on the Open Console button, and you will get redirected to AWS Console in a new browser tab.</w:t>
      </w:r>
    </w:p>
    <w:p w14:paraId="3F2797F0" w14:textId="77777777" w:rsidR="00226271" w:rsidRPr="009E0570" w:rsidRDefault="00226271" w:rsidP="00226271">
      <w:pPr>
        <w:rPr>
          <w:color w:val="2F5496" w:themeColor="accent1" w:themeShade="BF"/>
          <w:sz w:val="24"/>
          <w:szCs w:val="24"/>
        </w:rPr>
      </w:pPr>
      <w:r w:rsidRPr="009E0570">
        <w:rPr>
          <w:color w:val="2F5496" w:themeColor="accent1" w:themeShade="BF"/>
          <w:sz w:val="24"/>
          <w:szCs w:val="24"/>
        </w:rPr>
        <w:t>2. On the AWS sign-in page,</w:t>
      </w:r>
    </w:p>
    <w:p w14:paraId="6CFCAA00" w14:textId="77777777" w:rsidR="00226271" w:rsidRPr="009E0570" w:rsidRDefault="00226271" w:rsidP="00226271">
      <w:pPr>
        <w:rPr>
          <w:color w:val="2F5496" w:themeColor="accent1" w:themeShade="BF"/>
          <w:sz w:val="24"/>
          <w:szCs w:val="24"/>
        </w:rPr>
      </w:pPr>
      <w:r w:rsidRPr="009E0570">
        <w:rPr>
          <w:color w:val="2F5496" w:themeColor="accent1" w:themeShade="BF"/>
          <w:sz w:val="24"/>
          <w:szCs w:val="24"/>
        </w:rPr>
        <w:t>· Leave the Account ID as default</w:t>
      </w:r>
    </w:p>
    <w:p w14:paraId="3412BDB5" w14:textId="77777777" w:rsidR="00226271" w:rsidRPr="009E0570" w:rsidRDefault="00226271" w:rsidP="00226271">
      <w:pPr>
        <w:rPr>
          <w:color w:val="2F5496" w:themeColor="accent1" w:themeShade="BF"/>
          <w:sz w:val="24"/>
          <w:szCs w:val="24"/>
        </w:rPr>
      </w:pPr>
      <w:r w:rsidRPr="009E0570">
        <w:rPr>
          <w:color w:val="2F5496" w:themeColor="accent1" w:themeShade="BF"/>
          <w:sz w:val="24"/>
          <w:szCs w:val="24"/>
        </w:rPr>
        <w:t>·</w:t>
      </w:r>
      <w:r>
        <w:rPr>
          <w:color w:val="2F5496" w:themeColor="accent1" w:themeShade="BF"/>
          <w:sz w:val="24"/>
          <w:szCs w:val="24"/>
        </w:rPr>
        <w:t>Now enter your username and password.</w:t>
      </w:r>
    </w:p>
    <w:p w14:paraId="4E049E65" w14:textId="77777777" w:rsidR="00226271" w:rsidRDefault="00226271" w:rsidP="00226271">
      <w:pPr>
        <w:rPr>
          <w:color w:val="2F5496" w:themeColor="accent1" w:themeShade="BF"/>
          <w:sz w:val="24"/>
          <w:szCs w:val="24"/>
        </w:rPr>
      </w:pPr>
      <w:r w:rsidRPr="009E0570">
        <w:rPr>
          <w:color w:val="2F5496" w:themeColor="accent1" w:themeShade="BF"/>
          <w:sz w:val="24"/>
          <w:szCs w:val="24"/>
        </w:rPr>
        <w:t xml:space="preserve">3. </w:t>
      </w:r>
      <w:r>
        <w:rPr>
          <w:color w:val="2F5496" w:themeColor="accent1" w:themeShade="BF"/>
          <w:sz w:val="24"/>
          <w:szCs w:val="24"/>
        </w:rPr>
        <w:t>click on sign-in.</w:t>
      </w:r>
    </w:p>
    <w:p w14:paraId="223D7A23" w14:textId="77777777" w:rsidR="00226271" w:rsidRDefault="00226271" w:rsidP="00226271">
      <w:pPr>
        <w:rPr>
          <w:color w:val="2F5496" w:themeColor="accent1" w:themeShade="BF"/>
          <w:sz w:val="24"/>
          <w:szCs w:val="24"/>
        </w:rPr>
      </w:pPr>
      <w:r w:rsidRPr="009E0570">
        <w:rPr>
          <w:color w:val="2F5496" w:themeColor="accent1" w:themeShade="BF"/>
          <w:sz w:val="24"/>
          <w:szCs w:val="24"/>
        </w:rPr>
        <w:t xml:space="preserve"> </w:t>
      </w:r>
      <w:r>
        <w:rPr>
          <w:color w:val="2F5496" w:themeColor="accent1" w:themeShade="BF"/>
          <w:sz w:val="24"/>
          <w:szCs w:val="24"/>
        </w:rPr>
        <w:t>4.After signing in select</w:t>
      </w:r>
      <w:r w:rsidRPr="009E0570">
        <w:rPr>
          <w:color w:val="2F5496" w:themeColor="accent1" w:themeShade="BF"/>
          <w:sz w:val="24"/>
          <w:szCs w:val="24"/>
        </w:rPr>
        <w:t xml:space="preserve"> US East (N. Virginia) us-east-</w:t>
      </w:r>
      <w:r>
        <w:rPr>
          <w:color w:val="2F5496" w:themeColor="accent1" w:themeShade="BF"/>
          <w:sz w:val="24"/>
          <w:szCs w:val="24"/>
        </w:rPr>
        <w:t xml:space="preserve"> as AWS region.</w:t>
      </w:r>
    </w:p>
    <w:p w14:paraId="7DA26CBF" w14:textId="496F7DFB" w:rsidR="00D24794" w:rsidRDefault="00D24794" w:rsidP="00226271">
      <w:pPr>
        <w:rPr>
          <w:color w:val="2F5496" w:themeColor="accent1" w:themeShade="BF"/>
          <w:sz w:val="24"/>
          <w:szCs w:val="24"/>
        </w:rPr>
      </w:pPr>
      <w:r>
        <w:rPr>
          <w:noProof/>
          <w:color w:val="2F5496" w:themeColor="accent1" w:themeShade="BF"/>
          <w:sz w:val="24"/>
          <w:szCs w:val="24"/>
        </w:rPr>
        <w:drawing>
          <wp:inline distT="0" distB="0" distL="0" distR="0" wp14:anchorId="5540E63E" wp14:editId="322B73CC">
            <wp:extent cx="5731510" cy="3222625"/>
            <wp:effectExtent l="0" t="0" r="2540" b="0"/>
            <wp:docPr id="680329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329318" name="Picture 68032931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5D60F5A8" w14:textId="77777777" w:rsidR="00D36C19" w:rsidRDefault="00D36C19" w:rsidP="00226271">
      <w:pPr>
        <w:rPr>
          <w:color w:val="2F5496" w:themeColor="accent1" w:themeShade="BF"/>
          <w:sz w:val="24"/>
          <w:szCs w:val="24"/>
        </w:rPr>
      </w:pPr>
    </w:p>
    <w:p w14:paraId="0A3D3E1F" w14:textId="759614BF" w:rsidR="00297324" w:rsidRDefault="00297324" w:rsidP="00297324">
      <w:pPr>
        <w:rPr>
          <w:color w:val="1F3864" w:themeColor="accent1" w:themeShade="80"/>
          <w:sz w:val="36"/>
          <w:szCs w:val="36"/>
          <w:u w:val="single"/>
        </w:rPr>
      </w:pPr>
      <w:r w:rsidRPr="00F6205A">
        <w:rPr>
          <w:color w:val="1F3864" w:themeColor="accent1" w:themeShade="80"/>
          <w:sz w:val="36"/>
          <w:szCs w:val="36"/>
          <w:u w:val="single"/>
        </w:rPr>
        <w:t xml:space="preserve">Task </w:t>
      </w:r>
      <w:r>
        <w:rPr>
          <w:color w:val="1F3864" w:themeColor="accent1" w:themeShade="80"/>
          <w:sz w:val="36"/>
          <w:szCs w:val="36"/>
          <w:u w:val="single"/>
        </w:rPr>
        <w:t>2</w:t>
      </w:r>
      <w:r w:rsidRPr="00F6205A">
        <w:rPr>
          <w:color w:val="1F3864" w:themeColor="accent1" w:themeShade="80"/>
          <w:sz w:val="36"/>
          <w:szCs w:val="36"/>
          <w:u w:val="single"/>
        </w:rPr>
        <w:t xml:space="preserve">: </w:t>
      </w:r>
      <w:r>
        <w:rPr>
          <w:color w:val="1F3864" w:themeColor="accent1" w:themeShade="80"/>
          <w:sz w:val="36"/>
          <w:szCs w:val="36"/>
          <w:u w:val="single"/>
        </w:rPr>
        <w:t>Creating Lambda Function</w:t>
      </w:r>
    </w:p>
    <w:p w14:paraId="31B83224" w14:textId="6628D946" w:rsidR="00297324" w:rsidRDefault="00F86BB3" w:rsidP="00F86BB3">
      <w:pPr>
        <w:pStyle w:val="ListParagraph"/>
        <w:numPr>
          <w:ilvl w:val="0"/>
          <w:numId w:val="8"/>
        </w:numPr>
        <w:rPr>
          <w:color w:val="1F3864" w:themeColor="accent1" w:themeShade="80"/>
          <w:sz w:val="24"/>
          <w:szCs w:val="24"/>
        </w:rPr>
      </w:pPr>
      <w:r>
        <w:rPr>
          <w:color w:val="1F3864" w:themeColor="accent1" w:themeShade="80"/>
          <w:sz w:val="24"/>
          <w:szCs w:val="24"/>
        </w:rPr>
        <w:t>Click on the search bar and enter Lambda and click on lambda.</w:t>
      </w:r>
    </w:p>
    <w:p w14:paraId="531B0441" w14:textId="526C505F" w:rsidR="00FD2DFF" w:rsidRDefault="00FD2DFF" w:rsidP="00F86BB3">
      <w:pPr>
        <w:pStyle w:val="ListParagraph"/>
        <w:numPr>
          <w:ilvl w:val="0"/>
          <w:numId w:val="8"/>
        </w:numPr>
        <w:rPr>
          <w:color w:val="1F3864" w:themeColor="accent1" w:themeShade="80"/>
          <w:sz w:val="24"/>
          <w:szCs w:val="24"/>
        </w:rPr>
      </w:pPr>
      <w:r>
        <w:rPr>
          <w:color w:val="1F3864" w:themeColor="accent1" w:themeShade="80"/>
          <w:sz w:val="24"/>
          <w:szCs w:val="24"/>
        </w:rPr>
        <w:t xml:space="preserve">Click on Create </w:t>
      </w:r>
      <w:r w:rsidR="008E03CE">
        <w:rPr>
          <w:color w:val="1F3864" w:themeColor="accent1" w:themeShade="80"/>
          <w:sz w:val="24"/>
          <w:szCs w:val="24"/>
        </w:rPr>
        <w:t xml:space="preserve">a </w:t>
      </w:r>
      <w:r>
        <w:rPr>
          <w:color w:val="1F3864" w:themeColor="accent1" w:themeShade="80"/>
          <w:sz w:val="24"/>
          <w:szCs w:val="24"/>
        </w:rPr>
        <w:t>Function.</w:t>
      </w:r>
    </w:p>
    <w:p w14:paraId="15D0D363" w14:textId="77777777" w:rsidR="008E03CE" w:rsidRDefault="008E03CE" w:rsidP="00F86BB3">
      <w:pPr>
        <w:pStyle w:val="ListParagraph"/>
        <w:numPr>
          <w:ilvl w:val="0"/>
          <w:numId w:val="8"/>
        </w:numPr>
        <w:rPr>
          <w:color w:val="1F3864" w:themeColor="accent1" w:themeShade="80"/>
          <w:sz w:val="24"/>
          <w:szCs w:val="24"/>
        </w:rPr>
      </w:pPr>
      <w:r>
        <w:rPr>
          <w:color w:val="1F3864" w:themeColor="accent1" w:themeShade="80"/>
          <w:sz w:val="24"/>
          <w:szCs w:val="24"/>
        </w:rPr>
        <w:t>Click on Author from scratch.</w:t>
      </w:r>
    </w:p>
    <w:p w14:paraId="37EB5FDB" w14:textId="77777777" w:rsidR="00664B7C" w:rsidRDefault="00664B7C" w:rsidP="00F86BB3">
      <w:pPr>
        <w:pStyle w:val="ListParagraph"/>
        <w:numPr>
          <w:ilvl w:val="0"/>
          <w:numId w:val="8"/>
        </w:numPr>
        <w:rPr>
          <w:color w:val="1F3864" w:themeColor="accent1" w:themeShade="80"/>
          <w:sz w:val="24"/>
          <w:szCs w:val="24"/>
        </w:rPr>
      </w:pPr>
      <w:r>
        <w:rPr>
          <w:color w:val="1F3864" w:themeColor="accent1" w:themeShade="80"/>
          <w:sz w:val="24"/>
          <w:szCs w:val="24"/>
        </w:rPr>
        <w:t>Enter function name.</w:t>
      </w:r>
    </w:p>
    <w:p w14:paraId="1F23CD9B" w14:textId="77777777" w:rsidR="00AC0168" w:rsidRDefault="00664B7C" w:rsidP="00F86BB3">
      <w:pPr>
        <w:pStyle w:val="ListParagraph"/>
        <w:numPr>
          <w:ilvl w:val="0"/>
          <w:numId w:val="8"/>
        </w:numPr>
        <w:rPr>
          <w:color w:val="1F3864" w:themeColor="accent1" w:themeShade="80"/>
          <w:sz w:val="24"/>
          <w:szCs w:val="24"/>
        </w:rPr>
      </w:pPr>
      <w:r>
        <w:rPr>
          <w:color w:val="1F3864" w:themeColor="accent1" w:themeShade="80"/>
          <w:sz w:val="24"/>
          <w:szCs w:val="24"/>
        </w:rPr>
        <w:t>Now click on create</w:t>
      </w:r>
      <w:r w:rsidR="00AC0168">
        <w:rPr>
          <w:color w:val="1F3864" w:themeColor="accent1" w:themeShade="80"/>
          <w:sz w:val="24"/>
          <w:szCs w:val="24"/>
        </w:rPr>
        <w:t xml:space="preserve"> function.</w:t>
      </w:r>
    </w:p>
    <w:p w14:paraId="06ADF44B" w14:textId="77777777" w:rsidR="00446F87" w:rsidRDefault="00AC0168" w:rsidP="00446F87">
      <w:pPr>
        <w:pStyle w:val="ListParagraph"/>
        <w:numPr>
          <w:ilvl w:val="0"/>
          <w:numId w:val="8"/>
        </w:numPr>
        <w:rPr>
          <w:color w:val="1F3864" w:themeColor="accent1" w:themeShade="80"/>
          <w:sz w:val="24"/>
          <w:szCs w:val="24"/>
        </w:rPr>
      </w:pPr>
      <w:r>
        <w:rPr>
          <w:color w:val="1F3864" w:themeColor="accent1" w:themeShade="80"/>
          <w:sz w:val="24"/>
          <w:szCs w:val="24"/>
        </w:rPr>
        <w:t>Your first lambda function is created successfully</w:t>
      </w:r>
      <w:r w:rsidR="00446F87">
        <w:rPr>
          <w:color w:val="1F3864" w:themeColor="accent1" w:themeShade="80"/>
          <w:sz w:val="24"/>
          <w:szCs w:val="24"/>
        </w:rPr>
        <w:t>.</w:t>
      </w:r>
    </w:p>
    <w:p w14:paraId="3288F949" w14:textId="0B341225" w:rsidR="00F86BB3" w:rsidRDefault="00446F87" w:rsidP="00446F87">
      <w:pPr>
        <w:ind w:left="360"/>
        <w:rPr>
          <w:color w:val="1F3864" w:themeColor="accent1" w:themeShade="80"/>
          <w:sz w:val="24"/>
          <w:szCs w:val="24"/>
        </w:rPr>
      </w:pPr>
      <w:r>
        <w:rPr>
          <w:noProof/>
          <w:color w:val="1F3864" w:themeColor="accent1" w:themeShade="80"/>
          <w:sz w:val="24"/>
          <w:szCs w:val="24"/>
        </w:rPr>
        <w:lastRenderedPageBreak/>
        <w:drawing>
          <wp:inline distT="0" distB="0" distL="0" distR="0" wp14:anchorId="67A8BEA6" wp14:editId="6D1D0DBB">
            <wp:extent cx="5731510" cy="3222625"/>
            <wp:effectExtent l="0" t="0" r="2540" b="0"/>
            <wp:docPr id="4150010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001090" name="Picture 41500109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5EF05D12" w14:textId="77777777" w:rsidR="00446F87" w:rsidRDefault="00446F87" w:rsidP="00446F87">
      <w:pPr>
        <w:ind w:left="360"/>
        <w:rPr>
          <w:color w:val="1F3864" w:themeColor="accent1" w:themeShade="80"/>
          <w:sz w:val="24"/>
          <w:szCs w:val="24"/>
        </w:rPr>
      </w:pPr>
    </w:p>
    <w:p w14:paraId="23ED9941" w14:textId="77777777" w:rsidR="00446F87" w:rsidRPr="00446F87" w:rsidRDefault="00446F87" w:rsidP="007227FB">
      <w:pPr>
        <w:tabs>
          <w:tab w:val="left" w:pos="7513"/>
        </w:tabs>
        <w:ind w:left="360"/>
        <w:rPr>
          <w:color w:val="1F3864" w:themeColor="accent1" w:themeShade="80"/>
          <w:sz w:val="24"/>
          <w:szCs w:val="24"/>
        </w:rPr>
      </w:pPr>
    </w:p>
    <w:p w14:paraId="2D6BFCE4" w14:textId="33571B83" w:rsidR="00297324" w:rsidRDefault="00297324" w:rsidP="00226271">
      <w:pPr>
        <w:rPr>
          <w:color w:val="2F5496" w:themeColor="accent1" w:themeShade="BF"/>
          <w:sz w:val="24"/>
          <w:szCs w:val="24"/>
        </w:rPr>
      </w:pPr>
    </w:p>
    <w:p w14:paraId="50CC4630" w14:textId="77777777" w:rsidR="00D36C19" w:rsidRPr="009E0570" w:rsidRDefault="00D36C19" w:rsidP="00226271">
      <w:pPr>
        <w:rPr>
          <w:color w:val="2F5496" w:themeColor="accent1" w:themeShade="BF"/>
          <w:sz w:val="24"/>
          <w:szCs w:val="24"/>
        </w:rPr>
      </w:pPr>
    </w:p>
    <w:p w14:paraId="20F4CBB5" w14:textId="77777777" w:rsidR="000519FC" w:rsidRDefault="000519FC"/>
    <w:sectPr w:rsidR="000519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55E86"/>
    <w:multiLevelType w:val="multilevel"/>
    <w:tmpl w:val="FA622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7F25B3"/>
    <w:multiLevelType w:val="multilevel"/>
    <w:tmpl w:val="EAE4F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7C06EE"/>
    <w:multiLevelType w:val="multilevel"/>
    <w:tmpl w:val="2AAC7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C441D3"/>
    <w:multiLevelType w:val="hybridMultilevel"/>
    <w:tmpl w:val="071E65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0778731">
    <w:abstractNumId w:val="2"/>
    <w:lvlOverride w:ilvl="0">
      <w:startOverride w:val="1"/>
    </w:lvlOverride>
  </w:num>
  <w:num w:numId="2" w16cid:durableId="1554462855">
    <w:abstractNumId w:val="2"/>
    <w:lvlOverride w:ilvl="0">
      <w:startOverride w:val="2"/>
    </w:lvlOverride>
  </w:num>
  <w:num w:numId="3" w16cid:durableId="1892233683">
    <w:abstractNumId w:val="2"/>
    <w:lvlOverride w:ilvl="0">
      <w:startOverride w:val="3"/>
    </w:lvlOverride>
  </w:num>
  <w:num w:numId="4" w16cid:durableId="1802765205">
    <w:abstractNumId w:val="0"/>
    <w:lvlOverride w:ilvl="0">
      <w:startOverride w:val="1"/>
    </w:lvlOverride>
  </w:num>
  <w:num w:numId="5" w16cid:durableId="373625970">
    <w:abstractNumId w:val="0"/>
    <w:lvlOverride w:ilvl="0">
      <w:startOverride w:val="2"/>
    </w:lvlOverride>
  </w:num>
  <w:num w:numId="6" w16cid:durableId="1272468677">
    <w:abstractNumId w:val="1"/>
    <w:lvlOverride w:ilvl="0">
      <w:startOverride w:val="3"/>
    </w:lvlOverride>
  </w:num>
  <w:num w:numId="7" w16cid:durableId="1773822341">
    <w:abstractNumId w:val="1"/>
    <w:lvlOverride w:ilvl="0">
      <w:startOverride w:val="4"/>
    </w:lvlOverride>
  </w:num>
  <w:num w:numId="8" w16cid:durableId="847640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D61"/>
    <w:rsid w:val="000519FC"/>
    <w:rsid w:val="00226271"/>
    <w:rsid w:val="00297324"/>
    <w:rsid w:val="00446F87"/>
    <w:rsid w:val="00522D61"/>
    <w:rsid w:val="005237E2"/>
    <w:rsid w:val="005923D2"/>
    <w:rsid w:val="00664B7C"/>
    <w:rsid w:val="006D5772"/>
    <w:rsid w:val="007227FB"/>
    <w:rsid w:val="00771F27"/>
    <w:rsid w:val="008E03CE"/>
    <w:rsid w:val="00951C4E"/>
    <w:rsid w:val="00A114D0"/>
    <w:rsid w:val="00AC0168"/>
    <w:rsid w:val="00D24794"/>
    <w:rsid w:val="00D36C19"/>
    <w:rsid w:val="00EE37E6"/>
    <w:rsid w:val="00F86BB3"/>
    <w:rsid w:val="00FD2DFF"/>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50CC3"/>
  <w15:chartTrackingRefBased/>
  <w15:docId w15:val="{ACE3B2E9-98BC-4CC8-A206-FFAFA885A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271"/>
  </w:style>
  <w:style w:type="paragraph" w:styleId="Heading1">
    <w:name w:val="heading 1"/>
    <w:basedOn w:val="Normal"/>
    <w:next w:val="Normal"/>
    <w:link w:val="Heading1Char"/>
    <w:uiPriority w:val="9"/>
    <w:qFormat/>
    <w:rsid w:val="00522D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22D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2D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2D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2D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2D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2D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2D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2D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D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22D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22D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2D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2D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2D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2D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2D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2D61"/>
    <w:rPr>
      <w:rFonts w:eastAsiaTheme="majorEastAsia" w:cstheme="majorBidi"/>
      <w:color w:val="272727" w:themeColor="text1" w:themeTint="D8"/>
    </w:rPr>
  </w:style>
  <w:style w:type="paragraph" w:styleId="Title">
    <w:name w:val="Title"/>
    <w:basedOn w:val="Normal"/>
    <w:next w:val="Normal"/>
    <w:link w:val="TitleChar"/>
    <w:uiPriority w:val="10"/>
    <w:qFormat/>
    <w:rsid w:val="00522D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D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2D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2D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2D61"/>
    <w:pPr>
      <w:spacing w:before="160"/>
      <w:jc w:val="center"/>
    </w:pPr>
    <w:rPr>
      <w:i/>
      <w:iCs/>
      <w:color w:val="404040" w:themeColor="text1" w:themeTint="BF"/>
    </w:rPr>
  </w:style>
  <w:style w:type="character" w:customStyle="1" w:styleId="QuoteChar">
    <w:name w:val="Quote Char"/>
    <w:basedOn w:val="DefaultParagraphFont"/>
    <w:link w:val="Quote"/>
    <w:uiPriority w:val="29"/>
    <w:rsid w:val="00522D61"/>
    <w:rPr>
      <w:i/>
      <w:iCs/>
      <w:color w:val="404040" w:themeColor="text1" w:themeTint="BF"/>
    </w:rPr>
  </w:style>
  <w:style w:type="paragraph" w:styleId="ListParagraph">
    <w:name w:val="List Paragraph"/>
    <w:basedOn w:val="Normal"/>
    <w:uiPriority w:val="34"/>
    <w:qFormat/>
    <w:rsid w:val="00522D61"/>
    <w:pPr>
      <w:ind w:left="720"/>
      <w:contextualSpacing/>
    </w:pPr>
  </w:style>
  <w:style w:type="character" w:styleId="IntenseEmphasis">
    <w:name w:val="Intense Emphasis"/>
    <w:basedOn w:val="DefaultParagraphFont"/>
    <w:uiPriority w:val="21"/>
    <w:qFormat/>
    <w:rsid w:val="00522D61"/>
    <w:rPr>
      <w:i/>
      <w:iCs/>
      <w:color w:val="2F5496" w:themeColor="accent1" w:themeShade="BF"/>
    </w:rPr>
  </w:style>
  <w:style w:type="paragraph" w:styleId="IntenseQuote">
    <w:name w:val="Intense Quote"/>
    <w:basedOn w:val="Normal"/>
    <w:next w:val="Normal"/>
    <w:link w:val="IntenseQuoteChar"/>
    <w:uiPriority w:val="30"/>
    <w:qFormat/>
    <w:rsid w:val="00522D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2D61"/>
    <w:rPr>
      <w:i/>
      <w:iCs/>
      <w:color w:val="2F5496" w:themeColor="accent1" w:themeShade="BF"/>
    </w:rPr>
  </w:style>
  <w:style w:type="character" w:styleId="IntenseReference">
    <w:name w:val="Intense Reference"/>
    <w:basedOn w:val="DefaultParagraphFont"/>
    <w:uiPriority w:val="32"/>
    <w:qFormat/>
    <w:rsid w:val="00522D61"/>
    <w:rPr>
      <w:b/>
      <w:bCs/>
      <w:smallCaps/>
      <w:color w:val="2F5496" w:themeColor="accent1" w:themeShade="BF"/>
      <w:spacing w:val="5"/>
    </w:rPr>
  </w:style>
  <w:style w:type="character" w:styleId="Hyperlink">
    <w:name w:val="Hyperlink"/>
    <w:basedOn w:val="DefaultParagraphFont"/>
    <w:uiPriority w:val="99"/>
    <w:unhideWhenUsed/>
    <w:rsid w:val="00771F27"/>
    <w:rPr>
      <w:color w:val="0563C1" w:themeColor="hyperlink"/>
      <w:u w:val="single"/>
    </w:rPr>
  </w:style>
  <w:style w:type="character" w:styleId="UnresolvedMention">
    <w:name w:val="Unresolved Mention"/>
    <w:basedOn w:val="DefaultParagraphFont"/>
    <w:uiPriority w:val="99"/>
    <w:semiHidden/>
    <w:unhideWhenUsed/>
    <w:rsid w:val="00771F27"/>
    <w:rPr>
      <w:color w:val="605E5C"/>
      <w:shd w:val="clear" w:color="auto" w:fill="E1DFDD"/>
    </w:rPr>
  </w:style>
  <w:style w:type="character" w:styleId="Strong">
    <w:name w:val="Strong"/>
    <w:basedOn w:val="DefaultParagraphFont"/>
    <w:uiPriority w:val="22"/>
    <w:qFormat/>
    <w:rsid w:val="006D57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770928">
      <w:bodyDiv w:val="1"/>
      <w:marLeft w:val="0"/>
      <w:marRight w:val="0"/>
      <w:marTop w:val="0"/>
      <w:marBottom w:val="0"/>
      <w:divBdr>
        <w:top w:val="none" w:sz="0" w:space="0" w:color="auto"/>
        <w:left w:val="none" w:sz="0" w:space="0" w:color="auto"/>
        <w:bottom w:val="none" w:sz="0" w:space="0" w:color="auto"/>
        <w:right w:val="none" w:sz="0" w:space="0" w:color="auto"/>
      </w:divBdr>
    </w:div>
    <w:div w:id="702947582">
      <w:bodyDiv w:val="1"/>
      <w:marLeft w:val="0"/>
      <w:marRight w:val="0"/>
      <w:marTop w:val="0"/>
      <w:marBottom w:val="0"/>
      <w:divBdr>
        <w:top w:val="none" w:sz="0" w:space="0" w:color="auto"/>
        <w:left w:val="none" w:sz="0" w:space="0" w:color="auto"/>
        <w:bottom w:val="none" w:sz="0" w:space="0" w:color="auto"/>
        <w:right w:val="none" w:sz="0" w:space="0" w:color="auto"/>
      </w:divBdr>
    </w:div>
    <w:div w:id="744257139">
      <w:bodyDiv w:val="1"/>
      <w:marLeft w:val="0"/>
      <w:marRight w:val="0"/>
      <w:marTop w:val="0"/>
      <w:marBottom w:val="0"/>
      <w:divBdr>
        <w:top w:val="none" w:sz="0" w:space="0" w:color="auto"/>
        <w:left w:val="none" w:sz="0" w:space="0" w:color="auto"/>
        <w:bottom w:val="none" w:sz="0" w:space="0" w:color="auto"/>
        <w:right w:val="none" w:sz="0" w:space="0" w:color="auto"/>
      </w:divBdr>
    </w:div>
    <w:div w:id="856114604">
      <w:bodyDiv w:val="1"/>
      <w:marLeft w:val="0"/>
      <w:marRight w:val="0"/>
      <w:marTop w:val="0"/>
      <w:marBottom w:val="0"/>
      <w:divBdr>
        <w:top w:val="none" w:sz="0" w:space="0" w:color="auto"/>
        <w:left w:val="none" w:sz="0" w:space="0" w:color="auto"/>
        <w:bottom w:val="none" w:sz="0" w:space="0" w:color="auto"/>
        <w:right w:val="none" w:sz="0" w:space="0" w:color="auto"/>
      </w:divBdr>
    </w:div>
    <w:div w:id="871848787">
      <w:bodyDiv w:val="1"/>
      <w:marLeft w:val="0"/>
      <w:marRight w:val="0"/>
      <w:marTop w:val="0"/>
      <w:marBottom w:val="0"/>
      <w:divBdr>
        <w:top w:val="none" w:sz="0" w:space="0" w:color="auto"/>
        <w:left w:val="none" w:sz="0" w:space="0" w:color="auto"/>
        <w:bottom w:val="none" w:sz="0" w:space="0" w:color="auto"/>
        <w:right w:val="none" w:sz="0" w:space="0" w:color="auto"/>
      </w:divBdr>
    </w:div>
    <w:div w:id="1320890463">
      <w:bodyDiv w:val="1"/>
      <w:marLeft w:val="0"/>
      <w:marRight w:val="0"/>
      <w:marTop w:val="0"/>
      <w:marBottom w:val="0"/>
      <w:divBdr>
        <w:top w:val="none" w:sz="0" w:space="0" w:color="auto"/>
        <w:left w:val="none" w:sz="0" w:space="0" w:color="auto"/>
        <w:bottom w:val="none" w:sz="0" w:space="0" w:color="auto"/>
        <w:right w:val="none" w:sz="0" w:space="0" w:color="auto"/>
      </w:divBdr>
    </w:div>
    <w:div w:id="159856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ntroduction-to-aws-simple-storage-service-aws-s3/" TargetMode="External"/><Relationship Id="rId5" Type="http://schemas.openxmlformats.org/officeDocument/2006/relationships/hyperlink" Target="https://www.geeksforgeeks.org/introduction-to-aws-simple-storage-service-aws-s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358</Words>
  <Characters>2047</Characters>
  <Application>Microsoft Office Word</Application>
  <DocSecurity>0</DocSecurity>
  <Lines>17</Lines>
  <Paragraphs>4</Paragraphs>
  <ScaleCrop>false</ScaleCrop>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Kulbhushan Trivedi</dc:creator>
  <cp:keywords/>
  <dc:description/>
  <cp:lastModifiedBy>Kulbhushan Trivedi</cp:lastModifiedBy>
  <cp:revision>25</cp:revision>
  <dcterms:created xsi:type="dcterms:W3CDTF">2025-06-09T19:10:00Z</dcterms:created>
  <dcterms:modified xsi:type="dcterms:W3CDTF">2025-06-09T19:30:00Z</dcterms:modified>
</cp:coreProperties>
</file>