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B4B6D0" w14:textId="77777777" w:rsidR="00C33F9F" w:rsidRPr="009E0570" w:rsidRDefault="00C33F9F" w:rsidP="00C33F9F">
      <w:pPr>
        <w:rPr>
          <w:b/>
          <w:bCs/>
          <w:color w:val="2F5496" w:themeColor="accent1" w:themeShade="BF"/>
          <w:sz w:val="52"/>
          <w:szCs w:val="52"/>
          <w:u w:val="single"/>
        </w:rPr>
      </w:pPr>
      <w:r w:rsidRPr="009E0570">
        <w:rPr>
          <w:b/>
          <w:bCs/>
          <w:color w:val="2F5496" w:themeColor="accent1" w:themeShade="BF"/>
          <w:sz w:val="52"/>
          <w:szCs w:val="52"/>
          <w:u w:val="single"/>
        </w:rPr>
        <w:t>Lab Steps</w:t>
      </w:r>
    </w:p>
    <w:p w14:paraId="43D616D0" w14:textId="77777777" w:rsidR="00C33F9F" w:rsidRPr="00F6205A" w:rsidRDefault="00C33F9F" w:rsidP="00C33F9F">
      <w:pPr>
        <w:rPr>
          <w:color w:val="1F3864" w:themeColor="accent1" w:themeShade="80"/>
          <w:sz w:val="36"/>
          <w:szCs w:val="36"/>
          <w:u w:val="single"/>
        </w:rPr>
      </w:pPr>
      <w:r w:rsidRPr="00F6205A">
        <w:rPr>
          <w:color w:val="1F3864" w:themeColor="accent1" w:themeShade="80"/>
          <w:sz w:val="36"/>
          <w:szCs w:val="36"/>
          <w:u w:val="single"/>
        </w:rPr>
        <w:t>Task 1: Sign in to AWS Management Console</w:t>
      </w:r>
    </w:p>
    <w:p w14:paraId="07360DD2" w14:textId="77777777" w:rsidR="00C33F9F" w:rsidRPr="009E0570" w:rsidRDefault="00C33F9F" w:rsidP="00C33F9F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1. Click on the Open Console button, and you will get redirected to AWS Console in a new browser tab.</w:t>
      </w:r>
    </w:p>
    <w:p w14:paraId="3FBCE61D" w14:textId="77777777" w:rsidR="00C33F9F" w:rsidRPr="009E0570" w:rsidRDefault="00C33F9F" w:rsidP="00C33F9F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2. On the AWS sign-in page,</w:t>
      </w:r>
    </w:p>
    <w:p w14:paraId="4CD4C28C" w14:textId="77777777" w:rsidR="00C33F9F" w:rsidRPr="009E0570" w:rsidRDefault="00C33F9F" w:rsidP="00C33F9F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· Leave the Account ID as default</w:t>
      </w:r>
    </w:p>
    <w:p w14:paraId="193850CD" w14:textId="77777777" w:rsidR="00C33F9F" w:rsidRPr="009E0570" w:rsidRDefault="00C33F9F" w:rsidP="00C33F9F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>·</w:t>
      </w:r>
      <w:r>
        <w:rPr>
          <w:color w:val="2F5496" w:themeColor="accent1" w:themeShade="BF"/>
          <w:sz w:val="24"/>
          <w:szCs w:val="24"/>
        </w:rPr>
        <w:t>Now enter your username and password.</w:t>
      </w:r>
    </w:p>
    <w:p w14:paraId="20807715" w14:textId="77777777" w:rsidR="00C33F9F" w:rsidRDefault="00C33F9F" w:rsidP="00C33F9F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 xml:space="preserve">3. </w:t>
      </w:r>
      <w:r>
        <w:rPr>
          <w:color w:val="2F5496" w:themeColor="accent1" w:themeShade="BF"/>
          <w:sz w:val="24"/>
          <w:szCs w:val="24"/>
        </w:rPr>
        <w:t>click on sign-in.</w:t>
      </w:r>
    </w:p>
    <w:p w14:paraId="7B65135A" w14:textId="77777777" w:rsidR="00C33F9F" w:rsidRPr="009E0570" w:rsidRDefault="00C33F9F" w:rsidP="00C33F9F">
      <w:pPr>
        <w:rPr>
          <w:color w:val="2F5496" w:themeColor="accent1" w:themeShade="BF"/>
          <w:sz w:val="24"/>
          <w:szCs w:val="24"/>
        </w:rPr>
      </w:pPr>
      <w:r w:rsidRPr="009E0570">
        <w:rPr>
          <w:color w:val="2F5496" w:themeColor="accent1" w:themeShade="BF"/>
          <w:sz w:val="24"/>
          <w:szCs w:val="24"/>
        </w:rPr>
        <w:t xml:space="preserve"> </w:t>
      </w:r>
      <w:r>
        <w:rPr>
          <w:color w:val="2F5496" w:themeColor="accent1" w:themeShade="BF"/>
          <w:sz w:val="24"/>
          <w:szCs w:val="24"/>
        </w:rPr>
        <w:t>4.After signing in select</w:t>
      </w:r>
      <w:r w:rsidRPr="009E0570">
        <w:rPr>
          <w:color w:val="2F5496" w:themeColor="accent1" w:themeShade="BF"/>
          <w:sz w:val="24"/>
          <w:szCs w:val="24"/>
        </w:rPr>
        <w:t xml:space="preserve"> US East (N. Virginia) us-east-</w:t>
      </w:r>
      <w:r>
        <w:rPr>
          <w:color w:val="2F5496" w:themeColor="accent1" w:themeShade="BF"/>
          <w:sz w:val="24"/>
          <w:szCs w:val="24"/>
        </w:rPr>
        <w:t xml:space="preserve"> as AWS region.</w:t>
      </w:r>
    </w:p>
    <w:p w14:paraId="655DD46B" w14:textId="6C1B137A" w:rsidR="000519FC" w:rsidRDefault="000E60DE">
      <w:r>
        <w:rPr>
          <w:noProof/>
        </w:rPr>
        <w:drawing>
          <wp:inline distT="0" distB="0" distL="0" distR="0" wp14:anchorId="65C71DEA" wp14:editId="3ADDF10C">
            <wp:extent cx="5731510" cy="3222625"/>
            <wp:effectExtent l="0" t="0" r="2540" b="0"/>
            <wp:docPr id="150601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6594" name="Picture 15060165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0268" w14:textId="77777777" w:rsidR="00F31B32" w:rsidRDefault="00F31B32"/>
    <w:p w14:paraId="30AA8A0B" w14:textId="26AC241B" w:rsidR="00F31B32" w:rsidRDefault="00F31B32" w:rsidP="00F31B32">
      <w:pPr>
        <w:rPr>
          <w:b/>
          <w:bCs/>
          <w:color w:val="1F3864" w:themeColor="accent1" w:themeShade="80"/>
          <w:sz w:val="36"/>
          <w:szCs w:val="36"/>
          <w:u w:val="single"/>
        </w:rPr>
      </w:pPr>
      <w:r w:rsidRPr="00C42EAA">
        <w:rPr>
          <w:b/>
          <w:bCs/>
          <w:color w:val="1F3864" w:themeColor="accent1" w:themeShade="80"/>
          <w:sz w:val="36"/>
          <w:szCs w:val="36"/>
          <w:u w:val="single"/>
        </w:rPr>
        <w:t>Task 2: Creating an S3 Bucket</w:t>
      </w:r>
      <w:r>
        <w:rPr>
          <w:b/>
          <w:bCs/>
          <w:color w:val="1F3864" w:themeColor="accent1" w:themeShade="80"/>
          <w:sz w:val="36"/>
          <w:szCs w:val="36"/>
          <w:u w:val="single"/>
        </w:rPr>
        <w:t>:</w:t>
      </w:r>
    </w:p>
    <w:p w14:paraId="27B2CC24" w14:textId="77777777" w:rsidR="00012C08" w:rsidRDefault="00012C08" w:rsidP="00012C08">
      <w:pPr>
        <w:pStyle w:val="ListParagraph"/>
        <w:numPr>
          <w:ilvl w:val="0"/>
          <w:numId w:val="2"/>
        </w:num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Click on search bar and enter S3 and then click on S3.</w:t>
      </w:r>
    </w:p>
    <w:p w14:paraId="114E3E73" w14:textId="77777777" w:rsidR="00012C08" w:rsidRDefault="00012C08" w:rsidP="00012C08">
      <w:pPr>
        <w:pStyle w:val="ListParagraph"/>
        <w:numPr>
          <w:ilvl w:val="0"/>
          <w:numId w:val="2"/>
        </w:num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On the left side click on buckets and then click on create bucket.</w:t>
      </w:r>
    </w:p>
    <w:p w14:paraId="01BE6C31" w14:textId="77777777" w:rsidR="00012C08" w:rsidRDefault="00012C08" w:rsidP="00012C08">
      <w:pPr>
        <w:pStyle w:val="ListParagraph"/>
        <w:numPr>
          <w:ilvl w:val="0"/>
          <w:numId w:val="2"/>
        </w:num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Enter the details:</w:t>
      </w:r>
    </w:p>
    <w:p w14:paraId="01493FF0" w14:textId="77777777" w:rsidR="00012C08" w:rsidRDefault="00012C08" w:rsidP="00012C08">
      <w:pPr>
        <w:pStyle w:val="ListParagraph"/>
        <w:rPr>
          <w:color w:val="1F3864" w:themeColor="accent1" w:themeShade="80"/>
          <w:sz w:val="24"/>
          <w:szCs w:val="24"/>
        </w:rPr>
      </w:pPr>
      <w:r w:rsidRPr="00706FDF">
        <w:rPr>
          <w:b/>
          <w:bCs/>
          <w:color w:val="1F3864" w:themeColor="accent1" w:themeShade="80"/>
          <w:sz w:val="24"/>
          <w:szCs w:val="24"/>
        </w:rPr>
        <w:t>Bucket name</w:t>
      </w:r>
      <w:r>
        <w:rPr>
          <w:color w:val="1F3864" w:themeColor="accent1" w:themeShade="80"/>
          <w:sz w:val="24"/>
          <w:szCs w:val="24"/>
        </w:rPr>
        <w:t>: Enter source bucket name.</w:t>
      </w:r>
    </w:p>
    <w:p w14:paraId="72268D23" w14:textId="77777777" w:rsidR="00012C08" w:rsidRDefault="00012C08" w:rsidP="00012C08">
      <w:pPr>
        <w:pStyle w:val="ListParagraph"/>
        <w:rPr>
          <w:color w:val="1F3864" w:themeColor="accent1" w:themeShade="80"/>
          <w:sz w:val="24"/>
          <w:szCs w:val="24"/>
        </w:rPr>
      </w:pPr>
      <w:r w:rsidRPr="00706FDF">
        <w:rPr>
          <w:b/>
          <w:bCs/>
          <w:color w:val="002060"/>
          <w:sz w:val="24"/>
          <w:szCs w:val="24"/>
        </w:rPr>
        <w:t>Region</w:t>
      </w:r>
      <w:r w:rsidRPr="00DD7F24">
        <w:rPr>
          <w:color w:val="1F3864" w:themeColor="accent1" w:themeShade="80"/>
          <w:sz w:val="24"/>
          <w:szCs w:val="24"/>
        </w:rPr>
        <w:t>: Select US East (N. Virginia) us-east-</w:t>
      </w:r>
      <w:r>
        <w:rPr>
          <w:color w:val="1F3864" w:themeColor="accent1" w:themeShade="80"/>
          <w:sz w:val="24"/>
          <w:szCs w:val="24"/>
        </w:rPr>
        <w:t>1.</w:t>
      </w:r>
    </w:p>
    <w:p w14:paraId="4C017C55" w14:textId="77777777" w:rsidR="00012C08" w:rsidRDefault="00012C08" w:rsidP="00012C08">
      <w:pPr>
        <w:pStyle w:val="ListParagraph"/>
        <w:rPr>
          <w:color w:val="1F3864" w:themeColor="accent1" w:themeShade="80"/>
          <w:sz w:val="24"/>
          <w:szCs w:val="24"/>
        </w:rPr>
      </w:pPr>
      <w:r w:rsidRPr="00706FDF">
        <w:rPr>
          <w:b/>
          <w:bCs/>
          <w:color w:val="1F3864" w:themeColor="accent1" w:themeShade="80"/>
          <w:sz w:val="24"/>
          <w:szCs w:val="24"/>
        </w:rPr>
        <w:t>Object ownership</w:t>
      </w:r>
      <w:r w:rsidRPr="000F4D0D">
        <w:rPr>
          <w:color w:val="1F3864" w:themeColor="accent1" w:themeShade="80"/>
          <w:sz w:val="24"/>
          <w:szCs w:val="24"/>
        </w:rPr>
        <w:t>: Select ACLs disable</w:t>
      </w:r>
      <w:r>
        <w:rPr>
          <w:color w:val="1F3864" w:themeColor="accent1" w:themeShade="80"/>
          <w:sz w:val="24"/>
          <w:szCs w:val="24"/>
        </w:rPr>
        <w:t>d.</w:t>
      </w:r>
    </w:p>
    <w:p w14:paraId="700BA304" w14:textId="77777777" w:rsidR="00012C08" w:rsidRDefault="00012C08" w:rsidP="00012C08">
      <w:pPr>
        <w:pStyle w:val="ListParagraph"/>
        <w:rPr>
          <w:color w:val="1F3864" w:themeColor="accent1" w:themeShade="80"/>
          <w:sz w:val="24"/>
          <w:szCs w:val="24"/>
        </w:rPr>
      </w:pPr>
      <w:r w:rsidRPr="006413A7">
        <w:rPr>
          <w:color w:val="1F3864" w:themeColor="accent1" w:themeShade="80"/>
          <w:sz w:val="24"/>
          <w:szCs w:val="24"/>
        </w:rPr>
        <w:t>Bucket settings for Block Public Access, Uncheck the option of Block all public access</w:t>
      </w:r>
      <w:r>
        <w:rPr>
          <w:color w:val="1F3864" w:themeColor="accent1" w:themeShade="80"/>
          <w:sz w:val="24"/>
          <w:szCs w:val="24"/>
        </w:rPr>
        <w:t>.</w:t>
      </w:r>
    </w:p>
    <w:p w14:paraId="0979BE01" w14:textId="77777777" w:rsidR="00012C08" w:rsidRDefault="00012C08" w:rsidP="00012C08">
      <w:pPr>
        <w:pStyle w:val="ListParagraph"/>
        <w:rPr>
          <w:color w:val="1F3864" w:themeColor="accent1" w:themeShade="80"/>
          <w:sz w:val="24"/>
          <w:szCs w:val="24"/>
        </w:rPr>
      </w:pPr>
      <w:r w:rsidRPr="00C66625">
        <w:rPr>
          <w:color w:val="1F3864" w:themeColor="accent1" w:themeShade="80"/>
          <w:sz w:val="24"/>
          <w:szCs w:val="24"/>
        </w:rPr>
        <w:t>And, Acknowledge the same by checking the below option</w:t>
      </w:r>
      <w:r>
        <w:rPr>
          <w:color w:val="1F3864" w:themeColor="accent1" w:themeShade="80"/>
          <w:sz w:val="24"/>
          <w:szCs w:val="24"/>
        </w:rPr>
        <w:t>.</w:t>
      </w:r>
    </w:p>
    <w:p w14:paraId="698C7CC3" w14:textId="77777777" w:rsidR="00946E3F" w:rsidRDefault="00946E3F" w:rsidP="00946E3F">
      <w:pPr>
        <w:pStyle w:val="ListParagraph"/>
        <w:numPr>
          <w:ilvl w:val="0"/>
          <w:numId w:val="2"/>
        </w:num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Keep all other options as default.</w:t>
      </w:r>
    </w:p>
    <w:p w14:paraId="4D9B3D40" w14:textId="77777777" w:rsidR="00946E3F" w:rsidRDefault="00946E3F" w:rsidP="00946E3F">
      <w:pPr>
        <w:pStyle w:val="ListParagraph"/>
        <w:numPr>
          <w:ilvl w:val="0"/>
          <w:numId w:val="2"/>
        </w:num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lastRenderedPageBreak/>
        <w:t>Now click on create bucket.</w:t>
      </w:r>
    </w:p>
    <w:p w14:paraId="3ED88B72" w14:textId="29907962" w:rsidR="00F31B32" w:rsidRDefault="001D3573" w:rsidP="00946E3F">
      <w:pPr>
        <w:pStyle w:val="ListParagraph"/>
        <w:numPr>
          <w:ilvl w:val="0"/>
          <w:numId w:val="2"/>
        </w:numPr>
        <w:rPr>
          <w:color w:val="1F3864" w:themeColor="accent1" w:themeShade="80"/>
          <w:sz w:val="24"/>
          <w:szCs w:val="24"/>
        </w:rPr>
      </w:pPr>
      <w:r>
        <w:rPr>
          <w:color w:val="1F3864" w:themeColor="accent1" w:themeShade="80"/>
          <w:sz w:val="24"/>
          <w:szCs w:val="24"/>
        </w:rPr>
        <w:t>Now your bucket has been created.</w:t>
      </w:r>
    </w:p>
    <w:p w14:paraId="1972B22E" w14:textId="50B2B7AD" w:rsidR="001D3573" w:rsidRDefault="001D3573" w:rsidP="001D3573">
      <w:pPr>
        <w:pStyle w:val="ListParagraph"/>
        <w:rPr>
          <w:color w:val="1F3864" w:themeColor="accent1" w:themeShade="80"/>
          <w:sz w:val="24"/>
          <w:szCs w:val="24"/>
        </w:rPr>
      </w:pPr>
      <w:r>
        <w:rPr>
          <w:noProof/>
          <w:color w:val="1F3864" w:themeColor="accent1" w:themeShade="80"/>
          <w:sz w:val="24"/>
          <w:szCs w:val="24"/>
        </w:rPr>
        <w:drawing>
          <wp:inline distT="0" distB="0" distL="0" distR="0" wp14:anchorId="733D53F7" wp14:editId="2159EF45">
            <wp:extent cx="5814060" cy="285750"/>
            <wp:effectExtent l="0" t="0" r="0" b="0"/>
            <wp:docPr id="119990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09224" name="Picture 11999092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3FFB" w14:textId="77777777" w:rsidR="007A3D57" w:rsidRDefault="007A3D57" w:rsidP="007A3D57">
      <w:pPr>
        <w:rPr>
          <w:color w:val="1F3864" w:themeColor="accent1" w:themeShade="80"/>
          <w:sz w:val="24"/>
          <w:szCs w:val="24"/>
        </w:rPr>
      </w:pPr>
    </w:p>
    <w:p w14:paraId="4DFB17C0" w14:textId="65AC0F08" w:rsidR="007A3D57" w:rsidRDefault="003D4347" w:rsidP="007A3D57">
      <w:pPr>
        <w:rPr>
          <w:color w:val="002060"/>
          <w:sz w:val="36"/>
          <w:szCs w:val="36"/>
          <w:u w:val="single"/>
        </w:rPr>
      </w:pPr>
      <w:r w:rsidRPr="003D4347">
        <w:rPr>
          <w:color w:val="002060"/>
          <w:sz w:val="36"/>
          <w:szCs w:val="36"/>
          <w:u w:val="single"/>
        </w:rPr>
        <w:t>Task 3: Upload an Object</w:t>
      </w:r>
      <w:r>
        <w:rPr>
          <w:color w:val="002060"/>
          <w:sz w:val="36"/>
          <w:szCs w:val="36"/>
          <w:u w:val="single"/>
        </w:rPr>
        <w:t>:</w:t>
      </w:r>
    </w:p>
    <w:p w14:paraId="1440DE35" w14:textId="77777777" w:rsidR="00CB133D" w:rsidRDefault="00CB133D" w:rsidP="00CB133D">
      <w:pPr>
        <w:pStyle w:val="ListParagraph"/>
        <w:numPr>
          <w:ilvl w:val="0"/>
          <w:numId w:val="3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Click on the bucket which you have created.</w:t>
      </w:r>
    </w:p>
    <w:p w14:paraId="00767A2B" w14:textId="78DFE041" w:rsidR="00D87AFF" w:rsidRDefault="00244C82" w:rsidP="00CB133D">
      <w:pPr>
        <w:pStyle w:val="ListParagraph"/>
        <w:numPr>
          <w:ilvl w:val="0"/>
          <w:numId w:val="3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Click on </w:t>
      </w:r>
      <w:proofErr w:type="gramStart"/>
      <w:r w:rsidR="00B34433" w:rsidRPr="006F26D4">
        <w:rPr>
          <w:b/>
          <w:bCs/>
          <w:color w:val="002060"/>
          <w:sz w:val="24"/>
          <w:szCs w:val="24"/>
        </w:rPr>
        <w:t>U</w:t>
      </w:r>
      <w:r w:rsidRPr="006F26D4">
        <w:rPr>
          <w:b/>
          <w:bCs/>
          <w:color w:val="002060"/>
          <w:sz w:val="24"/>
          <w:szCs w:val="24"/>
        </w:rPr>
        <w:t>pload</w:t>
      </w:r>
      <w:r>
        <w:rPr>
          <w:color w:val="002060"/>
          <w:sz w:val="24"/>
          <w:szCs w:val="24"/>
        </w:rPr>
        <w:t xml:space="preserve"> </w:t>
      </w:r>
      <w:r w:rsidR="00D87AFF">
        <w:rPr>
          <w:color w:val="002060"/>
          <w:sz w:val="24"/>
          <w:szCs w:val="24"/>
        </w:rPr>
        <w:t>.</w:t>
      </w:r>
      <w:proofErr w:type="gramEnd"/>
      <w:r w:rsidR="00D87AFF">
        <w:rPr>
          <w:color w:val="002060"/>
          <w:sz w:val="24"/>
          <w:szCs w:val="24"/>
        </w:rPr>
        <w:t xml:space="preserve"> Now click on add file a</w:t>
      </w:r>
      <w:r w:rsidR="00DC4CBB">
        <w:rPr>
          <w:color w:val="002060"/>
          <w:sz w:val="24"/>
          <w:szCs w:val="24"/>
        </w:rPr>
        <w:t>nd select</w:t>
      </w:r>
      <w:r w:rsidR="00D87AFF">
        <w:rPr>
          <w:color w:val="002060"/>
          <w:sz w:val="24"/>
          <w:szCs w:val="24"/>
        </w:rPr>
        <w:t xml:space="preserve"> any file which you want to upload.</w:t>
      </w:r>
    </w:p>
    <w:p w14:paraId="1219A9D8" w14:textId="235304B6" w:rsidR="003D4347" w:rsidRDefault="00CB133D" w:rsidP="00CB133D">
      <w:pPr>
        <w:pStyle w:val="ListParagraph"/>
        <w:numPr>
          <w:ilvl w:val="0"/>
          <w:numId w:val="3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 </w:t>
      </w:r>
      <w:r w:rsidR="00DC4CBB">
        <w:rPr>
          <w:color w:val="002060"/>
          <w:sz w:val="24"/>
          <w:szCs w:val="24"/>
        </w:rPr>
        <w:t xml:space="preserve">Now click on </w:t>
      </w:r>
      <w:r w:rsidR="00B34433" w:rsidRPr="006F26D4">
        <w:rPr>
          <w:b/>
          <w:bCs/>
          <w:color w:val="002060"/>
          <w:sz w:val="24"/>
          <w:szCs w:val="24"/>
        </w:rPr>
        <w:t>U</w:t>
      </w:r>
      <w:r w:rsidR="00DC4CBB" w:rsidRPr="006F26D4">
        <w:rPr>
          <w:b/>
          <w:bCs/>
          <w:color w:val="002060"/>
          <w:sz w:val="24"/>
          <w:szCs w:val="24"/>
        </w:rPr>
        <w:t>pload.</w:t>
      </w:r>
    </w:p>
    <w:p w14:paraId="42BDEBB5" w14:textId="440EA2B3" w:rsidR="00DC4CBB" w:rsidRPr="00841570" w:rsidRDefault="00BD608A" w:rsidP="00CB133D">
      <w:pPr>
        <w:pStyle w:val="ListParagraph"/>
        <w:numPr>
          <w:ilvl w:val="0"/>
          <w:numId w:val="3"/>
        </w:numPr>
        <w:rPr>
          <w:color w:val="002060"/>
          <w:sz w:val="24"/>
          <w:szCs w:val="24"/>
        </w:rPr>
      </w:pPr>
      <w:r w:rsidRPr="00841570">
        <w:rPr>
          <w:color w:val="002060"/>
          <w:sz w:val="24"/>
          <w:szCs w:val="24"/>
        </w:rPr>
        <w:t xml:space="preserve">Your file will be upload </w:t>
      </w:r>
      <w:r w:rsidR="00A30FC4" w:rsidRPr="00841570">
        <w:rPr>
          <w:color w:val="002060"/>
          <w:sz w:val="24"/>
          <w:szCs w:val="24"/>
        </w:rPr>
        <w:t>in the bucket.</w:t>
      </w:r>
    </w:p>
    <w:p w14:paraId="77CF1D77" w14:textId="21E7F439" w:rsidR="00A30FC4" w:rsidRDefault="00A30FC4" w:rsidP="00A30FC4">
      <w:pPr>
        <w:pStyle w:val="ListParagraph"/>
        <w:rPr>
          <w:color w:val="002060"/>
          <w:sz w:val="24"/>
          <w:szCs w:val="24"/>
        </w:rPr>
      </w:pPr>
      <w:r>
        <w:rPr>
          <w:noProof/>
          <w:color w:val="002060"/>
          <w:sz w:val="24"/>
          <w:szCs w:val="24"/>
        </w:rPr>
        <w:drawing>
          <wp:inline distT="0" distB="0" distL="0" distR="0" wp14:anchorId="5A90FE94" wp14:editId="75EEEC0E">
            <wp:extent cx="5731510" cy="2980690"/>
            <wp:effectExtent l="0" t="0" r="2540" b="0"/>
            <wp:docPr id="1622212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12439" name="Picture 16222124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B08" w14:textId="77777777" w:rsidR="00841570" w:rsidRDefault="00841570" w:rsidP="00A30FC4">
      <w:pPr>
        <w:pStyle w:val="ListParagraph"/>
        <w:rPr>
          <w:color w:val="002060"/>
          <w:sz w:val="24"/>
          <w:szCs w:val="24"/>
        </w:rPr>
      </w:pPr>
    </w:p>
    <w:p w14:paraId="344A4359" w14:textId="4A250DC1" w:rsidR="00841570" w:rsidRPr="00937650" w:rsidRDefault="00841570" w:rsidP="00937650">
      <w:pPr>
        <w:rPr>
          <w:color w:val="002060"/>
          <w:sz w:val="36"/>
          <w:szCs w:val="36"/>
          <w:u w:val="single"/>
        </w:rPr>
      </w:pPr>
      <w:r w:rsidRPr="00937650">
        <w:rPr>
          <w:color w:val="002060"/>
          <w:sz w:val="36"/>
          <w:szCs w:val="36"/>
          <w:u w:val="single"/>
        </w:rPr>
        <w:t>Task 4: Creating a Lifecycle Rule</w:t>
      </w:r>
      <w:r w:rsidRPr="00937650">
        <w:rPr>
          <w:color w:val="002060"/>
          <w:sz w:val="36"/>
          <w:szCs w:val="36"/>
          <w:u w:val="single"/>
        </w:rPr>
        <w:t>:</w:t>
      </w:r>
    </w:p>
    <w:p w14:paraId="1A31DDDB" w14:textId="0618E8B7" w:rsidR="00C472F4" w:rsidRPr="00C472F4" w:rsidRDefault="00C472F4" w:rsidP="00C472F4">
      <w:pPr>
        <w:pStyle w:val="ListParagraph"/>
        <w:numPr>
          <w:ilvl w:val="0"/>
          <w:numId w:val="5"/>
        </w:numPr>
        <w:rPr>
          <w:color w:val="002060"/>
          <w:sz w:val="24"/>
          <w:szCs w:val="24"/>
        </w:rPr>
      </w:pPr>
      <w:r w:rsidRPr="00C472F4">
        <w:rPr>
          <w:color w:val="002060"/>
          <w:sz w:val="24"/>
          <w:szCs w:val="24"/>
        </w:rPr>
        <w:t>Click on the S3 bucket you have created</w:t>
      </w:r>
      <w:r w:rsidRPr="00C472F4">
        <w:rPr>
          <w:color w:val="002060"/>
          <w:sz w:val="24"/>
          <w:szCs w:val="24"/>
        </w:rPr>
        <w:t>.</w:t>
      </w:r>
    </w:p>
    <w:p w14:paraId="35683962" w14:textId="77777777" w:rsidR="00C472F4" w:rsidRDefault="00C472F4" w:rsidP="00C472F4">
      <w:pPr>
        <w:pStyle w:val="ListParagraph"/>
        <w:numPr>
          <w:ilvl w:val="0"/>
          <w:numId w:val="5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Now click on Management tab.</w:t>
      </w:r>
    </w:p>
    <w:p w14:paraId="08FBCE9C" w14:textId="1A58F384" w:rsidR="001027D7" w:rsidRDefault="00C472F4" w:rsidP="00C472F4">
      <w:pPr>
        <w:pStyle w:val="ListParagraph"/>
        <w:numPr>
          <w:ilvl w:val="0"/>
          <w:numId w:val="5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Under Lifecycle Rule click on Create Lifecycle Rule</w:t>
      </w:r>
    </w:p>
    <w:p w14:paraId="0C9558A8" w14:textId="77777777" w:rsidR="00C472F4" w:rsidRDefault="00C472F4" w:rsidP="00C472F4">
      <w:pPr>
        <w:pStyle w:val="ListParagraph"/>
        <w:numPr>
          <w:ilvl w:val="0"/>
          <w:numId w:val="5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Lifecycle Rule name: Enter test</w:t>
      </w:r>
    </w:p>
    <w:p w14:paraId="5876D8BB" w14:textId="77777777" w:rsidR="00C472F4" w:rsidRDefault="00C472F4" w:rsidP="00C472F4">
      <w:pPr>
        <w:pStyle w:val="ListParagraph"/>
        <w:ind w:left="108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And check the I acknowledge box.</w:t>
      </w:r>
    </w:p>
    <w:p w14:paraId="4444559E" w14:textId="0DF0A63B" w:rsidR="00C472F4" w:rsidRPr="00C472F4" w:rsidRDefault="00C472F4" w:rsidP="00C472F4">
      <w:pPr>
        <w:pStyle w:val="ListParagraph"/>
        <w:ind w:left="960"/>
        <w:rPr>
          <w:color w:val="002060"/>
          <w:sz w:val="24"/>
          <w:szCs w:val="24"/>
        </w:rPr>
      </w:pPr>
      <w:r>
        <w:rPr>
          <w:noProof/>
          <w:color w:val="002060"/>
          <w:sz w:val="24"/>
          <w:szCs w:val="24"/>
        </w:rPr>
        <w:drawing>
          <wp:inline distT="0" distB="0" distL="0" distR="0" wp14:anchorId="6425CD25" wp14:editId="60419351">
            <wp:extent cx="4413250" cy="1612900"/>
            <wp:effectExtent l="0" t="0" r="6350" b="6350"/>
            <wp:docPr id="12973782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78236" name="Picture 12973782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1D15" w14:textId="151291F6" w:rsidR="00B34433" w:rsidRDefault="003407A9" w:rsidP="003407A9">
      <w:pPr>
        <w:pStyle w:val="ListParagraph"/>
        <w:numPr>
          <w:ilvl w:val="0"/>
          <w:numId w:val="5"/>
        </w:numPr>
        <w:rPr>
          <w:color w:val="002060"/>
          <w:sz w:val="24"/>
          <w:szCs w:val="24"/>
        </w:rPr>
      </w:pPr>
      <w:r w:rsidRPr="003407A9">
        <w:rPr>
          <w:color w:val="002060"/>
          <w:sz w:val="24"/>
          <w:szCs w:val="24"/>
        </w:rPr>
        <w:t>Under Lifecycle rule action: Select the following checkboxe</w:t>
      </w:r>
      <w:r w:rsidR="008D2DE7">
        <w:rPr>
          <w:color w:val="002060"/>
          <w:sz w:val="24"/>
          <w:szCs w:val="24"/>
        </w:rPr>
        <w:t>s.</w:t>
      </w:r>
    </w:p>
    <w:p w14:paraId="494EA0B3" w14:textId="552C6724" w:rsidR="008D2DE7" w:rsidRDefault="008D2DE7" w:rsidP="008D2DE7">
      <w:pPr>
        <w:pStyle w:val="ListParagraph"/>
        <w:ind w:left="960"/>
        <w:rPr>
          <w:color w:val="002060"/>
          <w:sz w:val="24"/>
          <w:szCs w:val="24"/>
        </w:rPr>
      </w:pPr>
      <w:r>
        <w:rPr>
          <w:noProof/>
          <w:color w:val="002060"/>
          <w:sz w:val="24"/>
          <w:szCs w:val="24"/>
        </w:rPr>
        <w:lastRenderedPageBreak/>
        <w:drawing>
          <wp:inline distT="0" distB="0" distL="0" distR="0" wp14:anchorId="237DB4C9" wp14:editId="0E7630C3">
            <wp:extent cx="5461000" cy="1853565"/>
            <wp:effectExtent l="0" t="0" r="6350" b="0"/>
            <wp:docPr id="26138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8408" name="Picture 261384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BC1D" w14:textId="77777777" w:rsidR="008D2DE7" w:rsidRDefault="008D2DE7" w:rsidP="008D2DE7">
      <w:pPr>
        <w:pStyle w:val="ListParagraph"/>
        <w:ind w:left="960"/>
        <w:rPr>
          <w:color w:val="002060"/>
          <w:sz w:val="24"/>
          <w:szCs w:val="24"/>
        </w:rPr>
      </w:pPr>
    </w:p>
    <w:p w14:paraId="1AECEE14" w14:textId="4C551F97" w:rsidR="008D2DE7" w:rsidRDefault="004C259B" w:rsidP="004C259B">
      <w:pPr>
        <w:pStyle w:val="ListParagraph"/>
        <w:numPr>
          <w:ilvl w:val="0"/>
          <w:numId w:val="5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Under</w:t>
      </w:r>
      <w:r w:rsidRPr="004C259B">
        <w:rPr>
          <w:color w:val="002060"/>
          <w:sz w:val="24"/>
          <w:szCs w:val="24"/>
        </w:rPr>
        <w:t xml:space="preserve"> </w:t>
      </w:r>
      <w:r w:rsidRPr="00706FDF">
        <w:rPr>
          <w:b/>
          <w:bCs/>
          <w:color w:val="002060"/>
          <w:sz w:val="24"/>
          <w:szCs w:val="24"/>
        </w:rPr>
        <w:t>Transition current versions of objects between</w:t>
      </w:r>
      <w:r w:rsidRPr="004C259B">
        <w:rPr>
          <w:color w:val="002060"/>
          <w:sz w:val="24"/>
          <w:szCs w:val="24"/>
        </w:rPr>
        <w:t xml:space="preserve"> </w:t>
      </w:r>
      <w:r w:rsidRPr="00706FDF">
        <w:rPr>
          <w:b/>
          <w:bCs/>
          <w:color w:val="002060"/>
          <w:sz w:val="24"/>
          <w:szCs w:val="24"/>
        </w:rPr>
        <w:t>storage classes</w:t>
      </w:r>
      <w:r w:rsidR="002F6D73" w:rsidRPr="00706FDF">
        <w:rPr>
          <w:b/>
          <w:bCs/>
          <w:color w:val="002060"/>
          <w:sz w:val="24"/>
          <w:szCs w:val="24"/>
        </w:rPr>
        <w:t>:</w:t>
      </w:r>
    </w:p>
    <w:p w14:paraId="2DD88B1B" w14:textId="50502818" w:rsidR="0024046A" w:rsidRDefault="0024046A" w:rsidP="0024046A">
      <w:pPr>
        <w:pStyle w:val="ListParagraph"/>
        <w:ind w:left="1353"/>
        <w:rPr>
          <w:color w:val="002060"/>
          <w:sz w:val="24"/>
          <w:szCs w:val="24"/>
        </w:rPr>
      </w:pPr>
      <w:r w:rsidRPr="006F6FAD">
        <w:rPr>
          <w:b/>
          <w:bCs/>
          <w:color w:val="002060"/>
          <w:sz w:val="24"/>
          <w:szCs w:val="24"/>
        </w:rPr>
        <w:t>Choose storage class transitions</w:t>
      </w:r>
      <w:r w:rsidRPr="0024046A">
        <w:rPr>
          <w:color w:val="002060"/>
          <w:sz w:val="24"/>
          <w:szCs w:val="24"/>
        </w:rPr>
        <w:t>: Select One zone- IA</w:t>
      </w:r>
      <w:r>
        <w:rPr>
          <w:color w:val="002060"/>
          <w:sz w:val="24"/>
          <w:szCs w:val="24"/>
        </w:rPr>
        <w:t>.</w:t>
      </w:r>
    </w:p>
    <w:p w14:paraId="77FD34E8" w14:textId="3136F0FD" w:rsidR="0024046A" w:rsidRDefault="00C323E3" w:rsidP="0024046A">
      <w:pPr>
        <w:pStyle w:val="ListParagraph"/>
        <w:ind w:left="1353"/>
        <w:rPr>
          <w:color w:val="002060"/>
          <w:sz w:val="24"/>
          <w:szCs w:val="24"/>
        </w:rPr>
      </w:pPr>
      <w:r w:rsidRPr="006F6FAD">
        <w:rPr>
          <w:b/>
          <w:bCs/>
          <w:color w:val="002060"/>
          <w:sz w:val="24"/>
          <w:szCs w:val="24"/>
        </w:rPr>
        <w:t>Days after object creation</w:t>
      </w:r>
      <w:r w:rsidRPr="00C323E3">
        <w:rPr>
          <w:color w:val="002060"/>
          <w:sz w:val="24"/>
          <w:szCs w:val="24"/>
        </w:rPr>
        <w:t>: Enter 30</w:t>
      </w:r>
      <w:r>
        <w:rPr>
          <w:color w:val="002060"/>
          <w:sz w:val="24"/>
          <w:szCs w:val="24"/>
        </w:rPr>
        <w:t>.</w:t>
      </w:r>
    </w:p>
    <w:p w14:paraId="49C7B3F2" w14:textId="7B60DAD7" w:rsidR="00C323E3" w:rsidRDefault="00C323E3" w:rsidP="0024046A">
      <w:pPr>
        <w:pStyle w:val="ListParagraph"/>
        <w:ind w:left="1353"/>
        <w:rPr>
          <w:color w:val="002060"/>
          <w:sz w:val="24"/>
          <w:szCs w:val="24"/>
        </w:rPr>
      </w:pPr>
      <w:r w:rsidRPr="00C323E3">
        <w:rPr>
          <w:color w:val="002060"/>
          <w:sz w:val="24"/>
          <w:szCs w:val="24"/>
        </w:rPr>
        <w:t>Click on Add transition button</w:t>
      </w:r>
      <w:r>
        <w:rPr>
          <w:color w:val="002060"/>
          <w:sz w:val="24"/>
          <w:szCs w:val="24"/>
        </w:rPr>
        <w:t>.</w:t>
      </w:r>
    </w:p>
    <w:p w14:paraId="37C1BFCA" w14:textId="4675D4A3" w:rsidR="00C323E3" w:rsidRDefault="00530825" w:rsidP="0024046A">
      <w:pPr>
        <w:pStyle w:val="ListParagraph"/>
        <w:ind w:left="1353"/>
        <w:rPr>
          <w:color w:val="002060"/>
          <w:sz w:val="24"/>
          <w:szCs w:val="24"/>
        </w:rPr>
      </w:pPr>
      <w:r w:rsidRPr="006F6FAD">
        <w:rPr>
          <w:b/>
          <w:bCs/>
          <w:color w:val="002060"/>
          <w:sz w:val="24"/>
          <w:szCs w:val="24"/>
        </w:rPr>
        <w:t>S</w:t>
      </w:r>
      <w:r w:rsidRPr="006F6FAD">
        <w:rPr>
          <w:b/>
          <w:bCs/>
          <w:color w:val="002060"/>
          <w:sz w:val="24"/>
          <w:szCs w:val="24"/>
        </w:rPr>
        <w:t>torage class transitions</w:t>
      </w:r>
      <w:r w:rsidRPr="00530825">
        <w:rPr>
          <w:color w:val="002060"/>
          <w:sz w:val="24"/>
          <w:szCs w:val="24"/>
        </w:rPr>
        <w:t>: Select Glacier Flexible Retrieval (formerly Glacier)</w:t>
      </w:r>
      <w:r>
        <w:rPr>
          <w:color w:val="002060"/>
          <w:sz w:val="24"/>
          <w:szCs w:val="24"/>
        </w:rPr>
        <w:t>.</w:t>
      </w:r>
    </w:p>
    <w:p w14:paraId="7DD1B6BE" w14:textId="58C53C7F" w:rsidR="00530825" w:rsidRDefault="006F6FAD" w:rsidP="0024046A">
      <w:pPr>
        <w:pStyle w:val="ListParagraph"/>
        <w:ind w:left="1353"/>
        <w:rPr>
          <w:color w:val="002060"/>
          <w:sz w:val="24"/>
          <w:szCs w:val="24"/>
        </w:rPr>
      </w:pPr>
      <w:r w:rsidRPr="006F6FAD">
        <w:rPr>
          <w:b/>
          <w:bCs/>
          <w:color w:val="002060"/>
          <w:sz w:val="24"/>
          <w:szCs w:val="24"/>
        </w:rPr>
        <w:t>Days after object creation</w:t>
      </w:r>
      <w:r w:rsidRPr="006F6FAD">
        <w:rPr>
          <w:color w:val="002060"/>
          <w:sz w:val="24"/>
          <w:szCs w:val="24"/>
        </w:rPr>
        <w:t>: Enter 90</w:t>
      </w:r>
      <w:r w:rsidR="009537DA">
        <w:rPr>
          <w:color w:val="002060"/>
          <w:sz w:val="24"/>
          <w:szCs w:val="24"/>
        </w:rPr>
        <w:t>.</w:t>
      </w:r>
    </w:p>
    <w:p w14:paraId="67A2A43B" w14:textId="7BA5D653" w:rsidR="00540E10" w:rsidRDefault="00540E10" w:rsidP="0024046A">
      <w:pPr>
        <w:pStyle w:val="ListParagraph"/>
        <w:ind w:left="1353"/>
        <w:rPr>
          <w:color w:val="002060"/>
          <w:sz w:val="24"/>
          <w:szCs w:val="24"/>
        </w:rPr>
      </w:pPr>
      <w:r>
        <w:rPr>
          <w:noProof/>
          <w:color w:val="002060"/>
          <w:sz w:val="24"/>
          <w:szCs w:val="24"/>
        </w:rPr>
        <w:drawing>
          <wp:inline distT="0" distB="0" distL="0" distR="0" wp14:anchorId="241C3985" wp14:editId="3DDCA450">
            <wp:extent cx="5731510" cy="1409700"/>
            <wp:effectExtent l="0" t="0" r="2540" b="0"/>
            <wp:docPr id="9621291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29142" name="Picture 9621291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2EAA" w14:textId="377685F4" w:rsidR="00944AB9" w:rsidRDefault="00944AB9" w:rsidP="003A1FA4">
      <w:pPr>
        <w:pStyle w:val="ListParagraph"/>
        <w:ind w:left="1353"/>
        <w:rPr>
          <w:color w:val="002060"/>
          <w:sz w:val="24"/>
          <w:szCs w:val="24"/>
        </w:rPr>
      </w:pPr>
    </w:p>
    <w:p w14:paraId="759354B8" w14:textId="7F3D373C" w:rsidR="003A1FA4" w:rsidRPr="00706FDF" w:rsidRDefault="008E79E6" w:rsidP="008E79E6">
      <w:pPr>
        <w:pStyle w:val="ListParagraph"/>
        <w:numPr>
          <w:ilvl w:val="0"/>
          <w:numId w:val="5"/>
        </w:numPr>
        <w:rPr>
          <w:b/>
          <w:bCs/>
          <w:color w:val="002060"/>
          <w:sz w:val="24"/>
          <w:szCs w:val="24"/>
        </w:rPr>
      </w:pPr>
      <w:r w:rsidRPr="008E79E6">
        <w:rPr>
          <w:color w:val="002060"/>
          <w:sz w:val="24"/>
          <w:szCs w:val="24"/>
        </w:rPr>
        <w:t xml:space="preserve"> </w:t>
      </w:r>
      <w:r w:rsidR="004C4BDA">
        <w:rPr>
          <w:color w:val="002060"/>
          <w:sz w:val="24"/>
          <w:szCs w:val="24"/>
        </w:rPr>
        <w:t xml:space="preserve">Under </w:t>
      </w:r>
      <w:r w:rsidR="004C4BDA" w:rsidRPr="00706FDF">
        <w:rPr>
          <w:b/>
          <w:bCs/>
          <w:color w:val="002060"/>
          <w:sz w:val="24"/>
          <w:szCs w:val="24"/>
        </w:rPr>
        <w:t>Expire Under Current Object:</w:t>
      </w:r>
    </w:p>
    <w:p w14:paraId="57F90048" w14:textId="2591D9CA" w:rsidR="004C4BDA" w:rsidRDefault="00EF3F7F" w:rsidP="004C4BDA">
      <w:pPr>
        <w:pStyle w:val="ListParagraph"/>
        <w:ind w:left="1353"/>
        <w:rPr>
          <w:color w:val="002060"/>
          <w:sz w:val="24"/>
          <w:szCs w:val="24"/>
        </w:rPr>
      </w:pPr>
      <w:r w:rsidRPr="00706FDF">
        <w:rPr>
          <w:b/>
          <w:bCs/>
          <w:color w:val="002060"/>
          <w:sz w:val="24"/>
          <w:szCs w:val="24"/>
        </w:rPr>
        <w:t>Days after object creation:</w:t>
      </w:r>
      <w:r w:rsidRPr="00EF3F7F">
        <w:rPr>
          <w:color w:val="002060"/>
          <w:sz w:val="24"/>
          <w:szCs w:val="24"/>
        </w:rPr>
        <w:t xml:space="preserve"> Enter 120</w:t>
      </w:r>
      <w:r>
        <w:rPr>
          <w:color w:val="002060"/>
          <w:sz w:val="24"/>
          <w:szCs w:val="24"/>
        </w:rPr>
        <w:t>.</w:t>
      </w:r>
    </w:p>
    <w:p w14:paraId="4EA25D13" w14:textId="77777777" w:rsidR="008A7829" w:rsidRDefault="008A7829" w:rsidP="004C4BDA">
      <w:pPr>
        <w:pStyle w:val="ListParagraph"/>
        <w:ind w:left="1353"/>
        <w:rPr>
          <w:noProof/>
          <w:color w:val="002060"/>
          <w:sz w:val="24"/>
          <w:szCs w:val="24"/>
        </w:rPr>
      </w:pPr>
    </w:p>
    <w:p w14:paraId="2C54B3FC" w14:textId="07AE8EA1" w:rsidR="00EF3F7F" w:rsidRDefault="00EF3F7F" w:rsidP="008A7829">
      <w:pPr>
        <w:pStyle w:val="ListParagraph"/>
        <w:tabs>
          <w:tab w:val="left" w:pos="7513"/>
        </w:tabs>
        <w:ind w:left="1353"/>
        <w:rPr>
          <w:color w:val="002060"/>
          <w:sz w:val="24"/>
          <w:szCs w:val="24"/>
        </w:rPr>
      </w:pPr>
      <w:r>
        <w:rPr>
          <w:noProof/>
          <w:color w:val="002060"/>
          <w:sz w:val="24"/>
          <w:szCs w:val="24"/>
        </w:rPr>
        <w:drawing>
          <wp:inline distT="0" distB="0" distL="0" distR="0" wp14:anchorId="7F45D3E1" wp14:editId="438821F4">
            <wp:extent cx="5346700" cy="854710"/>
            <wp:effectExtent l="0" t="0" r="6350" b="2540"/>
            <wp:docPr id="9436124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12469" name="Picture 94361246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85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206EA" w14:textId="77777777" w:rsidR="008A7829" w:rsidRDefault="008A7829" w:rsidP="008A7829">
      <w:pPr>
        <w:pStyle w:val="ListParagraph"/>
        <w:tabs>
          <w:tab w:val="left" w:pos="7513"/>
        </w:tabs>
        <w:ind w:left="1353"/>
        <w:rPr>
          <w:color w:val="002060"/>
          <w:sz w:val="24"/>
          <w:szCs w:val="24"/>
        </w:rPr>
      </w:pPr>
    </w:p>
    <w:p w14:paraId="59269E6B" w14:textId="5C6F3E40" w:rsidR="008A7829" w:rsidRDefault="00F7425B" w:rsidP="00A67616">
      <w:pPr>
        <w:pStyle w:val="ListParagraph"/>
        <w:numPr>
          <w:ilvl w:val="0"/>
          <w:numId w:val="5"/>
        </w:numPr>
        <w:tabs>
          <w:tab w:val="left" w:pos="7513"/>
        </w:tabs>
        <w:rPr>
          <w:color w:val="002060"/>
          <w:sz w:val="24"/>
          <w:szCs w:val="24"/>
        </w:rPr>
      </w:pPr>
      <w:r w:rsidRPr="00615D07">
        <w:rPr>
          <w:b/>
          <w:bCs/>
          <w:color w:val="002060"/>
          <w:sz w:val="24"/>
          <w:szCs w:val="24"/>
        </w:rPr>
        <w:t xml:space="preserve">Delete expired object delete markers or incomplete multipart </w:t>
      </w:r>
      <w:proofErr w:type="gramStart"/>
      <w:r w:rsidRPr="00615D07">
        <w:rPr>
          <w:b/>
          <w:bCs/>
          <w:color w:val="002060"/>
          <w:sz w:val="24"/>
          <w:szCs w:val="24"/>
        </w:rPr>
        <w:t>uploads</w:t>
      </w:r>
      <w:r w:rsidRPr="00F7425B">
        <w:rPr>
          <w:color w:val="002060"/>
          <w:sz w:val="24"/>
          <w:szCs w:val="24"/>
        </w:rPr>
        <w:t xml:space="preserve"> </w:t>
      </w:r>
      <w:r>
        <w:rPr>
          <w:color w:val="002060"/>
          <w:sz w:val="24"/>
          <w:szCs w:val="24"/>
        </w:rPr>
        <w:t>:</w:t>
      </w:r>
      <w:proofErr w:type="gramEnd"/>
    </w:p>
    <w:p w14:paraId="41878C13" w14:textId="23AA4EB8" w:rsidR="00F7425B" w:rsidRPr="00332207" w:rsidRDefault="00615D07" w:rsidP="00F7425B">
      <w:pPr>
        <w:pStyle w:val="ListParagraph"/>
        <w:tabs>
          <w:tab w:val="left" w:pos="7513"/>
        </w:tabs>
        <w:ind w:left="1353"/>
        <w:rPr>
          <w:b/>
          <w:bCs/>
          <w:color w:val="002060"/>
          <w:sz w:val="24"/>
          <w:szCs w:val="24"/>
        </w:rPr>
      </w:pPr>
      <w:r w:rsidRPr="00615D07">
        <w:rPr>
          <w:b/>
          <w:bCs/>
          <w:color w:val="002060"/>
          <w:sz w:val="24"/>
          <w:szCs w:val="24"/>
        </w:rPr>
        <w:t>Incomplete multipart uploads</w:t>
      </w:r>
      <w:r w:rsidRPr="00615D07">
        <w:rPr>
          <w:color w:val="002060"/>
          <w:sz w:val="24"/>
          <w:szCs w:val="24"/>
        </w:rPr>
        <w:t xml:space="preserve">: Check the option of Delete incomplete </w:t>
      </w:r>
      <w:r w:rsidRPr="00332207">
        <w:rPr>
          <w:color w:val="002060"/>
          <w:sz w:val="24"/>
          <w:szCs w:val="24"/>
        </w:rPr>
        <w:t>multipart uploads</w:t>
      </w:r>
      <w:r w:rsidRPr="00332207">
        <w:rPr>
          <w:color w:val="002060"/>
          <w:sz w:val="24"/>
          <w:szCs w:val="24"/>
        </w:rPr>
        <w:t>.</w:t>
      </w:r>
    </w:p>
    <w:p w14:paraId="63BBECD1" w14:textId="714C4941" w:rsidR="00615D07" w:rsidRDefault="00332207" w:rsidP="00F7425B">
      <w:pPr>
        <w:pStyle w:val="ListParagraph"/>
        <w:tabs>
          <w:tab w:val="left" w:pos="7513"/>
        </w:tabs>
        <w:ind w:left="1353"/>
        <w:rPr>
          <w:color w:val="002060"/>
          <w:sz w:val="24"/>
          <w:szCs w:val="24"/>
        </w:rPr>
      </w:pPr>
      <w:r w:rsidRPr="00332207">
        <w:rPr>
          <w:b/>
          <w:bCs/>
          <w:color w:val="002060"/>
          <w:sz w:val="24"/>
          <w:szCs w:val="24"/>
        </w:rPr>
        <w:t>Number of days</w:t>
      </w:r>
      <w:r w:rsidRPr="00332207">
        <w:rPr>
          <w:color w:val="002060"/>
          <w:sz w:val="24"/>
          <w:szCs w:val="24"/>
        </w:rPr>
        <w:t>: Enter 90</w:t>
      </w:r>
      <w:r>
        <w:rPr>
          <w:color w:val="002060"/>
          <w:sz w:val="24"/>
          <w:szCs w:val="24"/>
        </w:rPr>
        <w:t>.</w:t>
      </w:r>
    </w:p>
    <w:p w14:paraId="140A2EF2" w14:textId="77777777" w:rsidR="00185A70" w:rsidRDefault="00185A70" w:rsidP="00F7425B">
      <w:pPr>
        <w:pStyle w:val="ListParagraph"/>
        <w:tabs>
          <w:tab w:val="left" w:pos="7513"/>
        </w:tabs>
        <w:ind w:left="1353"/>
        <w:rPr>
          <w:noProof/>
          <w:color w:val="002060"/>
          <w:sz w:val="24"/>
          <w:szCs w:val="24"/>
        </w:rPr>
      </w:pPr>
    </w:p>
    <w:p w14:paraId="55DC4076" w14:textId="77777777" w:rsidR="00185A70" w:rsidRDefault="00185A70" w:rsidP="00F7425B">
      <w:pPr>
        <w:pStyle w:val="ListParagraph"/>
        <w:tabs>
          <w:tab w:val="left" w:pos="7513"/>
        </w:tabs>
        <w:ind w:left="1353"/>
        <w:rPr>
          <w:noProof/>
          <w:color w:val="002060"/>
          <w:sz w:val="24"/>
          <w:szCs w:val="24"/>
        </w:rPr>
      </w:pPr>
    </w:p>
    <w:p w14:paraId="1132D312" w14:textId="65B7C3B7" w:rsidR="00332207" w:rsidRDefault="00332207" w:rsidP="00F7425B">
      <w:pPr>
        <w:pStyle w:val="ListParagraph"/>
        <w:tabs>
          <w:tab w:val="left" w:pos="7513"/>
        </w:tabs>
        <w:ind w:left="1353"/>
        <w:rPr>
          <w:color w:val="002060"/>
          <w:sz w:val="24"/>
          <w:szCs w:val="24"/>
        </w:rPr>
      </w:pPr>
      <w:r>
        <w:rPr>
          <w:noProof/>
          <w:color w:val="002060"/>
          <w:sz w:val="24"/>
          <w:szCs w:val="24"/>
        </w:rPr>
        <w:lastRenderedPageBreak/>
        <w:drawing>
          <wp:inline distT="0" distB="0" distL="0" distR="0" wp14:anchorId="48F13EC9" wp14:editId="15410ACC">
            <wp:extent cx="5410200" cy="1597025"/>
            <wp:effectExtent l="0" t="0" r="0" b="3175"/>
            <wp:docPr id="14904073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07365" name="Picture 149040736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r="3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59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01459" w14:textId="639C27E5" w:rsidR="00777A4F" w:rsidRDefault="00777A4F" w:rsidP="00777A4F">
      <w:pPr>
        <w:pStyle w:val="ListParagraph"/>
        <w:tabs>
          <w:tab w:val="left" w:pos="7513"/>
        </w:tabs>
        <w:ind w:left="1353"/>
        <w:rPr>
          <w:color w:val="002060"/>
          <w:sz w:val="24"/>
          <w:szCs w:val="24"/>
        </w:rPr>
      </w:pPr>
    </w:p>
    <w:p w14:paraId="73CD2DCB" w14:textId="39DDF66F" w:rsidR="00777A4F" w:rsidRPr="00777A4F" w:rsidRDefault="00777A4F" w:rsidP="00777A4F">
      <w:pPr>
        <w:pStyle w:val="ListParagraph"/>
        <w:numPr>
          <w:ilvl w:val="0"/>
          <w:numId w:val="5"/>
        </w:numPr>
        <w:tabs>
          <w:tab w:val="left" w:pos="7513"/>
        </w:tabs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Now, </w:t>
      </w:r>
      <w:r w:rsidRPr="00777A4F">
        <w:rPr>
          <w:b/>
          <w:bCs/>
          <w:color w:val="002060"/>
          <w:sz w:val="24"/>
          <w:szCs w:val="24"/>
        </w:rPr>
        <w:t>review</w:t>
      </w:r>
      <w:r w:rsidRPr="00777A4F">
        <w:rPr>
          <w:color w:val="002060"/>
          <w:sz w:val="24"/>
          <w:szCs w:val="24"/>
        </w:rPr>
        <w:t xml:space="preserve"> the transitions and click on</w:t>
      </w:r>
      <w:r w:rsidRPr="00777A4F">
        <w:rPr>
          <w:b/>
          <w:bCs/>
          <w:color w:val="002060"/>
          <w:sz w:val="24"/>
          <w:szCs w:val="24"/>
        </w:rPr>
        <w:t xml:space="preserve"> Create rule</w:t>
      </w:r>
      <w:r w:rsidR="0051032B">
        <w:rPr>
          <w:b/>
          <w:bCs/>
          <w:color w:val="002060"/>
          <w:sz w:val="24"/>
          <w:szCs w:val="24"/>
        </w:rPr>
        <w:t xml:space="preserve"> </w:t>
      </w:r>
      <w:r w:rsidR="0051032B">
        <w:rPr>
          <w:color w:val="002060"/>
          <w:sz w:val="24"/>
          <w:szCs w:val="24"/>
        </w:rPr>
        <w:t>present at the bottom right corner.</w:t>
      </w:r>
    </w:p>
    <w:p w14:paraId="1D3448C2" w14:textId="486C7885" w:rsidR="00777A4F" w:rsidRDefault="00777A4F" w:rsidP="00777A4F">
      <w:pPr>
        <w:pStyle w:val="ListParagraph"/>
        <w:tabs>
          <w:tab w:val="left" w:pos="7513"/>
        </w:tabs>
        <w:ind w:left="1353"/>
        <w:rPr>
          <w:color w:val="002060"/>
          <w:sz w:val="24"/>
          <w:szCs w:val="24"/>
        </w:rPr>
      </w:pPr>
      <w:r>
        <w:rPr>
          <w:noProof/>
          <w:color w:val="002060"/>
          <w:sz w:val="24"/>
          <w:szCs w:val="24"/>
        </w:rPr>
        <w:drawing>
          <wp:inline distT="0" distB="0" distL="0" distR="0" wp14:anchorId="04586D6C" wp14:editId="5BAE9C79">
            <wp:extent cx="5731510" cy="2891155"/>
            <wp:effectExtent l="0" t="0" r="2540" b="4445"/>
            <wp:docPr id="5813444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44466" name="Picture 5813444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985A" w14:textId="5EADC400" w:rsidR="0051032B" w:rsidRPr="00777A4F" w:rsidRDefault="0080621A" w:rsidP="0080621A">
      <w:pPr>
        <w:pStyle w:val="ListParagraph"/>
        <w:numPr>
          <w:ilvl w:val="0"/>
          <w:numId w:val="5"/>
        </w:numPr>
        <w:tabs>
          <w:tab w:val="left" w:pos="7513"/>
        </w:tabs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Now a lifecycle has been created.</w:t>
      </w:r>
    </w:p>
    <w:p w14:paraId="12252EEB" w14:textId="77777777" w:rsidR="00777A4F" w:rsidRPr="00777A4F" w:rsidRDefault="00777A4F" w:rsidP="00777A4F">
      <w:pPr>
        <w:pStyle w:val="ListParagraph"/>
        <w:tabs>
          <w:tab w:val="left" w:pos="7513"/>
        </w:tabs>
        <w:ind w:left="1353"/>
        <w:rPr>
          <w:color w:val="002060"/>
          <w:sz w:val="24"/>
          <w:szCs w:val="24"/>
        </w:rPr>
      </w:pPr>
    </w:p>
    <w:p w14:paraId="704C2BD4" w14:textId="13310169" w:rsidR="00EF3F7F" w:rsidRPr="00EF3F7F" w:rsidRDefault="00EF3F7F" w:rsidP="00EF3F7F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       </w:t>
      </w:r>
    </w:p>
    <w:p w14:paraId="227A8BDD" w14:textId="617331D4" w:rsidR="002F6D73" w:rsidRDefault="002F6D73" w:rsidP="002F6D73">
      <w:pPr>
        <w:pStyle w:val="ListParagraph"/>
        <w:ind w:left="960"/>
        <w:rPr>
          <w:color w:val="002060"/>
          <w:sz w:val="24"/>
          <w:szCs w:val="24"/>
        </w:rPr>
      </w:pPr>
    </w:p>
    <w:p w14:paraId="015BFE63" w14:textId="605B70B7" w:rsidR="00C472F4" w:rsidRDefault="0024046A" w:rsidP="00937650">
      <w:pPr>
        <w:pStyle w:val="ListParagraph"/>
        <w:ind w:left="108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      </w:t>
      </w:r>
    </w:p>
    <w:p w14:paraId="6F0428E0" w14:textId="39972982" w:rsidR="00937650" w:rsidRPr="00937650" w:rsidRDefault="00937650" w:rsidP="00937650">
      <w:pPr>
        <w:pStyle w:val="ListParagraph"/>
        <w:ind w:left="1080"/>
        <w:rPr>
          <w:color w:val="002060"/>
          <w:sz w:val="24"/>
          <w:szCs w:val="24"/>
        </w:rPr>
      </w:pPr>
    </w:p>
    <w:sectPr w:rsidR="00937650" w:rsidRPr="00937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F503C4"/>
    <w:multiLevelType w:val="hybridMultilevel"/>
    <w:tmpl w:val="A37427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53310"/>
    <w:multiLevelType w:val="hybridMultilevel"/>
    <w:tmpl w:val="DB1E9A2C"/>
    <w:lvl w:ilvl="0" w:tplc="BF360C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6B5417"/>
    <w:multiLevelType w:val="hybridMultilevel"/>
    <w:tmpl w:val="2E3636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B7E00"/>
    <w:multiLevelType w:val="hybridMultilevel"/>
    <w:tmpl w:val="DB4224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230BD"/>
    <w:multiLevelType w:val="hybridMultilevel"/>
    <w:tmpl w:val="2F66A784"/>
    <w:lvl w:ilvl="0" w:tplc="336C3B8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80" w:hanging="360"/>
      </w:pPr>
    </w:lvl>
    <w:lvl w:ilvl="2" w:tplc="0809001B" w:tentative="1">
      <w:start w:val="1"/>
      <w:numFmt w:val="lowerRoman"/>
      <w:lvlText w:val="%3."/>
      <w:lvlJc w:val="right"/>
      <w:pPr>
        <w:ind w:left="2400" w:hanging="180"/>
      </w:pPr>
    </w:lvl>
    <w:lvl w:ilvl="3" w:tplc="0809000F" w:tentative="1">
      <w:start w:val="1"/>
      <w:numFmt w:val="decimal"/>
      <w:lvlText w:val="%4."/>
      <w:lvlJc w:val="left"/>
      <w:pPr>
        <w:ind w:left="3120" w:hanging="360"/>
      </w:pPr>
    </w:lvl>
    <w:lvl w:ilvl="4" w:tplc="08090019" w:tentative="1">
      <w:start w:val="1"/>
      <w:numFmt w:val="lowerLetter"/>
      <w:lvlText w:val="%5."/>
      <w:lvlJc w:val="left"/>
      <w:pPr>
        <w:ind w:left="3840" w:hanging="360"/>
      </w:pPr>
    </w:lvl>
    <w:lvl w:ilvl="5" w:tplc="0809001B" w:tentative="1">
      <w:start w:val="1"/>
      <w:numFmt w:val="lowerRoman"/>
      <w:lvlText w:val="%6."/>
      <w:lvlJc w:val="right"/>
      <w:pPr>
        <w:ind w:left="4560" w:hanging="180"/>
      </w:pPr>
    </w:lvl>
    <w:lvl w:ilvl="6" w:tplc="0809000F" w:tentative="1">
      <w:start w:val="1"/>
      <w:numFmt w:val="decimal"/>
      <w:lvlText w:val="%7."/>
      <w:lvlJc w:val="left"/>
      <w:pPr>
        <w:ind w:left="5280" w:hanging="360"/>
      </w:pPr>
    </w:lvl>
    <w:lvl w:ilvl="7" w:tplc="08090019" w:tentative="1">
      <w:start w:val="1"/>
      <w:numFmt w:val="lowerLetter"/>
      <w:lvlText w:val="%8."/>
      <w:lvlJc w:val="left"/>
      <w:pPr>
        <w:ind w:left="6000" w:hanging="360"/>
      </w:pPr>
    </w:lvl>
    <w:lvl w:ilvl="8" w:tplc="0809001B" w:tentative="1">
      <w:start w:val="1"/>
      <w:numFmt w:val="lowerRoman"/>
      <w:lvlText w:val="%9."/>
      <w:lvlJc w:val="right"/>
      <w:pPr>
        <w:ind w:left="6720" w:hanging="180"/>
      </w:pPr>
    </w:lvl>
  </w:abstractNum>
  <w:num w:numId="1" w16cid:durableId="734664337">
    <w:abstractNumId w:val="3"/>
  </w:num>
  <w:num w:numId="2" w16cid:durableId="2106223423">
    <w:abstractNumId w:val="2"/>
  </w:num>
  <w:num w:numId="3" w16cid:durableId="598366659">
    <w:abstractNumId w:val="0"/>
  </w:num>
  <w:num w:numId="4" w16cid:durableId="601039005">
    <w:abstractNumId w:val="1"/>
  </w:num>
  <w:num w:numId="5" w16cid:durableId="13555779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E6F"/>
    <w:rsid w:val="00012C08"/>
    <w:rsid w:val="000519FC"/>
    <w:rsid w:val="000523BF"/>
    <w:rsid w:val="000C47FA"/>
    <w:rsid w:val="000E60DE"/>
    <w:rsid w:val="001027D7"/>
    <w:rsid w:val="00185A70"/>
    <w:rsid w:val="001D3573"/>
    <w:rsid w:val="0024046A"/>
    <w:rsid w:val="00244C82"/>
    <w:rsid w:val="00291ACA"/>
    <w:rsid w:val="00294DEB"/>
    <w:rsid w:val="002F6D73"/>
    <w:rsid w:val="00332207"/>
    <w:rsid w:val="003407A9"/>
    <w:rsid w:val="003A1FA4"/>
    <w:rsid w:val="003B3662"/>
    <w:rsid w:val="003D4347"/>
    <w:rsid w:val="004C259B"/>
    <w:rsid w:val="004C4BDA"/>
    <w:rsid w:val="0051032B"/>
    <w:rsid w:val="005237E2"/>
    <w:rsid w:val="00530825"/>
    <w:rsid w:val="00540E10"/>
    <w:rsid w:val="005D3AD9"/>
    <w:rsid w:val="00615D07"/>
    <w:rsid w:val="006F26D4"/>
    <w:rsid w:val="006F6FAD"/>
    <w:rsid w:val="00706FDF"/>
    <w:rsid w:val="00777A4F"/>
    <w:rsid w:val="007A3D57"/>
    <w:rsid w:val="0080621A"/>
    <w:rsid w:val="00841570"/>
    <w:rsid w:val="00855F6C"/>
    <w:rsid w:val="008A3E6F"/>
    <w:rsid w:val="008A7829"/>
    <w:rsid w:val="008D2DE7"/>
    <w:rsid w:val="008E79E6"/>
    <w:rsid w:val="00933C49"/>
    <w:rsid w:val="00937650"/>
    <w:rsid w:val="00944AB9"/>
    <w:rsid w:val="00946E3F"/>
    <w:rsid w:val="009537DA"/>
    <w:rsid w:val="00A30FC4"/>
    <w:rsid w:val="00A66785"/>
    <w:rsid w:val="00A67616"/>
    <w:rsid w:val="00AD3143"/>
    <w:rsid w:val="00B34433"/>
    <w:rsid w:val="00BD608A"/>
    <w:rsid w:val="00C323E3"/>
    <w:rsid w:val="00C33F9F"/>
    <w:rsid w:val="00C472F4"/>
    <w:rsid w:val="00C950C3"/>
    <w:rsid w:val="00CA6DCD"/>
    <w:rsid w:val="00CB133D"/>
    <w:rsid w:val="00D15919"/>
    <w:rsid w:val="00D87AFF"/>
    <w:rsid w:val="00DC4CBB"/>
    <w:rsid w:val="00EF3F7F"/>
    <w:rsid w:val="00F31B32"/>
    <w:rsid w:val="00F6614A"/>
    <w:rsid w:val="00F7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57870"/>
  <w15:chartTrackingRefBased/>
  <w15:docId w15:val="{2D72DEE7-E5CF-44D9-9515-1C24B541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F9F"/>
  </w:style>
  <w:style w:type="paragraph" w:styleId="Heading1">
    <w:name w:val="heading 1"/>
    <w:basedOn w:val="Normal"/>
    <w:next w:val="Normal"/>
    <w:link w:val="Heading1Char"/>
    <w:uiPriority w:val="9"/>
    <w:qFormat/>
    <w:rsid w:val="008A3E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3E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3E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3E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E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3E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E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E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E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E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3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3E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3E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E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E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E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E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E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3E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E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E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3E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3E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3E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3E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3E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3E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E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3E6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D3A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5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318</Words>
  <Characters>1815</Characters>
  <Application>Microsoft Office Word</Application>
  <DocSecurity>0</DocSecurity>
  <Lines>15</Lines>
  <Paragraphs>4</Paragraphs>
  <ScaleCrop>false</ScaleCrop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Kulbhushan Trivedi</dc:creator>
  <cp:keywords/>
  <dc:description/>
  <cp:lastModifiedBy>Kulbhushan Trivedi</cp:lastModifiedBy>
  <cp:revision>59</cp:revision>
  <dcterms:created xsi:type="dcterms:W3CDTF">2025-06-11T05:57:00Z</dcterms:created>
  <dcterms:modified xsi:type="dcterms:W3CDTF">2025-06-11T09:32:00Z</dcterms:modified>
</cp:coreProperties>
</file>