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A6E3E" w14:textId="77777777" w:rsidR="00067F4D" w:rsidRDefault="00067F4D"/>
    <w:sectPr w:rsidR="00067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09"/>
    <w:rsid w:val="00067F4D"/>
    <w:rsid w:val="0018477D"/>
    <w:rsid w:val="00334DC1"/>
    <w:rsid w:val="005730D1"/>
    <w:rsid w:val="005F768E"/>
    <w:rsid w:val="0077659A"/>
    <w:rsid w:val="009E139F"/>
    <w:rsid w:val="00A5383F"/>
    <w:rsid w:val="00B53565"/>
    <w:rsid w:val="00D3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40000"/>
  <w15:chartTrackingRefBased/>
  <w15:docId w15:val="{192793DA-76DC-4D95-8A06-130EEAC4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0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0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0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0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0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0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0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0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0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0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0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665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Patil</dc:creator>
  <cp:keywords/>
  <dc:description/>
  <cp:lastModifiedBy>Gauri Patil</cp:lastModifiedBy>
  <cp:revision>3</cp:revision>
  <dcterms:created xsi:type="dcterms:W3CDTF">2025-07-31T12:54:00Z</dcterms:created>
  <dcterms:modified xsi:type="dcterms:W3CDTF">2025-07-31T12:56:00Z</dcterms:modified>
</cp:coreProperties>
</file>