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C6F0" w14:textId="77777777" w:rsidR="00EC751B" w:rsidRPr="00637558" w:rsidRDefault="00A6335B">
      <w:pPr>
        <w:spacing w:after="60"/>
        <w:jc w:val="center"/>
        <w:rPr>
          <w:sz w:val="22"/>
          <w:szCs w:val="22"/>
        </w:rPr>
      </w:pPr>
      <w:r w:rsidRPr="00637558">
        <w:rPr>
          <w:rFonts w:ascii="Courier New" w:eastAsia="Courier New" w:hAnsi="Courier New" w:cs="Courier New"/>
          <w:color w:val="888888"/>
          <w:sz w:val="22"/>
          <w:szCs w:val="22"/>
        </w:rPr>
        <w:t>ELECTRONICS &amp; ROBOTICS CLUB · IIT BOMBAY</w:t>
      </w:r>
    </w:p>
    <w:p w14:paraId="49809E48" w14:textId="38064914" w:rsidR="00EC751B" w:rsidRDefault="00A6335B">
      <w:pPr>
        <w:spacing w:after="60"/>
        <w:jc w:val="center"/>
        <w:rPr>
          <w:rFonts w:ascii="Courier New" w:eastAsia="Courier New" w:hAnsi="Courier New" w:cs="Courier New"/>
          <w:color w:val="AAAAAA"/>
          <w:sz w:val="18"/>
          <w:szCs w:val="18"/>
        </w:rPr>
      </w:pPr>
      <w:proofErr w:type="spellStart"/>
      <w:r w:rsidRPr="00637558">
        <w:rPr>
          <w:rFonts w:ascii="Courier New" w:eastAsia="Courier New" w:hAnsi="Courier New" w:cs="Courier New"/>
          <w:color w:val="AAAAAA"/>
          <w:sz w:val="22"/>
          <w:szCs w:val="22"/>
        </w:rPr>
        <w:t>WattIsElectronics</w:t>
      </w:r>
      <w:proofErr w:type="spellEnd"/>
      <w:r w:rsidRPr="00637558">
        <w:rPr>
          <w:rFonts w:ascii="Courier New" w:eastAsia="Courier New" w:hAnsi="Courier New" w:cs="Courier New"/>
          <w:color w:val="AAAAAA"/>
          <w:sz w:val="22"/>
          <w:szCs w:val="22"/>
        </w:rPr>
        <w:t>· Biometrics Edition</w:t>
      </w: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</w:t>
      </w:r>
    </w:p>
    <w:p w14:paraId="0C82491F" w14:textId="7A9114FD" w:rsidR="005B2635" w:rsidRDefault="005B2635">
      <w:pPr>
        <w:spacing w:after="60"/>
        <w:jc w:val="center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Written </w:t>
      </w:r>
      <w:proofErr w:type="gramStart"/>
      <w:r>
        <w:rPr>
          <w:rFonts w:ascii="Courier New" w:eastAsia="Courier New" w:hAnsi="Courier New" w:cs="Courier New"/>
          <w:color w:val="AAAAAA"/>
          <w:sz w:val="18"/>
          <w:szCs w:val="18"/>
        </w:rPr>
        <w:t>by</w:t>
      </w:r>
      <w:r w:rsidR="00ED004E">
        <w:rPr>
          <w:rFonts w:ascii="Courier New" w:eastAsia="Courier New" w:hAnsi="Courier New" w:cs="Courier New"/>
          <w:color w:val="AAAAAA"/>
          <w:sz w:val="18"/>
          <w:szCs w:val="18"/>
        </w:rPr>
        <w:t>:-</w:t>
      </w:r>
      <w:proofErr w:type="gramEnd"/>
      <w:r w:rsidR="00ED004E">
        <w:rPr>
          <w:rFonts w:ascii="Courier New" w:eastAsia="Courier New" w:hAnsi="Courier New" w:cs="Courier New"/>
          <w:color w:val="AAAAAA"/>
          <w:sz w:val="18"/>
          <w:szCs w:val="18"/>
        </w:rPr>
        <w:t>Gaurish Bansal</w:t>
      </w:r>
    </w:p>
    <w:p w14:paraId="03F8FD9E" w14:textId="77777777" w:rsidR="00EC751B" w:rsidRDefault="00A6335B">
      <w:pPr>
        <w:spacing w:before="300" w:after="160"/>
        <w:jc w:val="center"/>
      </w:pPr>
      <w:r>
        <w:rPr>
          <w:b/>
          <w:bCs/>
          <w:sz w:val="52"/>
          <w:szCs w:val="52"/>
        </w:rPr>
        <w:t>Your Phone Knows Your Touch.</w:t>
      </w:r>
    </w:p>
    <w:p w14:paraId="02265258" w14:textId="77777777" w:rsidR="00EC751B" w:rsidRDefault="00A6335B">
      <w:pPr>
        <w:spacing w:after="300"/>
        <w:jc w:val="center"/>
      </w:pPr>
      <w:r>
        <w:rPr>
          <w:b/>
          <w:bCs/>
          <w:sz w:val="52"/>
          <w:szCs w:val="52"/>
        </w:rPr>
        <w:t>But How?</w:t>
      </w:r>
    </w:p>
    <w:p w14:paraId="1331B970" w14:textId="26FACF6B" w:rsidR="00EC751B" w:rsidRDefault="00A6335B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Every time you press your thumb to unlock your phone, something fascinating happens in under a second. </w:t>
      </w:r>
      <w:proofErr w:type="gramStart"/>
      <w:r w:rsidR="00AD7A57">
        <w:rPr>
          <w:i/>
          <w:iCs/>
          <w:color w:val="555555"/>
          <w:sz w:val="22"/>
          <w:szCs w:val="22"/>
        </w:rPr>
        <w:t>So</w:t>
      </w:r>
      <w:proofErr w:type="gramEnd"/>
      <w:r w:rsidR="00AD7A57">
        <w:rPr>
          <w:i/>
          <w:iCs/>
          <w:color w:val="555555"/>
          <w:sz w:val="22"/>
          <w:szCs w:val="22"/>
        </w:rPr>
        <w:t xml:space="preserve"> h</w:t>
      </w:r>
      <w:r>
        <w:rPr>
          <w:i/>
          <w:iCs/>
          <w:color w:val="555555"/>
          <w:sz w:val="22"/>
          <w:szCs w:val="22"/>
        </w:rPr>
        <w:t xml:space="preserve">ere's the full story </w:t>
      </w:r>
      <w:r w:rsidR="009259F3">
        <w:rPr>
          <w:i/>
          <w:iCs/>
          <w:color w:val="555555"/>
          <w:sz w:val="22"/>
          <w:szCs w:val="22"/>
        </w:rPr>
        <w:t>-</w:t>
      </w:r>
      <w:r>
        <w:rPr>
          <w:i/>
          <w:iCs/>
          <w:color w:val="555555"/>
          <w:sz w:val="22"/>
          <w:szCs w:val="22"/>
        </w:rPr>
        <w:t xml:space="preserve"> from skin ridges to silicon sensors</w:t>
      </w:r>
      <w:r w:rsidR="00B223EE">
        <w:rPr>
          <w:i/>
          <w:iCs/>
          <w:color w:val="555555"/>
          <w:sz w:val="22"/>
          <w:szCs w:val="22"/>
        </w:rPr>
        <w:t>.</w:t>
      </w:r>
    </w:p>
    <w:p w14:paraId="22F32AE5" w14:textId="397619F3" w:rsidR="00EC751B" w:rsidRDefault="00444B2F" w:rsidP="00444B2F">
      <w:pPr>
        <w:spacing w:before="80" w:after="160"/>
        <w:jc w:val="both"/>
      </w:pPr>
      <w:r w:rsidRPr="00444B2F">
        <w:drawing>
          <wp:anchor distT="0" distB="0" distL="114300" distR="114300" simplePos="0" relativeHeight="251658240" behindDoc="0" locked="0" layoutInCell="1" allowOverlap="1" wp14:anchorId="6F24E424" wp14:editId="145B97FC">
            <wp:simplePos x="0" y="0"/>
            <wp:positionH relativeFrom="margin">
              <wp:posOffset>4770120</wp:posOffset>
            </wp:positionH>
            <wp:positionV relativeFrom="paragraph">
              <wp:posOffset>15240</wp:posOffset>
            </wp:positionV>
            <wp:extent cx="1165860" cy="1353185"/>
            <wp:effectExtent l="0" t="0" r="0" b="0"/>
            <wp:wrapSquare wrapText="bothSides"/>
            <wp:docPr id="13660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3442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17" t="-440" r="22310" b="-1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353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35B">
        <w:t xml:space="preserve">Let's start with something you probably do a hundred times a day without thinking </w:t>
      </w:r>
      <w:r w:rsidR="009259F3">
        <w:t>-</w:t>
      </w:r>
      <w:r w:rsidR="00A6335B">
        <w:t xml:space="preserve"> pressing your thumb on your phone to unlock it.</w:t>
      </w:r>
    </w:p>
    <w:p w14:paraId="65C14790" w14:textId="7FA6DB22" w:rsidR="00EC751B" w:rsidRDefault="00A6335B" w:rsidP="00444B2F">
      <w:pPr>
        <w:spacing w:before="80" w:after="160"/>
        <w:jc w:val="both"/>
      </w:pPr>
      <w:r>
        <w:t xml:space="preserve">Takes about 0.3 seconds. Feels like nothing. But inside that tiny moment, your phone captures an image of your fingerprint, pulls out its unique features, runs a matching algorithm, and decides whether to let you in </w:t>
      </w:r>
      <w:r w:rsidR="00B223EE">
        <w:t>before you can even lift your</w:t>
      </w:r>
      <w:r>
        <w:t xml:space="preserve"> finger.</w:t>
      </w:r>
    </w:p>
    <w:p w14:paraId="42C7A6B4" w14:textId="504F480A" w:rsidR="00444B2F" w:rsidRDefault="00444B2F">
      <w:pPr>
        <w:spacing w:before="80" w:after="160"/>
      </w:pPr>
    </w:p>
    <w:p w14:paraId="42E35E3E" w14:textId="0A8B1EB1" w:rsidR="00EC751B" w:rsidRDefault="00EC751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751B" w14:paraId="78F7E5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A33ED3" w14:textId="13E3494B" w:rsidR="00EC751B" w:rsidRPr="00637558" w:rsidRDefault="00A6335B">
            <w:pPr>
              <w:spacing w:after="60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37558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WAIT </w:t>
            </w:r>
            <w:r w:rsidR="009259F3" w:rsidRPr="00637558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637558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THAT'S ACTUALLY WILD</w:t>
            </w:r>
          </w:p>
          <w:p w14:paraId="3CADF760" w14:textId="548D4E27" w:rsidR="00EC751B" w:rsidRDefault="00A6335B"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two fingerprints are alike </w:t>
            </w:r>
            <w:r w:rsidR="009259F3"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not even between identical twins who share the exact same DNA. The ridges on your fingertip form entirely at random during </w:t>
            </w:r>
            <w:proofErr w:type="spellStart"/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fet</w:t>
            </w:r>
            <w:r w:rsidR="005A5F9B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</w:t>
            </w:r>
            <w:proofErr w:type="spellEnd"/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development, shaped by tiny physical forces in the womb. Your fingerprint is</w:t>
            </w:r>
            <w:r w:rsidR="00B223EE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basically just</w:t>
            </w:r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 biological accident that became your unique ID.</w:t>
            </w:r>
          </w:p>
        </w:tc>
      </w:tr>
    </w:tbl>
    <w:p w14:paraId="59351830" w14:textId="77777777" w:rsidR="00EC751B" w:rsidRDefault="00EC751B">
      <w:pPr>
        <w:spacing w:after="120"/>
      </w:pPr>
    </w:p>
    <w:p w14:paraId="64EDE0F2" w14:textId="7E70A09D" w:rsidR="00EC751B" w:rsidRDefault="00A6335B">
      <w:pPr>
        <w:spacing w:before="80" w:after="160"/>
      </w:pPr>
      <w:r>
        <w:t>So how does a piece of glass and silicon learn to recognize that random accident? That's what this blog is about. Let's go from your skin all the way down to the chip.</w:t>
      </w:r>
    </w:p>
    <w:p w14:paraId="21B3E738" w14:textId="77777777" w:rsidR="00EC751B" w:rsidRPr="00637558" w:rsidRDefault="00A6335B">
      <w:pPr>
        <w:spacing w:before="360" w:after="60"/>
      </w:pPr>
      <w:r w:rsidRPr="00637558">
        <w:rPr>
          <w:rFonts w:ascii="Courier New" w:eastAsia="Courier New" w:hAnsi="Courier New" w:cs="Courier New"/>
        </w:rPr>
        <w:t>SECTION 01</w:t>
      </w:r>
    </w:p>
    <w:p w14:paraId="0DBA02AC" w14:textId="77777777" w:rsidR="00EC751B" w:rsidRPr="005A5F9B" w:rsidRDefault="00A6335B" w:rsidP="005A5F9B">
      <w:pPr>
        <w:rPr>
          <w:b/>
          <w:bCs/>
          <w:sz w:val="32"/>
          <w:szCs w:val="32"/>
        </w:rPr>
      </w:pPr>
      <w:r w:rsidRPr="005A5F9B">
        <w:rPr>
          <w:b/>
          <w:bCs/>
          <w:sz w:val="32"/>
          <w:szCs w:val="32"/>
        </w:rPr>
        <w:t>What Even Is a Fingerprint?</w:t>
      </w:r>
    </w:p>
    <w:p w14:paraId="34054438" w14:textId="6D116E05" w:rsidR="00EC751B" w:rsidRDefault="00A6335B">
      <w:pPr>
        <w:spacing w:before="80" w:after="160"/>
      </w:pPr>
      <w:r>
        <w:t>Your fingertips are covered in tiny raised lines of skin called ridges, separated by lower areas called valleys. This ridge-valley pattern</w:t>
      </w:r>
      <w:r w:rsidR="00B223EE">
        <w:t xml:space="preserve">, </w:t>
      </w:r>
      <w:r>
        <w:t>unique to every person</w:t>
      </w:r>
      <w:r w:rsidR="00B223EE">
        <w:t xml:space="preserve">, </w:t>
      </w:r>
      <w:r>
        <w:t>is what we call a fingerprint.</w:t>
      </w:r>
    </w:p>
    <w:p w14:paraId="4916F9FA" w14:textId="02F5AA2F" w:rsidR="00EC751B" w:rsidRDefault="00A6335B">
      <w:pPr>
        <w:spacing w:before="80" w:after="160"/>
      </w:pPr>
      <w:r>
        <w:t xml:space="preserve">These ridges fall into three broad pattern types: </w:t>
      </w:r>
      <w:r>
        <w:rPr>
          <w:b/>
          <w:bCs/>
        </w:rPr>
        <w:t>loops</w:t>
      </w:r>
      <w:r>
        <w:t xml:space="preserve"> (most common, ~65% of people), </w:t>
      </w:r>
      <w:r>
        <w:rPr>
          <w:b/>
          <w:bCs/>
        </w:rPr>
        <w:t>whorls</w:t>
      </w:r>
      <w:r>
        <w:t xml:space="preserve"> (~30%), and </w:t>
      </w:r>
      <w:r>
        <w:rPr>
          <w:b/>
          <w:bCs/>
        </w:rPr>
        <w:t>arches</w:t>
      </w:r>
      <w:r>
        <w:t xml:space="preserve"> (~5%). But the real uniqueness isn't the overall pattern </w:t>
      </w:r>
      <w:r w:rsidR="009259F3">
        <w:t>-</w:t>
      </w:r>
      <w:r>
        <w:t xml:space="preserve"> it's the tiny details within it.</w:t>
      </w:r>
    </w:p>
    <w:p w14:paraId="3CAB2AC7" w14:textId="29A15585" w:rsidR="00444B2F" w:rsidRDefault="00444B2F">
      <w:pPr>
        <w:spacing w:before="80" w:after="160"/>
      </w:pPr>
      <w:r w:rsidRPr="00444B2F">
        <w:lastRenderedPageBreak/>
        <w:drawing>
          <wp:inline distT="0" distB="0" distL="0" distR="0" wp14:anchorId="5211639D" wp14:editId="46C95694">
            <wp:extent cx="5615940" cy="4371326"/>
            <wp:effectExtent l="0" t="0" r="3810" b="0"/>
            <wp:docPr id="110990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1038" name=""/>
                    <pic:cNvPicPr/>
                  </pic:nvPicPr>
                  <pic:blipFill rotWithShape="1">
                    <a:blip r:embed="rId6"/>
                    <a:srcRect l="2693" t="1880" r="2435" b="7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37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F5F74" w14:textId="77777777" w:rsidR="00EF0E1B" w:rsidRDefault="00EF0E1B">
      <w:pPr>
        <w:spacing w:before="80" w:after="160"/>
      </w:pPr>
    </w:p>
    <w:p w14:paraId="1180B94D" w14:textId="49127888" w:rsidR="00EC751B" w:rsidRPr="00EF0E1B" w:rsidRDefault="00A6335B" w:rsidP="00EF0E1B">
      <w:pPr>
        <w:rPr>
          <w:b/>
          <w:bCs/>
          <w:sz w:val="28"/>
          <w:szCs w:val="28"/>
        </w:rPr>
      </w:pPr>
      <w:r w:rsidRPr="00EF0E1B">
        <w:rPr>
          <w:b/>
          <w:bCs/>
          <w:sz w:val="28"/>
          <w:szCs w:val="28"/>
        </w:rPr>
        <w:t xml:space="preserve">Minutiae </w:t>
      </w:r>
      <w:r w:rsidR="009259F3" w:rsidRPr="00EF0E1B">
        <w:rPr>
          <w:b/>
          <w:bCs/>
          <w:sz w:val="28"/>
          <w:szCs w:val="28"/>
        </w:rPr>
        <w:t>-</w:t>
      </w:r>
      <w:r w:rsidRPr="00EF0E1B">
        <w:rPr>
          <w:b/>
          <w:bCs/>
          <w:sz w:val="28"/>
          <w:szCs w:val="28"/>
        </w:rPr>
        <w:t xml:space="preserve"> the real secret</w:t>
      </w:r>
    </w:p>
    <w:p w14:paraId="12516B69" w14:textId="77777777" w:rsidR="00EC751B" w:rsidRDefault="00A6335B">
      <w:pPr>
        <w:spacing w:before="80" w:after="160"/>
      </w:pPr>
      <w:r>
        <w:t xml:space="preserve">Zoom in on any fingerprint and you'll see the ridges aren't just straight parallel lines. They split into two (called </w:t>
      </w:r>
      <w:r>
        <w:rPr>
          <w:b/>
          <w:bCs/>
        </w:rPr>
        <w:t>bifurcations</w:t>
      </w:r>
      <w:r>
        <w:t>), they end abruptly (</w:t>
      </w:r>
      <w:r>
        <w:rPr>
          <w:b/>
          <w:bCs/>
        </w:rPr>
        <w:t>ridge endings</w:t>
      </w:r>
      <w:r>
        <w:t xml:space="preserve">), they form little islands. These micro-features are called </w:t>
      </w:r>
      <w:r w:rsidRPr="00637558">
        <w:rPr>
          <w:rFonts w:ascii="Courier New" w:eastAsia="Courier New" w:hAnsi="Courier New" w:cs="Courier New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minutiae points</w:t>
      </w:r>
      <w:r>
        <w:t>, and they're the actual currency of fingerprint recognition.</w:t>
      </w:r>
    </w:p>
    <w:p w14:paraId="5892439B" w14:textId="5ED3C9BE" w:rsidR="00EC751B" w:rsidRDefault="00A6335B">
      <w:pPr>
        <w:spacing w:before="80" w:after="160"/>
      </w:pPr>
      <w:r>
        <w:t xml:space="preserve">A typical fingerprint has between 40 to 100 minutiae points. Your phone doesn't try to match the entire fingerprint image </w:t>
      </w:r>
      <w:r w:rsidR="009259F3">
        <w:t>-</w:t>
      </w:r>
      <w:r>
        <w:t xml:space="preserve"> it extracts and compares just these key points. Think of it like recognizing a friend not by memorizing their whole face, but by noting the exact position of their mole, the shape of their eyebrow, the curve of their jaw.</w:t>
      </w:r>
    </w:p>
    <w:p w14:paraId="7E386E71" w14:textId="77777777" w:rsidR="00EC751B" w:rsidRDefault="00EC751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EC751B" w14:paraId="0A728C02" w14:textId="77777777">
        <w:tc>
          <w:tcPr>
            <w:tcW w:w="200" w:type="dxa"/>
            <w:tcBorders>
              <w:top w:val="none" w:sz="0" w:space="0" w:color="FFFFFF"/>
              <w:left w:val="single" w:sz="8" w:space="0" w:color="CCCCCC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5F1DCC9" w14:textId="77777777" w:rsidR="00EC751B" w:rsidRDefault="00EC751B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AAFEF0D" w14:textId="5D73F02C" w:rsidR="00EC751B" w:rsidRDefault="00A6335B"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Imagine verifying a document's authenticity. You don't read every </w:t>
            </w:r>
            <w:proofErr w:type="gramStart"/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word</w:t>
            </w:r>
            <w:r w:rsidR="00B223EE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proofErr w:type="gramEnd"/>
            <w:r w:rsidR="00B223EE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you</w:t>
            </w:r>
            <w:r w:rsidR="00B223EE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just</w:t>
            </w:r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look for specific signatures in specific places. Minutiae points are the fingerprint's signature</w:t>
            </w:r>
            <w:r w:rsidR="00B223EE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r w:rsidRPr="00637558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 locations, unique orientations, uniquely yours.</w:t>
            </w:r>
          </w:p>
        </w:tc>
      </w:tr>
    </w:tbl>
    <w:p w14:paraId="6A4536E2" w14:textId="3CE18486" w:rsidR="00EC751B" w:rsidRDefault="00EC751B" w:rsidP="00681B51">
      <w:pPr>
        <w:spacing w:before="80" w:after="200"/>
      </w:pPr>
    </w:p>
    <w:p w14:paraId="3F414E85" w14:textId="77777777" w:rsidR="00EF0E1B" w:rsidRDefault="00EF0E1B">
      <w:pPr>
        <w:spacing w:before="360" w:after="60"/>
        <w:rPr>
          <w:rFonts w:ascii="Courier New" w:eastAsia="Courier New" w:hAnsi="Courier New" w:cs="Courier New"/>
        </w:rPr>
      </w:pPr>
    </w:p>
    <w:p w14:paraId="42263B12" w14:textId="009DC2A8" w:rsidR="00EC751B" w:rsidRPr="00637558" w:rsidRDefault="00A6335B">
      <w:pPr>
        <w:spacing w:before="360" w:after="60"/>
      </w:pPr>
      <w:r w:rsidRPr="00637558">
        <w:rPr>
          <w:rFonts w:ascii="Courier New" w:eastAsia="Courier New" w:hAnsi="Courier New" w:cs="Courier New"/>
        </w:rPr>
        <w:lastRenderedPageBreak/>
        <w:t>SECTION 02</w:t>
      </w:r>
    </w:p>
    <w:p w14:paraId="4FB4F53C" w14:textId="77777777" w:rsidR="00EC751B" w:rsidRPr="00EF0E1B" w:rsidRDefault="00A6335B" w:rsidP="00EF0E1B">
      <w:pPr>
        <w:rPr>
          <w:b/>
          <w:bCs/>
          <w:sz w:val="32"/>
          <w:szCs w:val="32"/>
        </w:rPr>
      </w:pPr>
      <w:r w:rsidRPr="00EF0E1B">
        <w:rPr>
          <w:b/>
          <w:bCs/>
          <w:sz w:val="32"/>
          <w:szCs w:val="32"/>
        </w:rPr>
        <w:t>How Does Your Phone "See" Your Finger?</w:t>
      </w:r>
    </w:p>
    <w:p w14:paraId="6C30D483" w14:textId="27E05CF4" w:rsidR="00EC751B" w:rsidRDefault="00A6335B">
      <w:pPr>
        <w:spacing w:before="80" w:after="160"/>
      </w:pPr>
      <w:r>
        <w:t xml:space="preserve">We know what a fingerprint is. But how does the phone capture it? This is where it gets interesting </w:t>
      </w:r>
      <w:r w:rsidR="009259F3">
        <w:t>-</w:t>
      </w:r>
      <w:r>
        <w:t xml:space="preserve"> because there isn't just one way. There are three completely different technologies doing this job, and your phone uses one depending on its design.</w:t>
      </w:r>
    </w:p>
    <w:p w14:paraId="4B6FD3A3" w14:textId="77777777" w:rsidR="00EF0E1B" w:rsidRDefault="00EF0E1B">
      <w:pPr>
        <w:spacing w:before="80" w:after="160"/>
      </w:pPr>
    </w:p>
    <w:p w14:paraId="28559E00" w14:textId="6705D3D2" w:rsidR="00EC751B" w:rsidRPr="00EF0E1B" w:rsidRDefault="00A6335B" w:rsidP="00EF0E1B">
      <w:pPr>
        <w:rPr>
          <w:b/>
          <w:bCs/>
          <w:sz w:val="28"/>
          <w:szCs w:val="28"/>
        </w:rPr>
      </w:pPr>
      <w:r w:rsidRPr="00EF0E1B">
        <w:rPr>
          <w:b/>
          <w:bCs/>
          <w:sz w:val="28"/>
          <w:szCs w:val="28"/>
        </w:rPr>
        <w:t xml:space="preserve">1. Capacitive Sensors </w:t>
      </w:r>
      <w:r w:rsidR="009259F3" w:rsidRPr="00EF0E1B">
        <w:rPr>
          <w:b/>
          <w:bCs/>
          <w:sz w:val="28"/>
          <w:szCs w:val="28"/>
        </w:rPr>
        <w:t>-</w:t>
      </w:r>
      <w:r w:rsidRPr="00EF0E1B">
        <w:rPr>
          <w:b/>
          <w:bCs/>
          <w:sz w:val="28"/>
          <w:szCs w:val="28"/>
        </w:rPr>
        <w:t xml:space="preserve"> the classic</w:t>
      </w:r>
    </w:p>
    <w:p w14:paraId="779B3BF1" w14:textId="5B796129" w:rsidR="00EC751B" w:rsidRDefault="00A6335B">
      <w:pPr>
        <w:spacing w:before="80" w:after="160"/>
      </w:pPr>
      <w:r>
        <w:t>The most common type</w:t>
      </w:r>
      <w:r w:rsidR="00B223EE">
        <w:t xml:space="preserve">. It is </w:t>
      </w:r>
      <w:r>
        <w:t>found in most phones with a side or rear fingerprint sensor.</w:t>
      </w:r>
    </w:p>
    <w:p w14:paraId="19577381" w14:textId="38016B88" w:rsidR="00EC751B" w:rsidRDefault="00A6335B">
      <w:pPr>
        <w:spacing w:before="80" w:after="160"/>
      </w:pPr>
      <w:r>
        <w:t xml:space="preserve">The sensor is a grid of tiny </w:t>
      </w:r>
      <w:r>
        <w:rPr>
          <w:b/>
          <w:bCs/>
        </w:rPr>
        <w:t>capacitors</w:t>
      </w:r>
      <w:r>
        <w:t xml:space="preserve"> </w:t>
      </w:r>
      <w:r w:rsidR="009259F3">
        <w:t>-</w:t>
      </w:r>
      <w:r>
        <w:t xml:space="preserve"> microscopic components that store a small electrical charge (sound familia</w:t>
      </w:r>
      <w:r w:rsidR="00AD7A57">
        <w:t>r</w:t>
      </w:r>
      <w:r>
        <w:t>?). When your finger touches the sensor, the ridges sit very close to the capacitors beneath them, while the valleys leave a small air gap.</w:t>
      </w:r>
    </w:p>
    <w:p w14:paraId="4AF6E584" w14:textId="3E9C5958" w:rsidR="00EC751B" w:rsidRDefault="00A6335B">
      <w:pPr>
        <w:spacing w:before="80" w:after="160"/>
      </w:pPr>
      <w:r>
        <w:t>A capacitor's stored charge depends on the distance between its plates. Ridges sit closer → higher capacitance. Valleys leave a gap → lower capacitance. The sensor reads the entire grid and produces a map of your fingerprint in electrical form.</w:t>
      </w:r>
    </w:p>
    <w:p w14:paraId="3A3F778E" w14:textId="1C2A708C" w:rsidR="00087CB7" w:rsidRDefault="00087CB7">
      <w:pPr>
        <w:spacing w:before="80" w:after="160"/>
      </w:pPr>
      <w:r>
        <w:rPr>
          <w:noProof/>
        </w:rPr>
        <w:drawing>
          <wp:inline distT="0" distB="0" distL="0" distR="0" wp14:anchorId="58847DC9" wp14:editId="31F6C3A5">
            <wp:extent cx="3649980" cy="4149395"/>
            <wp:effectExtent l="0" t="0" r="7620" b="3810"/>
            <wp:docPr id="1024784452" name="Picture 2" descr="Apple iPhone fingerprint scanner raises security worries | ZD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ple iPhone fingerprint scanner raises security worries | ZDNET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" r="9744" b="-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794" cy="415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FE7FE" w14:textId="77777777" w:rsidR="00EC751B" w:rsidRDefault="00EC751B">
      <w:pPr>
        <w:spacing w:after="120"/>
      </w:pPr>
    </w:p>
    <w:p w14:paraId="7C077FA0" w14:textId="77777777" w:rsidR="00C906FB" w:rsidRDefault="00C906F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751B" w14:paraId="099B7A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0402D1" w14:textId="086FB23C" w:rsidR="00EC751B" w:rsidRDefault="00A6335B">
            <w:pPr>
              <w:spacing w:after="6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lastRenderedPageBreak/>
              <w:t>KEY INSIGHT</w:t>
            </w:r>
          </w:p>
          <w:p w14:paraId="67ECFC64" w14:textId="3F1B00C9" w:rsidR="00EC751B" w:rsidRDefault="00A6335B">
            <w:r>
              <w:rPr>
                <w:i/>
                <w:iCs/>
                <w:sz w:val="22"/>
                <w:szCs w:val="22"/>
              </w:rPr>
              <w:t xml:space="preserve">The fingerprint never "looks" like an image to the sensor. It's really a 2D array of capacitance readings </w:t>
            </w:r>
            <w:r w:rsidR="009259F3">
              <w:rPr>
                <w:i/>
                <w:iCs/>
                <w:sz w:val="22"/>
                <w:szCs w:val="22"/>
              </w:rPr>
              <w:t>-</w:t>
            </w:r>
            <w:r>
              <w:rPr>
                <w:i/>
                <w:iCs/>
                <w:sz w:val="22"/>
                <w:szCs w:val="22"/>
              </w:rPr>
              <w:t xml:space="preserve"> a number grid that the processor converts into the ridge-valley pattern we recognize as a fingerprint.</w:t>
            </w:r>
          </w:p>
        </w:tc>
      </w:tr>
    </w:tbl>
    <w:p w14:paraId="2CC392BF" w14:textId="77777777" w:rsidR="00EC751B" w:rsidRDefault="00EC751B">
      <w:pPr>
        <w:spacing w:after="120"/>
      </w:pPr>
    </w:p>
    <w:p w14:paraId="0DF36709" w14:textId="6E764BCD" w:rsidR="00EC751B" w:rsidRDefault="00EC751B">
      <w:pPr>
        <w:spacing w:before="80" w:after="200"/>
        <w:jc w:val="center"/>
      </w:pPr>
    </w:p>
    <w:p w14:paraId="4DC48143" w14:textId="4D49EE9B" w:rsidR="00EC751B" w:rsidRPr="00EF0E1B" w:rsidRDefault="00A6335B" w:rsidP="00EF0E1B">
      <w:pPr>
        <w:rPr>
          <w:b/>
          <w:bCs/>
          <w:sz w:val="28"/>
          <w:szCs w:val="28"/>
        </w:rPr>
      </w:pPr>
      <w:r w:rsidRPr="00EF0E1B">
        <w:rPr>
          <w:b/>
          <w:bCs/>
          <w:sz w:val="28"/>
          <w:szCs w:val="28"/>
        </w:rPr>
        <w:t xml:space="preserve">2. Optical Sensors </w:t>
      </w:r>
      <w:r w:rsidR="009259F3" w:rsidRPr="00EF0E1B">
        <w:rPr>
          <w:b/>
          <w:bCs/>
          <w:sz w:val="28"/>
          <w:szCs w:val="28"/>
        </w:rPr>
        <w:t>-</w:t>
      </w:r>
      <w:r w:rsidRPr="00EF0E1B">
        <w:rPr>
          <w:b/>
          <w:bCs/>
          <w:sz w:val="28"/>
          <w:szCs w:val="28"/>
        </w:rPr>
        <w:t xml:space="preserve"> under-display</w:t>
      </w:r>
    </w:p>
    <w:p w14:paraId="069FBBA3" w14:textId="77777777" w:rsidR="00EC751B" w:rsidRDefault="00A6335B">
      <w:pPr>
        <w:spacing w:before="80" w:after="160"/>
      </w:pPr>
      <w:r>
        <w:t>You know those phones where you press your thumb anywhere on the screen to unlock? That's an optical fingerprint sensor.</w:t>
      </w:r>
    </w:p>
    <w:p w14:paraId="38EE1CF4" w14:textId="77777777" w:rsidR="00EC751B" w:rsidRDefault="00A6335B">
      <w:pPr>
        <w:spacing w:before="80" w:after="160"/>
      </w:pPr>
      <w:r>
        <w:t>The idea is almost simple: shine light on your finger, take a photo of what bounces back. The OLED display flashes bright light onto your fingertip. Ridges in contact with the glass reflect light differently than valleys, which have a tiny air gap. A camera sensor beneath the display captures this pattern.</w:t>
      </w:r>
    </w:p>
    <w:p w14:paraId="21D99416" w14:textId="28AB1CAF" w:rsidR="00EC751B" w:rsidRDefault="00A6335B">
      <w:pPr>
        <w:spacing w:before="80" w:after="160"/>
      </w:pPr>
      <w:r>
        <w:t xml:space="preserve">The resulting image is then processed just like a capacitive scan </w:t>
      </w:r>
      <w:r w:rsidR="009259F3">
        <w:t>-</w:t>
      </w:r>
      <w:r>
        <w:t xml:space="preserve"> feature extraction, matching, decision. Optical sensors are easier to embed under displays but were historically a bit less accurate, though modern ones have caught up significantly.</w:t>
      </w:r>
    </w:p>
    <w:p w14:paraId="7C58FACC" w14:textId="758036E4" w:rsidR="00087CB7" w:rsidRDefault="00087CB7">
      <w:pPr>
        <w:spacing w:before="80" w:after="160"/>
      </w:pPr>
      <w:r>
        <w:rPr>
          <w:noProof/>
        </w:rPr>
        <w:drawing>
          <wp:inline distT="0" distB="0" distL="0" distR="0" wp14:anchorId="202DE9B8" wp14:editId="293D9AD3">
            <wp:extent cx="4267200" cy="3200400"/>
            <wp:effectExtent l="0" t="0" r="0" b="0"/>
            <wp:docPr id="895390526" name="Picture 3" descr="Phones with in-screen fingerprint scanners: Galaxy S10, OnePlus 7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ones with in-screen fingerprint scanners: Galaxy S10, OnePlus 7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9" r="10256" b="4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B0197" w14:textId="77777777" w:rsidR="00087CB7" w:rsidRDefault="00087CB7">
      <w:pPr>
        <w:spacing w:before="80" w:after="160"/>
      </w:pPr>
    </w:p>
    <w:p w14:paraId="09DBB909" w14:textId="77777777" w:rsidR="00EC751B" w:rsidRPr="00A6335B" w:rsidRDefault="00A6335B">
      <w:pPr>
        <w:spacing w:before="360" w:after="60"/>
      </w:pPr>
      <w:r w:rsidRPr="00A6335B">
        <w:rPr>
          <w:rFonts w:ascii="Courier New" w:eastAsia="Courier New" w:hAnsi="Courier New" w:cs="Courier New"/>
        </w:rPr>
        <w:t>SECTION 03</w:t>
      </w:r>
    </w:p>
    <w:p w14:paraId="4D5649C3" w14:textId="4DD0127C" w:rsidR="00EC751B" w:rsidRPr="00EF0E1B" w:rsidRDefault="00A6335B" w:rsidP="00EF0E1B">
      <w:pPr>
        <w:rPr>
          <w:b/>
          <w:bCs/>
          <w:sz w:val="32"/>
          <w:szCs w:val="32"/>
        </w:rPr>
      </w:pPr>
      <w:r w:rsidRPr="00EF0E1B">
        <w:rPr>
          <w:b/>
          <w:bCs/>
          <w:sz w:val="32"/>
          <w:szCs w:val="32"/>
        </w:rPr>
        <w:t xml:space="preserve">From Image to Decision </w:t>
      </w:r>
      <w:r w:rsidR="009259F3" w:rsidRPr="00EF0E1B">
        <w:rPr>
          <w:b/>
          <w:bCs/>
          <w:sz w:val="32"/>
          <w:szCs w:val="32"/>
        </w:rPr>
        <w:t>-</w:t>
      </w:r>
      <w:r w:rsidRPr="00EF0E1B">
        <w:rPr>
          <w:b/>
          <w:bCs/>
          <w:sz w:val="32"/>
          <w:szCs w:val="32"/>
        </w:rPr>
        <w:t xml:space="preserve"> What Happens Inside the Chip</w:t>
      </w:r>
    </w:p>
    <w:p w14:paraId="0258A03A" w14:textId="4CB790B2" w:rsidR="00EC751B" w:rsidRDefault="00A6335B">
      <w:pPr>
        <w:spacing w:before="80" w:after="160"/>
      </w:pPr>
      <w:r>
        <w:t xml:space="preserve">The sensor has captured either a capacitance grid, a camera image, or a 3D sound map. Now what? This is where the real work happens </w:t>
      </w:r>
      <w:r w:rsidR="009259F3">
        <w:t>-</w:t>
      </w:r>
      <w:r>
        <w:t xml:space="preserve"> a multi-step pipeline running entirely inside your phone's processor, in milliseconds.</w:t>
      </w:r>
    </w:p>
    <w:p w14:paraId="3936E736" w14:textId="77777777" w:rsidR="00C04B73" w:rsidRDefault="00C04B73">
      <w:pPr>
        <w:spacing w:before="80" w:after="160"/>
      </w:pPr>
    </w:p>
    <w:p w14:paraId="1D077124" w14:textId="77777777" w:rsidR="00EC751B" w:rsidRDefault="00EC751B">
      <w:pPr>
        <w:spacing w:after="120"/>
      </w:pPr>
    </w:p>
    <w:tbl>
      <w:tblPr>
        <w:tblW w:w="989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9370"/>
      </w:tblGrid>
      <w:tr w:rsidR="00EC751B" w14:paraId="5B02F0DB" w14:textId="77777777" w:rsidTr="00C04B73">
        <w:tc>
          <w:tcPr>
            <w:tcW w:w="525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18C4207" w14:textId="77777777" w:rsidR="00EC751B" w:rsidRDefault="00A6335B">
            <w:r>
              <w:rPr>
                <w:b/>
                <w:bCs/>
                <w:color w:val="CCCCCC"/>
                <w:sz w:val="40"/>
                <w:szCs w:val="40"/>
              </w:rPr>
              <w:t>01</w:t>
            </w:r>
          </w:p>
        </w:tc>
        <w:tc>
          <w:tcPr>
            <w:tcW w:w="937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CDF01E" w14:textId="77777777" w:rsidR="00EC751B" w:rsidRDefault="00A6335B">
            <w:pPr>
              <w:spacing w:after="40"/>
            </w:pPr>
            <w:r>
              <w:rPr>
                <w:b/>
                <w:bCs/>
              </w:rPr>
              <w:t>Image Enhancement</w:t>
            </w:r>
          </w:p>
          <w:p w14:paraId="21135941" w14:textId="77777777" w:rsidR="00EC751B" w:rsidRDefault="00A633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raw sensor data is cleaned up. Real-world fingerprints are messy </w:t>
            </w:r>
            <w:r w:rsidR="009259F3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your finger might be slightly rotated, smudged, or partially pressed. Noise reduction algorithms smooth the signal, and contrast enhancement makes ridges and valleys sharper.</w:t>
            </w:r>
          </w:p>
          <w:p w14:paraId="4381861D" w14:textId="70AC3D76" w:rsidR="00C04B73" w:rsidRDefault="00C04B73">
            <w:r>
              <w:rPr>
                <w:noProof/>
              </w:rPr>
              <w:drawing>
                <wp:inline distT="0" distB="0" distL="0" distR="0" wp14:anchorId="1ABED4A0" wp14:editId="3DA2C2CB">
                  <wp:extent cx="5943600" cy="215836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6-04-09 at 19.11.41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EF819" w14:textId="77777777" w:rsidR="00EC751B" w:rsidRDefault="00EC751B">
      <w:pPr>
        <w:spacing w:after="120"/>
      </w:pPr>
    </w:p>
    <w:tbl>
      <w:tblPr>
        <w:tblW w:w="989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9370"/>
      </w:tblGrid>
      <w:tr w:rsidR="00EC751B" w14:paraId="54EDAD4C" w14:textId="77777777" w:rsidTr="00C04B73">
        <w:tc>
          <w:tcPr>
            <w:tcW w:w="525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6E09831" w14:textId="77777777" w:rsidR="00EC751B" w:rsidRDefault="00A6335B">
            <w:r>
              <w:rPr>
                <w:b/>
                <w:bCs/>
                <w:color w:val="CCCCCC"/>
                <w:sz w:val="40"/>
                <w:szCs w:val="40"/>
              </w:rPr>
              <w:t>02</w:t>
            </w:r>
          </w:p>
        </w:tc>
        <w:tc>
          <w:tcPr>
            <w:tcW w:w="937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3B8A16" w14:textId="69F67B16" w:rsidR="00EC751B" w:rsidRDefault="00A6335B">
            <w:pPr>
              <w:spacing w:after="40"/>
            </w:pPr>
            <w:r>
              <w:rPr>
                <w:b/>
                <w:bCs/>
              </w:rPr>
              <w:t xml:space="preserve">Feature Extraction </w:t>
            </w:r>
            <w:r w:rsidR="009259F3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Finding the Minutiae</w:t>
            </w:r>
          </w:p>
          <w:p w14:paraId="08DD7A2C" w14:textId="77777777" w:rsidR="00EC751B" w:rsidRDefault="00A633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processor scans the cleaned image to find minutiae points. For each one, it records three things: the x, y position on the image, the orientation angle of the ridge at that point, and the type </w:t>
            </w:r>
            <w:r w:rsidR="009259F3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ridge ending or bifurcation. This set of data, not the image itself, is what gets compared.</w:t>
            </w:r>
          </w:p>
          <w:p w14:paraId="042D3241" w14:textId="4CF1ACC6" w:rsidR="00C04B73" w:rsidRDefault="00C04B73">
            <w:r>
              <w:rPr>
                <w:noProof/>
              </w:rPr>
              <w:drawing>
                <wp:inline distT="0" distB="0" distL="0" distR="0" wp14:anchorId="6E7DF541" wp14:editId="10BCFF81">
                  <wp:extent cx="5943600" cy="2667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6-04-09 at 19.11.41 (1)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E139A" w14:textId="77777777" w:rsidR="00EC751B" w:rsidRDefault="00EC751B">
      <w:pPr>
        <w:spacing w:after="120"/>
      </w:pPr>
    </w:p>
    <w:tbl>
      <w:tblPr>
        <w:tblW w:w="989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9370"/>
      </w:tblGrid>
      <w:tr w:rsidR="00EC751B" w14:paraId="74ECEF8F" w14:textId="77777777" w:rsidTr="00C04B73">
        <w:tc>
          <w:tcPr>
            <w:tcW w:w="525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5E2D05D" w14:textId="77777777" w:rsidR="00EC751B" w:rsidRDefault="00A6335B">
            <w:r>
              <w:rPr>
                <w:b/>
                <w:bCs/>
                <w:color w:val="CCCCCC"/>
                <w:sz w:val="40"/>
                <w:szCs w:val="40"/>
              </w:rPr>
              <w:t>03</w:t>
            </w:r>
          </w:p>
        </w:tc>
        <w:tc>
          <w:tcPr>
            <w:tcW w:w="937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605C53" w14:textId="77777777" w:rsidR="00EC751B" w:rsidRDefault="00A6335B">
            <w:pPr>
              <w:spacing w:after="40"/>
            </w:pPr>
            <w:r>
              <w:rPr>
                <w:b/>
                <w:bCs/>
              </w:rPr>
              <w:t>Template Matching</w:t>
            </w:r>
          </w:p>
          <w:p w14:paraId="4DA001A8" w14:textId="26763B43" w:rsidR="00EC751B" w:rsidRDefault="00A633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When you first set up fingerprint unlock, the phone captured multiple scans and built a reference template </w:t>
            </w:r>
            <w:r w:rsidR="009259F3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a clean, averaged set of minutiae data. Now it compares the current scan's features </w:t>
            </w:r>
            <w:r>
              <w:rPr>
                <w:sz w:val="22"/>
                <w:szCs w:val="22"/>
              </w:rPr>
              <w:lastRenderedPageBreak/>
              <w:t>against that stored template. Because your finger lands slightly differently each time, the algorithm uses geometric transformations to align both sets before scoring.</w:t>
            </w:r>
          </w:p>
          <w:p w14:paraId="20CC4758" w14:textId="77777777" w:rsidR="00815172" w:rsidRDefault="00815172">
            <w:pPr>
              <w:rPr>
                <w:sz w:val="22"/>
                <w:szCs w:val="22"/>
              </w:rPr>
            </w:pPr>
          </w:p>
          <w:p w14:paraId="70C29C23" w14:textId="3523C5D3" w:rsidR="00815172" w:rsidRDefault="00815172">
            <w:r>
              <w:rPr>
                <w:noProof/>
              </w:rPr>
              <w:drawing>
                <wp:inline distT="0" distB="0" distL="0" distR="0" wp14:anchorId="38690299" wp14:editId="0DC319AF">
                  <wp:extent cx="5943600" cy="170878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6-04-09 at 19.11.42 (1)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F431A" w14:textId="77777777" w:rsidR="00EC751B" w:rsidRDefault="00EC751B">
      <w:pPr>
        <w:spacing w:after="120"/>
      </w:pPr>
    </w:p>
    <w:tbl>
      <w:tblPr>
        <w:tblW w:w="989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9370"/>
      </w:tblGrid>
      <w:tr w:rsidR="00C04B73" w14:paraId="02A16057" w14:textId="77777777" w:rsidTr="00C04B73">
        <w:tc>
          <w:tcPr>
            <w:tcW w:w="525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EAE038E" w14:textId="77777777" w:rsidR="00EC751B" w:rsidRDefault="00A6335B">
            <w:r>
              <w:rPr>
                <w:b/>
                <w:bCs/>
                <w:color w:val="CCCCCC"/>
                <w:sz w:val="40"/>
                <w:szCs w:val="40"/>
              </w:rPr>
              <w:t>04</w:t>
            </w:r>
          </w:p>
        </w:tc>
        <w:tc>
          <w:tcPr>
            <w:tcW w:w="937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CB2087" w14:textId="77777777" w:rsidR="00EC751B" w:rsidRDefault="00A6335B">
            <w:pPr>
              <w:spacing w:after="40"/>
            </w:pPr>
            <w:r>
              <w:rPr>
                <w:b/>
                <w:bCs/>
              </w:rPr>
              <w:t>Scoring and Decision</w:t>
            </w:r>
          </w:p>
          <w:p w14:paraId="6FE856F6" w14:textId="77777777" w:rsidR="00EC751B" w:rsidRDefault="00A633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algorithm produces a match score </w:t>
            </w:r>
            <w:r w:rsidR="009259F3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a number representing how similar the two minutiae sets are. If the score clears a set threshold: unlock. If not: rejected. The threshold is carefully tuned </w:t>
            </w:r>
            <w:r w:rsidR="009259F3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too strict and your own finger gets rejected, too loose and someone else could slip through.</w:t>
            </w:r>
          </w:p>
          <w:p w14:paraId="0BE8DC2E" w14:textId="77777777" w:rsidR="00C04B73" w:rsidRDefault="00C04B73">
            <w:pPr>
              <w:rPr>
                <w:noProof/>
              </w:rPr>
            </w:pPr>
          </w:p>
          <w:p w14:paraId="4FAB8886" w14:textId="428FD0C6" w:rsidR="00C04B73" w:rsidRDefault="00C04B73">
            <w:r>
              <w:rPr>
                <w:noProof/>
              </w:rPr>
              <w:drawing>
                <wp:inline distT="0" distB="0" distL="0" distR="0" wp14:anchorId="22490B48" wp14:editId="3BC849C7">
                  <wp:extent cx="5943600" cy="16446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6-04-09 at 19.11.42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4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58210" w14:textId="7179DC55" w:rsidR="00EC751B" w:rsidRDefault="00EC751B" w:rsidP="00681B51">
      <w:pPr>
        <w:spacing w:before="8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751B" w14:paraId="67B28C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7B50EE" w14:textId="77777777" w:rsidR="00EC751B" w:rsidRPr="00A6335B" w:rsidRDefault="00A6335B">
            <w:pPr>
              <w:spacing w:after="60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335B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GOOD TO KNOW</w:t>
            </w:r>
          </w:p>
          <w:p w14:paraId="35DC83A1" w14:textId="77777777" w:rsidR="00EC751B" w:rsidRDefault="00A6335B">
            <w:r w:rsidRPr="00A6335B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doesn't require every minutiae point to match. Matching just 12–15 points in the correct geometric relationship is usually enough for a confident identification. Requiring all points would make the system too rigid to handle real-world variation in how your finger lands each time.</w:t>
            </w:r>
          </w:p>
        </w:tc>
      </w:tr>
    </w:tbl>
    <w:p w14:paraId="47C1CD9F" w14:textId="77777777" w:rsidR="00EC751B" w:rsidRDefault="00EC751B">
      <w:pPr>
        <w:spacing w:after="120"/>
      </w:pPr>
    </w:p>
    <w:p w14:paraId="4745F804" w14:textId="77777777" w:rsidR="00EC751B" w:rsidRPr="00A6335B" w:rsidRDefault="00A6335B">
      <w:pPr>
        <w:spacing w:before="360" w:after="60"/>
      </w:pPr>
      <w:r w:rsidRPr="00A6335B">
        <w:rPr>
          <w:rFonts w:ascii="Courier New" w:eastAsia="Courier New" w:hAnsi="Courier New" w:cs="Courier New"/>
        </w:rPr>
        <w:t>SECTION 04</w:t>
      </w:r>
    </w:p>
    <w:p w14:paraId="62487D81" w14:textId="63B1E64A" w:rsidR="00EC751B" w:rsidRPr="00EF0E1B" w:rsidRDefault="00A6335B" w:rsidP="00EF0E1B">
      <w:pPr>
        <w:rPr>
          <w:b/>
          <w:bCs/>
          <w:sz w:val="32"/>
          <w:szCs w:val="32"/>
        </w:rPr>
      </w:pPr>
      <w:r w:rsidRPr="00EF0E1B">
        <w:rPr>
          <w:b/>
          <w:bCs/>
          <w:sz w:val="32"/>
          <w:szCs w:val="32"/>
        </w:rPr>
        <w:t xml:space="preserve">Security </w:t>
      </w:r>
      <w:r w:rsidR="009259F3" w:rsidRPr="00EF0E1B">
        <w:rPr>
          <w:b/>
          <w:bCs/>
          <w:sz w:val="32"/>
          <w:szCs w:val="32"/>
        </w:rPr>
        <w:t>-</w:t>
      </w:r>
      <w:r w:rsidRPr="00EF0E1B">
        <w:rPr>
          <w:b/>
          <w:bCs/>
          <w:sz w:val="32"/>
          <w:szCs w:val="32"/>
        </w:rPr>
        <w:t xml:space="preserve"> Where Does Your Fingerprint Actually Live?</w:t>
      </w:r>
    </w:p>
    <w:p w14:paraId="1203A5B8" w14:textId="505AC76B" w:rsidR="00EC751B" w:rsidRDefault="00B87ABD">
      <w:pPr>
        <w:spacing w:before="80" w:after="160"/>
      </w:pPr>
      <w:r>
        <w:t xml:space="preserve">Ask yourself this: </w:t>
      </w:r>
      <w:r w:rsidR="00A6335B">
        <w:t xml:space="preserve">once your phone "knows" your fingerprint, where does it store it? And is anyone </w:t>
      </w:r>
      <w:r w:rsidR="00AD7A57">
        <w:t>(</w:t>
      </w:r>
      <w:r w:rsidR="00A6335B">
        <w:t>your phone maker, an app, some server</w:t>
      </w:r>
      <w:r w:rsidR="00AD7A57">
        <w:t>)</w:t>
      </w:r>
      <w:r w:rsidR="00A6335B">
        <w:t xml:space="preserve"> holding a copy?</w:t>
      </w:r>
    </w:p>
    <w:p w14:paraId="30F92DE1" w14:textId="04C2A5B3" w:rsidR="00EC751B" w:rsidRDefault="00A6335B">
      <w:pPr>
        <w:spacing w:before="80" w:after="160"/>
      </w:pPr>
      <w:r>
        <w:lastRenderedPageBreak/>
        <w:t>The answer is no</w:t>
      </w:r>
      <w:r w:rsidR="00B87ABD">
        <w:t xml:space="preserve">, </w:t>
      </w:r>
      <w:r>
        <w:t>or</w:t>
      </w:r>
      <w:r w:rsidR="0065569B">
        <w:t xml:space="preserve"> well,</w:t>
      </w:r>
      <w:r>
        <w:t xml:space="preserve"> at least, it's supposed to be. Here's how modern phones handle this properly.</w:t>
      </w:r>
    </w:p>
    <w:p w14:paraId="6261E6C1" w14:textId="77777777" w:rsidR="00EC751B" w:rsidRPr="00EF0E1B" w:rsidRDefault="00A6335B" w:rsidP="00EF0E1B">
      <w:pPr>
        <w:rPr>
          <w:b/>
          <w:bCs/>
          <w:sz w:val="28"/>
          <w:szCs w:val="28"/>
        </w:rPr>
      </w:pPr>
      <w:r w:rsidRPr="00EF0E1B">
        <w:rPr>
          <w:b/>
          <w:bCs/>
          <w:sz w:val="28"/>
          <w:szCs w:val="28"/>
        </w:rPr>
        <w:t>The Secure Enclave</w:t>
      </w:r>
    </w:p>
    <w:p w14:paraId="60DE6808" w14:textId="0C9E2EF3" w:rsidR="00EC751B" w:rsidRDefault="00A6335B">
      <w:pPr>
        <w:spacing w:before="80" w:after="160"/>
      </w:pPr>
      <w:r>
        <w:t>Your fingerprint template</w:t>
      </w:r>
      <w:r w:rsidR="00672D57">
        <w:t xml:space="preserve">, </w:t>
      </w:r>
      <w:r>
        <w:t>the minutiae data</w:t>
      </w:r>
      <w:r w:rsidR="00672D57">
        <w:t xml:space="preserve">, </w:t>
      </w:r>
      <w:r>
        <w:t xml:space="preserve">never lives in your phone's regular memory where apps can reach it. It's stored inside a completely isolated piece of hardware called the </w:t>
      </w:r>
      <w:r w:rsidRPr="00A6335B">
        <w:rPr>
          <w:rFonts w:ascii="Courier New" w:eastAsia="Courier New" w:hAnsi="Courier New" w:cs="Courier New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Secure Enclave</w:t>
      </w:r>
      <w:r w:rsidRPr="00A6335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(Apple's name) or </w:t>
      </w:r>
      <w:r w:rsidRPr="00A6335B">
        <w:rPr>
          <w:rFonts w:ascii="Courier New" w:eastAsia="Courier New" w:hAnsi="Courier New" w:cs="Courier New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Trusted Execution Environment</w:t>
      </w:r>
      <w:r>
        <w:t xml:space="preserve"> on Android.</w:t>
      </w:r>
    </w:p>
    <w:p w14:paraId="7E251D98" w14:textId="585D0F9F" w:rsidR="005A5F9B" w:rsidRDefault="00A6335B" w:rsidP="005A5F9B">
      <w:pPr>
        <w:spacing w:before="80" w:after="160"/>
      </w:pPr>
      <w:r>
        <w:t xml:space="preserve">Think of it as a vault built into your phone's main chip. The main processor handles apps, calls, and everything normal. The secure enclave sits beside it, completely walled off </w:t>
      </w:r>
      <w:r w:rsidR="00AD7A57">
        <w:t>with</w:t>
      </w:r>
      <w:r>
        <w:t xml:space="preserve"> its own memory, its own tiny processor, its own encrypted storage. Even the main processor cannot directly read what's inside.</w:t>
      </w:r>
    </w:p>
    <w:p w14:paraId="053D71D5" w14:textId="77777777" w:rsidR="00EC751B" w:rsidRPr="00EF0E1B" w:rsidRDefault="00A6335B" w:rsidP="00EF0E1B">
      <w:pPr>
        <w:rPr>
          <w:b/>
          <w:bCs/>
          <w:sz w:val="28"/>
          <w:szCs w:val="28"/>
        </w:rPr>
      </w:pPr>
      <w:r w:rsidRPr="00EF0E1B">
        <w:rPr>
          <w:b/>
          <w:bCs/>
          <w:sz w:val="28"/>
          <w:szCs w:val="28"/>
        </w:rPr>
        <w:t>What's actually stored</w:t>
      </w:r>
    </w:p>
    <w:p w14:paraId="2144AA5C" w14:textId="2EAAFBF0" w:rsidR="00EC751B" w:rsidRDefault="00A6335B">
      <w:pPr>
        <w:spacing w:before="80" w:after="160"/>
      </w:pPr>
      <w:r>
        <w:t xml:space="preserve">Your phone doesn't store your fingerprint image. It stores a </w:t>
      </w:r>
      <w:r>
        <w:rPr>
          <w:b/>
          <w:bCs/>
        </w:rPr>
        <w:t>mathematical representation</w:t>
      </w:r>
      <w:r>
        <w:t xml:space="preserve"> </w:t>
      </w:r>
      <w:r w:rsidR="009259F3">
        <w:t>-</w:t>
      </w:r>
      <w:r>
        <w:t xml:space="preserve"> the extracted minutiae data</w:t>
      </w:r>
      <w:r w:rsidR="0065569B">
        <w:t>.</w:t>
      </w:r>
      <w:r>
        <w:t xml:space="preserve"> You cannot reconstruct the original fingerprint image from it. It's one-way, like a hash function. And this data never leaves your device.</w:t>
      </w:r>
    </w:p>
    <w:p w14:paraId="624844D1" w14:textId="03215FFA" w:rsidR="00EC751B" w:rsidRPr="00EF0E1B" w:rsidRDefault="00A6335B" w:rsidP="00EF0E1B">
      <w:pPr>
        <w:rPr>
          <w:b/>
          <w:bCs/>
          <w:sz w:val="28"/>
          <w:szCs w:val="28"/>
        </w:rPr>
      </w:pPr>
      <w:r w:rsidRPr="00EF0E1B">
        <w:rPr>
          <w:b/>
          <w:bCs/>
          <w:sz w:val="28"/>
          <w:szCs w:val="28"/>
        </w:rPr>
        <w:t xml:space="preserve">FAR and FRR </w:t>
      </w:r>
      <w:r w:rsidR="009259F3" w:rsidRPr="00EF0E1B">
        <w:rPr>
          <w:b/>
          <w:bCs/>
          <w:sz w:val="28"/>
          <w:szCs w:val="28"/>
        </w:rPr>
        <w:t>-</w:t>
      </w:r>
      <w:r w:rsidRPr="00EF0E1B">
        <w:rPr>
          <w:b/>
          <w:bCs/>
          <w:sz w:val="28"/>
          <w:szCs w:val="28"/>
        </w:rPr>
        <w:t xml:space="preserve"> the security trade-off</w:t>
      </w:r>
    </w:p>
    <w:p w14:paraId="0984E503" w14:textId="77777777" w:rsidR="00EC751B" w:rsidRDefault="00A6335B">
      <w:pPr>
        <w:spacing w:before="80" w:after="160"/>
      </w:pPr>
      <w:r>
        <w:t>Engineers who design these systems track two key numbers:</w:t>
      </w:r>
    </w:p>
    <w:p w14:paraId="4A526AD2" w14:textId="77777777" w:rsidR="00EC751B" w:rsidRDefault="00EC751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EC751B" w14:paraId="68E158E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E61C" w14:textId="77777777" w:rsidR="00EC751B" w:rsidRDefault="00A6335B"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A89F" w14:textId="77777777" w:rsidR="00EC751B" w:rsidRDefault="00A6335B"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Full name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BD8B" w14:textId="77777777" w:rsidR="00EC751B" w:rsidRDefault="00A6335B"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What it means</w:t>
            </w:r>
          </w:p>
        </w:tc>
      </w:tr>
      <w:tr w:rsidR="00EC751B" w14:paraId="1B61E0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AD33" w14:textId="77777777" w:rsidR="00EC751B" w:rsidRDefault="00A6335B">
            <w:r>
              <w:rPr>
                <w:rFonts w:ascii="Courier New" w:eastAsia="Courier New" w:hAnsi="Courier New" w:cs="Courier New"/>
                <w:sz w:val="22"/>
                <w:szCs w:val="22"/>
              </w:rPr>
              <w:t>FAR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4D19" w14:textId="77777777" w:rsidR="00EC751B" w:rsidRDefault="00A6335B">
            <w:r>
              <w:rPr>
                <w:sz w:val="22"/>
                <w:szCs w:val="22"/>
              </w:rPr>
              <w:t>False Acceptance Rate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B48A" w14:textId="77777777" w:rsidR="00EC751B" w:rsidRDefault="00A6335B">
            <w:r>
              <w:rPr>
                <w:sz w:val="22"/>
                <w:szCs w:val="22"/>
              </w:rPr>
              <w:t>How often a stranger's fingerprint gets incorrectly accepted</w:t>
            </w:r>
          </w:p>
        </w:tc>
      </w:tr>
      <w:tr w:rsidR="00EC751B" w14:paraId="5298F2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5488" w14:textId="77777777" w:rsidR="00EC751B" w:rsidRDefault="00A6335B">
            <w:r>
              <w:rPr>
                <w:rFonts w:ascii="Courier New" w:eastAsia="Courier New" w:hAnsi="Courier New" w:cs="Courier New"/>
                <w:sz w:val="22"/>
                <w:szCs w:val="22"/>
              </w:rPr>
              <w:t>FRR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9CC7" w14:textId="77777777" w:rsidR="00EC751B" w:rsidRDefault="00A6335B">
            <w:r>
              <w:rPr>
                <w:sz w:val="22"/>
                <w:szCs w:val="22"/>
              </w:rPr>
              <w:t>False Rejection Rate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610D" w14:textId="77777777" w:rsidR="00EC751B" w:rsidRDefault="00A6335B">
            <w:r>
              <w:rPr>
                <w:sz w:val="22"/>
                <w:szCs w:val="22"/>
              </w:rPr>
              <w:t>How often your own fingerprint gets incorrectly rejected</w:t>
            </w:r>
          </w:p>
        </w:tc>
      </w:tr>
    </w:tbl>
    <w:p w14:paraId="50A6D24C" w14:textId="77777777" w:rsidR="00EC751B" w:rsidRDefault="00EC751B">
      <w:pPr>
        <w:spacing w:after="120"/>
      </w:pPr>
    </w:p>
    <w:p w14:paraId="2ADEA02D" w14:textId="6A0ED552" w:rsidR="00EC751B" w:rsidRDefault="00A6335B">
      <w:pPr>
        <w:spacing w:before="80" w:after="160"/>
      </w:pPr>
      <w:r>
        <w:t>These two are always in tension. A stricter threshold lowers</w:t>
      </w:r>
      <w:r w:rsidRPr="005A5F9B">
        <w:t xml:space="preserve"> </w:t>
      </w:r>
      <w:r w:rsidRPr="005A5F9B">
        <w:rPr>
          <w:rFonts w:ascii="Courier New" w:eastAsia="Courier New" w:hAnsi="Courier New" w:cs="Courier New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FAR</w:t>
      </w:r>
      <w:r>
        <w:t xml:space="preserve"> (more secure) but raises </w:t>
      </w:r>
      <w:r w:rsidRPr="00A6335B">
        <w:rPr>
          <w:rFonts w:ascii="Courier New" w:eastAsia="Courier New" w:hAnsi="Courier New" w:cs="Courier New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FRR</w:t>
      </w:r>
      <w:r w:rsidRPr="00A6335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(you get locked out more). Apple's Touch ID targets a FAR of roughly 1 in 50,000 </w:t>
      </w:r>
      <w:r w:rsidR="009259F3">
        <w:t>-</w:t>
      </w:r>
      <w:r>
        <w:t xml:space="preserve"> meaning a random person has about a 0.002% chance of unlocking your phone with their thumb.</w:t>
      </w:r>
    </w:p>
    <w:p w14:paraId="39B3ADC6" w14:textId="77777777" w:rsidR="00EC751B" w:rsidRDefault="00EC751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751B" w14:paraId="23B5C85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1E4D16" w14:textId="5749ED84" w:rsidR="00EC751B" w:rsidRPr="00A6335B" w:rsidRDefault="00A6335B">
            <w:pPr>
              <w:spacing w:after="60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335B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WAIT </w:t>
            </w:r>
            <w:r w:rsidR="009259F3" w:rsidRPr="00A6335B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A6335B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THAT'S ACTUALLY WILD</w:t>
            </w:r>
          </w:p>
          <w:p w14:paraId="4E801BC2" w14:textId="72B37313" w:rsidR="00EC751B" w:rsidRDefault="00A6335B">
            <w:r w:rsidRPr="00A6335B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That 1-in-50,000 number sounds solid </w:t>
            </w:r>
            <w:r w:rsidR="009259F3" w:rsidRPr="00A6335B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A6335B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but if you have a sibling, the odds improve because ridge similarities can run in families. For identical twins, FAR rises noticeably. They share the same DNA but not the same fingerprints </w:t>
            </w:r>
            <w:r w:rsidR="009259F3" w:rsidRPr="00A6335B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A6335B">
              <w:rPr>
                <w:i/>
                <w:iCs/>
                <w:color w:val="4472C4" w:themeColor="accent1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still, their ridge patterns are similar enough to occasionally push the matching score dangerously close to the threshold.</w:t>
            </w:r>
          </w:p>
        </w:tc>
      </w:tr>
    </w:tbl>
    <w:p w14:paraId="0FD40D99" w14:textId="77777777" w:rsidR="00EC751B" w:rsidRDefault="00EC751B">
      <w:pPr>
        <w:spacing w:after="120"/>
      </w:pPr>
    </w:p>
    <w:p w14:paraId="38021847" w14:textId="77777777" w:rsidR="00EC751B" w:rsidRPr="00A6335B" w:rsidRDefault="00A6335B">
      <w:pPr>
        <w:spacing w:before="360" w:after="60"/>
      </w:pPr>
      <w:r w:rsidRPr="00A6335B">
        <w:rPr>
          <w:rFonts w:ascii="Courier New" w:eastAsia="Courier New" w:hAnsi="Courier New" w:cs="Courier New"/>
        </w:rPr>
        <w:lastRenderedPageBreak/>
        <w:t>PUTTING IT ALL TOGETHER</w:t>
      </w:r>
    </w:p>
    <w:p w14:paraId="436A303D" w14:textId="77777777" w:rsidR="00EC751B" w:rsidRPr="00EF0E1B" w:rsidRDefault="00A6335B" w:rsidP="00EF0E1B">
      <w:pPr>
        <w:rPr>
          <w:b/>
          <w:bCs/>
          <w:sz w:val="32"/>
          <w:szCs w:val="32"/>
        </w:rPr>
      </w:pPr>
      <w:proofErr w:type="gramStart"/>
      <w:r w:rsidRPr="00EF0E1B">
        <w:rPr>
          <w:b/>
          <w:bCs/>
          <w:sz w:val="32"/>
          <w:szCs w:val="32"/>
        </w:rPr>
        <w:t>So</w:t>
      </w:r>
      <w:proofErr w:type="gramEnd"/>
      <w:r w:rsidRPr="00EF0E1B">
        <w:rPr>
          <w:b/>
          <w:bCs/>
          <w:sz w:val="32"/>
          <w:szCs w:val="32"/>
        </w:rPr>
        <w:t xml:space="preserve"> What's Actually Happening in 0.3 Seconds?</w:t>
      </w:r>
    </w:p>
    <w:p w14:paraId="5BC962D5" w14:textId="56AD7C05" w:rsidR="00EC751B" w:rsidRDefault="00A6335B">
      <w:pPr>
        <w:spacing w:before="80" w:after="160"/>
      </w:pPr>
      <w:r>
        <w:t xml:space="preserve">Let's replay that moment </w:t>
      </w:r>
      <w:r w:rsidR="009259F3">
        <w:t>-</w:t>
      </w:r>
      <w:r>
        <w:t xml:space="preserve"> thumb on sensor, phone unlocks </w:t>
      </w:r>
      <w:r w:rsidR="009259F3">
        <w:t>-</w:t>
      </w:r>
      <w:r>
        <w:t xml:space="preserve"> but now you know what's inside it:</w:t>
      </w:r>
    </w:p>
    <w:p w14:paraId="54CA7A98" w14:textId="674A9A68" w:rsidR="00EC751B" w:rsidRDefault="006C466F" w:rsidP="005A5F9B">
      <w:pPr>
        <w:spacing w:after="120"/>
      </w:pPr>
      <w:r>
        <w:rPr>
          <w:noProof/>
        </w:rPr>
        <w:drawing>
          <wp:inline distT="0" distB="0" distL="0" distR="0" wp14:anchorId="6BFC42C1" wp14:editId="3AB16DA5">
            <wp:extent cx="5943600" cy="5523129"/>
            <wp:effectExtent l="0" t="0" r="19050" b="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  <w:r w:rsidR="00A6335B">
        <w:t xml:space="preserve">That's it. A cascade of physics, signal processing, and cryptography </w:t>
      </w:r>
      <w:r w:rsidR="00AD7A57">
        <w:t>–</w:t>
      </w:r>
      <w:r w:rsidR="00A6335B">
        <w:t xml:space="preserve"> </w:t>
      </w:r>
      <w:r w:rsidR="00AD7A57">
        <w:t xml:space="preserve">all </w:t>
      </w:r>
      <w:r w:rsidR="00A6335B">
        <w:t>running silently and invisibly, a hundred times a day, so you never have to type a password.</w:t>
      </w:r>
    </w:p>
    <w:p w14:paraId="76CE00D7" w14:textId="77777777" w:rsidR="00EC751B" w:rsidRDefault="00A6335B">
      <w:pPr>
        <w:spacing w:before="80" w:after="160"/>
      </w:pPr>
      <w:r>
        <w:t>Next time you tap that sensor, maybe give it a moment of appreciation. It's doing a lot.</w:t>
      </w:r>
    </w:p>
    <w:p w14:paraId="0FC792B0" w14:textId="77777777" w:rsidR="00EC751B" w:rsidRDefault="00A6335B">
      <w:pPr>
        <w:spacing w:before="200" w:after="120"/>
      </w:pPr>
      <w:r>
        <w:rPr>
          <w:b/>
          <w:bCs/>
          <w:sz w:val="28"/>
          <w:szCs w:val="28"/>
        </w:rPr>
        <w:t>You now know how your phone knows it's you.</w:t>
      </w:r>
    </w:p>
    <w:p w14:paraId="765317F1" w14:textId="71A02022" w:rsidR="00EC751B" w:rsidRDefault="00A6335B">
      <w:pPr>
        <w:spacing w:before="80" w:after="160"/>
      </w:pPr>
      <w:r>
        <w:t>From biological ridge patterns to capacitive grids to cryptographic vaults</w:t>
      </w:r>
      <w:r w:rsidR="00AD7A57">
        <w:t xml:space="preserve">, </w:t>
      </w:r>
      <w:r>
        <w:t>the fingerprint scanner is one of the most elegant everyday intersections of biology, physics, and electronics.</w:t>
      </w:r>
    </w:p>
    <w:p w14:paraId="6CCA669E" w14:textId="67C60DE2" w:rsidR="00EC751B" w:rsidRDefault="00A6335B">
      <w:pPr>
        <w:spacing w:before="80" w:after="160"/>
      </w:pPr>
      <w:r>
        <w:lastRenderedPageBreak/>
        <w:t xml:space="preserve">Curious about face unlock next? Or how the Secure Enclave handles encryption keys? </w:t>
      </w:r>
      <w:r w:rsidR="00791141">
        <w:t>Stay tuned to our blogs.</w:t>
      </w:r>
    </w:p>
    <w:p w14:paraId="4CC9AE63" w14:textId="77777777" w:rsidR="00E73CE5" w:rsidRDefault="00E73CE5">
      <w:pPr>
        <w:spacing w:before="80" w:after="160"/>
      </w:pPr>
    </w:p>
    <w:sectPr w:rsidR="00E73C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42C47"/>
    <w:multiLevelType w:val="hybridMultilevel"/>
    <w:tmpl w:val="7DDE4C6E"/>
    <w:lvl w:ilvl="0" w:tplc="ADB6B32E">
      <w:start w:val="1"/>
      <w:numFmt w:val="bullet"/>
      <w:lvlText w:val="●"/>
      <w:lvlJc w:val="left"/>
      <w:pPr>
        <w:ind w:left="720" w:hanging="360"/>
      </w:pPr>
    </w:lvl>
    <w:lvl w:ilvl="1" w:tplc="9F80904C">
      <w:start w:val="1"/>
      <w:numFmt w:val="bullet"/>
      <w:lvlText w:val="○"/>
      <w:lvlJc w:val="left"/>
      <w:pPr>
        <w:ind w:left="1440" w:hanging="360"/>
      </w:pPr>
    </w:lvl>
    <w:lvl w:ilvl="2" w:tplc="1F08BD46">
      <w:start w:val="1"/>
      <w:numFmt w:val="bullet"/>
      <w:lvlText w:val="■"/>
      <w:lvlJc w:val="left"/>
      <w:pPr>
        <w:ind w:left="2160" w:hanging="360"/>
      </w:pPr>
    </w:lvl>
    <w:lvl w:ilvl="3" w:tplc="C0BEE4CA">
      <w:start w:val="1"/>
      <w:numFmt w:val="bullet"/>
      <w:lvlText w:val="●"/>
      <w:lvlJc w:val="left"/>
      <w:pPr>
        <w:ind w:left="2880" w:hanging="360"/>
      </w:pPr>
    </w:lvl>
    <w:lvl w:ilvl="4" w:tplc="B8E257B4">
      <w:start w:val="1"/>
      <w:numFmt w:val="bullet"/>
      <w:lvlText w:val="○"/>
      <w:lvlJc w:val="left"/>
      <w:pPr>
        <w:ind w:left="3600" w:hanging="360"/>
      </w:pPr>
    </w:lvl>
    <w:lvl w:ilvl="5" w:tplc="2D9C2486">
      <w:start w:val="1"/>
      <w:numFmt w:val="bullet"/>
      <w:lvlText w:val="■"/>
      <w:lvlJc w:val="left"/>
      <w:pPr>
        <w:ind w:left="4320" w:hanging="360"/>
      </w:pPr>
    </w:lvl>
    <w:lvl w:ilvl="6" w:tplc="79868048">
      <w:start w:val="1"/>
      <w:numFmt w:val="bullet"/>
      <w:lvlText w:val="●"/>
      <w:lvlJc w:val="left"/>
      <w:pPr>
        <w:ind w:left="5040" w:hanging="360"/>
      </w:pPr>
    </w:lvl>
    <w:lvl w:ilvl="7" w:tplc="EFDC89F4">
      <w:start w:val="1"/>
      <w:numFmt w:val="bullet"/>
      <w:lvlText w:val="●"/>
      <w:lvlJc w:val="left"/>
      <w:pPr>
        <w:ind w:left="5760" w:hanging="360"/>
      </w:pPr>
    </w:lvl>
    <w:lvl w:ilvl="8" w:tplc="CA384462">
      <w:start w:val="1"/>
      <w:numFmt w:val="bullet"/>
      <w:lvlText w:val="●"/>
      <w:lvlJc w:val="left"/>
      <w:pPr>
        <w:ind w:left="6480" w:hanging="360"/>
      </w:pPr>
    </w:lvl>
  </w:abstractNum>
  <w:num w:numId="1" w16cid:durableId="472330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51B"/>
    <w:rsid w:val="00087CB7"/>
    <w:rsid w:val="000E50B2"/>
    <w:rsid w:val="00122B40"/>
    <w:rsid w:val="001A25A5"/>
    <w:rsid w:val="0021070A"/>
    <w:rsid w:val="00236EA0"/>
    <w:rsid w:val="00297E64"/>
    <w:rsid w:val="003119D0"/>
    <w:rsid w:val="003225D1"/>
    <w:rsid w:val="0033058A"/>
    <w:rsid w:val="003F5F74"/>
    <w:rsid w:val="00401EE5"/>
    <w:rsid w:val="00444B2F"/>
    <w:rsid w:val="005A5F9B"/>
    <w:rsid w:val="005B2635"/>
    <w:rsid w:val="00637558"/>
    <w:rsid w:val="00641592"/>
    <w:rsid w:val="0065569B"/>
    <w:rsid w:val="00661D55"/>
    <w:rsid w:val="00672D57"/>
    <w:rsid w:val="00681B51"/>
    <w:rsid w:val="006C466F"/>
    <w:rsid w:val="006D053D"/>
    <w:rsid w:val="006D3EDD"/>
    <w:rsid w:val="00706D25"/>
    <w:rsid w:val="00791141"/>
    <w:rsid w:val="00815172"/>
    <w:rsid w:val="009259F3"/>
    <w:rsid w:val="00A6335B"/>
    <w:rsid w:val="00AA20E1"/>
    <w:rsid w:val="00AD7A57"/>
    <w:rsid w:val="00B223EE"/>
    <w:rsid w:val="00B41A94"/>
    <w:rsid w:val="00B546BE"/>
    <w:rsid w:val="00B87ABD"/>
    <w:rsid w:val="00BD1C6B"/>
    <w:rsid w:val="00C04B73"/>
    <w:rsid w:val="00C906FB"/>
    <w:rsid w:val="00E20F8F"/>
    <w:rsid w:val="00E35E6B"/>
    <w:rsid w:val="00E73CE5"/>
    <w:rsid w:val="00EC751B"/>
    <w:rsid w:val="00ED004E"/>
    <w:rsid w:val="00EF0E1B"/>
    <w:rsid w:val="00F0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AE10"/>
  <w15:docId w15:val="{15683524-820B-42C8-A638-00BEB86E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11111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2222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microsoft.com/office/2007/relationships/diagramDrawing" Target="diagrams/drawing1.xml"/><Relationship Id="rId2" Type="http://schemas.openxmlformats.org/officeDocument/2006/relationships/styles" Target="styles.xml"/><Relationship Id="rId16" Type="http://schemas.openxmlformats.org/officeDocument/2006/relationships/diagramColors" Target="diagrams/colors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diagramQuickStyle" Target="diagrams/quickStyle1.xml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43982F8-B96D-4A22-AEF1-97CEE8153F71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0C76950-C02D-4FEA-9075-017A4AE4E358}">
      <dgm:prSet phldrT="[Text]" custT="1"/>
      <dgm:spPr/>
      <dgm:t>
        <a:bodyPr/>
        <a:lstStyle/>
        <a:p>
          <a:r>
            <a:rPr lang="en-IN" sz="1400" b="1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The sensor fires </a:t>
          </a:r>
        </a:p>
        <a:p>
          <a:r>
            <a:rPr lang="en-IN" sz="1100" b="1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n-IN" sz="1100">
              <a:solidFill>
                <a:schemeClr val="bg1"/>
              </a:solidFill>
              <a:latin typeface="Arial" panose="020B0604020202020204" pitchFamily="34" charset="0"/>
              <a:cs typeface="Arial" panose="020B0604020202020204" pitchFamily="34" charset="0"/>
            </a:rPr>
            <a:t>A capacitive grid, optical flash, or ultrasonic pulse captures the ridge-valley pattern of your fingertip</a:t>
          </a:r>
          <a:r>
            <a:rPr lang="en-IN" sz="110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n-US" sz="11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10AEB16-BF4A-484F-8FEE-7A52CA48D7A6}" type="parTrans" cxnId="{3EB8AAD3-D417-4FFE-88D9-EFC8280B134C}">
      <dgm:prSet/>
      <dgm:spPr/>
      <dgm:t>
        <a:bodyPr/>
        <a:lstStyle/>
        <a:p>
          <a:endParaRPr lang="en-US"/>
        </a:p>
      </dgm:t>
    </dgm:pt>
    <dgm:pt modelId="{A881A626-5CF5-4069-BA47-29724B833A6F}" type="sibTrans" cxnId="{3EB8AAD3-D417-4FFE-88D9-EFC8280B134C}">
      <dgm:prSet/>
      <dgm:spPr/>
      <dgm:t>
        <a:bodyPr/>
        <a:lstStyle/>
        <a:p>
          <a:endParaRPr lang="en-US"/>
        </a:p>
      </dgm:t>
    </dgm:pt>
    <dgm:pt modelId="{08998E36-2C78-4C80-A46F-6403B67C72EA}">
      <dgm:prSet phldrT="[Text]" custT="1"/>
      <dgm:spPr/>
      <dgm:t>
        <a:bodyPr/>
        <a:lstStyle/>
        <a:p>
          <a:r>
            <a:rPr lang="en-IN" sz="1400" b="1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The image is cleaned and analysed </a:t>
          </a:r>
        </a:p>
        <a:p>
          <a:r>
            <a:rPr lang="en-IN" sz="1100">
              <a:latin typeface="Arial" panose="020B0604020202020204" pitchFamily="34" charset="0"/>
              <a:cs typeface="Arial" panose="020B0604020202020204" pitchFamily="34" charset="0"/>
            </a:rPr>
            <a:t>Noise is removed, contrast is sharpened, and minutiae points are located and recorded</a:t>
          </a:r>
          <a:endParaRPr lang="en-US" sz="11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6BC5612-5A00-4BD9-8711-21FAAE4B937A}" type="parTrans" cxnId="{A435DF24-2465-4D7B-872A-86844A8A59AD}">
      <dgm:prSet/>
      <dgm:spPr/>
      <dgm:t>
        <a:bodyPr/>
        <a:lstStyle/>
        <a:p>
          <a:endParaRPr lang="en-US"/>
        </a:p>
      </dgm:t>
    </dgm:pt>
    <dgm:pt modelId="{5781C752-C7B1-47C0-8BCD-08E3E1A7AD28}" type="sibTrans" cxnId="{A435DF24-2465-4D7B-872A-86844A8A59AD}">
      <dgm:prSet/>
      <dgm:spPr/>
      <dgm:t>
        <a:bodyPr/>
        <a:lstStyle/>
        <a:p>
          <a:endParaRPr lang="en-US"/>
        </a:p>
      </dgm:t>
    </dgm:pt>
    <dgm:pt modelId="{AA30C47B-B6E2-4965-AB07-6157FE013DB4}">
      <dgm:prSet phldrT="[Text]" custT="1"/>
      <dgm:spPr/>
      <dgm:t>
        <a:bodyPr/>
        <a:lstStyle/>
        <a:p>
          <a:r>
            <a:rPr lang="en-IN" sz="1400" b="1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The Secure Enclave takes over</a:t>
          </a:r>
        </a:p>
        <a:p>
          <a:r>
            <a:rPr lang="en-IN" sz="1100">
              <a:latin typeface="Arial" panose="020B0604020202020204" pitchFamily="34" charset="0"/>
              <a:cs typeface="Arial" panose="020B0604020202020204" pitchFamily="34" charset="0"/>
            </a:rPr>
            <a:t>The extracted features are handed to the isolated secure chip, which compares them against the stored template.</a:t>
          </a:r>
          <a:endParaRPr lang="en-US" sz="11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B0DC7A6-901E-43A9-9699-7298893010F0}" type="parTrans" cxnId="{0C1D7127-9AF8-4E08-BE4C-F79998FE8354}">
      <dgm:prSet/>
      <dgm:spPr/>
      <dgm:t>
        <a:bodyPr/>
        <a:lstStyle/>
        <a:p>
          <a:endParaRPr lang="en-US"/>
        </a:p>
      </dgm:t>
    </dgm:pt>
    <dgm:pt modelId="{6756E0C0-EC40-4192-B143-C9FAF94CA6D7}" type="sibTrans" cxnId="{0C1D7127-9AF8-4E08-BE4C-F79998FE8354}">
      <dgm:prSet/>
      <dgm:spPr/>
      <dgm:t>
        <a:bodyPr/>
        <a:lstStyle/>
        <a:p>
          <a:endParaRPr lang="en-US"/>
        </a:p>
      </dgm:t>
    </dgm:pt>
    <dgm:pt modelId="{50996303-D848-4F92-AFA9-93B199435706}">
      <dgm:prSet phldrT="[Text]" custT="1"/>
      <dgm:spPr/>
      <dgm:t>
        <a:bodyPr/>
        <a:lstStyle/>
        <a:p>
          <a:r>
            <a:rPr lang="en-IN" sz="1400" b="1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A match score is computed</a:t>
          </a:r>
        </a:p>
        <a:p>
          <a:r>
            <a:rPr lang="en-IN" sz="1100" b="1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n-IN" sz="1100">
              <a:latin typeface="Arial" panose="020B0604020202020204" pitchFamily="34" charset="0"/>
              <a:cs typeface="Arial" panose="020B0604020202020204" pitchFamily="34" charset="0"/>
            </a:rPr>
            <a:t>The algorithm aligns the two minutiae sets, counts matching points, and produces a confidence score</a:t>
          </a:r>
          <a:endParaRPr lang="en-US" sz="11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32BDDDE-71F8-4C78-BB31-8CB4994B8227}" type="parTrans" cxnId="{D7A701CD-63EC-4ED1-A142-574FB1E45E05}">
      <dgm:prSet/>
      <dgm:spPr/>
      <dgm:t>
        <a:bodyPr/>
        <a:lstStyle/>
        <a:p>
          <a:endParaRPr lang="en-US"/>
        </a:p>
      </dgm:t>
    </dgm:pt>
    <dgm:pt modelId="{9C56A79F-57CA-4B62-9294-BE0E2DBC4A02}" type="sibTrans" cxnId="{D7A701CD-63EC-4ED1-A142-574FB1E45E05}">
      <dgm:prSet/>
      <dgm:spPr/>
      <dgm:t>
        <a:bodyPr/>
        <a:lstStyle/>
        <a:p>
          <a:endParaRPr lang="en-US"/>
        </a:p>
      </dgm:t>
    </dgm:pt>
    <dgm:pt modelId="{3398C5E2-E85B-4101-88F0-9EEFA4ECFB53}">
      <dgm:prSet phldrT="[Text]" custT="1"/>
      <dgm:spPr/>
      <dgm:t>
        <a:bodyPr/>
        <a:lstStyle/>
        <a:p>
          <a:r>
            <a:rPr lang="en-IN" sz="1400" b="1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Unlock or reject - raw data discarded</a:t>
          </a:r>
        </a:p>
        <a:p>
          <a:r>
            <a:rPr lang="en-IN" sz="1100">
              <a:latin typeface="Arial" panose="020B0604020202020204" pitchFamily="34" charset="0"/>
              <a:cs typeface="Arial" panose="020B0604020202020204" pitchFamily="34" charset="0"/>
            </a:rPr>
            <a:t>The decision fires back to the main processor. The fingerprint scan is never permanently stored - only the answer: yes or no</a:t>
          </a:r>
          <a:endParaRPr lang="en-US" sz="11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E735319-5424-4B90-B5B7-97CAAFDBA6EB}" type="parTrans" cxnId="{7F66D1D0-3628-42FC-B30D-AA71103F877E}">
      <dgm:prSet/>
      <dgm:spPr/>
      <dgm:t>
        <a:bodyPr/>
        <a:lstStyle/>
        <a:p>
          <a:endParaRPr lang="en-US"/>
        </a:p>
      </dgm:t>
    </dgm:pt>
    <dgm:pt modelId="{BEC55F9E-4EA6-4C9A-838A-DB8BB7E14F79}" type="sibTrans" cxnId="{7F66D1D0-3628-42FC-B30D-AA71103F877E}">
      <dgm:prSet/>
      <dgm:spPr/>
      <dgm:t>
        <a:bodyPr/>
        <a:lstStyle/>
        <a:p>
          <a:endParaRPr lang="en-US"/>
        </a:p>
      </dgm:t>
    </dgm:pt>
    <dgm:pt modelId="{E61B4FAB-6B7B-4082-8BC7-738FBA321DB9}" type="pres">
      <dgm:prSet presAssocID="{C43982F8-B96D-4A22-AEF1-97CEE8153F71}" presName="diagram" presStyleCnt="0">
        <dgm:presLayoutVars>
          <dgm:dir/>
          <dgm:resizeHandles val="exact"/>
        </dgm:presLayoutVars>
      </dgm:prSet>
      <dgm:spPr/>
    </dgm:pt>
    <dgm:pt modelId="{98DD7938-46A3-40EB-9B86-52729BDEE979}" type="pres">
      <dgm:prSet presAssocID="{60C76950-C02D-4FEA-9075-017A4AE4E358}" presName="node" presStyleLbl="node1" presStyleIdx="0" presStyleCnt="5" custScaleX="337779" custScaleY="248691">
        <dgm:presLayoutVars>
          <dgm:bulletEnabled val="1"/>
        </dgm:presLayoutVars>
      </dgm:prSet>
      <dgm:spPr/>
    </dgm:pt>
    <dgm:pt modelId="{02D6DC4D-DDAB-43F2-A244-9C34A25AB3FF}" type="pres">
      <dgm:prSet presAssocID="{A881A626-5CF5-4069-BA47-29724B833A6F}" presName="sibTrans" presStyleLbl="sibTrans2D1" presStyleIdx="0" presStyleCnt="4"/>
      <dgm:spPr/>
    </dgm:pt>
    <dgm:pt modelId="{B400395D-97E5-4274-94E1-6BFB848DC3AA}" type="pres">
      <dgm:prSet presAssocID="{A881A626-5CF5-4069-BA47-29724B833A6F}" presName="connectorText" presStyleLbl="sibTrans2D1" presStyleIdx="0" presStyleCnt="4"/>
      <dgm:spPr/>
    </dgm:pt>
    <dgm:pt modelId="{5A11B289-D5A1-4CA8-90A4-3D9D95EF8A53}" type="pres">
      <dgm:prSet presAssocID="{08998E36-2C78-4C80-A46F-6403B67C72EA}" presName="node" presStyleLbl="node1" presStyleIdx="1" presStyleCnt="5" custScaleX="332751" custScaleY="257277">
        <dgm:presLayoutVars>
          <dgm:bulletEnabled val="1"/>
        </dgm:presLayoutVars>
      </dgm:prSet>
      <dgm:spPr/>
    </dgm:pt>
    <dgm:pt modelId="{B5028D78-E900-4984-89AE-EE7D913DEC69}" type="pres">
      <dgm:prSet presAssocID="{5781C752-C7B1-47C0-8BCD-08E3E1A7AD28}" presName="sibTrans" presStyleLbl="sibTrans2D1" presStyleIdx="1" presStyleCnt="4" custAng="21594522" custLinFactNeighborX="-5886" custLinFactNeighborY="-5942"/>
      <dgm:spPr/>
    </dgm:pt>
    <dgm:pt modelId="{173C4905-14BB-4718-99D1-4A68E202D72A}" type="pres">
      <dgm:prSet presAssocID="{5781C752-C7B1-47C0-8BCD-08E3E1A7AD28}" presName="connectorText" presStyleLbl="sibTrans2D1" presStyleIdx="1" presStyleCnt="4"/>
      <dgm:spPr/>
    </dgm:pt>
    <dgm:pt modelId="{4F0DEA0B-35AE-4F35-8177-D7FF8252F775}" type="pres">
      <dgm:prSet presAssocID="{AA30C47B-B6E2-4965-AB07-6157FE013DB4}" presName="node" presStyleLbl="node1" presStyleIdx="2" presStyleCnt="5" custScaleX="333396" custScaleY="284040">
        <dgm:presLayoutVars>
          <dgm:bulletEnabled val="1"/>
        </dgm:presLayoutVars>
      </dgm:prSet>
      <dgm:spPr/>
    </dgm:pt>
    <dgm:pt modelId="{0559DA73-CC0A-4D00-8476-796AFB569AE8}" type="pres">
      <dgm:prSet presAssocID="{6756E0C0-EC40-4192-B143-C9FAF94CA6D7}" presName="sibTrans" presStyleLbl="sibTrans2D1" presStyleIdx="2" presStyleCnt="4"/>
      <dgm:spPr/>
    </dgm:pt>
    <dgm:pt modelId="{35A7AD64-F205-41F0-A124-98B22FACD34E}" type="pres">
      <dgm:prSet presAssocID="{6756E0C0-EC40-4192-B143-C9FAF94CA6D7}" presName="connectorText" presStyleLbl="sibTrans2D1" presStyleIdx="2" presStyleCnt="4"/>
      <dgm:spPr/>
    </dgm:pt>
    <dgm:pt modelId="{83D15C57-744E-423F-90E1-25EDB99A9AC9}" type="pres">
      <dgm:prSet presAssocID="{50996303-D848-4F92-AFA9-93B199435706}" presName="node" presStyleLbl="node1" presStyleIdx="3" presStyleCnt="5" custScaleX="350273" custScaleY="279876">
        <dgm:presLayoutVars>
          <dgm:bulletEnabled val="1"/>
        </dgm:presLayoutVars>
      </dgm:prSet>
      <dgm:spPr/>
    </dgm:pt>
    <dgm:pt modelId="{D7BC85A1-3877-407C-93A1-64165732A98D}" type="pres">
      <dgm:prSet presAssocID="{9C56A79F-57CA-4B62-9294-BE0E2DBC4A02}" presName="sibTrans" presStyleLbl="sibTrans2D1" presStyleIdx="3" presStyleCnt="4"/>
      <dgm:spPr/>
    </dgm:pt>
    <dgm:pt modelId="{083A6EE2-63BE-4901-B280-A1FDD742A624}" type="pres">
      <dgm:prSet presAssocID="{9C56A79F-57CA-4B62-9294-BE0E2DBC4A02}" presName="connectorText" presStyleLbl="sibTrans2D1" presStyleIdx="3" presStyleCnt="4"/>
      <dgm:spPr/>
    </dgm:pt>
    <dgm:pt modelId="{790CE705-1C42-406B-9047-5C333AE03ED2}" type="pres">
      <dgm:prSet presAssocID="{3398C5E2-E85B-4101-88F0-9EEFA4ECFB53}" presName="node" presStyleLbl="node1" presStyleIdx="4" presStyleCnt="5" custScaleX="341225" custScaleY="263929">
        <dgm:presLayoutVars>
          <dgm:bulletEnabled val="1"/>
        </dgm:presLayoutVars>
      </dgm:prSet>
      <dgm:spPr/>
    </dgm:pt>
  </dgm:ptLst>
  <dgm:cxnLst>
    <dgm:cxn modelId="{08324D0A-8B86-4CAA-BE25-10351DBD44DE}" type="presOf" srcId="{50996303-D848-4F92-AFA9-93B199435706}" destId="{83D15C57-744E-423F-90E1-25EDB99A9AC9}" srcOrd="0" destOrd="0" presId="urn:microsoft.com/office/officeart/2005/8/layout/process5"/>
    <dgm:cxn modelId="{C9D56E12-E75C-42F6-8758-B19D4D2830C1}" type="presOf" srcId="{08998E36-2C78-4C80-A46F-6403B67C72EA}" destId="{5A11B289-D5A1-4CA8-90A4-3D9D95EF8A53}" srcOrd="0" destOrd="0" presId="urn:microsoft.com/office/officeart/2005/8/layout/process5"/>
    <dgm:cxn modelId="{18338124-C24A-49A7-85D6-5843F28B9A2D}" type="presOf" srcId="{9C56A79F-57CA-4B62-9294-BE0E2DBC4A02}" destId="{083A6EE2-63BE-4901-B280-A1FDD742A624}" srcOrd="1" destOrd="0" presId="urn:microsoft.com/office/officeart/2005/8/layout/process5"/>
    <dgm:cxn modelId="{A435DF24-2465-4D7B-872A-86844A8A59AD}" srcId="{C43982F8-B96D-4A22-AEF1-97CEE8153F71}" destId="{08998E36-2C78-4C80-A46F-6403B67C72EA}" srcOrd="1" destOrd="0" parTransId="{F6BC5612-5A00-4BD9-8711-21FAAE4B937A}" sibTransId="{5781C752-C7B1-47C0-8BCD-08E3E1A7AD28}"/>
    <dgm:cxn modelId="{0C1D7127-9AF8-4E08-BE4C-F79998FE8354}" srcId="{C43982F8-B96D-4A22-AEF1-97CEE8153F71}" destId="{AA30C47B-B6E2-4965-AB07-6157FE013DB4}" srcOrd="2" destOrd="0" parTransId="{6B0DC7A6-901E-43A9-9699-7298893010F0}" sibTransId="{6756E0C0-EC40-4192-B143-C9FAF94CA6D7}"/>
    <dgm:cxn modelId="{A7A8E539-652B-404A-AC00-AF6384B18D1F}" type="presOf" srcId="{60C76950-C02D-4FEA-9075-017A4AE4E358}" destId="{98DD7938-46A3-40EB-9B86-52729BDEE979}" srcOrd="0" destOrd="0" presId="urn:microsoft.com/office/officeart/2005/8/layout/process5"/>
    <dgm:cxn modelId="{CBFE6D48-69EF-4A45-A711-AFBFC0190250}" type="presOf" srcId="{3398C5E2-E85B-4101-88F0-9EEFA4ECFB53}" destId="{790CE705-1C42-406B-9047-5C333AE03ED2}" srcOrd="0" destOrd="0" presId="urn:microsoft.com/office/officeart/2005/8/layout/process5"/>
    <dgm:cxn modelId="{83987972-A8D8-45A0-9D09-C00316570764}" type="presOf" srcId="{6756E0C0-EC40-4192-B143-C9FAF94CA6D7}" destId="{35A7AD64-F205-41F0-A124-98B22FACD34E}" srcOrd="1" destOrd="0" presId="urn:microsoft.com/office/officeart/2005/8/layout/process5"/>
    <dgm:cxn modelId="{4220CB77-B50E-42CB-A249-2E28F28E5307}" type="presOf" srcId="{6756E0C0-EC40-4192-B143-C9FAF94CA6D7}" destId="{0559DA73-CC0A-4D00-8476-796AFB569AE8}" srcOrd="0" destOrd="0" presId="urn:microsoft.com/office/officeart/2005/8/layout/process5"/>
    <dgm:cxn modelId="{E07F74AB-7591-4216-B3A1-AE9E82127113}" type="presOf" srcId="{9C56A79F-57CA-4B62-9294-BE0E2DBC4A02}" destId="{D7BC85A1-3877-407C-93A1-64165732A98D}" srcOrd="0" destOrd="0" presId="urn:microsoft.com/office/officeart/2005/8/layout/process5"/>
    <dgm:cxn modelId="{4768DDAC-294A-4F4B-B71D-01608C85B326}" type="presOf" srcId="{5781C752-C7B1-47C0-8BCD-08E3E1A7AD28}" destId="{B5028D78-E900-4984-89AE-EE7D913DEC69}" srcOrd="0" destOrd="0" presId="urn:microsoft.com/office/officeart/2005/8/layout/process5"/>
    <dgm:cxn modelId="{A18F4DB5-5EFB-41B7-A7B5-A2B5F3AA5DBE}" type="presOf" srcId="{A881A626-5CF5-4069-BA47-29724B833A6F}" destId="{B400395D-97E5-4274-94E1-6BFB848DC3AA}" srcOrd="1" destOrd="0" presId="urn:microsoft.com/office/officeart/2005/8/layout/process5"/>
    <dgm:cxn modelId="{140A7BC5-0F81-4C42-B006-70E504959C5C}" type="presOf" srcId="{A881A626-5CF5-4069-BA47-29724B833A6F}" destId="{02D6DC4D-DDAB-43F2-A244-9C34A25AB3FF}" srcOrd="0" destOrd="0" presId="urn:microsoft.com/office/officeart/2005/8/layout/process5"/>
    <dgm:cxn modelId="{D7A701CD-63EC-4ED1-A142-574FB1E45E05}" srcId="{C43982F8-B96D-4A22-AEF1-97CEE8153F71}" destId="{50996303-D848-4F92-AFA9-93B199435706}" srcOrd="3" destOrd="0" parTransId="{432BDDDE-71F8-4C78-BB31-8CB4994B8227}" sibTransId="{9C56A79F-57CA-4B62-9294-BE0E2DBC4A02}"/>
    <dgm:cxn modelId="{7F66D1D0-3628-42FC-B30D-AA71103F877E}" srcId="{C43982F8-B96D-4A22-AEF1-97CEE8153F71}" destId="{3398C5E2-E85B-4101-88F0-9EEFA4ECFB53}" srcOrd="4" destOrd="0" parTransId="{0E735319-5424-4B90-B5B7-97CAAFDBA6EB}" sibTransId="{BEC55F9E-4EA6-4C9A-838A-DB8BB7E14F79}"/>
    <dgm:cxn modelId="{3EB8AAD3-D417-4FFE-88D9-EFC8280B134C}" srcId="{C43982F8-B96D-4A22-AEF1-97CEE8153F71}" destId="{60C76950-C02D-4FEA-9075-017A4AE4E358}" srcOrd="0" destOrd="0" parTransId="{410AEB16-BF4A-484F-8FEE-7A52CA48D7A6}" sibTransId="{A881A626-5CF5-4069-BA47-29724B833A6F}"/>
    <dgm:cxn modelId="{E2EBD2EE-D062-47BE-AE4E-4A2BF78A9E33}" type="presOf" srcId="{C43982F8-B96D-4A22-AEF1-97CEE8153F71}" destId="{E61B4FAB-6B7B-4082-8BC7-738FBA321DB9}" srcOrd="0" destOrd="0" presId="urn:microsoft.com/office/officeart/2005/8/layout/process5"/>
    <dgm:cxn modelId="{AEE328F6-B021-46F2-8C4B-D5BB5C558C6E}" type="presOf" srcId="{5781C752-C7B1-47C0-8BCD-08E3E1A7AD28}" destId="{173C4905-14BB-4718-99D1-4A68E202D72A}" srcOrd="1" destOrd="0" presId="urn:microsoft.com/office/officeart/2005/8/layout/process5"/>
    <dgm:cxn modelId="{10812FF8-08FE-4FE3-8516-E1DC11846E81}" type="presOf" srcId="{AA30C47B-B6E2-4965-AB07-6157FE013DB4}" destId="{4F0DEA0B-35AE-4F35-8177-D7FF8252F775}" srcOrd="0" destOrd="0" presId="urn:microsoft.com/office/officeart/2005/8/layout/process5"/>
    <dgm:cxn modelId="{E87E09AD-64DB-43F9-BE30-E565B7A18669}" type="presParOf" srcId="{E61B4FAB-6B7B-4082-8BC7-738FBA321DB9}" destId="{98DD7938-46A3-40EB-9B86-52729BDEE979}" srcOrd="0" destOrd="0" presId="urn:microsoft.com/office/officeart/2005/8/layout/process5"/>
    <dgm:cxn modelId="{7604581D-240B-4092-AD3E-E8BBA610AA99}" type="presParOf" srcId="{E61B4FAB-6B7B-4082-8BC7-738FBA321DB9}" destId="{02D6DC4D-DDAB-43F2-A244-9C34A25AB3FF}" srcOrd="1" destOrd="0" presId="urn:microsoft.com/office/officeart/2005/8/layout/process5"/>
    <dgm:cxn modelId="{D3582CCF-22E3-47C8-9471-5592F2886E14}" type="presParOf" srcId="{02D6DC4D-DDAB-43F2-A244-9C34A25AB3FF}" destId="{B400395D-97E5-4274-94E1-6BFB848DC3AA}" srcOrd="0" destOrd="0" presId="urn:microsoft.com/office/officeart/2005/8/layout/process5"/>
    <dgm:cxn modelId="{1F19EE74-29BE-43D9-A109-5A42392AAF3D}" type="presParOf" srcId="{E61B4FAB-6B7B-4082-8BC7-738FBA321DB9}" destId="{5A11B289-D5A1-4CA8-90A4-3D9D95EF8A53}" srcOrd="2" destOrd="0" presId="urn:microsoft.com/office/officeart/2005/8/layout/process5"/>
    <dgm:cxn modelId="{2B8CB8B7-43F7-49AF-9B89-DFE055CAA186}" type="presParOf" srcId="{E61B4FAB-6B7B-4082-8BC7-738FBA321DB9}" destId="{B5028D78-E900-4984-89AE-EE7D913DEC69}" srcOrd="3" destOrd="0" presId="urn:microsoft.com/office/officeart/2005/8/layout/process5"/>
    <dgm:cxn modelId="{5372899F-C486-433F-B713-C977F57EE2B4}" type="presParOf" srcId="{B5028D78-E900-4984-89AE-EE7D913DEC69}" destId="{173C4905-14BB-4718-99D1-4A68E202D72A}" srcOrd="0" destOrd="0" presId="urn:microsoft.com/office/officeart/2005/8/layout/process5"/>
    <dgm:cxn modelId="{85D850E8-C1D5-42E2-8F40-DE6A1F3AA5BD}" type="presParOf" srcId="{E61B4FAB-6B7B-4082-8BC7-738FBA321DB9}" destId="{4F0DEA0B-35AE-4F35-8177-D7FF8252F775}" srcOrd="4" destOrd="0" presId="urn:microsoft.com/office/officeart/2005/8/layout/process5"/>
    <dgm:cxn modelId="{F88D18DB-B7F9-44B8-8706-15BB0D4FC572}" type="presParOf" srcId="{E61B4FAB-6B7B-4082-8BC7-738FBA321DB9}" destId="{0559DA73-CC0A-4D00-8476-796AFB569AE8}" srcOrd="5" destOrd="0" presId="urn:microsoft.com/office/officeart/2005/8/layout/process5"/>
    <dgm:cxn modelId="{D4874C25-9588-4F58-9B4D-7922EB48F1AD}" type="presParOf" srcId="{0559DA73-CC0A-4D00-8476-796AFB569AE8}" destId="{35A7AD64-F205-41F0-A124-98B22FACD34E}" srcOrd="0" destOrd="0" presId="urn:microsoft.com/office/officeart/2005/8/layout/process5"/>
    <dgm:cxn modelId="{B30A3C09-9EC0-42B7-81C9-96D8508B5B27}" type="presParOf" srcId="{E61B4FAB-6B7B-4082-8BC7-738FBA321DB9}" destId="{83D15C57-744E-423F-90E1-25EDB99A9AC9}" srcOrd="6" destOrd="0" presId="urn:microsoft.com/office/officeart/2005/8/layout/process5"/>
    <dgm:cxn modelId="{DBBA0042-2B07-42FC-B96A-96B7E9F3E155}" type="presParOf" srcId="{E61B4FAB-6B7B-4082-8BC7-738FBA321DB9}" destId="{D7BC85A1-3877-407C-93A1-64165732A98D}" srcOrd="7" destOrd="0" presId="urn:microsoft.com/office/officeart/2005/8/layout/process5"/>
    <dgm:cxn modelId="{7F1D8906-D93C-469D-9AEC-634AFCC4F465}" type="presParOf" srcId="{D7BC85A1-3877-407C-93A1-64165732A98D}" destId="{083A6EE2-63BE-4901-B280-A1FDD742A624}" srcOrd="0" destOrd="0" presId="urn:microsoft.com/office/officeart/2005/8/layout/process5"/>
    <dgm:cxn modelId="{372B0589-6064-4AF4-AA20-1058563BED43}" type="presParOf" srcId="{E61B4FAB-6B7B-4082-8BC7-738FBA321DB9}" destId="{790CE705-1C42-406B-9047-5C333AE03ED2}" srcOrd="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DD7938-46A3-40EB-9B86-52729BDEE979}">
      <dsp:nvSpPr>
        <dsp:cNvPr id="0" name=""/>
        <dsp:cNvSpPr/>
      </dsp:nvSpPr>
      <dsp:spPr>
        <a:xfrm>
          <a:off x="107935" y="470131"/>
          <a:ext cx="2774205" cy="12255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The sensor fires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n-IN" sz="1100" kern="1200">
              <a:solidFill>
                <a:schemeClr val="bg1"/>
              </a:solidFill>
              <a:latin typeface="Arial" panose="020B0604020202020204" pitchFamily="34" charset="0"/>
              <a:cs typeface="Arial" panose="020B0604020202020204" pitchFamily="34" charset="0"/>
            </a:rPr>
            <a:t>A capacitive grid, optical flash, or ultrasonic pulse captures the ridge-valley pattern of your fingertip</a:t>
          </a:r>
          <a:r>
            <a:rPr lang="en-IN" sz="1100" kern="120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n-US" sz="11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43829" y="506025"/>
        <a:ext cx="2702417" cy="1153723"/>
      </dsp:txXfrm>
    </dsp:sp>
    <dsp:sp modelId="{02D6DC4D-DDAB-43F2-A244-9C34A25AB3FF}">
      <dsp:nvSpPr>
        <dsp:cNvPr id="0" name=""/>
        <dsp:cNvSpPr/>
      </dsp:nvSpPr>
      <dsp:spPr>
        <a:xfrm>
          <a:off x="2954417" y="981045"/>
          <a:ext cx="174117" cy="2036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954417" y="1021782"/>
        <a:ext cx="121882" cy="122210"/>
      </dsp:txXfrm>
    </dsp:sp>
    <dsp:sp modelId="{5A11B289-D5A1-4CA8-90A4-3D9D95EF8A53}">
      <dsp:nvSpPr>
        <dsp:cNvPr id="0" name=""/>
        <dsp:cNvSpPr/>
      </dsp:nvSpPr>
      <dsp:spPr>
        <a:xfrm>
          <a:off x="3210665" y="448976"/>
          <a:ext cx="2732910" cy="12678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The image is cleaned and analysed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>
              <a:latin typeface="Arial" panose="020B0604020202020204" pitchFamily="34" charset="0"/>
              <a:cs typeface="Arial" panose="020B0604020202020204" pitchFamily="34" charset="0"/>
            </a:rPr>
            <a:t>Noise is removed, contrast is sharpened, and minutiae points are located and recorded</a:t>
          </a:r>
          <a:endParaRPr lang="en-US" sz="11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47798" y="486109"/>
        <a:ext cx="2658644" cy="1193555"/>
      </dsp:txXfrm>
    </dsp:sp>
    <dsp:sp modelId="{B5028D78-E900-4984-89AE-EE7D913DEC69}">
      <dsp:nvSpPr>
        <dsp:cNvPr id="0" name=""/>
        <dsp:cNvSpPr/>
      </dsp:nvSpPr>
      <dsp:spPr>
        <a:xfrm rot="5400000">
          <a:off x="4478549" y="1762186"/>
          <a:ext cx="174117" cy="2036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-5400000">
        <a:off x="4504503" y="1776970"/>
        <a:ext cx="122210" cy="121882"/>
      </dsp:txXfrm>
    </dsp:sp>
    <dsp:sp modelId="{4F0DEA0B-35AE-4F35-8177-D7FF8252F775}">
      <dsp:nvSpPr>
        <dsp:cNvPr id="0" name=""/>
        <dsp:cNvSpPr/>
      </dsp:nvSpPr>
      <dsp:spPr>
        <a:xfrm>
          <a:off x="3205367" y="2045321"/>
          <a:ext cx="2738208" cy="13997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The Secure Enclave takes over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>
              <a:latin typeface="Arial" panose="020B0604020202020204" pitchFamily="34" charset="0"/>
              <a:cs typeface="Arial" panose="020B0604020202020204" pitchFamily="34" charset="0"/>
            </a:rPr>
            <a:t>The extracted features are handed to the isolated secure chip, which compares them against the stored template.</a:t>
          </a:r>
          <a:endParaRPr lang="en-US" sz="11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46363" y="2086317"/>
        <a:ext cx="2656216" cy="1317713"/>
      </dsp:txXfrm>
    </dsp:sp>
    <dsp:sp modelId="{0559DA73-CC0A-4D00-8476-796AFB569AE8}">
      <dsp:nvSpPr>
        <dsp:cNvPr id="0" name=""/>
        <dsp:cNvSpPr/>
      </dsp:nvSpPr>
      <dsp:spPr>
        <a:xfrm rot="10800000">
          <a:off x="2958975" y="2643332"/>
          <a:ext cx="174117" cy="2036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10800000">
        <a:off x="3011210" y="2684069"/>
        <a:ext cx="121882" cy="122210"/>
      </dsp:txXfrm>
    </dsp:sp>
    <dsp:sp modelId="{83D15C57-744E-423F-90E1-25EDB99A9AC9}">
      <dsp:nvSpPr>
        <dsp:cNvPr id="0" name=""/>
        <dsp:cNvSpPr/>
      </dsp:nvSpPr>
      <dsp:spPr>
        <a:xfrm>
          <a:off x="24" y="2055581"/>
          <a:ext cx="2876820" cy="13791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A match score is computed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n-IN" sz="1100" kern="1200">
              <a:latin typeface="Arial" panose="020B0604020202020204" pitchFamily="34" charset="0"/>
              <a:cs typeface="Arial" panose="020B0604020202020204" pitchFamily="34" charset="0"/>
            </a:rPr>
            <a:t>The algorithm aligns the two minutiae sets, counts matching points, and produces a confidence score</a:t>
          </a:r>
          <a:endParaRPr lang="en-US" sz="11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0419" y="2095976"/>
        <a:ext cx="2796030" cy="1298396"/>
      </dsp:txXfrm>
    </dsp:sp>
    <dsp:sp modelId="{D7BC85A1-3877-407C-93A1-64165732A98D}">
      <dsp:nvSpPr>
        <dsp:cNvPr id="0" name=""/>
        <dsp:cNvSpPr/>
      </dsp:nvSpPr>
      <dsp:spPr>
        <a:xfrm rot="5476079">
          <a:off x="1329734" y="3497235"/>
          <a:ext cx="179598" cy="2036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-5400000">
        <a:off x="1359024" y="3509285"/>
        <a:ext cx="122210" cy="125719"/>
      </dsp:txXfrm>
    </dsp:sp>
    <dsp:sp modelId="{790CE705-1C42-406B-9047-5C333AE03ED2}">
      <dsp:nvSpPr>
        <dsp:cNvPr id="0" name=""/>
        <dsp:cNvSpPr/>
      </dsp:nvSpPr>
      <dsp:spPr>
        <a:xfrm>
          <a:off x="24" y="3773550"/>
          <a:ext cx="2802508" cy="13006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rgbClr val="FFFF00"/>
              </a:solidFill>
              <a:latin typeface="Arial" panose="020B0604020202020204" pitchFamily="34" charset="0"/>
              <a:cs typeface="Arial" panose="020B0604020202020204" pitchFamily="34" charset="0"/>
            </a:rPr>
            <a:t>Unlock or reject - raw data discarded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>
              <a:latin typeface="Arial" panose="020B0604020202020204" pitchFamily="34" charset="0"/>
              <a:cs typeface="Arial" panose="020B0604020202020204" pitchFamily="34" charset="0"/>
            </a:rPr>
            <a:t>The decision fires back to the main processor. The fingerprint scan is never permanently stored - only the answer: yes or no</a:t>
          </a:r>
          <a:endParaRPr lang="en-US" sz="11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8117" y="3811643"/>
        <a:ext cx="2726322" cy="12244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9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Gaurish Bansal</cp:lastModifiedBy>
  <cp:revision>2</cp:revision>
  <dcterms:created xsi:type="dcterms:W3CDTF">2026-04-10T09:25:00Z</dcterms:created>
  <dcterms:modified xsi:type="dcterms:W3CDTF">2026-04-10T09:25:00Z</dcterms:modified>
</cp:coreProperties>
</file>