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052C" w14:textId="02F90712" w:rsidR="000D2318" w:rsidRPr="003B7D54" w:rsidRDefault="00101B1E" w:rsidP="00BE4625">
      <w:pPr>
        <w:spacing w:line="240" w:lineRule="auto"/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3B7D54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roject </w:t>
      </w: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3B7D54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ame: </w:t>
      </w:r>
      <w:r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3B7D54">
        <w:rPr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mazon</w:t>
      </w:r>
    </w:p>
    <w:p w14:paraId="7A9893A4" w14:textId="483562AC" w:rsidR="00BE4625" w:rsidRPr="003B7D54" w:rsidRDefault="00101B1E" w:rsidP="00C072CE">
      <w:pPr>
        <w:spacing w:line="168" w:lineRule="auto"/>
        <w:rPr>
          <w:b/>
          <w:bCs/>
          <w:color w:val="000000" w:themeColor="text1"/>
          <w:sz w:val="48"/>
          <w:szCs w:val="48"/>
        </w:rPr>
      </w:pPr>
      <w:r>
        <w:rPr>
          <w:b/>
          <w:bCs/>
          <w:color w:val="000000" w:themeColor="text1"/>
          <w:sz w:val="48"/>
          <w:szCs w:val="48"/>
        </w:rPr>
        <w:t>S</w:t>
      </w:r>
      <w:r w:rsidRPr="003B7D54">
        <w:rPr>
          <w:b/>
          <w:bCs/>
          <w:color w:val="000000" w:themeColor="text1"/>
          <w:sz w:val="48"/>
          <w:szCs w:val="48"/>
        </w:rPr>
        <w:t xml:space="preserve">tudent </w:t>
      </w:r>
      <w:r>
        <w:rPr>
          <w:b/>
          <w:bCs/>
          <w:color w:val="000000" w:themeColor="text1"/>
          <w:sz w:val="48"/>
          <w:szCs w:val="48"/>
        </w:rPr>
        <w:t>N</w:t>
      </w:r>
      <w:r w:rsidRPr="003B7D54">
        <w:rPr>
          <w:b/>
          <w:bCs/>
          <w:color w:val="000000" w:themeColor="text1"/>
          <w:sz w:val="48"/>
          <w:szCs w:val="48"/>
        </w:rPr>
        <w:t xml:space="preserve">ame: </w:t>
      </w:r>
      <w:r>
        <w:rPr>
          <w:b/>
          <w:bCs/>
          <w:color w:val="000000" w:themeColor="text1"/>
          <w:sz w:val="48"/>
          <w:szCs w:val="48"/>
        </w:rPr>
        <w:t>Sh</w:t>
      </w:r>
      <w:r w:rsidRPr="003B7D54">
        <w:rPr>
          <w:b/>
          <w:bCs/>
          <w:color w:val="000000" w:themeColor="text1"/>
          <w:sz w:val="48"/>
          <w:szCs w:val="48"/>
        </w:rPr>
        <w:t xml:space="preserve">aikh </w:t>
      </w:r>
      <w:r>
        <w:rPr>
          <w:b/>
          <w:bCs/>
          <w:color w:val="000000" w:themeColor="text1"/>
          <w:sz w:val="48"/>
          <w:szCs w:val="48"/>
        </w:rPr>
        <w:t>G</w:t>
      </w:r>
      <w:r w:rsidRPr="003B7D54">
        <w:rPr>
          <w:b/>
          <w:bCs/>
          <w:color w:val="000000" w:themeColor="text1"/>
          <w:sz w:val="48"/>
          <w:szCs w:val="48"/>
        </w:rPr>
        <w:t xml:space="preserve">ulam </w:t>
      </w:r>
      <w:r>
        <w:rPr>
          <w:b/>
          <w:bCs/>
          <w:color w:val="000000" w:themeColor="text1"/>
          <w:sz w:val="48"/>
          <w:szCs w:val="48"/>
        </w:rPr>
        <w:t>G</w:t>
      </w:r>
      <w:r w:rsidRPr="003B7D54">
        <w:rPr>
          <w:b/>
          <w:bCs/>
          <w:color w:val="000000" w:themeColor="text1"/>
          <w:sz w:val="48"/>
          <w:szCs w:val="48"/>
        </w:rPr>
        <w:t>aus</w:t>
      </w:r>
    </w:p>
    <w:p w14:paraId="6CB81530" w14:textId="6A8A71D3" w:rsidR="00C072CE" w:rsidRDefault="00101B1E" w:rsidP="003B7D54">
      <w:pPr>
        <w:spacing w:line="168" w:lineRule="auto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E</w:t>
      </w:r>
      <w:r w:rsidRPr="003B7D54">
        <w:rPr>
          <w:b/>
          <w:bCs/>
          <w:color w:val="002060"/>
          <w:sz w:val="36"/>
          <w:szCs w:val="36"/>
        </w:rPr>
        <w:t>dureka</w:t>
      </w:r>
      <w:proofErr w:type="spellEnd"/>
      <w:r w:rsidRPr="003B7D54">
        <w:rPr>
          <w:b/>
          <w:bCs/>
          <w:color w:val="002060"/>
          <w:sz w:val="36"/>
          <w:szCs w:val="36"/>
        </w:rPr>
        <w:t xml:space="preserve"> presents</w:t>
      </w:r>
    </w:p>
    <w:p w14:paraId="189889D4" w14:textId="77777777" w:rsidR="003B7D54" w:rsidRPr="003B7D54" w:rsidRDefault="003B7D54" w:rsidP="003B7D54">
      <w:pPr>
        <w:spacing w:line="168" w:lineRule="auto"/>
        <w:rPr>
          <w:b/>
          <w:bCs/>
          <w:color w:val="002060"/>
          <w:sz w:val="36"/>
          <w:szCs w:val="36"/>
        </w:rPr>
      </w:pPr>
    </w:p>
    <w:p w14:paraId="1F84D5E1" w14:textId="18B29BF0" w:rsidR="00BE4625" w:rsidRPr="00BE4625" w:rsidRDefault="003B3C1B" w:rsidP="00BE4625">
      <w:r>
        <w:rPr>
          <w:noProof/>
        </w:rPr>
        <w:drawing>
          <wp:anchor distT="0" distB="0" distL="114300" distR="114300" simplePos="0" relativeHeight="251658240" behindDoc="0" locked="0" layoutInCell="1" allowOverlap="1" wp14:anchorId="27F285B7" wp14:editId="2869A077">
            <wp:simplePos x="914400" y="149542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557905"/>
            <wp:effectExtent l="0" t="0" r="2540" b="4445"/>
            <wp:wrapSquare wrapText="bothSides"/>
            <wp:docPr id="1" name="Picture 1" descr="27 Years of Amazon.com Website Design History - 34 Images - Version Muse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 Years of Amazon.com Website Design History - 34 Images - Version Muse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CD600B" w14:textId="505B6DC9" w:rsidR="003D233C" w:rsidRPr="007B178E" w:rsidRDefault="003D233C" w:rsidP="00C072CE">
      <w:pPr>
        <w:spacing w:line="240" w:lineRule="auto"/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B178E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Overview:</w:t>
      </w:r>
    </w:p>
    <w:p w14:paraId="5E8FAB1C" w14:textId="53CBA3C6" w:rsidR="00BE4625" w:rsidRDefault="00C072CE" w:rsidP="00C072CE">
      <w:pPr>
        <w:spacing w:line="276" w:lineRule="auto"/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</w:pPr>
      <w:r w:rsidRPr="00C072CE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Amazon.com is a vast </w:t>
      </w:r>
      <w:hyperlink r:id="rId5" w:history="1">
        <w:r w:rsidRPr="00C072CE">
          <w:rPr>
            <w:rStyle w:val="Hyperlink"/>
            <w:rFonts w:asciiTheme="majorHAnsi" w:hAnsiTheme="majorHAnsi" w:cstheme="majorHAnsi"/>
            <w:b/>
            <w:bCs/>
            <w:color w:val="auto"/>
            <w:sz w:val="32"/>
            <w:szCs w:val="32"/>
            <w:u w:val="none"/>
            <w:shd w:val="clear" w:color="auto" w:fill="FFFFFF"/>
          </w:rPr>
          <w:t>Internet</w:t>
        </w:r>
      </w:hyperlink>
      <w:r w:rsidRPr="00C072CE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-based </w:t>
      </w:r>
      <w:hyperlink r:id="rId6" w:history="1">
        <w:r w:rsidRPr="00C072CE">
          <w:rPr>
            <w:rStyle w:val="Hyperlink"/>
            <w:rFonts w:asciiTheme="majorHAnsi" w:hAnsiTheme="majorHAnsi" w:cstheme="majorHAnsi"/>
            <w:b/>
            <w:bCs/>
            <w:color w:val="auto"/>
            <w:sz w:val="32"/>
            <w:szCs w:val="32"/>
            <w:u w:val="none"/>
            <w:shd w:val="clear" w:color="auto" w:fill="FFFFFF"/>
          </w:rPr>
          <w:t>enterprise</w:t>
        </w:r>
      </w:hyperlink>
      <w:r w:rsidRPr="00C072CE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 that sells books, music, movies, housewares, electronics, toys, and many other goods, either directly or as the middleman between other retailers and </w:t>
      </w:r>
      <w:proofErr w:type="spellStart"/>
      <w:r w:rsidRPr="00C072CE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>Amazon.com’s</w:t>
      </w:r>
      <w:proofErr w:type="spellEnd"/>
      <w:r w:rsidRPr="00C072CE">
        <w:rPr>
          <w:rFonts w:asciiTheme="majorHAnsi" w:hAnsiTheme="majorHAnsi" w:cstheme="majorHAnsi"/>
          <w:b/>
          <w:bCs/>
          <w:sz w:val="32"/>
          <w:szCs w:val="32"/>
          <w:shd w:val="clear" w:color="auto" w:fill="FFFFFF"/>
        </w:rPr>
        <w:t xml:space="preserve"> millions of customers.</w:t>
      </w:r>
    </w:p>
    <w:p w14:paraId="4472882E" w14:textId="77777777" w:rsidR="00101B1E" w:rsidRDefault="00101B1E" w:rsidP="00C072CE">
      <w:pPr>
        <w:spacing w:line="276" w:lineRule="auto"/>
        <w:rPr>
          <w:rFonts w:cstheme="minorHAnsi"/>
          <w:b/>
          <w:bCs/>
          <w:outline/>
          <w:color w:val="ED7D31" w:themeColor="accent2"/>
          <w:sz w:val="56"/>
          <w:szCs w:val="56"/>
          <w:shd w:val="clear" w:color="auto" w:fill="FFFFFF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36F458D" w14:textId="77777777" w:rsidR="00101B1E" w:rsidRDefault="00101B1E" w:rsidP="00C072CE">
      <w:pPr>
        <w:spacing w:line="276" w:lineRule="auto"/>
        <w:rPr>
          <w:rFonts w:cstheme="minorHAnsi"/>
          <w:b/>
          <w:bCs/>
          <w:outline/>
          <w:color w:val="ED7D31" w:themeColor="accent2"/>
          <w:sz w:val="56"/>
          <w:szCs w:val="56"/>
          <w:shd w:val="clear" w:color="auto" w:fill="FFFFFF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74289CCB" w14:textId="77777777" w:rsidR="00101B1E" w:rsidRDefault="00101B1E" w:rsidP="00C072CE">
      <w:pPr>
        <w:spacing w:line="276" w:lineRule="auto"/>
        <w:rPr>
          <w:rFonts w:cstheme="minorHAnsi"/>
          <w:b/>
          <w:bCs/>
          <w:outline/>
          <w:color w:val="ED7D31" w:themeColor="accent2"/>
          <w:sz w:val="56"/>
          <w:szCs w:val="56"/>
          <w:shd w:val="clear" w:color="auto" w:fill="FFFFFF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656D5A5" w14:textId="7ECC06AA" w:rsidR="00EB6B0E" w:rsidRPr="007B178E" w:rsidRDefault="00EB6B0E" w:rsidP="00C072CE">
      <w:pPr>
        <w:spacing w:line="276" w:lineRule="auto"/>
        <w:rPr>
          <w:rFonts w:cstheme="minorHAnsi"/>
          <w:b/>
          <w:bCs/>
          <w:outline/>
          <w:color w:val="ED7D31" w:themeColor="accent2"/>
          <w:sz w:val="56"/>
          <w:szCs w:val="56"/>
          <w:shd w:val="clear" w:color="auto" w:fill="FFFFFF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B178E">
        <w:rPr>
          <w:rFonts w:cstheme="minorHAnsi"/>
          <w:b/>
          <w:bCs/>
          <w:outline/>
          <w:color w:val="ED7D31" w:themeColor="accent2"/>
          <w:sz w:val="56"/>
          <w:szCs w:val="56"/>
          <w:shd w:val="clear" w:color="auto" w:fill="FFFFFF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Goals:</w:t>
      </w:r>
    </w:p>
    <w:p w14:paraId="0610353A" w14:textId="60A70466" w:rsidR="00EB6B0E" w:rsidRPr="007B178E" w:rsidRDefault="00EB6B0E" w:rsidP="00C072CE">
      <w:pPr>
        <w:spacing w:line="276" w:lineRule="auto"/>
        <w:rPr>
          <w:rFonts w:asciiTheme="majorHAnsi" w:hAnsiTheme="majorHAnsi" w:cstheme="majorHAnsi"/>
          <w:b/>
          <w:bCs/>
          <w:color w:val="030303"/>
          <w:sz w:val="32"/>
          <w:szCs w:val="32"/>
          <w:shd w:val="clear" w:color="auto" w:fill="F9F9F9"/>
        </w:rPr>
      </w:pPr>
      <w:r w:rsidRPr="007B178E">
        <w:rPr>
          <w:rFonts w:asciiTheme="majorHAnsi" w:hAnsiTheme="majorHAnsi" w:cstheme="majorHAnsi"/>
          <w:b/>
          <w:bCs/>
          <w:color w:val="030303"/>
          <w:sz w:val="32"/>
          <w:szCs w:val="32"/>
          <w:shd w:val="clear" w:color="auto" w:fill="F9F9F9"/>
        </w:rPr>
        <w:t>The Home Page</w:t>
      </w:r>
    </w:p>
    <w:p w14:paraId="0260B518" w14:textId="499ABF31" w:rsidR="00EB6B0E" w:rsidRPr="007B178E" w:rsidRDefault="00EB6B0E" w:rsidP="00C072CE">
      <w:pPr>
        <w:spacing w:line="276" w:lineRule="auto"/>
        <w:rPr>
          <w:rFonts w:asciiTheme="majorHAnsi" w:hAnsiTheme="majorHAnsi" w:cstheme="majorHAnsi"/>
          <w:b/>
          <w:bCs/>
          <w:color w:val="030303"/>
          <w:sz w:val="32"/>
          <w:szCs w:val="32"/>
          <w:shd w:val="clear" w:color="auto" w:fill="F9F9F9"/>
        </w:rPr>
      </w:pPr>
      <w:r w:rsidRPr="007B178E">
        <w:rPr>
          <w:rFonts w:asciiTheme="majorHAnsi" w:hAnsiTheme="majorHAnsi" w:cstheme="majorHAnsi"/>
          <w:b/>
          <w:bCs/>
          <w:color w:val="030303"/>
          <w:sz w:val="32"/>
          <w:szCs w:val="32"/>
          <w:shd w:val="clear" w:color="auto" w:fill="F9F9F9"/>
        </w:rPr>
        <w:t>The Checkout Page</w:t>
      </w:r>
    </w:p>
    <w:p w14:paraId="50A59743" w14:textId="2C81BBBA" w:rsidR="00EB6B0E" w:rsidRPr="007B178E" w:rsidRDefault="00EB6B0E" w:rsidP="00C072CE">
      <w:pPr>
        <w:spacing w:line="276" w:lineRule="auto"/>
        <w:rPr>
          <w:rFonts w:asciiTheme="majorHAnsi" w:hAnsiTheme="majorHAnsi" w:cstheme="majorHAnsi"/>
          <w:b/>
          <w:bCs/>
          <w:color w:val="030303"/>
          <w:sz w:val="32"/>
          <w:szCs w:val="32"/>
          <w:shd w:val="clear" w:color="auto" w:fill="F9F9F9"/>
        </w:rPr>
      </w:pPr>
      <w:r w:rsidRPr="007B178E">
        <w:rPr>
          <w:rFonts w:asciiTheme="majorHAnsi" w:hAnsiTheme="majorHAnsi" w:cstheme="majorHAnsi"/>
          <w:b/>
          <w:bCs/>
          <w:color w:val="030303"/>
          <w:sz w:val="32"/>
          <w:szCs w:val="32"/>
          <w:shd w:val="clear" w:color="auto" w:fill="F9F9F9"/>
        </w:rPr>
        <w:t>The Login Page</w:t>
      </w:r>
    </w:p>
    <w:p w14:paraId="080BA4AB" w14:textId="6216134E" w:rsidR="00EB6B0E" w:rsidRPr="007B178E" w:rsidRDefault="00EB6B0E" w:rsidP="00C072CE">
      <w:pPr>
        <w:spacing w:line="276" w:lineRule="auto"/>
        <w:rPr>
          <w:rFonts w:asciiTheme="majorHAnsi" w:hAnsiTheme="majorHAnsi" w:cstheme="majorHAnsi"/>
          <w:b/>
          <w:bCs/>
          <w:color w:val="030303"/>
          <w:sz w:val="32"/>
          <w:szCs w:val="32"/>
          <w:shd w:val="clear" w:color="auto" w:fill="F9F9F9"/>
        </w:rPr>
      </w:pPr>
      <w:r w:rsidRPr="007B178E">
        <w:rPr>
          <w:rFonts w:asciiTheme="majorHAnsi" w:hAnsiTheme="majorHAnsi" w:cstheme="majorHAnsi"/>
          <w:b/>
          <w:bCs/>
          <w:color w:val="030303"/>
          <w:sz w:val="32"/>
          <w:szCs w:val="32"/>
          <w:shd w:val="clear" w:color="auto" w:fill="F9F9F9"/>
        </w:rPr>
        <w:t>Username on Checkout Page</w:t>
      </w:r>
    </w:p>
    <w:p w14:paraId="03EF7E11" w14:textId="192E4EF4" w:rsidR="00EB6B0E" w:rsidRPr="007B178E" w:rsidRDefault="00EB6B0E" w:rsidP="00C072CE">
      <w:pPr>
        <w:spacing w:line="276" w:lineRule="auto"/>
        <w:rPr>
          <w:rFonts w:asciiTheme="majorHAnsi" w:hAnsiTheme="majorHAnsi" w:cstheme="majorHAnsi"/>
          <w:b/>
          <w:bCs/>
          <w:color w:val="030303"/>
          <w:sz w:val="32"/>
          <w:szCs w:val="32"/>
          <w:shd w:val="clear" w:color="auto" w:fill="F9F9F9"/>
        </w:rPr>
      </w:pPr>
      <w:r w:rsidRPr="007B178E">
        <w:rPr>
          <w:rFonts w:asciiTheme="majorHAnsi" w:hAnsiTheme="majorHAnsi" w:cstheme="majorHAnsi"/>
          <w:b/>
          <w:bCs/>
          <w:color w:val="030303"/>
          <w:sz w:val="32"/>
          <w:szCs w:val="32"/>
          <w:shd w:val="clear" w:color="auto" w:fill="F9F9F9"/>
        </w:rPr>
        <w:t>The Payment Page</w:t>
      </w:r>
    </w:p>
    <w:p w14:paraId="2097B16C" w14:textId="66978402" w:rsidR="00EB6B0E" w:rsidRDefault="00EB6B0E" w:rsidP="00C072CE">
      <w:pPr>
        <w:spacing w:line="276" w:lineRule="auto"/>
        <w:rPr>
          <w:rFonts w:asciiTheme="majorHAnsi" w:hAnsiTheme="majorHAnsi" w:cstheme="majorHAnsi"/>
          <w:b/>
          <w:bCs/>
          <w:color w:val="030303"/>
          <w:sz w:val="32"/>
          <w:szCs w:val="32"/>
          <w:shd w:val="clear" w:color="auto" w:fill="F9F9F9"/>
        </w:rPr>
      </w:pPr>
      <w:r w:rsidRPr="007B178E">
        <w:rPr>
          <w:rFonts w:asciiTheme="majorHAnsi" w:hAnsiTheme="majorHAnsi" w:cstheme="majorHAnsi"/>
          <w:b/>
          <w:bCs/>
          <w:color w:val="030303"/>
          <w:sz w:val="32"/>
          <w:szCs w:val="32"/>
          <w:shd w:val="clear" w:color="auto" w:fill="F9F9F9"/>
        </w:rPr>
        <w:t>The Orders History Page</w:t>
      </w:r>
    </w:p>
    <w:p w14:paraId="5DB02FB2" w14:textId="22ED3F84" w:rsidR="00147A23" w:rsidRDefault="00147A23" w:rsidP="00C072CE">
      <w:pPr>
        <w:spacing w:line="276" w:lineRule="auto"/>
        <w:rPr>
          <w:rFonts w:cstheme="minorHAnsi"/>
          <w:b/>
          <w:bCs/>
          <w:outline/>
          <w:color w:val="ED7D31" w:themeColor="accent2"/>
          <w:sz w:val="56"/>
          <w:szCs w:val="56"/>
          <w:shd w:val="clear" w:color="auto" w:fill="F9F9F9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47A23">
        <w:rPr>
          <w:rFonts w:cstheme="minorHAnsi"/>
          <w:b/>
          <w:bCs/>
          <w:outline/>
          <w:color w:val="ED7D31" w:themeColor="accent2"/>
          <w:sz w:val="56"/>
          <w:szCs w:val="56"/>
          <w:shd w:val="clear" w:color="auto" w:fill="F9F9F9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History:</w:t>
      </w:r>
    </w:p>
    <w:p w14:paraId="02AA6B3F" w14:textId="5EB903B5" w:rsidR="00147A23" w:rsidRDefault="00147A23" w:rsidP="00C072CE">
      <w:pPr>
        <w:spacing w:line="276" w:lineRule="auto"/>
        <w:rPr>
          <w:rFonts w:asciiTheme="majorHAnsi" w:hAnsiTheme="majorHAnsi" w:cstheme="majorHAnsi"/>
          <w:b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A23">
        <w:rPr>
          <w:rFonts w:asciiTheme="majorHAnsi" w:hAnsiTheme="majorHAnsi" w:cstheme="majorHAnsi"/>
          <w:b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Amazon started off as an online bookstore selling books, primarily competing with local booksellers and Barnes &amp; Noble. It IPOs in 1997. Amazon starts to expand its services beyond books. It also starts offering convenience services, such as Free Super Savers Shipping.</w:t>
      </w:r>
    </w:p>
    <w:p w14:paraId="7AD02C63" w14:textId="7E93E1EA" w:rsidR="008C18AA" w:rsidRDefault="008C18AA" w:rsidP="00C072CE">
      <w:pPr>
        <w:spacing w:line="276" w:lineRule="auto"/>
        <w:rPr>
          <w:rFonts w:asciiTheme="majorHAnsi" w:hAnsiTheme="majorHAnsi" w:cstheme="majorHAnsi"/>
          <w:b/>
          <w:outline/>
          <w:color w:val="ED7D31" w:themeColor="accent2"/>
          <w:sz w:val="56"/>
          <w:szCs w:val="56"/>
          <w:shd w:val="clear" w:color="auto" w:fill="FFFFFF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C18AA">
        <w:rPr>
          <w:rFonts w:asciiTheme="majorHAnsi" w:hAnsiTheme="majorHAnsi" w:cstheme="majorHAnsi"/>
          <w:b/>
          <w:outline/>
          <w:color w:val="ED7D31" w:themeColor="accent2"/>
          <w:sz w:val="56"/>
          <w:szCs w:val="56"/>
          <w:shd w:val="clear" w:color="auto" w:fill="FFFFFF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Technologies Used in Amazon:</w:t>
      </w:r>
    </w:p>
    <w:p w14:paraId="0A4EC213" w14:textId="64E64262" w:rsidR="008C18AA" w:rsidRPr="00101B1E" w:rsidRDefault="008C18AA" w:rsidP="00C072CE">
      <w:pPr>
        <w:spacing w:line="276" w:lineRule="auto"/>
        <w:rPr>
          <w:rFonts w:cstheme="minorHAnsi"/>
          <w:b/>
          <w:bCs/>
          <w:color w:val="000000" w:themeColor="text1"/>
          <w:sz w:val="56"/>
          <w:szCs w:val="5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1B1E">
        <w:rPr>
          <w:rFonts w:cstheme="minorHAnsi"/>
          <w:b/>
          <w:bCs/>
          <w:color w:val="000000" w:themeColor="text1"/>
          <w:sz w:val="56"/>
          <w:szCs w:val="5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Front-End:</w:t>
      </w:r>
    </w:p>
    <w:p w14:paraId="708D9725" w14:textId="6C812582" w:rsidR="008C18AA" w:rsidRPr="00101B1E" w:rsidRDefault="008C18AA" w:rsidP="00C072CE">
      <w:p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1B1E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</w:t>
      </w:r>
    </w:p>
    <w:p w14:paraId="3188EAC8" w14:textId="355AB66B" w:rsidR="008C18AA" w:rsidRPr="00101B1E" w:rsidRDefault="008C18AA" w:rsidP="00C072CE">
      <w:p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1B1E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CSS </w:t>
      </w:r>
    </w:p>
    <w:p w14:paraId="7414FE3C" w14:textId="6873DA9C" w:rsidR="008C18AA" w:rsidRPr="00101B1E" w:rsidRDefault="008C18AA" w:rsidP="00C072CE">
      <w:p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1B1E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REACT </w:t>
      </w:r>
    </w:p>
    <w:p w14:paraId="3F9684B7" w14:textId="78661003" w:rsidR="008C18AA" w:rsidRPr="00101B1E" w:rsidRDefault="008C18AA" w:rsidP="00C072CE">
      <w:pPr>
        <w:spacing w:line="276" w:lineRule="auto"/>
        <w:rPr>
          <w:rFonts w:cstheme="minorHAnsi"/>
          <w:b/>
          <w:bCs/>
          <w:color w:val="000000" w:themeColor="text1"/>
          <w:sz w:val="56"/>
          <w:szCs w:val="5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1B1E">
        <w:rPr>
          <w:rFonts w:cstheme="minorHAnsi"/>
          <w:b/>
          <w:bCs/>
          <w:color w:val="000000" w:themeColor="text1"/>
          <w:sz w:val="56"/>
          <w:szCs w:val="5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Back-End:</w:t>
      </w:r>
    </w:p>
    <w:p w14:paraId="7E8134C1" w14:textId="7D085EA2" w:rsidR="008C18AA" w:rsidRPr="00101B1E" w:rsidRDefault="008C18AA" w:rsidP="00C072CE">
      <w:pPr>
        <w:spacing w:line="276" w:lineRule="auto"/>
        <w:rPr>
          <w:rFonts w:asciiTheme="majorHAnsi" w:hAnsiTheme="majorHAnsi" w:cstheme="majorHAnsi"/>
          <w:b/>
          <w:bCs/>
          <w:outline/>
          <w:color w:val="ED7D31" w:themeColor="accent2"/>
          <w:sz w:val="44"/>
          <w:szCs w:val="44"/>
          <w:shd w:val="clear" w:color="auto" w:fill="FFFFFF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01B1E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NODEJS</w:t>
      </w:r>
    </w:p>
    <w:p w14:paraId="45235886" w14:textId="63501BDD" w:rsidR="008C18AA" w:rsidRPr="00101B1E" w:rsidRDefault="008C18AA" w:rsidP="00C072CE">
      <w:pPr>
        <w:spacing w:line="276" w:lineRule="auto"/>
        <w:rPr>
          <w:rFonts w:cstheme="minorHAnsi"/>
          <w:b/>
          <w:bCs/>
          <w:color w:val="000000" w:themeColor="text1"/>
          <w:sz w:val="56"/>
          <w:szCs w:val="5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1B1E">
        <w:rPr>
          <w:rFonts w:cstheme="minorHAnsi"/>
          <w:b/>
          <w:bCs/>
          <w:color w:val="000000" w:themeColor="text1"/>
          <w:sz w:val="56"/>
          <w:szCs w:val="5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</w:t>
      </w:r>
      <w:r w:rsidR="00101B1E" w:rsidRPr="00101B1E">
        <w:rPr>
          <w:rFonts w:cstheme="minorHAnsi"/>
          <w:b/>
          <w:bCs/>
          <w:color w:val="000000" w:themeColor="text1"/>
          <w:sz w:val="56"/>
          <w:szCs w:val="5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atabase</w:t>
      </w:r>
      <w:r w:rsidRPr="00101B1E">
        <w:rPr>
          <w:rFonts w:cstheme="minorHAnsi"/>
          <w:b/>
          <w:bCs/>
          <w:color w:val="000000" w:themeColor="text1"/>
          <w:sz w:val="56"/>
          <w:szCs w:val="5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6B0587A" w14:textId="1349EC11" w:rsidR="008C18AA" w:rsidRPr="00101B1E" w:rsidRDefault="008C18AA" w:rsidP="00C072CE">
      <w:pPr>
        <w:spacing w:line="276" w:lineRule="auto"/>
        <w:rPr>
          <w:rFonts w:asciiTheme="majorHAnsi" w:hAnsiTheme="majorHAnsi" w:cstheme="majorHAnsi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1B1E">
        <w:rPr>
          <w:rFonts w:asciiTheme="majorHAnsi" w:hAnsiTheme="majorHAnsi" w:cstheme="majorHAnsi"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FIREBASE</w:t>
      </w:r>
    </w:p>
    <w:p w14:paraId="15F2088B" w14:textId="0C2C8042" w:rsidR="00101B1E" w:rsidRPr="00101B1E" w:rsidRDefault="00101B1E" w:rsidP="00C072CE">
      <w:pPr>
        <w:spacing w:line="276" w:lineRule="auto"/>
        <w:rPr>
          <w:rFonts w:cstheme="minorHAnsi"/>
          <w:b/>
          <w:bCs/>
          <w:color w:val="000000" w:themeColor="text1"/>
          <w:sz w:val="56"/>
          <w:szCs w:val="5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1B1E">
        <w:rPr>
          <w:rFonts w:cstheme="minorHAnsi"/>
          <w:b/>
          <w:bCs/>
          <w:color w:val="000000" w:themeColor="text1"/>
          <w:sz w:val="56"/>
          <w:szCs w:val="5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Compiler:</w:t>
      </w:r>
    </w:p>
    <w:p w14:paraId="22411F66" w14:textId="5E2FD185" w:rsidR="00101B1E" w:rsidRPr="00101B1E" w:rsidRDefault="00101B1E" w:rsidP="00C072CE">
      <w:pPr>
        <w:spacing w:line="276" w:lineRule="auto"/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1B1E">
        <w:rPr>
          <w:rFonts w:asciiTheme="majorHAnsi" w:hAnsiTheme="majorHAnsi" w:cstheme="majorHAnsi"/>
          <w:b/>
          <w:bCs/>
          <w:color w:val="000000" w:themeColor="text1"/>
          <w:sz w:val="40"/>
          <w:szCs w:val="40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 STUDIO CODE</w:t>
      </w:r>
    </w:p>
    <w:sectPr w:rsidR="00101B1E" w:rsidRPr="00101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1B"/>
    <w:rsid w:val="000D2318"/>
    <w:rsid w:val="00101B1E"/>
    <w:rsid w:val="00147A23"/>
    <w:rsid w:val="003B3C1B"/>
    <w:rsid w:val="003B7D54"/>
    <w:rsid w:val="003D233C"/>
    <w:rsid w:val="007B178E"/>
    <w:rsid w:val="008C18AA"/>
    <w:rsid w:val="00BE4625"/>
    <w:rsid w:val="00C072CE"/>
    <w:rsid w:val="00EB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6F16"/>
  <w15:chartTrackingRefBased/>
  <w15:docId w15:val="{24F1BA1C-0057-405A-9B1C-1EAA7D9A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72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tannica.com/topic/business-organization" TargetMode="External"/><Relationship Id="rId5" Type="http://schemas.openxmlformats.org/officeDocument/2006/relationships/hyperlink" Target="https://www.britannica.com/technology/Interne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 Shaikh</dc:creator>
  <cp:keywords/>
  <dc:description/>
  <cp:lastModifiedBy>Gaus Shaikh</cp:lastModifiedBy>
  <cp:revision>1</cp:revision>
  <dcterms:created xsi:type="dcterms:W3CDTF">2022-08-26T12:03:00Z</dcterms:created>
  <dcterms:modified xsi:type="dcterms:W3CDTF">2022-08-26T14:11:00Z</dcterms:modified>
</cp:coreProperties>
</file>