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65F15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3D64F5F6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5F9C5B6E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7CD3AE40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6E35BCB4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3B693D16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534C7B87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36364437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655EAC09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386B93AE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43AE55F2">
      <w:pPr>
        <w:ind w:left="2750" w:hanging="2750" w:hangingChars="55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36E6CF35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  <w:r>
        <w:rPr>
          <w:rFonts w:hint="default" w:ascii="Times New Roman" w:hAnsi="Times New Roman" w:cs="Times New Roman"/>
          <w:sz w:val="50"/>
          <w:szCs w:val="50"/>
          <w:lang w:val="en-IN"/>
        </w:rPr>
        <w:t>REPORT ON CLI BASED PYTHON BOT</w:t>
      </w:r>
    </w:p>
    <w:p w14:paraId="08B96A26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15C992F6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57EB9D84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2FA28CAF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7E01906F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7A2B8B4E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6AA67BAF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2D5CDE92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15A1F7D1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168DB5B2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277B2E90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4B270705">
      <w:pPr>
        <w:ind w:left="3000" w:leftChars="250" w:hanging="2500" w:hangingChars="500"/>
        <w:rPr>
          <w:rFonts w:hint="default" w:ascii="Times New Roman" w:hAnsi="Times New Roman" w:cs="Times New Roman"/>
          <w:sz w:val="50"/>
          <w:szCs w:val="50"/>
          <w:lang w:val="en-IN"/>
        </w:rPr>
      </w:pPr>
    </w:p>
    <w:p w14:paraId="64225E1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WHAT I USED?</w:t>
      </w:r>
    </w:p>
    <w:p w14:paraId="511B44A3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Libraries</w:t>
      </w:r>
    </w:p>
    <w:p w14:paraId="65836D9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logging</w:t>
      </w:r>
      <w:r>
        <w:rPr>
          <w:rFonts w:hint="default" w:ascii="Times New Roman" w:hAnsi="Times New Roman" w:cs="Times New Roman"/>
          <w:sz w:val="36"/>
          <w:szCs w:val="36"/>
        </w:rPr>
        <w:t xml:space="preserve"> – For maintaining logs of actions, orders, and errors.</w:t>
      </w:r>
    </w:p>
    <w:p w14:paraId="297B3A8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binance</w:t>
      </w:r>
      <w:r>
        <w:rPr>
          <w:rFonts w:hint="default" w:ascii="Times New Roman" w:hAnsi="Times New Roman" w:cs="Times New Roman"/>
          <w:sz w:val="36"/>
          <w:szCs w:val="36"/>
        </w:rPr>
        <w:t xml:space="preserve"> – Official Python wrapper for Binance API to place orders and fetch account/trade information.</w:t>
      </w:r>
    </w:p>
    <w:p w14:paraId="33D0EAB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datetime</w:t>
      </w:r>
      <w:r>
        <w:rPr>
          <w:rFonts w:hint="default" w:ascii="Times New Roman" w:hAnsi="Times New Roman" w:cs="Times New Roman"/>
          <w:sz w:val="36"/>
          <w:szCs w:val="36"/>
        </w:rPr>
        <w:t xml:space="preserve"> – For handling timestamps and synchronizing with Binance server time.</w:t>
      </w:r>
    </w:p>
    <w:p w14:paraId="549598C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dotenv</w:t>
      </w:r>
      <w:r>
        <w:rPr>
          <w:rFonts w:hint="default" w:ascii="Times New Roman" w:hAnsi="Times New Roman" w:cs="Times New Roman"/>
          <w:sz w:val="36"/>
          <w:szCs w:val="36"/>
        </w:rPr>
        <w:t xml:space="preserve"> – For loading API keys from a </w:t>
      </w:r>
      <w:r>
        <w:rPr>
          <w:rStyle w:val="6"/>
          <w:rFonts w:hint="default" w:ascii="Times New Roman" w:hAnsi="Times New Roman" w:cs="Times New Roman"/>
          <w:sz w:val="36"/>
          <w:szCs w:val="36"/>
        </w:rPr>
        <w:t>.env</w:t>
      </w:r>
      <w:r>
        <w:rPr>
          <w:rFonts w:hint="default" w:ascii="Times New Roman" w:hAnsi="Times New Roman" w:cs="Times New Roman"/>
          <w:sz w:val="36"/>
          <w:szCs w:val="36"/>
        </w:rPr>
        <w:t xml:space="preserve"> file, keeping sensitive information secure and outside the code.</w:t>
      </w:r>
    </w:p>
    <w:p w14:paraId="4FDDA1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</w:p>
    <w:p w14:paraId="6F722C8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D1A9A5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2A3623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CFBF16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55C541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60CB835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F3733B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72716C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085DBD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7E3D0EE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5FBF50C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1450A6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A8E5E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WORKFLOW &amp; IMPLEMENTATION</w:t>
      </w:r>
    </w:p>
    <w:p w14:paraId="6B83ABE4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The bot was designed as a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Command Line Interface (CLI)</w:t>
      </w:r>
      <w:r>
        <w:rPr>
          <w:rFonts w:hint="default" w:ascii="Times New Roman" w:hAnsi="Times New Roman" w:cs="Times New Roman"/>
          <w:sz w:val="36"/>
          <w:szCs w:val="36"/>
        </w:rPr>
        <w:t xml:space="preserve"> application where the user can select order types, enter order details, and execute trades on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Binance Futures Testnet</w:t>
      </w:r>
      <w:r>
        <w:rPr>
          <w:rFonts w:hint="default" w:ascii="Times New Roman" w:hAnsi="Times New Roman" w:cs="Times New Roman"/>
          <w:sz w:val="36"/>
          <w:szCs w:val="36"/>
        </w:rPr>
        <w:t>.</w:t>
      </w:r>
    </w:p>
    <w:p w14:paraId="53FA540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Core Steps:</w:t>
      </w:r>
    </w:p>
    <w:p w14:paraId="7872212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Load API keys securely from </w:t>
      </w:r>
      <w:r>
        <w:rPr>
          <w:rStyle w:val="6"/>
          <w:rFonts w:hint="default" w:ascii="Times New Roman" w:hAnsi="Times New Roman" w:cs="Times New Roman"/>
          <w:sz w:val="36"/>
          <w:szCs w:val="36"/>
        </w:rPr>
        <w:t>.env</w:t>
      </w:r>
      <w:r>
        <w:rPr>
          <w:rFonts w:hint="default" w:ascii="Times New Roman" w:hAnsi="Times New Roman" w:cs="Times New Roman"/>
          <w:sz w:val="36"/>
          <w:szCs w:val="36"/>
        </w:rPr>
        <w:t xml:space="preserve"> file.</w:t>
      </w:r>
    </w:p>
    <w:p w14:paraId="1B045DC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Initialize Binance API client with testnet enabled.</w:t>
      </w:r>
    </w:p>
    <w:p w14:paraId="11766D1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Get user inputs for trade type, symbol, side, and quantity.</w:t>
      </w:r>
    </w:p>
    <w:p w14:paraId="1D19D10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Place orders using Binance Futures API functions.</w:t>
      </w:r>
    </w:p>
    <w:p w14:paraId="3CFF118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Log all actions in a </w:t>
      </w:r>
      <w:r>
        <w:rPr>
          <w:rStyle w:val="6"/>
          <w:rFonts w:hint="default" w:ascii="Times New Roman" w:hAnsi="Times New Roman" w:cs="Times New Roman"/>
          <w:sz w:val="36"/>
          <w:szCs w:val="36"/>
        </w:rPr>
        <w:t>bot.log</w:t>
      </w:r>
      <w:r>
        <w:rPr>
          <w:rFonts w:hint="default" w:ascii="Times New Roman" w:hAnsi="Times New Roman" w:cs="Times New Roman"/>
          <w:sz w:val="36"/>
          <w:szCs w:val="36"/>
        </w:rPr>
        <w:t xml:space="preserve"> file for debugging and record-keeping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.</w:t>
      </w:r>
    </w:p>
    <w:p w14:paraId="7C990B3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B81F89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0ED7202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39078F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3A99ED4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77968BA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FEATURES IMPLEMENTED</w:t>
      </w:r>
    </w:p>
    <w:p w14:paraId="23D0F431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1. Market Order</w:t>
      </w:r>
    </w:p>
    <w:p w14:paraId="360013A3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Ease of Implementation:</w:t>
      </w:r>
      <w:r>
        <w:rPr>
          <w:rFonts w:hint="default" w:ascii="Times New Roman" w:hAnsi="Times New Roman" w:cs="Times New Roman"/>
          <w:sz w:val="30"/>
          <w:szCs w:val="30"/>
        </w:rPr>
        <w:t xml:space="preserve"> Easiest to implement.</w:t>
      </w:r>
    </w:p>
    <w:p w14:paraId="4D6ECC88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Functionality:</w:t>
      </w:r>
      <w:r>
        <w:rPr>
          <w:rFonts w:hint="default" w:ascii="Times New Roman" w:hAnsi="Times New Roman" w:cs="Times New Roman"/>
          <w:sz w:val="30"/>
          <w:szCs w:val="30"/>
        </w:rPr>
        <w:t xml:space="preserve"> Executes immediately at the best available market price.</w:t>
      </w:r>
    </w:p>
    <w:p w14:paraId="4C948EB7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Logging:</w:t>
      </w:r>
      <w:r>
        <w:rPr>
          <w:rFonts w:hint="default" w:ascii="Times New Roman" w:hAnsi="Times New Roman" w:cs="Times New Roman"/>
          <w:sz w:val="30"/>
          <w:szCs w:val="30"/>
        </w:rPr>
        <w:t xml:space="preserve"> Successful orders and errors are recorded in the log file.</w:t>
      </w:r>
    </w:p>
    <w:p w14:paraId="7163B0C1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058F6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2. Limit Order</w:t>
      </w:r>
    </w:p>
    <w:p w14:paraId="59139FFC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Difficulty Level:</w:t>
      </w:r>
      <w:r>
        <w:rPr>
          <w:rFonts w:hint="default" w:ascii="Times New Roman" w:hAnsi="Times New Roman" w:cs="Times New Roman"/>
          <w:sz w:val="30"/>
          <w:szCs w:val="30"/>
        </w:rPr>
        <w:t xml:space="preserve"> Moderate – required understanding how to set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price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timeInForce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 w14:paraId="78B4D6C0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Functionality:</w:t>
      </w:r>
      <w:r>
        <w:rPr>
          <w:rFonts w:hint="default" w:ascii="Times New Roman" w:hAnsi="Times New Roman" w:cs="Times New Roman"/>
          <w:sz w:val="30"/>
          <w:szCs w:val="30"/>
        </w:rPr>
        <w:t xml:space="preserve"> Places an order at a specific price, which is executed only if the market reaches that price.</w:t>
      </w:r>
    </w:p>
    <w:p w14:paraId="7C088AA0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Logging:</w:t>
      </w:r>
      <w:r>
        <w:rPr>
          <w:rFonts w:hint="default" w:ascii="Times New Roman" w:hAnsi="Times New Roman" w:cs="Times New Roman"/>
          <w:sz w:val="30"/>
          <w:szCs w:val="30"/>
        </w:rPr>
        <w:t xml:space="preserve"> Every order attempt is logged.</w:t>
      </w:r>
    </w:p>
    <w:p w14:paraId="47321DA4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Key Parameters Used:</w:t>
      </w:r>
    </w:p>
    <w:p w14:paraId="398B095E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price</w:t>
      </w:r>
      <w:r>
        <w:rPr>
          <w:rFonts w:hint="default" w:ascii="Times New Roman" w:hAnsi="Times New Roman" w:cs="Times New Roman"/>
          <w:sz w:val="30"/>
          <w:szCs w:val="30"/>
        </w:rPr>
        <w:t xml:space="preserve"> – Limit price at which the trade is executed.</w:t>
      </w:r>
    </w:p>
    <w:p w14:paraId="42CDD4B6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timeInForce</w:t>
      </w:r>
      <w:r>
        <w:rPr>
          <w:rFonts w:hint="default" w:ascii="Times New Roman" w:hAnsi="Times New Roman" w:cs="Times New Roman"/>
          <w:sz w:val="30"/>
          <w:szCs w:val="30"/>
        </w:rPr>
        <w:t xml:space="preserve"> – “GTC” (Good Till Cancelled) to keep the order open until it’s filled or manually cancelled.</w:t>
      </w:r>
    </w:p>
    <w:p w14:paraId="5E83752B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</w:p>
    <w:p w14:paraId="69431A9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3. Stop Limit Order</w:t>
      </w:r>
    </w:p>
    <w:p w14:paraId="009DE3B6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Difficulty Level:</w:t>
      </w:r>
      <w:r>
        <w:rPr>
          <w:rFonts w:hint="default" w:ascii="Times New Roman" w:hAnsi="Times New Roman" w:cs="Times New Roman"/>
          <w:sz w:val="36"/>
          <w:szCs w:val="36"/>
        </w:rPr>
        <w:t xml:space="preserve"> Higher – needed understanding of </w:t>
      </w:r>
      <w:r>
        <w:rPr>
          <w:rStyle w:val="6"/>
          <w:rFonts w:hint="default" w:ascii="Times New Roman" w:hAnsi="Times New Roman" w:cs="Times New Roman"/>
          <w:sz w:val="36"/>
          <w:szCs w:val="36"/>
        </w:rPr>
        <w:t>stopPrice</w:t>
      </w:r>
      <w:r>
        <w:rPr>
          <w:rFonts w:hint="default" w:ascii="Times New Roman" w:hAnsi="Times New Roman" w:cs="Times New Roman"/>
          <w:sz w:val="36"/>
          <w:szCs w:val="36"/>
        </w:rPr>
        <w:t xml:space="preserve"> vs </w:t>
      </w:r>
      <w:r>
        <w:rPr>
          <w:rStyle w:val="6"/>
          <w:rFonts w:hint="default" w:ascii="Times New Roman" w:hAnsi="Times New Roman" w:cs="Times New Roman"/>
          <w:sz w:val="36"/>
          <w:szCs w:val="36"/>
        </w:rPr>
        <w:t>price</w:t>
      </w:r>
      <w:r>
        <w:rPr>
          <w:rFonts w:hint="default" w:ascii="Times New Roman" w:hAnsi="Times New Roman" w:cs="Times New Roman"/>
          <w:sz w:val="36"/>
          <w:szCs w:val="36"/>
        </w:rPr>
        <w:t xml:space="preserve"> and trigger behavior.</w:t>
      </w:r>
    </w:p>
    <w:p w14:paraId="00E97E68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Functionality:</w:t>
      </w:r>
      <w:r>
        <w:rPr>
          <w:rFonts w:hint="default" w:ascii="Times New Roman" w:hAnsi="Times New Roman" w:cs="Times New Roman"/>
          <w:sz w:val="36"/>
          <w:szCs w:val="36"/>
        </w:rPr>
        <w:t xml:space="preserve"> Combines a stop trigger and limit order. The order is activated only when the stop price is reached.</w:t>
      </w:r>
    </w:p>
    <w:p w14:paraId="0751D841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Logging:</w:t>
      </w:r>
      <w:r>
        <w:rPr>
          <w:rFonts w:hint="default" w:ascii="Times New Roman" w:hAnsi="Times New Roman" w:cs="Times New Roman"/>
          <w:sz w:val="36"/>
          <w:szCs w:val="36"/>
        </w:rPr>
        <w:t xml:space="preserve"> Both trigger and limit execution logs recorded.</w:t>
      </w:r>
    </w:p>
    <w:p w14:paraId="6F5C43BE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Key Parameters Used:</w:t>
      </w:r>
    </w:p>
    <w:p w14:paraId="46AC6C36">
      <w:pPr>
        <w:pStyle w:val="8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sz w:val="36"/>
          <w:szCs w:val="36"/>
        </w:rPr>
        <w:t>stopPrice</w:t>
      </w:r>
      <w:r>
        <w:rPr>
          <w:rFonts w:hint="default" w:ascii="Times New Roman" w:hAnsi="Times New Roman" w:cs="Times New Roman"/>
          <w:sz w:val="36"/>
          <w:szCs w:val="36"/>
        </w:rPr>
        <w:t xml:space="preserve"> – Price at which the stop order is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cs="Times New Roman"/>
          <w:sz w:val="36"/>
          <w:szCs w:val="36"/>
        </w:rPr>
        <w:t>activated.</w:t>
      </w:r>
    </w:p>
    <w:p w14:paraId="71F045DE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sz w:val="36"/>
          <w:szCs w:val="36"/>
        </w:rPr>
        <w:t>price</w:t>
      </w:r>
      <w:r>
        <w:rPr>
          <w:rFonts w:hint="default" w:ascii="Times New Roman" w:hAnsi="Times New Roman" w:cs="Times New Roman"/>
          <w:sz w:val="36"/>
          <w:szCs w:val="36"/>
        </w:rPr>
        <w:t xml:space="preserve"> – Limit price for the order after activation.</w:t>
      </w:r>
    </w:p>
    <w:p w14:paraId="5F9A4CD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7A93A3F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A4935F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60C48FC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0F2E8CB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bookmarkStart w:id="0" w:name="_GoBack"/>
      <w:bookmarkEnd w:id="0"/>
    </w:p>
    <w:p w14:paraId="6A18B94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CHALLENGES FACED</w:t>
      </w:r>
    </w:p>
    <w:p w14:paraId="7DEF86C8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Late Start</w:t>
      </w:r>
      <w:r>
        <w:rPr>
          <w:rFonts w:hint="default" w:ascii="Times New Roman" w:hAnsi="Times New Roman" w:cs="Times New Roman"/>
          <w:sz w:val="30"/>
          <w:szCs w:val="30"/>
        </w:rPr>
        <w:t xml:space="preserve"> – Project began two days after receiving the assignment due to PC repairs.</w:t>
      </w:r>
    </w:p>
    <w:p w14:paraId="1F3D8BDD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Understanding Binance Testnet</w:t>
      </w:r>
      <w:r>
        <w:rPr>
          <w:rFonts w:hint="default" w:ascii="Times New Roman" w:hAnsi="Times New Roman" w:cs="Times New Roman"/>
          <w:sz w:val="30"/>
          <w:szCs w:val="30"/>
        </w:rPr>
        <w:t xml:space="preserve"> – Needed time to grasp Futures account setup and API usage.</w:t>
      </w:r>
    </w:p>
    <w:p w14:paraId="5C9FA126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Order Type Logic</w:t>
      </w:r>
      <w:r>
        <w:rPr>
          <w:rFonts w:hint="default" w:ascii="Times New Roman" w:hAnsi="Times New Roman" w:cs="Times New Roman"/>
          <w:sz w:val="30"/>
          <w:szCs w:val="30"/>
        </w:rPr>
        <w:t xml:space="preserve"> –</w:t>
      </w:r>
    </w:p>
    <w:p w14:paraId="02720D38">
      <w:pPr>
        <w:pStyle w:val="8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Market order was straightforward.</w:t>
      </w:r>
    </w:p>
    <w:p w14:paraId="30388B2D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Limit order required more study to fully understand execution conditions.</w:t>
      </w:r>
    </w:p>
    <w:p w14:paraId="25E01F1B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Stop limit order was initially confusing due to differences between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stopPrice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price</w:t>
      </w:r>
      <w:r>
        <w:rPr>
          <w:rFonts w:hint="default" w:ascii="Times New Roman" w:hAnsi="Times New Roman" w:cs="Times New Roman"/>
          <w:sz w:val="30"/>
          <w:szCs w:val="30"/>
        </w:rPr>
        <w:t>, but I was able to implement it successfully.</w:t>
      </w:r>
    </w:p>
    <w:p w14:paraId="1D23BED9">
      <w:pPr>
        <w:pStyle w:val="8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sz w:val="30"/>
          <w:szCs w:val="30"/>
        </w:rPr>
        <w:t>Environment Setup</w:t>
      </w:r>
      <w:r>
        <w:rPr>
          <w:rFonts w:hint="default" w:ascii="Times New Roman" w:hAnsi="Times New Roman" w:cs="Times New Roman"/>
          <w:sz w:val="30"/>
          <w:szCs w:val="30"/>
        </w:rPr>
        <w:t xml:space="preserve"> – Ensuring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.env</w:t>
      </w:r>
      <w:r>
        <w:rPr>
          <w:rFonts w:hint="default" w:ascii="Times New Roman" w:hAnsi="Times New Roman" w:cs="Times New Roman"/>
          <w:sz w:val="30"/>
          <w:szCs w:val="30"/>
        </w:rPr>
        <w:t xml:space="preserve"> keys were correctly loaded without hardcoding sensitive data.</w:t>
      </w:r>
    </w:p>
    <w:p w14:paraId="60F20A6C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EC5D9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LEARNINGS &amp; TAKEAWAYS</w:t>
      </w:r>
    </w:p>
    <w:p w14:paraId="6A143134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Learned how to </w:t>
      </w:r>
      <w:r>
        <w:rPr>
          <w:rStyle w:val="9"/>
          <w:rFonts w:hint="default" w:ascii="Times New Roman" w:hAnsi="Times New Roman" w:cs="Times New Roman"/>
          <w:sz w:val="30"/>
          <w:szCs w:val="30"/>
        </w:rPr>
        <w:t>securely store API keys</w:t>
      </w:r>
      <w:r>
        <w:rPr>
          <w:rFonts w:hint="default" w:ascii="Times New Roman" w:hAnsi="Times New Roman" w:cs="Times New Roman"/>
          <w:sz w:val="30"/>
          <w:szCs w:val="30"/>
        </w:rPr>
        <w:t xml:space="preserve"> using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.env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dotenv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 w14:paraId="44AE4F62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Gained hands-on experience with </w:t>
      </w:r>
      <w:r>
        <w:rPr>
          <w:rStyle w:val="9"/>
          <w:rFonts w:hint="default" w:ascii="Times New Roman" w:hAnsi="Times New Roman" w:cs="Times New Roman"/>
          <w:sz w:val="30"/>
          <w:szCs w:val="30"/>
        </w:rPr>
        <w:t>Binance Futures API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 w14:paraId="3648EAFD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Understood the differences between </w:t>
      </w:r>
      <w:r>
        <w:rPr>
          <w:rStyle w:val="9"/>
          <w:rFonts w:hint="default" w:ascii="Times New Roman" w:hAnsi="Times New Roman" w:cs="Times New Roman"/>
          <w:sz w:val="30"/>
          <w:szCs w:val="30"/>
        </w:rPr>
        <w:t>market, limit, and stop limit orders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 w14:paraId="43AA5C95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Improved knowledge of </w:t>
      </w:r>
      <w:r>
        <w:rPr>
          <w:rStyle w:val="9"/>
          <w:rFonts w:hint="default" w:ascii="Times New Roman" w:hAnsi="Times New Roman" w:cs="Times New Roman"/>
          <w:sz w:val="30"/>
          <w:szCs w:val="30"/>
        </w:rPr>
        <w:t>logging and error handling</w:t>
      </w:r>
      <w:r>
        <w:rPr>
          <w:rFonts w:hint="default" w:ascii="Times New Roman" w:hAnsi="Times New Roman" w:cs="Times New Roman"/>
          <w:sz w:val="30"/>
          <w:szCs w:val="30"/>
        </w:rPr>
        <w:t xml:space="preserve"> in Python projects.</w:t>
      </w:r>
    </w:p>
    <w:p w14:paraId="561BFCC2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Realized the importance of </w:t>
      </w:r>
      <w:r>
        <w:rPr>
          <w:rStyle w:val="9"/>
          <w:rFonts w:hint="default" w:ascii="Times New Roman" w:hAnsi="Times New Roman" w:cs="Times New Roman"/>
          <w:sz w:val="30"/>
          <w:szCs w:val="30"/>
        </w:rPr>
        <w:t>server time synchronization</w:t>
      </w:r>
      <w:r>
        <w:rPr>
          <w:rFonts w:hint="default" w:ascii="Times New Roman" w:hAnsi="Times New Roman" w:cs="Times New Roman"/>
          <w:sz w:val="30"/>
          <w:szCs w:val="30"/>
        </w:rPr>
        <w:t xml:space="preserve"> to prevent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recvWindow</w:t>
      </w:r>
      <w:r>
        <w:rPr>
          <w:rFonts w:hint="default" w:ascii="Times New Roman" w:hAnsi="Times New Roman" w:cs="Times New Roman"/>
          <w:sz w:val="30"/>
          <w:szCs w:val="30"/>
        </w:rPr>
        <w:t xml:space="preserve"> and timestamp errors.</w:t>
      </w:r>
    </w:p>
    <w:p w14:paraId="2B36AF1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7E3F3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FUTURE IMPROVEMENTS</w:t>
      </w:r>
    </w:p>
    <w:p w14:paraId="7C83D6B8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Implement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automated OCO (One Cancels the Other) logic</w:t>
      </w:r>
      <w:r>
        <w:rPr>
          <w:rFonts w:hint="default" w:ascii="Times New Roman" w:hAnsi="Times New Roman" w:cs="Times New Roman"/>
          <w:sz w:val="36"/>
          <w:szCs w:val="36"/>
        </w:rPr>
        <w:t xml:space="preserve"> for Futures by combining stop-loss and take-profit orders.</w:t>
      </w:r>
    </w:p>
    <w:p w14:paraId="22361548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Add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order status tracking</w:t>
      </w:r>
      <w:r>
        <w:rPr>
          <w:rFonts w:hint="default" w:ascii="Times New Roman" w:hAnsi="Times New Roman" w:cs="Times New Roman"/>
          <w:sz w:val="36"/>
          <w:szCs w:val="36"/>
        </w:rPr>
        <w:t xml:space="preserve"> and automatic cancellation of unfilled orders after a timeout.</w:t>
      </w:r>
    </w:p>
    <w:p w14:paraId="302A03AE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Integrate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risk management features</w:t>
      </w:r>
      <w:r>
        <w:rPr>
          <w:rFonts w:hint="default" w:ascii="Times New Roman" w:hAnsi="Times New Roman" w:cs="Times New Roman"/>
          <w:sz w:val="36"/>
          <w:szCs w:val="36"/>
        </w:rPr>
        <w:t xml:space="preserve"> such as maximum loss per trade and leverage adjustments.</w:t>
      </w:r>
    </w:p>
    <w:p w14:paraId="1E62EF2F">
      <w:pPr>
        <w:pStyle w:val="8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Improve CLI interface for a more user-friendly experience.</w:t>
      </w:r>
    </w:p>
    <w:p w14:paraId="2807DA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36"/>
          <w:szCs w:val="36"/>
        </w:rPr>
      </w:pPr>
    </w:p>
    <w:p w14:paraId="1E67643E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641F5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</w:rPr>
        <w:t>CONCLUSION</w:t>
      </w:r>
    </w:p>
    <w:p w14:paraId="2CD02D80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This project gave me a strong foundation in working with trading APIs, handling order types, and building a CLI-based trading tool. Despite a delayed start, I was able to implement multiple order types, handle logging, and securely manage API credentials. The knowledge gained will be valuable for more complex trading bot development in the future.</w:t>
      </w:r>
    </w:p>
    <w:p w14:paraId="5DB889D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803A0"/>
    <w:multiLevelType w:val="multilevel"/>
    <w:tmpl w:val="D8C80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C623887"/>
    <w:multiLevelType w:val="singleLevel"/>
    <w:tmpl w:val="FC6238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65511D"/>
    <w:multiLevelType w:val="singleLevel"/>
    <w:tmpl w:val="166551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9F2BED"/>
    <w:multiLevelType w:val="multilevel"/>
    <w:tmpl w:val="2E9F2B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251DC"/>
    <w:rsid w:val="7602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2025-08-12T07:46:00Z</dcterms:created>
  <dc:creator>gauta</dc:creator>
  <cp:lastModifiedBy>Gautam Singh</cp:lastModifiedBy>
  <dcterms:modified xsi:type="dcterms:W3CDTF">2025-08-12T13:54:02Z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F5DA0C6913C0426896BBDF350E92DBBC_11</vt:lpwstr>
  </property>
</Properties>
</file>