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8E3B0" w14:textId="3C0FD8E9" w:rsidR="00FD3C0C" w:rsidRDefault="00BD5F96">
      <w:r>
        <w:t xml:space="preserve">Screenshots of the O/P </w:t>
      </w:r>
    </w:p>
    <w:p w14:paraId="1543952E" w14:textId="35C89904" w:rsidR="00BD5F96" w:rsidRDefault="00BD5F96" w:rsidP="00F44FC9">
      <w:pPr>
        <w:pStyle w:val="ListParagraph"/>
        <w:numPr>
          <w:ilvl w:val="0"/>
          <w:numId w:val="1"/>
        </w:numPr>
      </w:pPr>
      <w:r>
        <w:t>Task 1</w:t>
      </w:r>
      <w:r w:rsidR="00695E6B">
        <w:t xml:space="preserve"> </w:t>
      </w:r>
      <w:r w:rsidR="00695E6B" w:rsidRPr="00695E6B">
        <w:rPr>
          <w:b/>
          <w:bCs/>
        </w:rPr>
        <w:t>Identifying Approval Trends</w:t>
      </w:r>
    </w:p>
    <w:p w14:paraId="717F575F" w14:textId="3E163B3E" w:rsidR="00BD5F96" w:rsidRDefault="00BD5F96" w:rsidP="00F44FC9">
      <w:pPr>
        <w:pStyle w:val="ListParagraph"/>
        <w:numPr>
          <w:ilvl w:val="0"/>
          <w:numId w:val="2"/>
        </w:numPr>
      </w:pPr>
      <w:r w:rsidRPr="00BD5F96">
        <w:t>Determine the number of drugs approved each year and provide insights into the yearly trends.</w:t>
      </w:r>
    </w:p>
    <w:p w14:paraId="0E829A6F" w14:textId="77777777" w:rsidR="00BD5F96" w:rsidRDefault="00BD5F96" w:rsidP="00BD5F96">
      <w:pPr>
        <w:pStyle w:val="ListParagraph"/>
      </w:pPr>
    </w:p>
    <w:p w14:paraId="58243C65" w14:textId="5682C2FD" w:rsidR="00BD5F96" w:rsidRDefault="00BD5F96" w:rsidP="00BD5F96">
      <w:pPr>
        <w:pStyle w:val="ListParagraph"/>
      </w:pPr>
      <w:r w:rsidRPr="00BD5F96">
        <w:drawing>
          <wp:inline distT="0" distB="0" distL="0" distR="0" wp14:anchorId="22DAF72B" wp14:editId="4548F766">
            <wp:extent cx="2267266" cy="3096057"/>
            <wp:effectExtent l="0" t="0" r="0" b="9525"/>
            <wp:docPr id="186839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93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6B7D" w14:textId="77777777" w:rsidR="00BD5F96" w:rsidRDefault="00BD5F96" w:rsidP="00BD5F96">
      <w:pPr>
        <w:pStyle w:val="ListParagraph"/>
      </w:pPr>
    </w:p>
    <w:p w14:paraId="3E0DA4C2" w14:textId="66075F56" w:rsidR="00BD5F96" w:rsidRDefault="00BD5F96" w:rsidP="00F44FC9">
      <w:pPr>
        <w:pStyle w:val="ListParagraph"/>
        <w:numPr>
          <w:ilvl w:val="0"/>
          <w:numId w:val="2"/>
        </w:numPr>
      </w:pPr>
      <w:r w:rsidRPr="00BD5F96">
        <w:t>Identify the top three years that got the highest and lowest approvals, in descending and ascending order, respectively.</w:t>
      </w:r>
    </w:p>
    <w:p w14:paraId="249F100E" w14:textId="723D8B15" w:rsidR="00BD5F96" w:rsidRDefault="00BD5F96" w:rsidP="00BD5F96">
      <w:pPr>
        <w:pStyle w:val="ListParagraph"/>
      </w:pPr>
      <w:r>
        <w:t xml:space="preserve">DESC Order </w:t>
      </w:r>
    </w:p>
    <w:p w14:paraId="05AE5526" w14:textId="77777777" w:rsidR="00BD5F96" w:rsidRDefault="00BD5F96" w:rsidP="00BD5F96">
      <w:pPr>
        <w:pStyle w:val="ListParagraph"/>
      </w:pPr>
    </w:p>
    <w:p w14:paraId="6F059907" w14:textId="51AC6D1B" w:rsidR="00BD5F96" w:rsidRDefault="00BD5F96" w:rsidP="00BD5F96">
      <w:pPr>
        <w:pStyle w:val="ListParagraph"/>
      </w:pPr>
      <w:r w:rsidRPr="00BD5F96">
        <w:drawing>
          <wp:inline distT="0" distB="0" distL="0" distR="0" wp14:anchorId="5EE2926D" wp14:editId="351855D6">
            <wp:extent cx="1648055" cy="685896"/>
            <wp:effectExtent l="0" t="0" r="0" b="0"/>
            <wp:docPr id="170702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27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1A60" w14:textId="2F666FF2" w:rsidR="00BD5F96" w:rsidRDefault="00BD5F96" w:rsidP="00BD5F96">
      <w:r>
        <w:t xml:space="preserve">               ASC Order</w:t>
      </w:r>
    </w:p>
    <w:p w14:paraId="6D0BC0AA" w14:textId="222D394B" w:rsidR="00BD5F96" w:rsidRDefault="00BD5F96" w:rsidP="00BD5F96">
      <w:r>
        <w:t xml:space="preserve">                  </w:t>
      </w:r>
      <w:r w:rsidRPr="00BD5F96">
        <w:drawing>
          <wp:inline distT="0" distB="0" distL="0" distR="0" wp14:anchorId="3BFBAD4A" wp14:editId="4133CED1">
            <wp:extent cx="1676634" cy="809738"/>
            <wp:effectExtent l="0" t="0" r="0" b="9525"/>
            <wp:docPr id="162614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46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40DE" w14:textId="77777777" w:rsidR="00BD5F96" w:rsidRDefault="00BD5F96" w:rsidP="00BD5F96"/>
    <w:p w14:paraId="356F91CE" w14:textId="77777777" w:rsidR="00BD5F96" w:rsidRDefault="00BD5F96" w:rsidP="00BD5F96"/>
    <w:p w14:paraId="797FC9B2" w14:textId="77777777" w:rsidR="00BD5F96" w:rsidRDefault="00BD5F96" w:rsidP="00BD5F96"/>
    <w:p w14:paraId="3E077AA8" w14:textId="77777777" w:rsidR="00F44FC9" w:rsidRDefault="00F44FC9" w:rsidP="00BD5F96"/>
    <w:p w14:paraId="593B328E" w14:textId="77777777" w:rsidR="00F44FC9" w:rsidRDefault="00F44FC9" w:rsidP="00BD5F96"/>
    <w:p w14:paraId="1D6AD11E" w14:textId="77777777" w:rsidR="00F44FC9" w:rsidRDefault="00F44FC9" w:rsidP="00BD5F96"/>
    <w:p w14:paraId="66C2A010" w14:textId="77777777" w:rsidR="00F44FC9" w:rsidRDefault="00F44FC9" w:rsidP="00BD5F96"/>
    <w:p w14:paraId="5C46B8BC" w14:textId="77777777" w:rsidR="00BD5F96" w:rsidRDefault="00BD5F96" w:rsidP="00BD5F96"/>
    <w:p w14:paraId="2C26A4B2" w14:textId="05ADA91E" w:rsidR="00BD5F96" w:rsidRDefault="00BD5F96" w:rsidP="00F44FC9">
      <w:pPr>
        <w:pStyle w:val="ListParagraph"/>
        <w:numPr>
          <w:ilvl w:val="0"/>
          <w:numId w:val="2"/>
        </w:numPr>
      </w:pPr>
      <w:r w:rsidRPr="00BD5F96">
        <w:lastRenderedPageBreak/>
        <w:t>Explore approval trends over the years based on sponsors.</w:t>
      </w:r>
    </w:p>
    <w:p w14:paraId="0388FBE1" w14:textId="77777777" w:rsidR="00BD5F96" w:rsidRDefault="00BD5F96" w:rsidP="00BD5F96">
      <w:pPr>
        <w:pStyle w:val="ListParagraph"/>
      </w:pPr>
    </w:p>
    <w:p w14:paraId="4154CA9B" w14:textId="5D3E5C65" w:rsidR="00BD5F96" w:rsidRDefault="00BD5F96" w:rsidP="00BD5F96">
      <w:pPr>
        <w:pStyle w:val="ListParagraph"/>
      </w:pPr>
      <w:r w:rsidRPr="00BD5F96">
        <w:drawing>
          <wp:inline distT="0" distB="0" distL="0" distR="0" wp14:anchorId="2B2A20CB" wp14:editId="0A38E0A5">
            <wp:extent cx="2686425" cy="3124636"/>
            <wp:effectExtent l="0" t="0" r="0" b="0"/>
            <wp:docPr id="164169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98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D0F4" w14:textId="77777777" w:rsidR="00BD5F96" w:rsidRDefault="00BD5F96" w:rsidP="00BD5F96">
      <w:pPr>
        <w:pStyle w:val="ListParagraph"/>
      </w:pPr>
    </w:p>
    <w:p w14:paraId="3BEDE33A" w14:textId="6D380059" w:rsidR="00BD5F96" w:rsidRDefault="00BD5F96" w:rsidP="00F44FC9">
      <w:pPr>
        <w:pStyle w:val="ListParagraph"/>
        <w:numPr>
          <w:ilvl w:val="0"/>
          <w:numId w:val="2"/>
        </w:numPr>
      </w:pPr>
      <w:r w:rsidRPr="00BD5F96">
        <w:t>Rank sponsors based on the total number of approvals they received each year between 1939 and 1960.</w:t>
      </w:r>
    </w:p>
    <w:p w14:paraId="05ABB83E" w14:textId="03911409" w:rsidR="00F44FC9" w:rsidRDefault="00F44FC9" w:rsidP="00F44FC9">
      <w:r>
        <w:t xml:space="preserve">             </w:t>
      </w:r>
      <w:r w:rsidRPr="00F44FC9">
        <w:drawing>
          <wp:inline distT="0" distB="0" distL="0" distR="0" wp14:anchorId="6FBA5A42" wp14:editId="5B2590A2">
            <wp:extent cx="3639058" cy="3067478"/>
            <wp:effectExtent l="0" t="0" r="0" b="0"/>
            <wp:docPr id="21553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34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B2D2" w14:textId="77777777" w:rsidR="00F44FC9" w:rsidRDefault="00F44FC9" w:rsidP="00F44FC9"/>
    <w:p w14:paraId="111D8D02" w14:textId="77777777" w:rsidR="00F44FC9" w:rsidRDefault="00F44FC9" w:rsidP="00F44FC9"/>
    <w:p w14:paraId="110091C8" w14:textId="77777777" w:rsidR="00F44FC9" w:rsidRDefault="00F44FC9" w:rsidP="00F44FC9"/>
    <w:p w14:paraId="44064E99" w14:textId="77777777" w:rsidR="00F44FC9" w:rsidRDefault="00F44FC9" w:rsidP="00F44FC9"/>
    <w:p w14:paraId="0B2C5305" w14:textId="77777777" w:rsidR="00F44FC9" w:rsidRDefault="00F44FC9" w:rsidP="00F44FC9"/>
    <w:p w14:paraId="59FBA299" w14:textId="77777777" w:rsidR="00F44FC9" w:rsidRDefault="00F44FC9" w:rsidP="00F44FC9"/>
    <w:p w14:paraId="1408C46F" w14:textId="77777777" w:rsidR="00F44FC9" w:rsidRDefault="00F44FC9" w:rsidP="00F44FC9"/>
    <w:p w14:paraId="4F9C02C3" w14:textId="77777777" w:rsidR="00F44FC9" w:rsidRDefault="00F44FC9" w:rsidP="00F44FC9"/>
    <w:p w14:paraId="534521D4" w14:textId="4DF12C58" w:rsidR="00F44FC9" w:rsidRDefault="00F44FC9" w:rsidP="00F44FC9">
      <w:pPr>
        <w:pStyle w:val="ListParagraph"/>
        <w:numPr>
          <w:ilvl w:val="0"/>
          <w:numId w:val="1"/>
        </w:numPr>
      </w:pPr>
      <w:r w:rsidRPr="00F44FC9">
        <w:t xml:space="preserve">Task 2: Segmentation Analysis Based on Drug </w:t>
      </w:r>
      <w:proofErr w:type="spellStart"/>
      <w:r w:rsidRPr="00F44FC9">
        <w:t>MarketingStatus</w:t>
      </w:r>
      <w:proofErr w:type="spellEnd"/>
    </w:p>
    <w:p w14:paraId="66A84EA5" w14:textId="77777777" w:rsidR="00F44FC9" w:rsidRDefault="00F44FC9" w:rsidP="00F44FC9">
      <w:pPr>
        <w:pStyle w:val="ListParagraph"/>
      </w:pPr>
    </w:p>
    <w:p w14:paraId="1E355797" w14:textId="555A3B17" w:rsidR="00F44FC9" w:rsidRDefault="00F44FC9" w:rsidP="00F44FC9">
      <w:pPr>
        <w:pStyle w:val="ListParagraph"/>
        <w:numPr>
          <w:ilvl w:val="0"/>
          <w:numId w:val="3"/>
        </w:numPr>
      </w:pPr>
      <w:r w:rsidRPr="00F44FC9">
        <w:t xml:space="preserve">Group products based on </w:t>
      </w:r>
      <w:proofErr w:type="spellStart"/>
      <w:r w:rsidRPr="00F44FC9">
        <w:t>MarketingStatus</w:t>
      </w:r>
      <w:proofErr w:type="spellEnd"/>
      <w:r w:rsidRPr="00F44FC9">
        <w:t>. Provide meaningful insights into the segmentation patterns.</w:t>
      </w:r>
    </w:p>
    <w:p w14:paraId="65362337" w14:textId="61DE0A13" w:rsidR="00F44FC9" w:rsidRDefault="00F44FC9" w:rsidP="00F44FC9">
      <w:pPr>
        <w:pStyle w:val="ListParagraph"/>
        <w:ind w:left="1080"/>
      </w:pPr>
      <w:r w:rsidRPr="00F44FC9">
        <w:drawing>
          <wp:inline distT="0" distB="0" distL="0" distR="0" wp14:anchorId="71FED582" wp14:editId="5851D04A">
            <wp:extent cx="2010056" cy="895475"/>
            <wp:effectExtent l="0" t="0" r="9525" b="0"/>
            <wp:docPr id="103928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84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9EFC" w14:textId="03D042DA" w:rsidR="00F44FC9" w:rsidRDefault="00F44FC9" w:rsidP="00F44FC9">
      <w:pPr>
        <w:pStyle w:val="ListParagraph"/>
        <w:numPr>
          <w:ilvl w:val="0"/>
          <w:numId w:val="3"/>
        </w:numPr>
      </w:pPr>
      <w:r>
        <w:t>C</w:t>
      </w:r>
      <w:r>
        <w:t xml:space="preserve">alculate the total number of applications for each </w:t>
      </w:r>
      <w:proofErr w:type="spellStart"/>
      <w:r>
        <w:t>MarketingStatus</w:t>
      </w:r>
      <w:proofErr w:type="spellEnd"/>
      <w:r>
        <w:t xml:space="preserve"> year-wise after the year 2010. </w:t>
      </w:r>
    </w:p>
    <w:p w14:paraId="29DC6DF8" w14:textId="751A9C28" w:rsidR="00F44FC9" w:rsidRDefault="00F44FC9" w:rsidP="00F44FC9">
      <w:pPr>
        <w:pStyle w:val="ListParagraph"/>
        <w:ind w:left="1080"/>
      </w:pPr>
      <w:r w:rsidRPr="00F44FC9">
        <w:drawing>
          <wp:inline distT="0" distB="0" distL="0" distR="0" wp14:anchorId="18E59B14" wp14:editId="3B7AFB26">
            <wp:extent cx="2410161" cy="3134162"/>
            <wp:effectExtent l="0" t="0" r="9525" b="9525"/>
            <wp:docPr id="71190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09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D78E" w14:textId="77777777" w:rsidR="00F44FC9" w:rsidRDefault="00F44FC9" w:rsidP="00F44FC9">
      <w:pPr>
        <w:pStyle w:val="ListParagraph"/>
        <w:ind w:left="1080"/>
      </w:pPr>
    </w:p>
    <w:p w14:paraId="11FC2A4C" w14:textId="0B1D92EE" w:rsidR="00F44FC9" w:rsidRDefault="00F44FC9" w:rsidP="00F44FC9">
      <w:pPr>
        <w:pStyle w:val="ListParagraph"/>
        <w:numPr>
          <w:ilvl w:val="0"/>
          <w:numId w:val="3"/>
        </w:numPr>
      </w:pPr>
      <w:r>
        <w:t xml:space="preserve">Identify the top </w:t>
      </w:r>
      <w:proofErr w:type="spellStart"/>
      <w:r>
        <w:t>MarketingStatus</w:t>
      </w:r>
      <w:proofErr w:type="spellEnd"/>
      <w:r>
        <w:t xml:space="preserve"> with the maximum number of applications and analyze its trend over time.</w:t>
      </w:r>
    </w:p>
    <w:p w14:paraId="743FCAAC" w14:textId="2C0C304E" w:rsidR="00F44FC9" w:rsidRDefault="00F44FC9" w:rsidP="00F44FC9">
      <w:pPr>
        <w:pStyle w:val="ListParagraph"/>
        <w:ind w:left="1080"/>
      </w:pPr>
      <w:r w:rsidRPr="00F44FC9">
        <w:drawing>
          <wp:inline distT="0" distB="0" distL="0" distR="0" wp14:anchorId="6AA5EC9C" wp14:editId="7A73196D">
            <wp:extent cx="2124371" cy="3096057"/>
            <wp:effectExtent l="0" t="0" r="9525" b="9525"/>
            <wp:docPr id="80705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51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06AA" w14:textId="77777777" w:rsidR="00695E6B" w:rsidRDefault="00695E6B" w:rsidP="00F44FC9">
      <w:pPr>
        <w:pStyle w:val="ListParagraph"/>
        <w:ind w:left="1080"/>
      </w:pPr>
    </w:p>
    <w:p w14:paraId="78F7AE0C" w14:textId="77777777" w:rsidR="00695E6B" w:rsidRDefault="00695E6B" w:rsidP="00F44FC9">
      <w:pPr>
        <w:pStyle w:val="ListParagraph"/>
        <w:ind w:left="1080"/>
      </w:pPr>
    </w:p>
    <w:p w14:paraId="1880E367" w14:textId="77777777" w:rsidR="00F44FC9" w:rsidRDefault="00F44FC9" w:rsidP="00F44FC9">
      <w:pPr>
        <w:pStyle w:val="ListParagraph"/>
        <w:ind w:left="1080"/>
      </w:pPr>
    </w:p>
    <w:p w14:paraId="3831B0F4" w14:textId="0B3BB181" w:rsidR="00F44FC9" w:rsidRPr="00695E6B" w:rsidRDefault="00695E6B" w:rsidP="00695E6B">
      <w:pPr>
        <w:pStyle w:val="ListParagraph"/>
        <w:numPr>
          <w:ilvl w:val="0"/>
          <w:numId w:val="1"/>
        </w:numPr>
      </w:pPr>
      <w:r w:rsidRPr="00695E6B">
        <w:rPr>
          <w:b/>
          <w:bCs/>
        </w:rPr>
        <w:lastRenderedPageBreak/>
        <w:t>Task 3: Analyzing Products</w:t>
      </w:r>
    </w:p>
    <w:p w14:paraId="7EBC99FF" w14:textId="0583AF99" w:rsidR="00695E6B" w:rsidRDefault="00695E6B" w:rsidP="00695E6B">
      <w:pPr>
        <w:pStyle w:val="ListParagraph"/>
        <w:numPr>
          <w:ilvl w:val="0"/>
          <w:numId w:val="4"/>
        </w:numPr>
      </w:pPr>
      <w:r w:rsidRPr="00695E6B">
        <w:t>Categorize Products by dosage form and analyze their distribution.</w:t>
      </w:r>
    </w:p>
    <w:p w14:paraId="56D08F7A" w14:textId="3DC4563C" w:rsidR="00695E6B" w:rsidRDefault="00695E6B" w:rsidP="00695E6B">
      <w:pPr>
        <w:pStyle w:val="ListParagraph"/>
        <w:ind w:left="1080"/>
      </w:pPr>
      <w:r w:rsidRPr="00695E6B">
        <w:drawing>
          <wp:inline distT="0" distB="0" distL="0" distR="0" wp14:anchorId="302D20CD" wp14:editId="4E502C9E">
            <wp:extent cx="3353268" cy="3105583"/>
            <wp:effectExtent l="0" t="0" r="0" b="0"/>
            <wp:docPr id="200304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42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502C" w14:textId="5C8F2F94" w:rsidR="00695E6B" w:rsidRPr="00695E6B" w:rsidRDefault="00695E6B" w:rsidP="00695E6B">
      <w:pPr>
        <w:pStyle w:val="ListParagraph"/>
        <w:ind w:left="1080"/>
      </w:pPr>
    </w:p>
    <w:p w14:paraId="23B1286A" w14:textId="77777777" w:rsidR="00695E6B" w:rsidRDefault="00695E6B" w:rsidP="00695E6B">
      <w:pPr>
        <w:pStyle w:val="ListParagraph"/>
        <w:numPr>
          <w:ilvl w:val="0"/>
          <w:numId w:val="4"/>
        </w:numPr>
      </w:pPr>
      <w:r w:rsidRPr="00695E6B">
        <w:t>Calculate the total number of approvals for each dosage form and identify the most successful forms.</w:t>
      </w:r>
      <w:r w:rsidRPr="00695E6B">
        <w:t xml:space="preserve"> </w:t>
      </w:r>
    </w:p>
    <w:p w14:paraId="246CCE3D" w14:textId="48B6B100" w:rsidR="00695E6B" w:rsidRPr="00695E6B" w:rsidRDefault="00695E6B" w:rsidP="00695E6B">
      <w:pPr>
        <w:pStyle w:val="ListParagraph"/>
        <w:ind w:left="1080"/>
      </w:pPr>
      <w:r w:rsidRPr="00695E6B">
        <w:drawing>
          <wp:inline distT="0" distB="0" distL="0" distR="0" wp14:anchorId="3C43F384" wp14:editId="15E1D46A">
            <wp:extent cx="3115110" cy="3105583"/>
            <wp:effectExtent l="0" t="0" r="9525" b="0"/>
            <wp:docPr id="100949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97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C4B6" w14:textId="5D2DA440" w:rsidR="00695E6B" w:rsidRDefault="00695E6B" w:rsidP="00695E6B">
      <w:pPr>
        <w:pStyle w:val="ListParagraph"/>
        <w:numPr>
          <w:ilvl w:val="0"/>
          <w:numId w:val="4"/>
        </w:numPr>
      </w:pPr>
      <w:r w:rsidRPr="00695E6B">
        <w:t>Investigate yearly trends related to successful forms. </w:t>
      </w:r>
    </w:p>
    <w:p w14:paraId="5EC87663" w14:textId="26A6FB4C" w:rsidR="00695E6B" w:rsidRPr="00695E6B" w:rsidRDefault="00695E6B" w:rsidP="00695E6B">
      <w:pPr>
        <w:pStyle w:val="ListParagraph"/>
        <w:ind w:left="1080"/>
      </w:pPr>
      <w:r w:rsidRPr="00695E6B">
        <w:drawing>
          <wp:inline distT="0" distB="0" distL="0" distR="0" wp14:anchorId="6F03639B" wp14:editId="0910E945">
            <wp:extent cx="2733675" cy="1885726"/>
            <wp:effectExtent l="0" t="0" r="0" b="635"/>
            <wp:docPr id="141772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20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336" cy="18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0FD7" w14:textId="7CF38D6E" w:rsidR="00695E6B" w:rsidRDefault="00695E6B" w:rsidP="00695E6B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proofErr w:type="spellStart"/>
      <w:r>
        <w:t>TAsk</w:t>
      </w:r>
      <w:proofErr w:type="spellEnd"/>
      <w:r>
        <w:t xml:space="preserve"> 4 </w:t>
      </w:r>
    </w:p>
    <w:p w14:paraId="7AADA529" w14:textId="78BF324F" w:rsidR="00695E6B" w:rsidRDefault="00695E6B" w:rsidP="00695E6B">
      <w:pPr>
        <w:pStyle w:val="ListParagraph"/>
        <w:numPr>
          <w:ilvl w:val="0"/>
          <w:numId w:val="5"/>
        </w:numPr>
      </w:pPr>
      <w:r>
        <w:t>Analyze drug approvals based on the therapeutic evaluation code (</w:t>
      </w:r>
      <w:proofErr w:type="spellStart"/>
      <w:r>
        <w:t>TE_Code</w:t>
      </w:r>
      <w:proofErr w:type="spellEnd"/>
      <w:r>
        <w:t>).</w:t>
      </w:r>
    </w:p>
    <w:p w14:paraId="6352CC32" w14:textId="138DE2DB" w:rsidR="009A39B3" w:rsidRDefault="009A39B3" w:rsidP="009A39B3">
      <w:pPr>
        <w:pStyle w:val="ListParagraph"/>
        <w:ind w:left="1440"/>
      </w:pPr>
      <w:r w:rsidRPr="009A39B3">
        <w:drawing>
          <wp:inline distT="0" distB="0" distL="0" distR="0" wp14:anchorId="4544B417" wp14:editId="77BDA999">
            <wp:extent cx="1600423" cy="371527"/>
            <wp:effectExtent l="0" t="0" r="0" b="9525"/>
            <wp:docPr id="182173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333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11F9" w14:textId="77777777" w:rsidR="00695E6B" w:rsidRDefault="00695E6B" w:rsidP="00695E6B">
      <w:pPr>
        <w:pStyle w:val="ListParagraph"/>
        <w:ind w:left="1080"/>
      </w:pPr>
    </w:p>
    <w:p w14:paraId="680C75DD" w14:textId="0FAEF2C6" w:rsidR="00695E6B" w:rsidRDefault="00695E6B" w:rsidP="00695E6B">
      <w:pPr>
        <w:pStyle w:val="ListParagraph"/>
        <w:numPr>
          <w:ilvl w:val="0"/>
          <w:numId w:val="5"/>
        </w:numPr>
      </w:pPr>
      <w:r>
        <w:t xml:space="preserve"> Determine the therapeutic evaluation code (</w:t>
      </w:r>
      <w:proofErr w:type="spellStart"/>
      <w:r>
        <w:t>TE_Code</w:t>
      </w:r>
      <w:proofErr w:type="spellEnd"/>
      <w:r>
        <w:t>) with the highest number of Approvals in each year</w:t>
      </w:r>
    </w:p>
    <w:p w14:paraId="5DBEDA65" w14:textId="1AE0C47F" w:rsidR="00695E6B" w:rsidRDefault="009A39B3" w:rsidP="00695E6B">
      <w:pPr>
        <w:pStyle w:val="ListParagraph"/>
        <w:ind w:left="1080"/>
      </w:pPr>
      <w:r w:rsidRPr="009A39B3">
        <w:drawing>
          <wp:inline distT="0" distB="0" distL="0" distR="0" wp14:anchorId="3BDEF4B5" wp14:editId="735EA2E9">
            <wp:extent cx="2495898" cy="3162741"/>
            <wp:effectExtent l="0" t="0" r="0" b="0"/>
            <wp:docPr id="104178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861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E6B" w:rsidSect="00F44F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B0824"/>
    <w:multiLevelType w:val="hybridMultilevel"/>
    <w:tmpl w:val="A7F84C34"/>
    <w:lvl w:ilvl="0" w:tplc="CA329D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1F7459"/>
    <w:multiLevelType w:val="hybridMultilevel"/>
    <w:tmpl w:val="969C84B4"/>
    <w:lvl w:ilvl="0" w:tplc="8CC60D6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E334A"/>
    <w:multiLevelType w:val="hybridMultilevel"/>
    <w:tmpl w:val="52D630A6"/>
    <w:lvl w:ilvl="0" w:tplc="5D620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070C3"/>
    <w:multiLevelType w:val="hybridMultilevel"/>
    <w:tmpl w:val="77D6B364"/>
    <w:lvl w:ilvl="0" w:tplc="6EDC7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AF3C36"/>
    <w:multiLevelType w:val="hybridMultilevel"/>
    <w:tmpl w:val="098811BC"/>
    <w:lvl w:ilvl="0" w:tplc="C77EC40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6159031">
    <w:abstractNumId w:val="1"/>
  </w:num>
  <w:num w:numId="2" w16cid:durableId="743764">
    <w:abstractNumId w:val="2"/>
  </w:num>
  <w:num w:numId="3" w16cid:durableId="749086293">
    <w:abstractNumId w:val="3"/>
  </w:num>
  <w:num w:numId="4" w16cid:durableId="712077345">
    <w:abstractNumId w:val="4"/>
  </w:num>
  <w:num w:numId="5" w16cid:durableId="116281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96"/>
    <w:rsid w:val="005435A8"/>
    <w:rsid w:val="00695E6B"/>
    <w:rsid w:val="006F6A23"/>
    <w:rsid w:val="009A39B3"/>
    <w:rsid w:val="00BD5F96"/>
    <w:rsid w:val="00F44FC9"/>
    <w:rsid w:val="00FD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DDF1"/>
  <w15:chartTrackingRefBased/>
  <w15:docId w15:val="{7724BF80-4A3E-42DF-9C77-2D7AAD3D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F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5E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Thareja</dc:creator>
  <cp:keywords/>
  <dc:description/>
  <cp:lastModifiedBy>Gautam Thareja</cp:lastModifiedBy>
  <cp:revision>1</cp:revision>
  <dcterms:created xsi:type="dcterms:W3CDTF">2024-08-07T17:19:00Z</dcterms:created>
  <dcterms:modified xsi:type="dcterms:W3CDTF">2024-08-07T17:51:00Z</dcterms:modified>
</cp:coreProperties>
</file>