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SRS Document for Twitter messages data using NLP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Prepared By: Gautam Pankuta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(Ai-ml Trainee)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30"/>
          <w:szCs w:val="30"/>
        </w:rPr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1. What is this system?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This system is a tool that can recognize the tone/type of the message by dividing it into 3 parts : </w:t>
        <w:br/>
        <w:t>- positive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negative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neutral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2. What does it do?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Input: You type or paste some text.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Processing: The system uses a pre-trained machine learning model to analyze the text.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Output: It tells you the tone of the message.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3. Supported Languages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It has been trained and tested based on English only.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4. How does it work?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The system uses a dataset of text samples from the dataset.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It categorizes the text into 3 types.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A machine learning model (Multinomial Naive Bayes) is trained to predict the tone.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5. Key Features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Easy to use: Just type text, and it will tell you the tone or meaning of the message.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Fast: It gives results in less than a second.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Accurate: It is trained to be over 90% accurate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6. Limitations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It only works for languages it has been trained on.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If the text is very short or mixed, it might not work perfectly.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7. Future Improvements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Add more languages.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- Use more advanced AI models for better accuracy.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219</Words>
  <Characters>943</Characters>
  <CharactersWithSpaces>1136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2025-02-17T10:42:20Z</dcterms:modified>
  <cp:revision>1</cp:revision>
  <dc:subject/>
  <dc:title/>
</cp:coreProperties>
</file>