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24F1" w14:textId="27347658" w:rsidR="006E7D9D" w:rsidRDefault="00000000">
      <w:pPr>
        <w:pStyle w:val="BodyText"/>
        <w:ind w:right="733"/>
        <w:jc w:val="center"/>
      </w:pPr>
      <w:r>
        <w:t>UML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0</w:t>
      </w:r>
      <w:r w:rsidR="00CD66A5">
        <w:t>2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CD66A5">
        <w:t>Creating Testimonial</w:t>
      </w:r>
    </w:p>
    <w:p w14:paraId="144C0613" w14:textId="77777777" w:rsidR="006E7D9D" w:rsidRDefault="006E7D9D">
      <w:pPr>
        <w:spacing w:before="201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7842"/>
      </w:tblGrid>
      <w:tr w:rsidR="006E7D9D" w14:paraId="4DD15628" w14:textId="77777777">
        <w:trPr>
          <w:trHeight w:val="870"/>
        </w:trPr>
        <w:tc>
          <w:tcPr>
            <w:tcW w:w="2239" w:type="dxa"/>
            <w:shd w:val="clear" w:color="auto" w:fill="FFFF00"/>
          </w:tcPr>
          <w:p w14:paraId="4391B62F" w14:textId="77777777" w:rsidR="006E7D9D" w:rsidRDefault="00000000">
            <w:pPr>
              <w:pStyle w:val="TableParagraph"/>
              <w:spacing w:before="13"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Use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Case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7842" w:type="dxa"/>
          </w:tcPr>
          <w:p w14:paraId="4806F427" w14:textId="20469F16" w:rsidR="006E7D9D" w:rsidRDefault="00CD66A5">
            <w:pPr>
              <w:pStyle w:val="TableParagraph"/>
              <w:spacing w:before="188"/>
              <w:ind w:left="95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</w:tr>
      <w:tr w:rsidR="006E7D9D" w14:paraId="68B41A1E" w14:textId="77777777">
        <w:trPr>
          <w:trHeight w:val="645"/>
        </w:trPr>
        <w:tc>
          <w:tcPr>
            <w:tcW w:w="2239" w:type="dxa"/>
            <w:shd w:val="clear" w:color="auto" w:fill="FFFF00"/>
          </w:tcPr>
          <w:p w14:paraId="72E31C23" w14:textId="77777777" w:rsidR="006E7D9D" w:rsidRDefault="00000000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Application</w:t>
            </w:r>
          </w:p>
        </w:tc>
        <w:tc>
          <w:tcPr>
            <w:tcW w:w="7842" w:type="dxa"/>
          </w:tcPr>
          <w:p w14:paraId="0DBB623B" w14:textId="1FE2843F" w:rsidR="006E7D9D" w:rsidRDefault="00CD66A5">
            <w:pPr>
              <w:pStyle w:val="TableParagraph"/>
              <w:spacing w:before="75"/>
              <w:ind w:left="95"/>
              <w:rPr>
                <w:sz w:val="28"/>
              </w:rPr>
            </w:pPr>
            <w:r w:rsidRPr="00CD66A5">
              <w:rPr>
                <w:sz w:val="28"/>
              </w:rPr>
              <w:t>2D Graphics Engine</w:t>
            </w:r>
          </w:p>
        </w:tc>
      </w:tr>
      <w:tr w:rsidR="006E7D9D" w14:paraId="1BA5DEF5" w14:textId="77777777">
        <w:trPr>
          <w:trHeight w:val="645"/>
        </w:trPr>
        <w:tc>
          <w:tcPr>
            <w:tcW w:w="2239" w:type="dxa"/>
            <w:shd w:val="clear" w:color="auto" w:fill="FFFF00"/>
          </w:tcPr>
          <w:p w14:paraId="605AE2F0" w14:textId="77777777" w:rsidR="006E7D9D" w:rsidRDefault="00000000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z w:val="28"/>
              </w:rPr>
              <w:t>Use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Case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842" w:type="dxa"/>
          </w:tcPr>
          <w:p w14:paraId="19C0FC90" w14:textId="05515BC1" w:rsidR="006E7D9D" w:rsidRDefault="00CD66A5">
            <w:pPr>
              <w:pStyle w:val="TableParagraph"/>
              <w:spacing w:before="75"/>
              <w:ind w:left="95"/>
              <w:rPr>
                <w:sz w:val="28"/>
              </w:rPr>
            </w:pPr>
            <w:r w:rsidRPr="00CD66A5">
              <w:rPr>
                <w:sz w:val="28"/>
              </w:rPr>
              <w:t>Creating Testimonial</w:t>
            </w:r>
          </w:p>
        </w:tc>
      </w:tr>
      <w:tr w:rsidR="006E7D9D" w14:paraId="60C8DCC2" w14:textId="77777777">
        <w:trPr>
          <w:trHeight w:val="1216"/>
        </w:trPr>
        <w:tc>
          <w:tcPr>
            <w:tcW w:w="2239" w:type="dxa"/>
            <w:shd w:val="clear" w:color="auto" w:fill="FFFF00"/>
          </w:tcPr>
          <w:p w14:paraId="45670AC9" w14:textId="77777777" w:rsidR="006E7D9D" w:rsidRDefault="00000000">
            <w:pPr>
              <w:pStyle w:val="TableParagraph"/>
              <w:spacing w:before="186" w:line="259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Use Case </w:t>
            </w:r>
            <w:r>
              <w:rPr>
                <w:b/>
                <w:spacing w:val="-2"/>
                <w:sz w:val="28"/>
              </w:rPr>
              <w:t>Description</w:t>
            </w:r>
          </w:p>
        </w:tc>
        <w:tc>
          <w:tcPr>
            <w:tcW w:w="7842" w:type="dxa"/>
          </w:tcPr>
          <w:p w14:paraId="1D159A30" w14:textId="4408734D" w:rsidR="006E7D9D" w:rsidRDefault="00CD66A5">
            <w:pPr>
              <w:pStyle w:val="TableParagraph"/>
              <w:spacing w:before="13" w:line="259" w:lineRule="auto"/>
              <w:ind w:left="95"/>
              <w:rPr>
                <w:sz w:val="28"/>
              </w:rPr>
            </w:pPr>
            <w:r>
              <w:rPr>
                <w:sz w:val="28"/>
              </w:rPr>
              <w:t xml:space="preserve">The actor </w:t>
            </w:r>
            <w:r w:rsidR="002D2E84">
              <w:rPr>
                <w:sz w:val="28"/>
              </w:rPr>
              <w:t>enters their name and experience using the program in the boxes and selects submit. The testimonial is added and can be viewed in the testimonial list.</w:t>
            </w:r>
          </w:p>
        </w:tc>
      </w:tr>
      <w:tr w:rsidR="006E7D9D" w14:paraId="3E1EADFD" w14:textId="77777777">
        <w:trPr>
          <w:trHeight w:val="645"/>
        </w:trPr>
        <w:tc>
          <w:tcPr>
            <w:tcW w:w="2239" w:type="dxa"/>
            <w:shd w:val="clear" w:color="auto" w:fill="FFFF00"/>
          </w:tcPr>
          <w:p w14:paraId="14C9D698" w14:textId="77777777" w:rsidR="006E7D9D" w:rsidRDefault="00000000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z w:val="28"/>
              </w:rPr>
              <w:t>Primary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Actor</w:t>
            </w:r>
          </w:p>
        </w:tc>
        <w:tc>
          <w:tcPr>
            <w:tcW w:w="7842" w:type="dxa"/>
          </w:tcPr>
          <w:p w14:paraId="1E3A5013" w14:textId="79C986FD" w:rsidR="006E7D9D" w:rsidRDefault="00D20F4B">
            <w:pPr>
              <w:pStyle w:val="TableParagraph"/>
              <w:spacing w:before="75"/>
              <w:ind w:left="95"/>
              <w:rPr>
                <w:sz w:val="28"/>
              </w:rPr>
            </w:pPr>
            <w:r>
              <w:rPr>
                <w:sz w:val="28"/>
              </w:rPr>
              <w:t>The user of the program</w:t>
            </w:r>
          </w:p>
        </w:tc>
      </w:tr>
      <w:tr w:rsidR="006E7D9D" w14:paraId="1282B49C" w14:textId="77777777">
        <w:trPr>
          <w:trHeight w:val="906"/>
        </w:trPr>
        <w:tc>
          <w:tcPr>
            <w:tcW w:w="2239" w:type="dxa"/>
            <w:shd w:val="clear" w:color="auto" w:fill="FFFF00"/>
          </w:tcPr>
          <w:p w14:paraId="3A058885" w14:textId="77777777" w:rsidR="006E7D9D" w:rsidRDefault="00000000">
            <w:pPr>
              <w:pStyle w:val="TableParagraph"/>
              <w:spacing w:before="2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Precondition</w:t>
            </w:r>
          </w:p>
        </w:tc>
        <w:tc>
          <w:tcPr>
            <w:tcW w:w="7842" w:type="dxa"/>
          </w:tcPr>
          <w:p w14:paraId="6DF2B124" w14:textId="398D978A" w:rsidR="006E7D9D" w:rsidRDefault="00F00A03" w:rsidP="00C43236">
            <w:pPr>
              <w:pStyle w:val="TableParagraph"/>
              <w:tabs>
                <w:tab w:val="left" w:pos="737"/>
              </w:tabs>
              <w:spacing w:before="24"/>
              <w:rPr>
                <w:sz w:val="28"/>
              </w:rPr>
            </w:pPr>
            <w:r>
              <w:rPr>
                <w:sz w:val="28"/>
              </w:rPr>
              <w:t>None, the actor can create a testimonial even if they are a guest.</w:t>
            </w:r>
          </w:p>
        </w:tc>
      </w:tr>
      <w:tr w:rsidR="006E7D9D" w14:paraId="5BF46074" w14:textId="77777777">
        <w:trPr>
          <w:trHeight w:val="870"/>
        </w:trPr>
        <w:tc>
          <w:tcPr>
            <w:tcW w:w="2239" w:type="dxa"/>
            <w:shd w:val="clear" w:color="auto" w:fill="FFFF00"/>
          </w:tcPr>
          <w:p w14:paraId="3B576D5C" w14:textId="77777777" w:rsidR="006E7D9D" w:rsidRDefault="00000000">
            <w:pPr>
              <w:pStyle w:val="TableParagraph"/>
              <w:spacing w:before="18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Trigger</w:t>
            </w:r>
          </w:p>
        </w:tc>
        <w:tc>
          <w:tcPr>
            <w:tcW w:w="7842" w:type="dxa"/>
          </w:tcPr>
          <w:p w14:paraId="240B2E1A" w14:textId="77CACB25" w:rsidR="006E7D9D" w:rsidRDefault="00E1266E">
            <w:pPr>
              <w:pStyle w:val="TableParagraph"/>
              <w:spacing w:before="15" w:line="256" w:lineRule="auto"/>
              <w:ind w:left="95"/>
              <w:rPr>
                <w:sz w:val="28"/>
              </w:rPr>
            </w:pPr>
            <w:r>
              <w:rPr>
                <w:sz w:val="28"/>
              </w:rPr>
              <w:t xml:space="preserve">Actor selects the “Share </w:t>
            </w:r>
            <w:r w:rsidR="009279E7">
              <w:rPr>
                <w:sz w:val="28"/>
              </w:rPr>
              <w:t>Y</w:t>
            </w:r>
            <w:r>
              <w:rPr>
                <w:sz w:val="28"/>
              </w:rPr>
              <w:t xml:space="preserve">our </w:t>
            </w:r>
            <w:r w:rsidR="009279E7">
              <w:rPr>
                <w:sz w:val="28"/>
              </w:rPr>
              <w:t>E</w:t>
            </w:r>
            <w:r>
              <w:rPr>
                <w:sz w:val="28"/>
              </w:rPr>
              <w:t xml:space="preserve">xperience” </w:t>
            </w:r>
            <w:r w:rsidR="009279E7">
              <w:rPr>
                <w:sz w:val="28"/>
              </w:rPr>
              <w:t xml:space="preserve">button </w:t>
            </w:r>
            <w:r>
              <w:rPr>
                <w:sz w:val="28"/>
              </w:rPr>
              <w:t>in the testimonial window.</w:t>
            </w:r>
          </w:p>
        </w:tc>
      </w:tr>
      <w:tr w:rsidR="006E7D9D" w14:paraId="2FF6CFA7" w14:textId="77777777">
        <w:trPr>
          <w:trHeight w:val="2260"/>
        </w:trPr>
        <w:tc>
          <w:tcPr>
            <w:tcW w:w="2239" w:type="dxa"/>
            <w:shd w:val="clear" w:color="auto" w:fill="FFFF00"/>
          </w:tcPr>
          <w:p w14:paraId="49252725" w14:textId="77777777" w:rsidR="006E7D9D" w:rsidRDefault="006E7D9D">
            <w:pPr>
              <w:pStyle w:val="TableParagraph"/>
              <w:ind w:left="0"/>
              <w:rPr>
                <w:b/>
                <w:sz w:val="28"/>
              </w:rPr>
            </w:pPr>
          </w:p>
          <w:p w14:paraId="315B8A96" w14:textId="77777777" w:rsidR="006E7D9D" w:rsidRDefault="006E7D9D">
            <w:pPr>
              <w:pStyle w:val="TableParagraph"/>
              <w:spacing w:before="238"/>
              <w:ind w:left="0"/>
              <w:rPr>
                <w:b/>
                <w:sz w:val="28"/>
              </w:rPr>
            </w:pPr>
          </w:p>
          <w:p w14:paraId="1FE075A9" w14:textId="77777777" w:rsidR="006E7D9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Basic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Flow</w:t>
            </w:r>
          </w:p>
        </w:tc>
        <w:tc>
          <w:tcPr>
            <w:tcW w:w="7842" w:type="dxa"/>
          </w:tcPr>
          <w:p w14:paraId="602EBC8E" w14:textId="77777777" w:rsidR="006E7D9D" w:rsidRDefault="00BD7614" w:rsidP="00BD7614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7"/>
              </w:tabs>
              <w:spacing w:line="259" w:lineRule="auto"/>
              <w:ind w:right="6"/>
              <w:rPr>
                <w:sz w:val="28"/>
              </w:rPr>
            </w:pPr>
            <w:r>
              <w:rPr>
                <w:sz w:val="28"/>
              </w:rPr>
              <w:t>Actor selects the testimonial button by either the tab that says “Testimonials” or through the “Help” tab.</w:t>
            </w:r>
          </w:p>
          <w:p w14:paraId="2CF41B37" w14:textId="77777777" w:rsidR="00BD7614" w:rsidRDefault="00BD7614" w:rsidP="00BD7614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7"/>
              </w:tabs>
              <w:spacing w:line="259" w:lineRule="auto"/>
              <w:ind w:right="6"/>
              <w:rPr>
                <w:sz w:val="28"/>
              </w:rPr>
            </w:pPr>
            <w:r>
              <w:rPr>
                <w:sz w:val="28"/>
              </w:rPr>
              <w:t>Actor selects the “Share Your Experience” button in the testimonial window.</w:t>
            </w:r>
          </w:p>
          <w:p w14:paraId="5CFFD3BE" w14:textId="77777777" w:rsidR="00BD7614" w:rsidRDefault="00BD7614" w:rsidP="00BD7614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7"/>
              </w:tabs>
              <w:spacing w:line="259" w:lineRule="auto"/>
              <w:ind w:right="6"/>
              <w:rPr>
                <w:sz w:val="28"/>
              </w:rPr>
            </w:pPr>
            <w:r>
              <w:rPr>
                <w:sz w:val="28"/>
              </w:rPr>
              <w:t>Actor can enter their name in the name section.</w:t>
            </w:r>
          </w:p>
          <w:p w14:paraId="7A535BC6" w14:textId="77777777" w:rsidR="00BD7614" w:rsidRDefault="00BD7614" w:rsidP="00BD7614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7"/>
              </w:tabs>
              <w:spacing w:line="259" w:lineRule="auto"/>
              <w:ind w:right="6"/>
              <w:rPr>
                <w:sz w:val="28"/>
              </w:rPr>
            </w:pPr>
            <w:r>
              <w:rPr>
                <w:sz w:val="28"/>
              </w:rPr>
              <w:t xml:space="preserve">Actor enters their testimonial into the </w:t>
            </w:r>
            <w:r w:rsidR="00DC40A8">
              <w:rPr>
                <w:sz w:val="28"/>
              </w:rPr>
              <w:t xml:space="preserve">“Your Experience” </w:t>
            </w:r>
            <w:r>
              <w:rPr>
                <w:sz w:val="28"/>
              </w:rPr>
              <w:t>section.</w:t>
            </w:r>
          </w:p>
          <w:p w14:paraId="27A99646" w14:textId="03FFE1F2" w:rsidR="00DC40A8" w:rsidRDefault="00DC40A8" w:rsidP="00BD7614">
            <w:pPr>
              <w:pStyle w:val="TableParagraph"/>
              <w:numPr>
                <w:ilvl w:val="0"/>
                <w:numId w:val="4"/>
              </w:numPr>
              <w:tabs>
                <w:tab w:val="left" w:pos="725"/>
                <w:tab w:val="left" w:pos="727"/>
              </w:tabs>
              <w:spacing w:line="259" w:lineRule="auto"/>
              <w:ind w:right="6"/>
              <w:rPr>
                <w:sz w:val="28"/>
              </w:rPr>
            </w:pPr>
            <w:r>
              <w:rPr>
                <w:sz w:val="28"/>
              </w:rPr>
              <w:t>Actor presses the submit button.</w:t>
            </w:r>
          </w:p>
        </w:tc>
      </w:tr>
      <w:tr w:rsidR="006E7D9D" w14:paraId="38FEC9FC" w14:textId="77777777">
        <w:trPr>
          <w:trHeight w:val="2645"/>
        </w:trPr>
        <w:tc>
          <w:tcPr>
            <w:tcW w:w="2239" w:type="dxa"/>
            <w:shd w:val="clear" w:color="auto" w:fill="FFFF00"/>
          </w:tcPr>
          <w:p w14:paraId="2A88F370" w14:textId="77777777" w:rsidR="006E7D9D" w:rsidRDefault="006E7D9D">
            <w:pPr>
              <w:pStyle w:val="TableParagraph"/>
              <w:ind w:left="0"/>
              <w:rPr>
                <w:b/>
                <w:sz w:val="28"/>
              </w:rPr>
            </w:pPr>
          </w:p>
          <w:p w14:paraId="62EFEB40" w14:textId="77777777" w:rsidR="006E7D9D" w:rsidRDefault="006E7D9D">
            <w:pPr>
              <w:pStyle w:val="TableParagraph"/>
              <w:ind w:left="0"/>
              <w:rPr>
                <w:b/>
                <w:sz w:val="28"/>
              </w:rPr>
            </w:pPr>
          </w:p>
          <w:p w14:paraId="2920CEBE" w14:textId="77777777" w:rsidR="006E7D9D" w:rsidRDefault="006E7D9D">
            <w:pPr>
              <w:pStyle w:val="TableParagraph"/>
              <w:spacing w:before="108"/>
              <w:ind w:left="0"/>
              <w:rPr>
                <w:b/>
                <w:sz w:val="28"/>
              </w:rPr>
            </w:pPr>
          </w:p>
          <w:p w14:paraId="6AA8165A" w14:textId="77777777" w:rsidR="006E7D9D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Alternate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Flows</w:t>
            </w:r>
          </w:p>
        </w:tc>
        <w:tc>
          <w:tcPr>
            <w:tcW w:w="7842" w:type="dxa"/>
          </w:tcPr>
          <w:p w14:paraId="2A329135" w14:textId="77777777" w:rsidR="006E7D9D" w:rsidRDefault="00E72B54" w:rsidP="00CD51AD">
            <w:pPr>
              <w:pStyle w:val="TableParagraph"/>
              <w:numPr>
                <w:ilvl w:val="0"/>
                <w:numId w:val="5"/>
              </w:numPr>
              <w:spacing w:line="317" w:lineRule="exact"/>
              <w:rPr>
                <w:sz w:val="28"/>
              </w:rPr>
            </w:pPr>
            <w:r>
              <w:rPr>
                <w:sz w:val="28"/>
              </w:rPr>
              <w:t xml:space="preserve">The actor </w:t>
            </w:r>
            <w:r w:rsidR="00F00A03">
              <w:rPr>
                <w:sz w:val="28"/>
              </w:rPr>
              <w:t>can</w:t>
            </w:r>
            <w:r>
              <w:rPr>
                <w:sz w:val="28"/>
              </w:rPr>
              <w:t xml:space="preserve"> navigate to the testimonial section through either the testimonial or help tab at the top of the program.</w:t>
            </w:r>
          </w:p>
          <w:p w14:paraId="26E84DD6" w14:textId="5FB0CDAE" w:rsidR="00CD51AD" w:rsidRDefault="00CD51AD" w:rsidP="00CD51AD">
            <w:pPr>
              <w:pStyle w:val="TableParagraph"/>
              <w:numPr>
                <w:ilvl w:val="0"/>
                <w:numId w:val="5"/>
              </w:numPr>
              <w:spacing w:line="317" w:lineRule="exact"/>
              <w:rPr>
                <w:sz w:val="28"/>
              </w:rPr>
            </w:pPr>
            <w:r>
              <w:rPr>
                <w:sz w:val="28"/>
              </w:rPr>
              <w:t>If no testimonial is input into the “Your Experience” section when the user is creating one, their testimonial is not shown in the list.</w:t>
            </w:r>
          </w:p>
        </w:tc>
      </w:tr>
    </w:tbl>
    <w:p w14:paraId="219787B7" w14:textId="77777777" w:rsidR="001F3D18" w:rsidRDefault="001F3D18"/>
    <w:sectPr w:rsidR="001F3D18">
      <w:type w:val="continuous"/>
      <w:pgSz w:w="12240" w:h="15840"/>
      <w:pgMar w:top="138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58F"/>
    <w:multiLevelType w:val="hybridMultilevel"/>
    <w:tmpl w:val="A13E3AA2"/>
    <w:lvl w:ilvl="0" w:tplc="E056FE68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C10AFAA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973ECE7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7BFE5ECE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7D3E4E76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83A251D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6" w:tplc="E3E42078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7" w:tplc="0480F3B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8" w:tplc="FE28D6A4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62F5FB0"/>
    <w:multiLevelType w:val="hybridMultilevel"/>
    <w:tmpl w:val="7A0EF9B0"/>
    <w:lvl w:ilvl="0" w:tplc="6212E8AC">
      <w:start w:val="1"/>
      <w:numFmt w:val="decimal"/>
      <w:lvlText w:val="%1."/>
      <w:lvlJc w:val="left"/>
      <w:pPr>
        <w:ind w:left="727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9956E49E"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2" w:tplc="FE188A9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3" w:tplc="9208CB7A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7D5C98BE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5" w:tplc="1F50B9BA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  <w:lvl w:ilvl="6" w:tplc="A962A6BC">
      <w:numFmt w:val="bullet"/>
      <w:lvlText w:val="•"/>
      <w:lvlJc w:val="left"/>
      <w:pPr>
        <w:ind w:left="4987" w:hanging="360"/>
      </w:pPr>
      <w:rPr>
        <w:rFonts w:hint="default"/>
        <w:lang w:val="en-US" w:eastAsia="en-US" w:bidi="ar-SA"/>
      </w:rPr>
    </w:lvl>
    <w:lvl w:ilvl="7" w:tplc="276823D4">
      <w:numFmt w:val="bullet"/>
      <w:lvlText w:val="•"/>
      <w:lvlJc w:val="left"/>
      <w:pPr>
        <w:ind w:left="5698" w:hanging="360"/>
      </w:pPr>
      <w:rPr>
        <w:rFonts w:hint="default"/>
        <w:lang w:val="en-US" w:eastAsia="en-US" w:bidi="ar-SA"/>
      </w:rPr>
    </w:lvl>
    <w:lvl w:ilvl="8" w:tplc="D9A0877C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26032B"/>
    <w:multiLevelType w:val="hybridMultilevel"/>
    <w:tmpl w:val="91F2904E"/>
    <w:lvl w:ilvl="0" w:tplc="9D3C820A">
      <w:numFmt w:val="bullet"/>
      <w:lvlText w:val=""/>
      <w:lvlJc w:val="left"/>
      <w:pPr>
        <w:ind w:left="7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BFC41BC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3424C85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plc="D6447520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C3342AC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5" w:tplc="AC22059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6" w:tplc="1F24FBBA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7" w:tplc="936C334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8" w:tplc="91F021D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377561B"/>
    <w:multiLevelType w:val="hybridMultilevel"/>
    <w:tmpl w:val="4134CECA"/>
    <w:lvl w:ilvl="0" w:tplc="ED56AAB4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C097008"/>
    <w:multiLevelType w:val="hybridMultilevel"/>
    <w:tmpl w:val="75BC3AC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477914805">
    <w:abstractNumId w:val="2"/>
  </w:num>
  <w:num w:numId="2" w16cid:durableId="889652105">
    <w:abstractNumId w:val="1"/>
  </w:num>
  <w:num w:numId="3" w16cid:durableId="531576261">
    <w:abstractNumId w:val="0"/>
  </w:num>
  <w:num w:numId="4" w16cid:durableId="1622613213">
    <w:abstractNumId w:val="3"/>
  </w:num>
  <w:num w:numId="5" w16cid:durableId="1281834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D9D"/>
    <w:rsid w:val="001F3D18"/>
    <w:rsid w:val="002D2E84"/>
    <w:rsid w:val="00307DE2"/>
    <w:rsid w:val="005361ED"/>
    <w:rsid w:val="006E7D9D"/>
    <w:rsid w:val="009279E7"/>
    <w:rsid w:val="00B74BB7"/>
    <w:rsid w:val="00BD7614"/>
    <w:rsid w:val="00C43236"/>
    <w:rsid w:val="00CD51AD"/>
    <w:rsid w:val="00CD66A5"/>
    <w:rsid w:val="00D20F4B"/>
    <w:rsid w:val="00DC1ED7"/>
    <w:rsid w:val="00DC40A8"/>
    <w:rsid w:val="00E1266E"/>
    <w:rsid w:val="00E72B54"/>
    <w:rsid w:val="00F0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3759"/>
  <w15:docId w15:val="{205ED865-EC9D-431B-AE5B-4E931125E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Pooty</dc:creator>
  <cp:lastModifiedBy>Kevin Azarbal</cp:lastModifiedBy>
  <cp:revision>10</cp:revision>
  <cp:lastPrinted>2025-05-08T05:29:00Z</cp:lastPrinted>
  <dcterms:created xsi:type="dcterms:W3CDTF">2025-05-08T04:21:00Z</dcterms:created>
  <dcterms:modified xsi:type="dcterms:W3CDTF">2025-05-08T05:36:00Z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2025-05-08T00:00:00Z</vt:filetime>
  </property>
  <property fmtid="{D5CDD505-2E9C-101B-9397-08002B2CF9AE}" pid="5" name="Producer">
    <vt:lpwstr>Microsoft® Word 2016</vt:lpwstr>
  </property>
</Properties>
</file>