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32D9D" w14:textId="77777777" w:rsidR="006A1AEE" w:rsidRPr="006A1AEE" w:rsidRDefault="006A1AEE" w:rsidP="006A1AEE">
      <w:pPr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 w:rsidRPr="006A1AEE">
        <w:rPr>
          <w:rFonts w:ascii="Times New Roman" w:hAnsi="Times New Roman" w:cs="Times New Roman"/>
          <w:sz w:val="32"/>
          <w:szCs w:val="32"/>
          <w:u w:val="single"/>
        </w:rPr>
        <w:t>Towards creating longer genetic sequences with GANs:</w:t>
      </w:r>
    </w:p>
    <w:p w14:paraId="11899370" w14:textId="77777777" w:rsidR="006A1AEE" w:rsidRPr="006A1AEE" w:rsidRDefault="006A1AEE" w:rsidP="006A1AEE">
      <w:pPr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 w:rsidRPr="006A1AEE">
        <w:rPr>
          <w:rFonts w:ascii="Times New Roman" w:hAnsi="Times New Roman" w:cs="Times New Roman"/>
          <w:sz w:val="32"/>
          <w:szCs w:val="32"/>
          <w:u w:val="single"/>
        </w:rPr>
        <w:t>Generation in principal component space</w:t>
      </w:r>
    </w:p>
    <w:p w14:paraId="3A3CCEB8" w14:textId="72996572" w:rsidR="009943E2" w:rsidRPr="006A1AEE" w:rsidRDefault="006A1AEE" w:rsidP="006A1AEE">
      <w:pPr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 w:rsidRPr="006A1AEE">
        <w:rPr>
          <w:rFonts w:ascii="Times New Roman" w:hAnsi="Times New Roman" w:cs="Times New Roman"/>
          <w:sz w:val="32"/>
          <w:szCs w:val="32"/>
          <w:u w:val="single"/>
        </w:rPr>
        <w:t>SUMMARY</w:t>
      </w:r>
    </w:p>
    <w:p w14:paraId="7F2084F0" w14:textId="77777777" w:rsidR="006A1AEE" w:rsidRPr="006A1AEE" w:rsidRDefault="006A1AEE" w:rsidP="006A1AE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69DD96E" w14:textId="77777777" w:rsidR="006A1AEE" w:rsidRPr="006A1AEE" w:rsidRDefault="006A1AEE" w:rsidP="00EA024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1AEE">
        <w:rPr>
          <w:rFonts w:ascii="Segoe UI Emoji" w:hAnsi="Segoe UI Emoji" w:cs="Segoe UI Emoji"/>
          <w:b/>
          <w:bCs/>
          <w:sz w:val="28"/>
          <w:szCs w:val="28"/>
        </w:rPr>
        <w:t>📑</w:t>
      </w:r>
      <w:r w:rsidRPr="006A1AEE">
        <w:rPr>
          <w:rFonts w:ascii="Times New Roman" w:hAnsi="Times New Roman" w:cs="Times New Roman"/>
          <w:b/>
          <w:bCs/>
          <w:sz w:val="28"/>
          <w:szCs w:val="28"/>
        </w:rPr>
        <w:t xml:space="preserve"> Summary of the SNP Dataset</w:t>
      </w:r>
    </w:p>
    <w:p w14:paraId="70AB13DF" w14:textId="77777777" w:rsidR="006A1AEE" w:rsidRPr="006A1AEE" w:rsidRDefault="006A1AEE" w:rsidP="00EA024A">
      <w:pPr>
        <w:jc w:val="both"/>
        <w:rPr>
          <w:rFonts w:ascii="Times New Roman" w:hAnsi="Times New Roman" w:cs="Times New Roman"/>
          <w:sz w:val="28"/>
          <w:szCs w:val="28"/>
        </w:rPr>
      </w:pPr>
      <w:r w:rsidRPr="006A1AEE">
        <w:rPr>
          <w:rFonts w:ascii="Times New Roman" w:hAnsi="Times New Roman" w:cs="Times New Roman"/>
          <w:sz w:val="28"/>
          <w:szCs w:val="28"/>
        </w:rPr>
        <w:t xml:space="preserve">The dataset used in this study is based on </w:t>
      </w:r>
      <w:r w:rsidRPr="006A1AEE">
        <w:rPr>
          <w:rFonts w:ascii="Times New Roman" w:hAnsi="Times New Roman" w:cs="Times New Roman"/>
          <w:b/>
          <w:bCs/>
          <w:sz w:val="28"/>
          <w:szCs w:val="28"/>
        </w:rPr>
        <w:t>Single Nucleotide Polymorphisms (SNPs)</w:t>
      </w:r>
      <w:r w:rsidRPr="006A1AEE">
        <w:rPr>
          <w:rFonts w:ascii="Times New Roman" w:hAnsi="Times New Roman" w:cs="Times New Roman"/>
          <w:sz w:val="28"/>
          <w:szCs w:val="28"/>
        </w:rPr>
        <w:t>, which are the most common form of genetic variation in humans.</w:t>
      </w:r>
    </w:p>
    <w:p w14:paraId="6E2633B7" w14:textId="77777777" w:rsidR="006A1AEE" w:rsidRPr="006A1AEE" w:rsidRDefault="006A1AEE" w:rsidP="00EA024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1AEE">
        <w:rPr>
          <w:rFonts w:ascii="Times New Roman" w:hAnsi="Times New Roman" w:cs="Times New Roman"/>
          <w:b/>
          <w:bCs/>
          <w:sz w:val="28"/>
          <w:szCs w:val="28"/>
        </w:rPr>
        <w:t>1. What are SNPs?</w:t>
      </w:r>
    </w:p>
    <w:p w14:paraId="4A9AEE4A" w14:textId="77777777" w:rsidR="006A1AEE" w:rsidRPr="006A1AEE" w:rsidRDefault="006A1AEE" w:rsidP="00EA024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1AEE">
        <w:rPr>
          <w:rFonts w:ascii="Times New Roman" w:hAnsi="Times New Roman" w:cs="Times New Roman"/>
          <w:sz w:val="28"/>
          <w:szCs w:val="28"/>
        </w:rPr>
        <w:t xml:space="preserve">A </w:t>
      </w:r>
      <w:r w:rsidRPr="006A1AEE">
        <w:rPr>
          <w:rFonts w:ascii="Times New Roman" w:hAnsi="Times New Roman" w:cs="Times New Roman"/>
          <w:b/>
          <w:bCs/>
          <w:sz w:val="28"/>
          <w:szCs w:val="28"/>
        </w:rPr>
        <w:t>SNP</w:t>
      </w:r>
      <w:r w:rsidRPr="006A1AEE">
        <w:rPr>
          <w:rFonts w:ascii="Times New Roman" w:hAnsi="Times New Roman" w:cs="Times New Roman"/>
          <w:sz w:val="28"/>
          <w:szCs w:val="28"/>
        </w:rPr>
        <w:t xml:space="preserve"> is a position in the DNA sequence where individuals can have different nucleotides (A, T, G, or C).</w:t>
      </w:r>
    </w:p>
    <w:p w14:paraId="34B45BA2" w14:textId="77777777" w:rsidR="006A1AEE" w:rsidRPr="006A1AEE" w:rsidRDefault="006A1AEE" w:rsidP="00EA024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1AEE">
        <w:rPr>
          <w:rFonts w:ascii="Times New Roman" w:hAnsi="Times New Roman" w:cs="Times New Roman"/>
          <w:sz w:val="28"/>
          <w:szCs w:val="28"/>
        </w:rPr>
        <w:t>By definition, SNPs occur frequently enough in the population (≥1% frequency).</w:t>
      </w:r>
    </w:p>
    <w:p w14:paraId="062C2C06" w14:textId="77777777" w:rsidR="006A1AEE" w:rsidRPr="006A1AEE" w:rsidRDefault="006A1AEE" w:rsidP="00EA024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1AEE">
        <w:rPr>
          <w:rFonts w:ascii="Times New Roman" w:hAnsi="Times New Roman" w:cs="Times New Roman"/>
          <w:sz w:val="28"/>
          <w:szCs w:val="28"/>
        </w:rPr>
        <w:t>Example:</w:t>
      </w:r>
    </w:p>
    <w:p w14:paraId="67A1914F" w14:textId="77777777" w:rsidR="006A1AEE" w:rsidRPr="006A1AEE" w:rsidRDefault="006A1AEE" w:rsidP="00EA024A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1AEE">
        <w:rPr>
          <w:rFonts w:ascii="Times New Roman" w:hAnsi="Times New Roman" w:cs="Times New Roman"/>
          <w:sz w:val="28"/>
          <w:szCs w:val="28"/>
        </w:rPr>
        <w:t>Reference genome: …A T G…</w:t>
      </w:r>
    </w:p>
    <w:p w14:paraId="3C506734" w14:textId="77777777" w:rsidR="006A1AEE" w:rsidRPr="006A1AEE" w:rsidRDefault="006A1AEE" w:rsidP="00EA024A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1AEE">
        <w:rPr>
          <w:rFonts w:ascii="Times New Roman" w:hAnsi="Times New Roman" w:cs="Times New Roman"/>
          <w:sz w:val="28"/>
          <w:szCs w:val="28"/>
        </w:rPr>
        <w:t>Person: …A T C…</w:t>
      </w:r>
    </w:p>
    <w:p w14:paraId="7394181E" w14:textId="39E8C1E2" w:rsidR="006A1AEE" w:rsidRPr="006A1AEE" w:rsidRDefault="006A1AEE" w:rsidP="00EA024A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1AEE">
        <w:rPr>
          <w:rFonts w:ascii="Times New Roman" w:hAnsi="Times New Roman" w:cs="Times New Roman"/>
          <w:sz w:val="28"/>
          <w:szCs w:val="28"/>
        </w:rPr>
        <w:t>At this site, G (reference) and C (alternate) define a SNP.</w:t>
      </w:r>
    </w:p>
    <w:p w14:paraId="136E3C20" w14:textId="77777777" w:rsidR="006A1AEE" w:rsidRPr="006A1AEE" w:rsidRDefault="006A1AEE" w:rsidP="00EA024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1AEE">
        <w:rPr>
          <w:rFonts w:ascii="Times New Roman" w:hAnsi="Times New Roman" w:cs="Times New Roman"/>
          <w:b/>
          <w:bCs/>
          <w:sz w:val="28"/>
          <w:szCs w:val="28"/>
        </w:rPr>
        <w:t>2. Reference and alternate alleles</w:t>
      </w:r>
    </w:p>
    <w:p w14:paraId="0705499B" w14:textId="77777777" w:rsidR="006A1AEE" w:rsidRPr="006A1AEE" w:rsidRDefault="006A1AEE" w:rsidP="00EA024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1AEE">
        <w:rPr>
          <w:rFonts w:ascii="Times New Roman" w:hAnsi="Times New Roman" w:cs="Times New Roman"/>
          <w:sz w:val="28"/>
          <w:szCs w:val="28"/>
        </w:rPr>
        <w:t xml:space="preserve">The </w:t>
      </w:r>
      <w:r w:rsidRPr="006A1AEE">
        <w:rPr>
          <w:rFonts w:ascii="Times New Roman" w:hAnsi="Times New Roman" w:cs="Times New Roman"/>
          <w:b/>
          <w:bCs/>
          <w:sz w:val="28"/>
          <w:szCs w:val="28"/>
        </w:rPr>
        <w:t>reference allele</w:t>
      </w:r>
      <w:r w:rsidRPr="006A1AEE">
        <w:rPr>
          <w:rFonts w:ascii="Times New Roman" w:hAnsi="Times New Roman" w:cs="Times New Roman"/>
          <w:sz w:val="28"/>
          <w:szCs w:val="28"/>
        </w:rPr>
        <w:t xml:space="preserve"> is the base found in the official </w:t>
      </w:r>
      <w:r w:rsidRPr="006A1AEE">
        <w:rPr>
          <w:rFonts w:ascii="Times New Roman" w:hAnsi="Times New Roman" w:cs="Times New Roman"/>
          <w:b/>
          <w:bCs/>
          <w:sz w:val="28"/>
          <w:szCs w:val="28"/>
        </w:rPr>
        <w:t>reference genome</w:t>
      </w:r>
      <w:r w:rsidRPr="006A1AEE">
        <w:rPr>
          <w:rFonts w:ascii="Times New Roman" w:hAnsi="Times New Roman" w:cs="Times New Roman"/>
          <w:sz w:val="28"/>
          <w:szCs w:val="28"/>
        </w:rPr>
        <w:t xml:space="preserve"> (GRCh38/hg38).</w:t>
      </w:r>
    </w:p>
    <w:p w14:paraId="70E578B3" w14:textId="77777777" w:rsidR="006A1AEE" w:rsidRPr="006A1AEE" w:rsidRDefault="006A1AEE" w:rsidP="00EA024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1AEE">
        <w:rPr>
          <w:rFonts w:ascii="Times New Roman" w:hAnsi="Times New Roman" w:cs="Times New Roman"/>
          <w:sz w:val="28"/>
          <w:szCs w:val="28"/>
        </w:rPr>
        <w:t xml:space="preserve">The </w:t>
      </w:r>
      <w:r w:rsidRPr="006A1AEE">
        <w:rPr>
          <w:rFonts w:ascii="Times New Roman" w:hAnsi="Times New Roman" w:cs="Times New Roman"/>
          <w:b/>
          <w:bCs/>
          <w:sz w:val="28"/>
          <w:szCs w:val="28"/>
        </w:rPr>
        <w:t>alternate allele</w:t>
      </w:r>
      <w:r w:rsidRPr="006A1AEE">
        <w:rPr>
          <w:rFonts w:ascii="Times New Roman" w:hAnsi="Times New Roman" w:cs="Times New Roman"/>
          <w:sz w:val="28"/>
          <w:szCs w:val="28"/>
        </w:rPr>
        <w:t xml:space="preserve"> is any other base observed in the population at that position.</w:t>
      </w:r>
    </w:p>
    <w:p w14:paraId="2E54707A" w14:textId="77777777" w:rsidR="006A1AEE" w:rsidRPr="006A1AEE" w:rsidRDefault="006A1AEE" w:rsidP="00EA024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1AEE">
        <w:rPr>
          <w:rFonts w:ascii="Times New Roman" w:hAnsi="Times New Roman" w:cs="Times New Roman"/>
          <w:sz w:val="28"/>
          <w:szCs w:val="28"/>
        </w:rPr>
        <w:t xml:space="preserve">Most SNPs are </w:t>
      </w:r>
      <w:r w:rsidRPr="006A1AEE">
        <w:rPr>
          <w:rFonts w:ascii="Times New Roman" w:hAnsi="Times New Roman" w:cs="Times New Roman"/>
          <w:b/>
          <w:bCs/>
          <w:sz w:val="28"/>
          <w:szCs w:val="28"/>
        </w:rPr>
        <w:t>biallelic</w:t>
      </w:r>
      <w:r w:rsidRPr="006A1AEE">
        <w:rPr>
          <w:rFonts w:ascii="Times New Roman" w:hAnsi="Times New Roman" w:cs="Times New Roman"/>
          <w:sz w:val="28"/>
          <w:szCs w:val="28"/>
        </w:rPr>
        <w:t xml:space="preserve"> (only one alternate allele exists, e.g., G↔A). Rarely, SNPs may be </w:t>
      </w:r>
      <w:r w:rsidRPr="006A1AEE">
        <w:rPr>
          <w:rFonts w:ascii="Times New Roman" w:hAnsi="Times New Roman" w:cs="Times New Roman"/>
          <w:b/>
          <w:bCs/>
          <w:sz w:val="28"/>
          <w:szCs w:val="28"/>
        </w:rPr>
        <w:t>triallelic</w:t>
      </w:r>
      <w:r w:rsidRPr="006A1AEE">
        <w:rPr>
          <w:rFonts w:ascii="Times New Roman" w:hAnsi="Times New Roman" w:cs="Times New Roman"/>
          <w:sz w:val="28"/>
          <w:szCs w:val="28"/>
        </w:rPr>
        <w:t xml:space="preserve"> (e.g., G↔A↔C), but these are uncommon and often excluded from large datasets.</w:t>
      </w:r>
    </w:p>
    <w:p w14:paraId="786BBF20" w14:textId="77777777" w:rsidR="006A1AEE" w:rsidRPr="006A1AEE" w:rsidRDefault="006A1AEE" w:rsidP="00EA024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1AEE">
        <w:rPr>
          <w:rFonts w:ascii="Times New Roman" w:hAnsi="Times New Roman" w:cs="Times New Roman"/>
          <w:b/>
          <w:bCs/>
          <w:sz w:val="28"/>
          <w:szCs w:val="28"/>
        </w:rPr>
        <w:t>3. Encoding SNPs as data</w:t>
      </w:r>
    </w:p>
    <w:p w14:paraId="5890216A" w14:textId="77777777" w:rsidR="006A1AEE" w:rsidRPr="006A1AEE" w:rsidRDefault="006A1AEE" w:rsidP="00EA024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1AEE">
        <w:rPr>
          <w:rFonts w:ascii="Times New Roman" w:hAnsi="Times New Roman" w:cs="Times New Roman"/>
          <w:sz w:val="28"/>
          <w:szCs w:val="28"/>
        </w:rPr>
        <w:t xml:space="preserve">Each SNP is encoded as a </w:t>
      </w:r>
      <w:r w:rsidRPr="006A1AEE">
        <w:rPr>
          <w:rFonts w:ascii="Times New Roman" w:hAnsi="Times New Roman" w:cs="Times New Roman"/>
          <w:b/>
          <w:bCs/>
          <w:sz w:val="28"/>
          <w:szCs w:val="28"/>
        </w:rPr>
        <w:t>binary value</w:t>
      </w:r>
      <w:r w:rsidRPr="006A1AEE">
        <w:rPr>
          <w:rFonts w:ascii="Times New Roman" w:hAnsi="Times New Roman" w:cs="Times New Roman"/>
          <w:sz w:val="28"/>
          <w:szCs w:val="28"/>
        </w:rPr>
        <w:t>:</w:t>
      </w:r>
    </w:p>
    <w:p w14:paraId="2C5EC3D7" w14:textId="7F3A3DAA" w:rsidR="006A1AEE" w:rsidRPr="006A1AEE" w:rsidRDefault="006A1AEE" w:rsidP="00EA024A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1AEE">
        <w:rPr>
          <w:rFonts w:ascii="Times New Roman" w:hAnsi="Times New Roman" w:cs="Times New Roman"/>
          <w:sz w:val="28"/>
          <w:szCs w:val="28"/>
        </w:rPr>
        <w:t xml:space="preserve">0 = </w:t>
      </w:r>
      <w:r w:rsidR="00975710">
        <w:rPr>
          <w:rFonts w:ascii="Times New Roman" w:hAnsi="Times New Roman" w:cs="Times New Roman"/>
          <w:sz w:val="28"/>
          <w:szCs w:val="28"/>
        </w:rPr>
        <w:t>if alternate allele is same as reference allele</w:t>
      </w:r>
    </w:p>
    <w:p w14:paraId="4A8BCAE6" w14:textId="2BE93842" w:rsidR="006A1AEE" w:rsidRPr="006A1AEE" w:rsidRDefault="006A1AEE" w:rsidP="00EA024A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1AEE">
        <w:rPr>
          <w:rFonts w:ascii="Times New Roman" w:hAnsi="Times New Roman" w:cs="Times New Roman"/>
          <w:sz w:val="28"/>
          <w:szCs w:val="28"/>
        </w:rPr>
        <w:t xml:space="preserve">1 = </w:t>
      </w:r>
      <w:r w:rsidR="00975710">
        <w:rPr>
          <w:rFonts w:ascii="Times New Roman" w:hAnsi="Times New Roman" w:cs="Times New Roman"/>
          <w:sz w:val="28"/>
          <w:szCs w:val="28"/>
        </w:rPr>
        <w:t>if alternate allele is different than reference allele</w:t>
      </w:r>
    </w:p>
    <w:p w14:paraId="6FF3B171" w14:textId="77777777" w:rsidR="006A1AEE" w:rsidRPr="006A1AEE" w:rsidRDefault="006A1AEE" w:rsidP="00EA024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1AEE">
        <w:rPr>
          <w:rFonts w:ascii="Times New Roman" w:hAnsi="Times New Roman" w:cs="Times New Roman"/>
          <w:sz w:val="28"/>
          <w:szCs w:val="28"/>
        </w:rPr>
        <w:lastRenderedPageBreak/>
        <w:t xml:space="preserve">Because humans are </w:t>
      </w:r>
      <w:r w:rsidRPr="006A1AEE">
        <w:rPr>
          <w:rFonts w:ascii="Times New Roman" w:hAnsi="Times New Roman" w:cs="Times New Roman"/>
          <w:b/>
          <w:bCs/>
          <w:sz w:val="28"/>
          <w:szCs w:val="28"/>
        </w:rPr>
        <w:t>diploid</w:t>
      </w:r>
      <w:r w:rsidRPr="006A1AEE">
        <w:rPr>
          <w:rFonts w:ascii="Times New Roman" w:hAnsi="Times New Roman" w:cs="Times New Roman"/>
          <w:sz w:val="28"/>
          <w:szCs w:val="28"/>
        </w:rPr>
        <w:t xml:space="preserve"> (two chromosome copies), genotypes like G/G, G/A, A/A can be split into </w:t>
      </w:r>
      <w:r w:rsidRPr="006A1AEE">
        <w:rPr>
          <w:rFonts w:ascii="Times New Roman" w:hAnsi="Times New Roman" w:cs="Times New Roman"/>
          <w:b/>
          <w:bCs/>
          <w:sz w:val="28"/>
          <w:szCs w:val="28"/>
        </w:rPr>
        <w:t>haplotypes</w:t>
      </w:r>
      <w:r w:rsidRPr="006A1AEE">
        <w:rPr>
          <w:rFonts w:ascii="Times New Roman" w:hAnsi="Times New Roman" w:cs="Times New Roman"/>
          <w:sz w:val="28"/>
          <w:szCs w:val="28"/>
        </w:rPr>
        <w:t xml:space="preserve"> (phased sequences), each represented as a string of 0s and 1s.</w:t>
      </w:r>
    </w:p>
    <w:p w14:paraId="72EB3EB9" w14:textId="77777777" w:rsidR="006A1AEE" w:rsidRPr="006A1AEE" w:rsidRDefault="006A1AEE" w:rsidP="00EA024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1AEE">
        <w:rPr>
          <w:rFonts w:ascii="Times New Roman" w:hAnsi="Times New Roman" w:cs="Times New Roman"/>
          <w:sz w:val="28"/>
          <w:szCs w:val="28"/>
        </w:rPr>
        <w:t xml:space="preserve">In this study, 2504 individuals produced </w:t>
      </w:r>
      <w:r w:rsidRPr="006A1AEE">
        <w:rPr>
          <w:rFonts w:ascii="Times New Roman" w:hAnsi="Times New Roman" w:cs="Times New Roman"/>
          <w:b/>
          <w:bCs/>
          <w:sz w:val="28"/>
          <w:szCs w:val="28"/>
        </w:rPr>
        <w:t>5008 haplotypes</w:t>
      </w:r>
      <w:r w:rsidRPr="006A1AEE">
        <w:rPr>
          <w:rFonts w:ascii="Times New Roman" w:hAnsi="Times New Roman" w:cs="Times New Roman"/>
          <w:sz w:val="28"/>
          <w:szCs w:val="28"/>
        </w:rPr>
        <w:t xml:space="preserve">, each described by </w:t>
      </w:r>
      <w:r w:rsidRPr="006A1AEE">
        <w:rPr>
          <w:rFonts w:ascii="Times New Roman" w:hAnsi="Times New Roman" w:cs="Times New Roman"/>
          <w:b/>
          <w:bCs/>
          <w:sz w:val="28"/>
          <w:szCs w:val="28"/>
        </w:rPr>
        <w:t>65,535 SNPs</w:t>
      </w:r>
      <w:r w:rsidRPr="006A1AEE">
        <w:rPr>
          <w:rFonts w:ascii="Times New Roman" w:hAnsi="Times New Roman" w:cs="Times New Roman"/>
          <w:sz w:val="28"/>
          <w:szCs w:val="28"/>
        </w:rPr>
        <w:t>.</w:t>
      </w:r>
    </w:p>
    <w:p w14:paraId="45D23704" w14:textId="77777777" w:rsidR="006A1AEE" w:rsidRPr="006A1AEE" w:rsidRDefault="006A1AEE" w:rsidP="00EA024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1AEE">
        <w:rPr>
          <w:rFonts w:ascii="Times New Roman" w:hAnsi="Times New Roman" w:cs="Times New Roman"/>
          <w:b/>
          <w:bCs/>
          <w:sz w:val="28"/>
          <w:szCs w:val="28"/>
        </w:rPr>
        <w:t>4. Structure of the dataset</w:t>
      </w:r>
    </w:p>
    <w:p w14:paraId="2C957F61" w14:textId="77777777" w:rsidR="006A1AEE" w:rsidRPr="006A1AEE" w:rsidRDefault="006A1AEE" w:rsidP="00EA024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1AEE">
        <w:rPr>
          <w:rFonts w:ascii="Times New Roman" w:hAnsi="Times New Roman" w:cs="Times New Roman"/>
          <w:sz w:val="28"/>
          <w:szCs w:val="28"/>
        </w:rPr>
        <w:t xml:space="preserve">The result is a </w:t>
      </w:r>
      <w:r w:rsidRPr="006A1AEE">
        <w:rPr>
          <w:rFonts w:ascii="Times New Roman" w:hAnsi="Times New Roman" w:cs="Times New Roman"/>
          <w:b/>
          <w:bCs/>
          <w:sz w:val="28"/>
          <w:szCs w:val="28"/>
        </w:rPr>
        <w:t>large binary matrix</w:t>
      </w:r>
      <w:r w:rsidRPr="006A1AEE">
        <w:rPr>
          <w:rFonts w:ascii="Times New Roman" w:hAnsi="Times New Roman" w:cs="Times New Roman"/>
          <w:sz w:val="28"/>
          <w:szCs w:val="28"/>
        </w:rPr>
        <w:t>:</w:t>
      </w:r>
    </w:p>
    <w:p w14:paraId="7E44676E" w14:textId="77777777" w:rsidR="006A1AEE" w:rsidRPr="006A1AEE" w:rsidRDefault="006A1AEE" w:rsidP="00EA024A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1AEE">
        <w:rPr>
          <w:rFonts w:ascii="Times New Roman" w:hAnsi="Times New Roman" w:cs="Times New Roman"/>
          <w:sz w:val="28"/>
          <w:szCs w:val="28"/>
        </w:rPr>
        <w:t>Rows = haplotypes (individual chromosome sequences).</w:t>
      </w:r>
    </w:p>
    <w:p w14:paraId="2140D3D5" w14:textId="77777777" w:rsidR="006A1AEE" w:rsidRPr="006A1AEE" w:rsidRDefault="006A1AEE" w:rsidP="00EA024A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1AEE">
        <w:rPr>
          <w:rFonts w:ascii="Times New Roman" w:hAnsi="Times New Roman" w:cs="Times New Roman"/>
          <w:sz w:val="28"/>
          <w:szCs w:val="28"/>
        </w:rPr>
        <w:t>Columns = SNP positions.</w:t>
      </w:r>
    </w:p>
    <w:p w14:paraId="4F0B695F" w14:textId="77777777" w:rsidR="006A1AEE" w:rsidRPr="006A1AEE" w:rsidRDefault="006A1AEE" w:rsidP="00EA024A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1AEE">
        <w:rPr>
          <w:rFonts w:ascii="Times New Roman" w:hAnsi="Times New Roman" w:cs="Times New Roman"/>
          <w:sz w:val="28"/>
          <w:szCs w:val="28"/>
        </w:rPr>
        <w:t>Entries = 0 or 1, depending on whether that haplotype carries the reference or alternate allele at a given position.</w:t>
      </w:r>
    </w:p>
    <w:p w14:paraId="03D636EF" w14:textId="77777777" w:rsidR="006A1AEE" w:rsidRPr="006A1AEE" w:rsidRDefault="006A1AEE" w:rsidP="00EA024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1AEE">
        <w:rPr>
          <w:rFonts w:ascii="Times New Roman" w:hAnsi="Times New Roman" w:cs="Times New Roman"/>
          <w:b/>
          <w:bCs/>
          <w:sz w:val="28"/>
          <w:szCs w:val="28"/>
        </w:rPr>
        <w:t>5. Characteristics of the dataset</w:t>
      </w:r>
    </w:p>
    <w:p w14:paraId="4C0624FF" w14:textId="77777777" w:rsidR="006A1AEE" w:rsidRPr="006A1AEE" w:rsidRDefault="006A1AEE" w:rsidP="00EA024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1AEE">
        <w:rPr>
          <w:rFonts w:ascii="Times New Roman" w:hAnsi="Times New Roman" w:cs="Times New Roman"/>
          <w:b/>
          <w:bCs/>
          <w:sz w:val="28"/>
          <w:szCs w:val="28"/>
        </w:rPr>
        <w:t>Sparse</w:t>
      </w:r>
      <w:r w:rsidRPr="006A1AEE">
        <w:rPr>
          <w:rFonts w:ascii="Times New Roman" w:hAnsi="Times New Roman" w:cs="Times New Roman"/>
          <w:sz w:val="28"/>
          <w:szCs w:val="28"/>
        </w:rPr>
        <w:t>: Most entries are 0 (reference), because alternate alleles are often rare.</w:t>
      </w:r>
    </w:p>
    <w:p w14:paraId="22C630FE" w14:textId="77777777" w:rsidR="006A1AEE" w:rsidRPr="006A1AEE" w:rsidRDefault="006A1AEE" w:rsidP="00EA024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1AEE">
        <w:rPr>
          <w:rFonts w:ascii="Times New Roman" w:hAnsi="Times New Roman" w:cs="Times New Roman"/>
          <w:b/>
          <w:bCs/>
          <w:sz w:val="28"/>
          <w:szCs w:val="28"/>
        </w:rPr>
        <w:t>High-dimensional</w:t>
      </w:r>
      <w:r w:rsidRPr="006A1AEE">
        <w:rPr>
          <w:rFonts w:ascii="Times New Roman" w:hAnsi="Times New Roman" w:cs="Times New Roman"/>
          <w:sz w:val="28"/>
          <w:szCs w:val="28"/>
        </w:rPr>
        <w:t>: Each haplotype is a long vector (65,535 features).</w:t>
      </w:r>
    </w:p>
    <w:p w14:paraId="0E2C6859" w14:textId="2A198EDA" w:rsidR="006A1AEE" w:rsidRDefault="006A1AEE" w:rsidP="006A1AEE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1AEE">
        <w:rPr>
          <w:rFonts w:ascii="Times New Roman" w:hAnsi="Times New Roman" w:cs="Times New Roman"/>
          <w:b/>
          <w:bCs/>
          <w:sz w:val="28"/>
          <w:szCs w:val="28"/>
        </w:rPr>
        <w:t>Informative</w:t>
      </w:r>
      <w:r w:rsidRPr="006A1AEE">
        <w:rPr>
          <w:rFonts w:ascii="Times New Roman" w:hAnsi="Times New Roman" w:cs="Times New Roman"/>
          <w:sz w:val="28"/>
          <w:szCs w:val="28"/>
        </w:rPr>
        <w:t>: Despite its simplicity, the matrix captures rich biological information — population structure, ancestry, and genetic diversity.</w:t>
      </w:r>
    </w:p>
    <w:p w14:paraId="1FCD3172" w14:textId="77777777" w:rsidR="00B57CDF" w:rsidRDefault="00B57CDF" w:rsidP="00B57CDF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6AB09067" w14:textId="77777777" w:rsidR="00921BEA" w:rsidRPr="00921BEA" w:rsidRDefault="00921BEA" w:rsidP="00921BE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1BEA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921BEA">
        <w:rPr>
          <w:rFonts w:ascii="Times New Roman" w:hAnsi="Times New Roman" w:cs="Times New Roman"/>
          <w:b/>
          <w:bCs/>
          <w:sz w:val="28"/>
          <w:szCs w:val="28"/>
        </w:rPr>
        <w:t xml:space="preserve"> The Big Picture: Why Generating Synthetic SNP Data </w:t>
      </w:r>
      <w:r w:rsidRPr="00921BEA">
        <w:rPr>
          <w:rFonts w:ascii="Times New Roman" w:hAnsi="Times New Roman" w:cs="Times New Roman"/>
          <w:b/>
          <w:bCs/>
          <w:i/>
          <w:iCs/>
          <w:sz w:val="28"/>
          <w:szCs w:val="28"/>
        </w:rPr>
        <w:t>Matters</w:t>
      </w:r>
    </w:p>
    <w:p w14:paraId="12A0AC71" w14:textId="77777777" w:rsidR="00921BEA" w:rsidRPr="00921BEA" w:rsidRDefault="00921BEA" w:rsidP="00921BEA">
      <w:pPr>
        <w:jc w:val="both"/>
        <w:rPr>
          <w:rFonts w:ascii="Times New Roman" w:hAnsi="Times New Roman" w:cs="Times New Roman"/>
          <w:sz w:val="28"/>
          <w:szCs w:val="28"/>
        </w:rPr>
      </w:pPr>
      <w:r w:rsidRPr="00921BEA">
        <w:rPr>
          <w:rFonts w:ascii="Times New Roman" w:hAnsi="Times New Roman" w:cs="Times New Roman"/>
          <w:sz w:val="28"/>
          <w:szCs w:val="28"/>
        </w:rPr>
        <w:t xml:space="preserve">You’re right: we can’t reconstruct a person’s </w:t>
      </w:r>
      <w:r w:rsidRPr="00921BEA">
        <w:rPr>
          <w:rFonts w:ascii="Times New Roman" w:hAnsi="Times New Roman" w:cs="Times New Roman"/>
          <w:i/>
          <w:iCs/>
          <w:sz w:val="28"/>
          <w:szCs w:val="28"/>
        </w:rPr>
        <w:t>entire genome</w:t>
      </w:r>
      <w:r w:rsidRPr="00921BEA">
        <w:rPr>
          <w:rFonts w:ascii="Times New Roman" w:hAnsi="Times New Roman" w:cs="Times New Roman"/>
          <w:sz w:val="28"/>
          <w:szCs w:val="28"/>
        </w:rPr>
        <w:t xml:space="preserve"> from limited SNPs.</w:t>
      </w:r>
      <w:r w:rsidRPr="00921BEA">
        <w:rPr>
          <w:rFonts w:ascii="Times New Roman" w:hAnsi="Times New Roman" w:cs="Times New Roman"/>
          <w:sz w:val="28"/>
          <w:szCs w:val="28"/>
        </w:rPr>
        <w:br/>
        <w:t xml:space="preserve">But — the </w:t>
      </w:r>
      <w:r w:rsidRPr="00921BEA">
        <w:rPr>
          <w:rFonts w:ascii="Times New Roman" w:hAnsi="Times New Roman" w:cs="Times New Roman"/>
          <w:b/>
          <w:bCs/>
          <w:sz w:val="28"/>
          <w:szCs w:val="28"/>
        </w:rPr>
        <w:t>SNPs are the part that really matters</w:t>
      </w:r>
      <w:r w:rsidRPr="00921BEA">
        <w:rPr>
          <w:rFonts w:ascii="Times New Roman" w:hAnsi="Times New Roman" w:cs="Times New Roman"/>
          <w:sz w:val="28"/>
          <w:szCs w:val="28"/>
        </w:rPr>
        <w:t xml:space="preserve"> for most research and applications.</w:t>
      </w:r>
    </w:p>
    <w:p w14:paraId="3904298B" w14:textId="77777777" w:rsidR="00921BEA" w:rsidRPr="00921BEA" w:rsidRDefault="00921BEA" w:rsidP="00921BEA">
      <w:pPr>
        <w:jc w:val="both"/>
        <w:rPr>
          <w:rFonts w:ascii="Times New Roman" w:hAnsi="Times New Roman" w:cs="Times New Roman"/>
          <w:sz w:val="28"/>
          <w:szCs w:val="28"/>
        </w:rPr>
      </w:pPr>
      <w:r w:rsidRPr="00921BEA">
        <w:rPr>
          <w:rFonts w:ascii="Times New Roman" w:hAnsi="Times New Roman" w:cs="Times New Roman"/>
          <w:sz w:val="28"/>
          <w:szCs w:val="28"/>
        </w:rPr>
        <w:t xml:space="preserve">Here’s why </w:t>
      </w:r>
      <w:r w:rsidRPr="00921BEA">
        <w:rPr>
          <w:rFonts w:ascii="Segoe UI Emoji" w:hAnsi="Segoe UI Emoji" w:cs="Segoe UI Emoji"/>
          <w:sz w:val="28"/>
          <w:szCs w:val="28"/>
        </w:rPr>
        <w:t>👇</w:t>
      </w:r>
    </w:p>
    <w:p w14:paraId="6FBA7FB4" w14:textId="77777777" w:rsidR="00921BEA" w:rsidRPr="00921BEA" w:rsidRDefault="00000000" w:rsidP="00921BE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70DC6A5">
          <v:rect id="_x0000_i1025" style="width:0;height:1.5pt" o:hralign="center" o:hrstd="t" o:hr="t" fillcolor="#a0a0a0" stroked="f"/>
        </w:pict>
      </w:r>
    </w:p>
    <w:p w14:paraId="60C1FDCC" w14:textId="77777777" w:rsidR="00921BEA" w:rsidRPr="00921BEA" w:rsidRDefault="00921BEA" w:rsidP="00921BE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1BEA">
        <w:rPr>
          <w:rFonts w:ascii="Times New Roman" w:hAnsi="Times New Roman" w:cs="Times New Roman"/>
          <w:b/>
          <w:bCs/>
          <w:sz w:val="28"/>
          <w:szCs w:val="28"/>
        </w:rPr>
        <w:t>1️</w:t>
      </w:r>
      <w:r w:rsidRPr="00921BEA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921BEA">
        <w:rPr>
          <w:rFonts w:ascii="Times New Roman" w:hAnsi="Times New Roman" w:cs="Times New Roman"/>
          <w:b/>
          <w:bCs/>
          <w:sz w:val="28"/>
          <w:szCs w:val="28"/>
        </w:rPr>
        <w:t xml:space="preserve"> SNPs Capture the </w:t>
      </w:r>
      <w:r w:rsidRPr="00921BEA">
        <w:rPr>
          <w:rFonts w:ascii="Times New Roman" w:hAnsi="Times New Roman" w:cs="Times New Roman"/>
          <w:b/>
          <w:bCs/>
          <w:i/>
          <w:iCs/>
          <w:sz w:val="28"/>
          <w:szCs w:val="28"/>
        </w:rPr>
        <w:t>Important Genetic Differences</w:t>
      </w:r>
    </w:p>
    <w:p w14:paraId="0D325A0C" w14:textId="77777777" w:rsidR="00921BEA" w:rsidRPr="00921BEA" w:rsidRDefault="00921BEA" w:rsidP="00921BEA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21BEA">
        <w:rPr>
          <w:rFonts w:ascii="Times New Roman" w:hAnsi="Times New Roman" w:cs="Times New Roman"/>
          <w:sz w:val="28"/>
          <w:szCs w:val="28"/>
        </w:rPr>
        <w:t>The vast majority of the genome is identical across all humans.</w:t>
      </w:r>
    </w:p>
    <w:p w14:paraId="5FB53727" w14:textId="77777777" w:rsidR="00921BEA" w:rsidRPr="00921BEA" w:rsidRDefault="00921BEA" w:rsidP="00921BEA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21BEA">
        <w:rPr>
          <w:rFonts w:ascii="Times New Roman" w:hAnsi="Times New Roman" w:cs="Times New Roman"/>
          <w:sz w:val="28"/>
          <w:szCs w:val="28"/>
        </w:rPr>
        <w:t>The few million SNPs are what cause:</w:t>
      </w:r>
    </w:p>
    <w:p w14:paraId="4611C73B" w14:textId="77777777" w:rsidR="00921BEA" w:rsidRPr="00921BEA" w:rsidRDefault="00921BEA" w:rsidP="00921BEA">
      <w:pPr>
        <w:numPr>
          <w:ilvl w:val="1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21BEA">
        <w:rPr>
          <w:rFonts w:ascii="Times New Roman" w:hAnsi="Times New Roman" w:cs="Times New Roman"/>
          <w:sz w:val="28"/>
          <w:szCs w:val="28"/>
        </w:rPr>
        <w:t>Genetic diseases,</w:t>
      </w:r>
    </w:p>
    <w:p w14:paraId="33150A23" w14:textId="77777777" w:rsidR="00921BEA" w:rsidRPr="00921BEA" w:rsidRDefault="00921BEA" w:rsidP="00921BEA">
      <w:pPr>
        <w:numPr>
          <w:ilvl w:val="1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21BEA">
        <w:rPr>
          <w:rFonts w:ascii="Times New Roman" w:hAnsi="Times New Roman" w:cs="Times New Roman"/>
          <w:sz w:val="28"/>
          <w:szCs w:val="28"/>
        </w:rPr>
        <w:lastRenderedPageBreak/>
        <w:t>Drug response differences,</w:t>
      </w:r>
    </w:p>
    <w:p w14:paraId="4932A32D" w14:textId="77777777" w:rsidR="00921BEA" w:rsidRPr="00921BEA" w:rsidRDefault="00921BEA" w:rsidP="00921BEA">
      <w:pPr>
        <w:numPr>
          <w:ilvl w:val="1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21BEA">
        <w:rPr>
          <w:rFonts w:ascii="Times New Roman" w:hAnsi="Times New Roman" w:cs="Times New Roman"/>
          <w:sz w:val="28"/>
          <w:szCs w:val="28"/>
        </w:rPr>
        <w:t>Physical traits (height, eye color),</w:t>
      </w:r>
    </w:p>
    <w:p w14:paraId="36AAD39C" w14:textId="77777777" w:rsidR="00921BEA" w:rsidRPr="00921BEA" w:rsidRDefault="00921BEA" w:rsidP="00921BEA">
      <w:pPr>
        <w:numPr>
          <w:ilvl w:val="1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21BEA">
        <w:rPr>
          <w:rFonts w:ascii="Times New Roman" w:hAnsi="Times New Roman" w:cs="Times New Roman"/>
          <w:sz w:val="28"/>
          <w:szCs w:val="28"/>
        </w:rPr>
        <w:t>Population ancestry.</w:t>
      </w:r>
    </w:p>
    <w:p w14:paraId="5284CE7A" w14:textId="77777777" w:rsidR="00921BEA" w:rsidRPr="00921BEA" w:rsidRDefault="00921BEA" w:rsidP="00921BEA">
      <w:pPr>
        <w:jc w:val="both"/>
        <w:rPr>
          <w:rFonts w:ascii="Times New Roman" w:hAnsi="Times New Roman" w:cs="Times New Roman"/>
          <w:sz w:val="28"/>
          <w:szCs w:val="28"/>
        </w:rPr>
      </w:pPr>
      <w:r w:rsidRPr="00921BEA">
        <w:rPr>
          <w:rFonts w:ascii="Times New Roman" w:hAnsi="Times New Roman" w:cs="Times New Roman"/>
          <w:sz w:val="28"/>
          <w:szCs w:val="28"/>
        </w:rPr>
        <w:t xml:space="preserve">So for </w:t>
      </w:r>
      <w:r w:rsidRPr="00921BEA">
        <w:rPr>
          <w:rFonts w:ascii="Times New Roman" w:hAnsi="Times New Roman" w:cs="Times New Roman"/>
          <w:b/>
          <w:bCs/>
          <w:sz w:val="28"/>
          <w:szCs w:val="28"/>
        </w:rPr>
        <w:t>genomics research, disease prediction, and AI training</w:t>
      </w:r>
      <w:r w:rsidRPr="00921BEA">
        <w:rPr>
          <w:rFonts w:ascii="Times New Roman" w:hAnsi="Times New Roman" w:cs="Times New Roman"/>
          <w:sz w:val="28"/>
          <w:szCs w:val="28"/>
        </w:rPr>
        <w:t>,</w:t>
      </w:r>
      <w:r w:rsidRPr="00921BEA">
        <w:rPr>
          <w:rFonts w:ascii="Times New Roman" w:hAnsi="Times New Roman" w:cs="Times New Roman"/>
          <w:sz w:val="28"/>
          <w:szCs w:val="28"/>
        </w:rPr>
        <w:br/>
        <w:t xml:space="preserve">SNPs contain nearly all the </w:t>
      </w:r>
      <w:r w:rsidRPr="00921BEA">
        <w:rPr>
          <w:rFonts w:ascii="Times New Roman" w:hAnsi="Times New Roman" w:cs="Times New Roman"/>
          <w:i/>
          <w:iCs/>
          <w:sz w:val="28"/>
          <w:szCs w:val="28"/>
        </w:rPr>
        <w:t>useful signal</w:t>
      </w:r>
      <w:r w:rsidRPr="00921BEA">
        <w:rPr>
          <w:rFonts w:ascii="Times New Roman" w:hAnsi="Times New Roman" w:cs="Times New Roman"/>
          <w:sz w:val="28"/>
          <w:szCs w:val="28"/>
        </w:rPr>
        <w:t>.</w:t>
      </w:r>
    </w:p>
    <w:p w14:paraId="4BF2111C" w14:textId="77777777" w:rsidR="00921BEA" w:rsidRPr="00921BEA" w:rsidRDefault="00921BEA" w:rsidP="00921BEA">
      <w:pPr>
        <w:jc w:val="both"/>
        <w:rPr>
          <w:rFonts w:ascii="Times New Roman" w:hAnsi="Times New Roman" w:cs="Times New Roman"/>
          <w:sz w:val="28"/>
          <w:szCs w:val="28"/>
        </w:rPr>
      </w:pPr>
      <w:r w:rsidRPr="00921BEA">
        <w:rPr>
          <w:rFonts w:ascii="Segoe UI Emoji" w:hAnsi="Segoe UI Emoji" w:cs="Segoe UI Emoji"/>
          <w:sz w:val="28"/>
          <w:szCs w:val="28"/>
        </w:rPr>
        <w:t>➡️</w:t>
      </w:r>
      <w:r w:rsidRPr="00921BEA">
        <w:rPr>
          <w:rFonts w:ascii="Times New Roman" w:hAnsi="Times New Roman" w:cs="Times New Roman"/>
          <w:sz w:val="28"/>
          <w:szCs w:val="28"/>
        </w:rPr>
        <w:t xml:space="preserve"> That means if your synthetic SNP data mimics the real distributions and correlations,</w:t>
      </w:r>
      <w:r w:rsidRPr="00921BEA">
        <w:rPr>
          <w:rFonts w:ascii="Times New Roman" w:hAnsi="Times New Roman" w:cs="Times New Roman"/>
          <w:sz w:val="28"/>
          <w:szCs w:val="28"/>
        </w:rPr>
        <w:br/>
        <w:t xml:space="preserve">you’ve effectively captured the </w:t>
      </w:r>
      <w:r w:rsidRPr="00921BEA">
        <w:rPr>
          <w:rFonts w:ascii="Times New Roman" w:hAnsi="Times New Roman" w:cs="Times New Roman"/>
          <w:i/>
          <w:iCs/>
          <w:sz w:val="28"/>
          <w:szCs w:val="28"/>
        </w:rPr>
        <w:t>functional diversity</w:t>
      </w:r>
      <w:r w:rsidRPr="00921BEA">
        <w:rPr>
          <w:rFonts w:ascii="Times New Roman" w:hAnsi="Times New Roman" w:cs="Times New Roman"/>
          <w:sz w:val="28"/>
          <w:szCs w:val="28"/>
        </w:rPr>
        <w:t xml:space="preserve"> of human genomes —</w:t>
      </w:r>
      <w:r w:rsidRPr="00921BEA">
        <w:rPr>
          <w:rFonts w:ascii="Times New Roman" w:hAnsi="Times New Roman" w:cs="Times New Roman"/>
          <w:sz w:val="28"/>
          <w:szCs w:val="28"/>
        </w:rPr>
        <w:br/>
        <w:t>without needing the entire 3B letters.</w:t>
      </w:r>
    </w:p>
    <w:p w14:paraId="20874381" w14:textId="77777777" w:rsidR="00921BEA" w:rsidRPr="00921BEA" w:rsidRDefault="00000000" w:rsidP="00921BE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68A556C">
          <v:rect id="_x0000_i1026" style="width:0;height:1.5pt" o:hralign="center" o:hrstd="t" o:hr="t" fillcolor="#a0a0a0" stroked="f"/>
        </w:pict>
      </w:r>
    </w:p>
    <w:p w14:paraId="003567A9" w14:textId="77777777" w:rsidR="00921BEA" w:rsidRPr="00921BEA" w:rsidRDefault="00921BEA" w:rsidP="00921BE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1BEA">
        <w:rPr>
          <w:rFonts w:ascii="Times New Roman" w:hAnsi="Times New Roman" w:cs="Times New Roman"/>
          <w:b/>
          <w:bCs/>
          <w:sz w:val="28"/>
          <w:szCs w:val="28"/>
        </w:rPr>
        <w:t>2️</w:t>
      </w:r>
      <w:r w:rsidRPr="00921BEA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921BEA">
        <w:rPr>
          <w:rFonts w:ascii="Times New Roman" w:hAnsi="Times New Roman" w:cs="Times New Roman"/>
          <w:b/>
          <w:bCs/>
          <w:sz w:val="28"/>
          <w:szCs w:val="28"/>
        </w:rPr>
        <w:t xml:space="preserve"> It Solves Three Real Problems in Genomic AI Research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7426"/>
      </w:tblGrid>
      <w:tr w:rsidR="00921BEA" w:rsidRPr="00921BEA" w14:paraId="207FE5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D66FED" w14:textId="77777777" w:rsidR="00921BEA" w:rsidRPr="00921BEA" w:rsidRDefault="00921BEA" w:rsidP="00921BEA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21BE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0C908D0D" w14:textId="77777777" w:rsidR="00921BEA" w:rsidRPr="00921BEA" w:rsidRDefault="00921BEA" w:rsidP="00921BEA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21BE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How synthetic SNPs help</w:t>
            </w:r>
          </w:p>
        </w:tc>
      </w:tr>
      <w:tr w:rsidR="00921BEA" w:rsidRPr="00921BEA" w14:paraId="41EE7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86EDA" w14:textId="61B19B65" w:rsidR="00921BEA" w:rsidRPr="00921BEA" w:rsidRDefault="00921BEA" w:rsidP="00921BE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1BE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scarcity</w:t>
            </w:r>
          </w:p>
        </w:tc>
        <w:tc>
          <w:tcPr>
            <w:tcW w:w="0" w:type="auto"/>
            <w:vAlign w:val="center"/>
            <w:hideMark/>
          </w:tcPr>
          <w:p w14:paraId="3E118A2C" w14:textId="77777777" w:rsidR="00921BEA" w:rsidRPr="00921BEA" w:rsidRDefault="00921BEA" w:rsidP="00921BE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1BEA">
              <w:rPr>
                <w:rFonts w:ascii="Times New Roman" w:hAnsi="Times New Roman" w:cs="Times New Roman"/>
                <w:sz w:val="28"/>
                <w:szCs w:val="28"/>
              </w:rPr>
              <w:t xml:space="preserve">Real genomic datasets are small because sequencing is expensive. Synthetic SNPs can </w:t>
            </w:r>
            <w:r w:rsidRPr="00921BE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augment</w:t>
            </w:r>
            <w:r w:rsidRPr="00921BEA">
              <w:rPr>
                <w:rFonts w:ascii="Times New Roman" w:hAnsi="Times New Roman" w:cs="Times New Roman"/>
                <w:sz w:val="28"/>
                <w:szCs w:val="28"/>
              </w:rPr>
              <w:t xml:space="preserve"> the data for training ML models.</w:t>
            </w:r>
          </w:p>
        </w:tc>
      </w:tr>
      <w:tr w:rsidR="00921BEA" w:rsidRPr="00921BEA" w14:paraId="4DA45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A59DA" w14:textId="176CB15D" w:rsidR="00921BEA" w:rsidRPr="00921BEA" w:rsidRDefault="00921BEA" w:rsidP="00921BE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1BE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imbalance</w:t>
            </w:r>
          </w:p>
        </w:tc>
        <w:tc>
          <w:tcPr>
            <w:tcW w:w="0" w:type="auto"/>
            <w:vAlign w:val="center"/>
            <w:hideMark/>
          </w:tcPr>
          <w:p w14:paraId="2345F3BD" w14:textId="77777777" w:rsidR="00921BEA" w:rsidRPr="00921BEA" w:rsidRDefault="00921BEA" w:rsidP="00921BE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1BEA">
              <w:rPr>
                <w:rFonts w:ascii="Times New Roman" w:hAnsi="Times New Roman" w:cs="Times New Roman"/>
                <w:sz w:val="28"/>
                <w:szCs w:val="28"/>
              </w:rPr>
              <w:t xml:space="preserve">Certain alleles or populations are underrepresented. Synthetic SNPs can </w:t>
            </w:r>
            <w:r w:rsidRPr="00921BE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balance</w:t>
            </w:r>
            <w:r w:rsidRPr="00921BEA">
              <w:rPr>
                <w:rFonts w:ascii="Times New Roman" w:hAnsi="Times New Roman" w:cs="Times New Roman"/>
                <w:sz w:val="28"/>
                <w:szCs w:val="28"/>
              </w:rPr>
              <w:t xml:space="preserve"> the dataset.</w:t>
            </w:r>
          </w:p>
        </w:tc>
      </w:tr>
      <w:tr w:rsidR="00921BEA" w:rsidRPr="00921BEA" w14:paraId="0CCE1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A032E" w14:textId="18E6186E" w:rsidR="00921BEA" w:rsidRPr="00921BEA" w:rsidRDefault="00921BEA" w:rsidP="00921BE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1BE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Privacy concerns</w:t>
            </w:r>
          </w:p>
        </w:tc>
        <w:tc>
          <w:tcPr>
            <w:tcW w:w="0" w:type="auto"/>
            <w:vAlign w:val="center"/>
            <w:hideMark/>
          </w:tcPr>
          <w:p w14:paraId="0218CF1C" w14:textId="77777777" w:rsidR="00921BEA" w:rsidRPr="00921BEA" w:rsidRDefault="00921BEA" w:rsidP="00921BE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1BEA">
              <w:rPr>
                <w:rFonts w:ascii="Times New Roman" w:hAnsi="Times New Roman" w:cs="Times New Roman"/>
                <w:sz w:val="28"/>
                <w:szCs w:val="28"/>
              </w:rPr>
              <w:t xml:space="preserve">Real genomes can identify individuals. Synthetic SNPs that only mimic statistical patterns let you </w:t>
            </w:r>
            <w:r w:rsidRPr="00921BE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share data safely</w:t>
            </w:r>
            <w:r w:rsidRPr="00921BEA">
              <w:rPr>
                <w:rFonts w:ascii="Times New Roman" w:hAnsi="Times New Roman" w:cs="Times New Roman"/>
                <w:sz w:val="28"/>
                <w:szCs w:val="28"/>
              </w:rPr>
              <w:t xml:space="preserve"> without exposing anyone’s DNA.</w:t>
            </w:r>
          </w:p>
        </w:tc>
      </w:tr>
    </w:tbl>
    <w:p w14:paraId="5A88BEFC" w14:textId="77777777" w:rsidR="00921BEA" w:rsidRPr="00921BEA" w:rsidRDefault="00000000" w:rsidP="00921BE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3FBF3E3">
          <v:rect id="_x0000_i1027" style="width:0;height:1.5pt" o:hralign="center" o:hrstd="t" o:hr="t" fillcolor="#a0a0a0" stroked="f"/>
        </w:pict>
      </w:r>
    </w:p>
    <w:p w14:paraId="4B13B4E9" w14:textId="77777777" w:rsidR="00921BEA" w:rsidRPr="00921BEA" w:rsidRDefault="00921BEA" w:rsidP="00921BE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1BEA">
        <w:rPr>
          <w:rFonts w:ascii="Times New Roman" w:hAnsi="Times New Roman" w:cs="Times New Roman"/>
          <w:b/>
          <w:bCs/>
          <w:sz w:val="28"/>
          <w:szCs w:val="28"/>
        </w:rPr>
        <w:t>3️</w:t>
      </w:r>
      <w:r w:rsidRPr="00921BEA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921BEA">
        <w:rPr>
          <w:rFonts w:ascii="Times New Roman" w:hAnsi="Times New Roman" w:cs="Times New Roman"/>
          <w:b/>
          <w:bCs/>
          <w:sz w:val="28"/>
          <w:szCs w:val="28"/>
        </w:rPr>
        <w:t xml:space="preserve"> What Models Learn from SNPs</w:t>
      </w:r>
    </w:p>
    <w:p w14:paraId="4E10245D" w14:textId="77777777" w:rsidR="00921BEA" w:rsidRPr="00921BEA" w:rsidRDefault="00921BEA" w:rsidP="00921BEA">
      <w:pPr>
        <w:jc w:val="both"/>
        <w:rPr>
          <w:rFonts w:ascii="Times New Roman" w:hAnsi="Times New Roman" w:cs="Times New Roman"/>
          <w:sz w:val="28"/>
          <w:szCs w:val="28"/>
        </w:rPr>
      </w:pPr>
      <w:r w:rsidRPr="00921BEA">
        <w:rPr>
          <w:rFonts w:ascii="Times New Roman" w:hAnsi="Times New Roman" w:cs="Times New Roman"/>
          <w:sz w:val="28"/>
          <w:szCs w:val="28"/>
        </w:rPr>
        <w:t xml:space="preserve">Machine learning models trained on SNPs usually learn </w:t>
      </w:r>
      <w:r w:rsidRPr="00921BEA">
        <w:rPr>
          <w:rFonts w:ascii="Times New Roman" w:hAnsi="Times New Roman" w:cs="Times New Roman"/>
          <w:b/>
          <w:bCs/>
          <w:sz w:val="28"/>
          <w:szCs w:val="28"/>
        </w:rPr>
        <w:t>population-level structure</w:t>
      </w:r>
      <w:r w:rsidRPr="00921BEA">
        <w:rPr>
          <w:rFonts w:ascii="Times New Roman" w:hAnsi="Times New Roman" w:cs="Times New Roman"/>
          <w:sz w:val="28"/>
          <w:szCs w:val="28"/>
        </w:rPr>
        <w:t>, not individual identities.</w:t>
      </w:r>
    </w:p>
    <w:p w14:paraId="5C4FD5D5" w14:textId="77777777" w:rsidR="00921BEA" w:rsidRPr="00921BEA" w:rsidRDefault="00921BEA" w:rsidP="00921BEA">
      <w:pPr>
        <w:jc w:val="both"/>
        <w:rPr>
          <w:rFonts w:ascii="Times New Roman" w:hAnsi="Times New Roman" w:cs="Times New Roman"/>
          <w:sz w:val="28"/>
          <w:szCs w:val="28"/>
        </w:rPr>
      </w:pPr>
      <w:r w:rsidRPr="00921BEA">
        <w:rPr>
          <w:rFonts w:ascii="Times New Roman" w:hAnsi="Times New Roman" w:cs="Times New Roman"/>
          <w:sz w:val="28"/>
          <w:szCs w:val="28"/>
        </w:rPr>
        <w:t>Examples:</w:t>
      </w:r>
    </w:p>
    <w:p w14:paraId="7DCB223E" w14:textId="77777777" w:rsidR="00921BEA" w:rsidRPr="00921BEA" w:rsidRDefault="00921BEA" w:rsidP="00921BEA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21BEA">
        <w:rPr>
          <w:rFonts w:ascii="Times New Roman" w:hAnsi="Times New Roman" w:cs="Times New Roman"/>
          <w:sz w:val="28"/>
          <w:szCs w:val="28"/>
        </w:rPr>
        <w:t>Clustering populations (like PCA plots grouping by ancestry).</w:t>
      </w:r>
    </w:p>
    <w:p w14:paraId="74EDAADE" w14:textId="77777777" w:rsidR="00921BEA" w:rsidRPr="00921BEA" w:rsidRDefault="00921BEA" w:rsidP="00921BEA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21BEA">
        <w:rPr>
          <w:rFonts w:ascii="Times New Roman" w:hAnsi="Times New Roman" w:cs="Times New Roman"/>
          <w:sz w:val="28"/>
          <w:szCs w:val="28"/>
        </w:rPr>
        <w:t>Predicting disease risk from allele combinations.</w:t>
      </w:r>
    </w:p>
    <w:p w14:paraId="5CC0FAB6" w14:textId="77777777" w:rsidR="00921BEA" w:rsidRPr="00921BEA" w:rsidRDefault="00921BEA" w:rsidP="00921BEA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21BEA">
        <w:rPr>
          <w:rFonts w:ascii="Times New Roman" w:hAnsi="Times New Roman" w:cs="Times New Roman"/>
          <w:sz w:val="28"/>
          <w:szCs w:val="28"/>
        </w:rPr>
        <w:t>Studying correlation patterns (linkage disequilibrium).</w:t>
      </w:r>
    </w:p>
    <w:p w14:paraId="725EFFE4" w14:textId="77777777" w:rsidR="00921BEA" w:rsidRPr="00921BEA" w:rsidRDefault="00921BEA" w:rsidP="00921BEA">
      <w:pPr>
        <w:jc w:val="both"/>
        <w:rPr>
          <w:rFonts w:ascii="Times New Roman" w:hAnsi="Times New Roman" w:cs="Times New Roman"/>
          <w:sz w:val="28"/>
          <w:szCs w:val="28"/>
        </w:rPr>
      </w:pPr>
      <w:r w:rsidRPr="00921BEA">
        <w:rPr>
          <w:rFonts w:ascii="Times New Roman" w:hAnsi="Times New Roman" w:cs="Times New Roman"/>
          <w:sz w:val="28"/>
          <w:szCs w:val="28"/>
        </w:rPr>
        <w:t xml:space="preserve">All of these depend only on </w:t>
      </w:r>
      <w:r w:rsidRPr="00921BEA">
        <w:rPr>
          <w:rFonts w:ascii="Times New Roman" w:hAnsi="Times New Roman" w:cs="Times New Roman"/>
          <w:b/>
          <w:bCs/>
          <w:sz w:val="28"/>
          <w:szCs w:val="28"/>
        </w:rPr>
        <w:t>SNP patterns</w:t>
      </w:r>
      <w:r w:rsidRPr="00921BEA">
        <w:rPr>
          <w:rFonts w:ascii="Times New Roman" w:hAnsi="Times New Roman" w:cs="Times New Roman"/>
          <w:sz w:val="28"/>
          <w:szCs w:val="28"/>
        </w:rPr>
        <w:t xml:space="preserve"> — not the full genome.</w:t>
      </w:r>
    </w:p>
    <w:p w14:paraId="418BBD9F" w14:textId="77777777" w:rsidR="00921BEA" w:rsidRPr="00921BEA" w:rsidRDefault="00921BEA" w:rsidP="00921BEA">
      <w:pPr>
        <w:jc w:val="both"/>
        <w:rPr>
          <w:rFonts w:ascii="Times New Roman" w:hAnsi="Times New Roman" w:cs="Times New Roman"/>
          <w:sz w:val="28"/>
          <w:szCs w:val="28"/>
        </w:rPr>
      </w:pPr>
      <w:r w:rsidRPr="00921BEA">
        <w:rPr>
          <w:rFonts w:ascii="Times New Roman" w:hAnsi="Times New Roman" w:cs="Times New Roman"/>
          <w:sz w:val="28"/>
          <w:szCs w:val="28"/>
        </w:rPr>
        <w:lastRenderedPageBreak/>
        <w:t xml:space="preserve">So your synthetic SNPs are just as valuable for </w:t>
      </w:r>
      <w:r w:rsidRPr="00921BEA">
        <w:rPr>
          <w:rFonts w:ascii="Times New Roman" w:hAnsi="Times New Roman" w:cs="Times New Roman"/>
          <w:b/>
          <w:bCs/>
          <w:sz w:val="28"/>
          <w:szCs w:val="28"/>
        </w:rPr>
        <w:t>testing, training, and validating</w:t>
      </w:r>
      <w:r w:rsidRPr="00921BEA">
        <w:rPr>
          <w:rFonts w:ascii="Times New Roman" w:hAnsi="Times New Roman" w:cs="Times New Roman"/>
          <w:sz w:val="28"/>
          <w:szCs w:val="28"/>
        </w:rPr>
        <w:t xml:space="preserve"> such models.</w:t>
      </w:r>
    </w:p>
    <w:p w14:paraId="28F656E7" w14:textId="77777777" w:rsidR="00921BEA" w:rsidRPr="00921BEA" w:rsidRDefault="00000000" w:rsidP="00921BE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3C83BA2">
          <v:rect id="_x0000_i1028" style="width:0;height:1.5pt" o:hralign="center" o:hrstd="t" o:hr="t" fillcolor="#a0a0a0" stroked="f"/>
        </w:pict>
      </w:r>
    </w:p>
    <w:p w14:paraId="0D70A31A" w14:textId="77777777" w:rsidR="00921BEA" w:rsidRPr="00921BEA" w:rsidRDefault="00921BEA" w:rsidP="00921BE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1BEA">
        <w:rPr>
          <w:rFonts w:ascii="Times New Roman" w:hAnsi="Times New Roman" w:cs="Times New Roman"/>
          <w:b/>
          <w:bCs/>
          <w:sz w:val="28"/>
          <w:szCs w:val="28"/>
        </w:rPr>
        <w:t>4️</w:t>
      </w:r>
      <w:r w:rsidRPr="00921BEA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921BEA">
        <w:rPr>
          <w:rFonts w:ascii="Times New Roman" w:hAnsi="Times New Roman" w:cs="Times New Roman"/>
          <w:b/>
          <w:bCs/>
          <w:sz w:val="28"/>
          <w:szCs w:val="28"/>
        </w:rPr>
        <w:t xml:space="preserve"> Analogy: Why Partial Is Still Powerful</w:t>
      </w:r>
    </w:p>
    <w:p w14:paraId="352DE55A" w14:textId="77777777" w:rsidR="00921BEA" w:rsidRPr="00921BEA" w:rsidRDefault="00921BEA" w:rsidP="00921BEA">
      <w:pPr>
        <w:jc w:val="both"/>
        <w:rPr>
          <w:rFonts w:ascii="Times New Roman" w:hAnsi="Times New Roman" w:cs="Times New Roman"/>
          <w:sz w:val="28"/>
          <w:szCs w:val="28"/>
        </w:rPr>
      </w:pPr>
      <w:r w:rsidRPr="00921BEA">
        <w:rPr>
          <w:rFonts w:ascii="Times New Roman" w:hAnsi="Times New Roman" w:cs="Times New Roman"/>
          <w:sz w:val="28"/>
          <w:szCs w:val="28"/>
        </w:rPr>
        <w:t xml:space="preserve">Think of SNP data as a </w:t>
      </w:r>
      <w:r w:rsidRPr="00921BEA">
        <w:rPr>
          <w:rFonts w:ascii="Times New Roman" w:hAnsi="Times New Roman" w:cs="Times New Roman"/>
          <w:b/>
          <w:bCs/>
          <w:sz w:val="28"/>
          <w:szCs w:val="28"/>
        </w:rPr>
        <w:t>compressed fingerprint</w:t>
      </w:r>
      <w:r w:rsidRPr="00921BEA">
        <w:rPr>
          <w:rFonts w:ascii="Times New Roman" w:hAnsi="Times New Roman" w:cs="Times New Roman"/>
          <w:sz w:val="28"/>
          <w:szCs w:val="28"/>
        </w:rPr>
        <w:t xml:space="preserve"> of a genome:</w:t>
      </w:r>
    </w:p>
    <w:p w14:paraId="3CC47D6B" w14:textId="77777777" w:rsidR="00921BEA" w:rsidRPr="00921BEA" w:rsidRDefault="00921BEA" w:rsidP="00921BEA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21BEA">
        <w:rPr>
          <w:rFonts w:ascii="Times New Roman" w:hAnsi="Times New Roman" w:cs="Times New Roman"/>
          <w:sz w:val="28"/>
          <w:szCs w:val="28"/>
        </w:rPr>
        <w:t>You’re not recreating the full person’s DNA —</w:t>
      </w:r>
    </w:p>
    <w:p w14:paraId="590C55E6" w14:textId="77777777" w:rsidR="00921BEA" w:rsidRPr="00921BEA" w:rsidRDefault="00921BEA" w:rsidP="00921BEA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21BEA">
        <w:rPr>
          <w:rFonts w:ascii="Times New Roman" w:hAnsi="Times New Roman" w:cs="Times New Roman"/>
          <w:sz w:val="28"/>
          <w:szCs w:val="28"/>
        </w:rPr>
        <w:t xml:space="preserve">But you’re generating a fingerprint that has all the </w:t>
      </w:r>
      <w:r w:rsidRPr="00921BEA">
        <w:rPr>
          <w:rFonts w:ascii="Times New Roman" w:hAnsi="Times New Roman" w:cs="Times New Roman"/>
          <w:i/>
          <w:iCs/>
          <w:sz w:val="28"/>
          <w:szCs w:val="28"/>
        </w:rPr>
        <w:t>statistical patterns</w:t>
      </w:r>
      <w:r w:rsidRPr="00921BEA">
        <w:rPr>
          <w:rFonts w:ascii="Times New Roman" w:hAnsi="Times New Roman" w:cs="Times New Roman"/>
          <w:sz w:val="28"/>
          <w:szCs w:val="28"/>
        </w:rPr>
        <w:t xml:space="preserve"> of real people’s variation.</w:t>
      </w:r>
    </w:p>
    <w:p w14:paraId="49484533" w14:textId="77777777" w:rsidR="00921BEA" w:rsidRPr="00921BEA" w:rsidRDefault="00921BEA" w:rsidP="00921BEA">
      <w:pPr>
        <w:jc w:val="both"/>
        <w:rPr>
          <w:rFonts w:ascii="Times New Roman" w:hAnsi="Times New Roman" w:cs="Times New Roman"/>
          <w:sz w:val="28"/>
          <w:szCs w:val="28"/>
        </w:rPr>
      </w:pPr>
      <w:r w:rsidRPr="00921BEA">
        <w:rPr>
          <w:rFonts w:ascii="Times New Roman" w:hAnsi="Times New Roman" w:cs="Times New Roman"/>
          <w:sz w:val="28"/>
          <w:szCs w:val="28"/>
        </w:rPr>
        <w:t>For AI and bioinformatics, that fingerprint is what’s most useful.</w:t>
      </w:r>
    </w:p>
    <w:p w14:paraId="74939DE6" w14:textId="77777777" w:rsidR="00921BEA" w:rsidRPr="00921BEA" w:rsidRDefault="00000000" w:rsidP="00921BE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3A48C8B">
          <v:rect id="_x0000_i1029" style="width:0;height:1.5pt" o:hralign="center" o:hrstd="t" o:hr="t" fillcolor="#a0a0a0" stroked="f"/>
        </w:pict>
      </w:r>
    </w:p>
    <w:p w14:paraId="5E1D81BB" w14:textId="77777777" w:rsidR="00921BEA" w:rsidRPr="00921BEA" w:rsidRDefault="00921BEA" w:rsidP="00921BE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1BEA">
        <w:rPr>
          <w:rFonts w:ascii="Times New Roman" w:hAnsi="Times New Roman" w:cs="Times New Roman"/>
          <w:b/>
          <w:bCs/>
          <w:sz w:val="28"/>
          <w:szCs w:val="28"/>
        </w:rPr>
        <w:t>5️</w:t>
      </w:r>
      <w:r w:rsidRPr="00921BEA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921BEA">
        <w:rPr>
          <w:rFonts w:ascii="Times New Roman" w:hAnsi="Times New Roman" w:cs="Times New Roman"/>
          <w:b/>
          <w:bCs/>
          <w:sz w:val="28"/>
          <w:szCs w:val="28"/>
        </w:rPr>
        <w:t xml:space="preserve"> What the Paper Proved (and what your project is doing)</w:t>
      </w:r>
    </w:p>
    <w:p w14:paraId="2D06C278" w14:textId="77777777" w:rsidR="00921BEA" w:rsidRPr="00921BEA" w:rsidRDefault="00921BEA" w:rsidP="00921BEA">
      <w:pPr>
        <w:jc w:val="both"/>
        <w:rPr>
          <w:rFonts w:ascii="Times New Roman" w:hAnsi="Times New Roman" w:cs="Times New Roman"/>
          <w:sz w:val="28"/>
          <w:szCs w:val="28"/>
        </w:rPr>
      </w:pPr>
      <w:r w:rsidRPr="00921BEA">
        <w:rPr>
          <w:rFonts w:ascii="Times New Roman" w:hAnsi="Times New Roman" w:cs="Times New Roman"/>
          <w:sz w:val="28"/>
          <w:szCs w:val="28"/>
        </w:rPr>
        <w:t>The paper shows that:</w:t>
      </w:r>
    </w:p>
    <w:p w14:paraId="775F3FC5" w14:textId="77777777" w:rsidR="00921BEA" w:rsidRPr="00921BEA" w:rsidRDefault="00921BEA" w:rsidP="00921BEA">
      <w:pPr>
        <w:jc w:val="both"/>
        <w:rPr>
          <w:rFonts w:ascii="Times New Roman" w:hAnsi="Times New Roman" w:cs="Times New Roman"/>
          <w:sz w:val="28"/>
          <w:szCs w:val="28"/>
        </w:rPr>
      </w:pPr>
      <w:r w:rsidRPr="00921BEA">
        <w:rPr>
          <w:rFonts w:ascii="Times New Roman" w:hAnsi="Times New Roman" w:cs="Times New Roman"/>
          <w:sz w:val="28"/>
          <w:szCs w:val="28"/>
        </w:rPr>
        <w:t xml:space="preserve">By training a GAN on PCA-compressed SNP data, you can generate new samples that </w:t>
      </w:r>
      <w:r w:rsidRPr="00921BEA">
        <w:rPr>
          <w:rFonts w:ascii="Times New Roman" w:hAnsi="Times New Roman" w:cs="Times New Roman"/>
          <w:b/>
          <w:bCs/>
          <w:sz w:val="28"/>
          <w:szCs w:val="28"/>
        </w:rPr>
        <w:t>follow the same population structure</w:t>
      </w:r>
      <w:r w:rsidRPr="00921BEA">
        <w:rPr>
          <w:rFonts w:ascii="Times New Roman" w:hAnsi="Times New Roman" w:cs="Times New Roman"/>
          <w:sz w:val="28"/>
          <w:szCs w:val="28"/>
        </w:rPr>
        <w:t xml:space="preserve"> and </w:t>
      </w:r>
      <w:r w:rsidRPr="00921BEA">
        <w:rPr>
          <w:rFonts w:ascii="Times New Roman" w:hAnsi="Times New Roman" w:cs="Times New Roman"/>
          <w:b/>
          <w:bCs/>
          <w:sz w:val="28"/>
          <w:szCs w:val="28"/>
        </w:rPr>
        <w:t>allele correlations</w:t>
      </w:r>
      <w:r w:rsidRPr="00921BEA">
        <w:rPr>
          <w:rFonts w:ascii="Times New Roman" w:hAnsi="Times New Roman" w:cs="Times New Roman"/>
          <w:sz w:val="28"/>
          <w:szCs w:val="28"/>
        </w:rPr>
        <w:t xml:space="preserve"> as real human genomes.</w:t>
      </w:r>
    </w:p>
    <w:p w14:paraId="1C1E6207" w14:textId="77777777" w:rsidR="00921BEA" w:rsidRPr="00921BEA" w:rsidRDefault="00921BEA" w:rsidP="00921BEA">
      <w:pPr>
        <w:jc w:val="both"/>
        <w:rPr>
          <w:rFonts w:ascii="Times New Roman" w:hAnsi="Times New Roman" w:cs="Times New Roman"/>
          <w:sz w:val="28"/>
          <w:szCs w:val="28"/>
        </w:rPr>
      </w:pPr>
      <w:r w:rsidRPr="00921BEA">
        <w:rPr>
          <w:rFonts w:ascii="Times New Roman" w:hAnsi="Times New Roman" w:cs="Times New Roman"/>
          <w:sz w:val="28"/>
          <w:szCs w:val="28"/>
        </w:rPr>
        <w:t xml:space="preserve">So, your GAN doesn’t need to recreate </w:t>
      </w:r>
      <w:r w:rsidRPr="00921BEA">
        <w:rPr>
          <w:rFonts w:ascii="Times New Roman" w:hAnsi="Times New Roman" w:cs="Times New Roman"/>
          <w:i/>
          <w:iCs/>
          <w:sz w:val="28"/>
          <w:szCs w:val="28"/>
        </w:rPr>
        <w:t>actual people’s genomes</w:t>
      </w:r>
      <w:r w:rsidRPr="00921BEA">
        <w:rPr>
          <w:rFonts w:ascii="Times New Roman" w:hAnsi="Times New Roman" w:cs="Times New Roman"/>
          <w:sz w:val="28"/>
          <w:szCs w:val="28"/>
        </w:rPr>
        <w:t xml:space="preserve"> —</w:t>
      </w:r>
      <w:r w:rsidRPr="00921BEA">
        <w:rPr>
          <w:rFonts w:ascii="Times New Roman" w:hAnsi="Times New Roman" w:cs="Times New Roman"/>
          <w:sz w:val="28"/>
          <w:szCs w:val="28"/>
        </w:rPr>
        <w:br/>
        <w:t xml:space="preserve">it only needs to </w:t>
      </w:r>
      <w:r w:rsidRPr="00921BEA">
        <w:rPr>
          <w:rFonts w:ascii="Times New Roman" w:hAnsi="Times New Roman" w:cs="Times New Roman"/>
          <w:b/>
          <w:bCs/>
          <w:sz w:val="28"/>
          <w:szCs w:val="28"/>
        </w:rPr>
        <w:t>capture and reproduce the statistical relationships</w:t>
      </w:r>
      <w:r w:rsidRPr="00921BEA">
        <w:rPr>
          <w:rFonts w:ascii="Times New Roman" w:hAnsi="Times New Roman" w:cs="Times New Roman"/>
          <w:sz w:val="28"/>
          <w:szCs w:val="28"/>
        </w:rPr>
        <w:t xml:space="preserve"> among SNPs.</w:t>
      </w:r>
    </w:p>
    <w:p w14:paraId="54A36AF4" w14:textId="77777777" w:rsidR="00921BEA" w:rsidRPr="00921BEA" w:rsidRDefault="00921BEA" w:rsidP="00921BEA">
      <w:pPr>
        <w:jc w:val="both"/>
        <w:rPr>
          <w:rFonts w:ascii="Times New Roman" w:hAnsi="Times New Roman" w:cs="Times New Roman"/>
          <w:sz w:val="28"/>
          <w:szCs w:val="28"/>
        </w:rPr>
      </w:pPr>
      <w:r w:rsidRPr="00921BEA">
        <w:rPr>
          <w:rFonts w:ascii="Times New Roman" w:hAnsi="Times New Roman" w:cs="Times New Roman"/>
          <w:sz w:val="28"/>
          <w:szCs w:val="28"/>
        </w:rPr>
        <w:t>That’s what makes synthetic data:</w:t>
      </w:r>
    </w:p>
    <w:p w14:paraId="1C4AE643" w14:textId="77777777" w:rsidR="00921BEA" w:rsidRPr="00921BEA" w:rsidRDefault="00921BEA" w:rsidP="00921BEA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21BEA">
        <w:rPr>
          <w:rFonts w:ascii="Times New Roman" w:hAnsi="Times New Roman" w:cs="Times New Roman"/>
          <w:b/>
          <w:bCs/>
          <w:sz w:val="28"/>
          <w:szCs w:val="28"/>
        </w:rPr>
        <w:t>Useful</w:t>
      </w:r>
      <w:r w:rsidRPr="00921BEA">
        <w:rPr>
          <w:rFonts w:ascii="Times New Roman" w:hAnsi="Times New Roman" w:cs="Times New Roman"/>
          <w:sz w:val="28"/>
          <w:szCs w:val="28"/>
        </w:rPr>
        <w:t xml:space="preserve"> for research,</w:t>
      </w:r>
    </w:p>
    <w:p w14:paraId="00706718" w14:textId="77777777" w:rsidR="00921BEA" w:rsidRPr="00921BEA" w:rsidRDefault="00921BEA" w:rsidP="00921BEA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21BEA">
        <w:rPr>
          <w:rFonts w:ascii="Times New Roman" w:hAnsi="Times New Roman" w:cs="Times New Roman"/>
          <w:b/>
          <w:bCs/>
          <w:sz w:val="28"/>
          <w:szCs w:val="28"/>
        </w:rPr>
        <w:t>Safe</w:t>
      </w:r>
      <w:r w:rsidRPr="00921BEA">
        <w:rPr>
          <w:rFonts w:ascii="Times New Roman" w:hAnsi="Times New Roman" w:cs="Times New Roman"/>
          <w:sz w:val="28"/>
          <w:szCs w:val="28"/>
        </w:rPr>
        <w:t xml:space="preserve"> for privacy,</w:t>
      </w:r>
    </w:p>
    <w:p w14:paraId="732FB385" w14:textId="77777777" w:rsidR="00921BEA" w:rsidRPr="00921BEA" w:rsidRDefault="00921BEA" w:rsidP="00921BEA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21BEA">
        <w:rPr>
          <w:rFonts w:ascii="Times New Roman" w:hAnsi="Times New Roman" w:cs="Times New Roman"/>
          <w:sz w:val="28"/>
          <w:szCs w:val="28"/>
        </w:rPr>
        <w:t xml:space="preserve">and </w:t>
      </w:r>
      <w:r w:rsidRPr="00921BEA">
        <w:rPr>
          <w:rFonts w:ascii="Times New Roman" w:hAnsi="Times New Roman" w:cs="Times New Roman"/>
          <w:b/>
          <w:bCs/>
          <w:sz w:val="28"/>
          <w:szCs w:val="28"/>
        </w:rPr>
        <w:t>Efficient</w:t>
      </w:r>
      <w:r w:rsidRPr="00921BEA">
        <w:rPr>
          <w:rFonts w:ascii="Times New Roman" w:hAnsi="Times New Roman" w:cs="Times New Roman"/>
          <w:sz w:val="28"/>
          <w:szCs w:val="28"/>
        </w:rPr>
        <w:t xml:space="preserve"> for training AI models.</w:t>
      </w:r>
    </w:p>
    <w:p w14:paraId="1844F093" w14:textId="77777777" w:rsidR="00E84C22" w:rsidRDefault="00E84C22" w:rsidP="00E84C2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63EF74B" w14:textId="77777777" w:rsidR="00E84C22" w:rsidRDefault="00E84C22" w:rsidP="00E84C2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147DBB5" w14:textId="77777777" w:rsidR="00E84C22" w:rsidRDefault="00E84C22" w:rsidP="00E84C2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64F69A" w14:textId="77777777" w:rsidR="00E84C22" w:rsidRDefault="00E84C22" w:rsidP="00E84C2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7D18E0" w14:textId="77777777" w:rsidR="00E84C22" w:rsidRDefault="00E84C22" w:rsidP="00E84C2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92BE611" w14:textId="77777777" w:rsidR="00E84C22" w:rsidRPr="00E84C22" w:rsidRDefault="00E84C22" w:rsidP="00E84C2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3EF51C" w14:textId="6F6B63DD" w:rsidR="00E84C22" w:rsidRPr="00E84C22" w:rsidRDefault="00E84C22" w:rsidP="00E84C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4C22">
        <w:rPr>
          <w:rFonts w:ascii="Times New Roman" w:hAnsi="Times New Roman" w:cs="Times New Roman"/>
          <w:b/>
          <w:bCs/>
          <w:sz w:val="28"/>
          <w:szCs w:val="28"/>
        </w:rPr>
        <w:lastRenderedPageBreak/>
        <w:t>What is the Paper About?</w:t>
      </w:r>
    </w:p>
    <w:p w14:paraId="354DF69C" w14:textId="77777777" w:rsidR="00E84C22" w:rsidRPr="00E84C22" w:rsidRDefault="00E84C22" w:rsidP="00E84C22">
      <w:pPr>
        <w:rPr>
          <w:rFonts w:ascii="Times New Roman" w:hAnsi="Times New Roman" w:cs="Times New Roman"/>
          <w:sz w:val="28"/>
          <w:szCs w:val="28"/>
        </w:rPr>
      </w:pPr>
      <w:r w:rsidRPr="00E84C22">
        <w:rPr>
          <w:rFonts w:ascii="Times New Roman" w:hAnsi="Times New Roman" w:cs="Times New Roman"/>
          <w:sz w:val="28"/>
          <w:szCs w:val="28"/>
        </w:rPr>
        <w:t xml:space="preserve">The paper explores how to </w:t>
      </w:r>
      <w:r w:rsidRPr="00E84C22">
        <w:rPr>
          <w:rFonts w:ascii="Times New Roman" w:hAnsi="Times New Roman" w:cs="Times New Roman"/>
          <w:b/>
          <w:bCs/>
          <w:sz w:val="28"/>
          <w:szCs w:val="28"/>
        </w:rPr>
        <w:t>generate artificial human genomes (synthetic DNA data)</w:t>
      </w:r>
      <w:r w:rsidRPr="00E84C22">
        <w:rPr>
          <w:rFonts w:ascii="Times New Roman" w:hAnsi="Times New Roman" w:cs="Times New Roman"/>
          <w:sz w:val="28"/>
          <w:szCs w:val="28"/>
        </w:rPr>
        <w:t xml:space="preserve"> using machine learning.</w:t>
      </w:r>
      <w:r w:rsidRPr="00E84C22">
        <w:rPr>
          <w:rFonts w:ascii="Times New Roman" w:hAnsi="Times New Roman" w:cs="Times New Roman"/>
          <w:sz w:val="28"/>
          <w:szCs w:val="28"/>
        </w:rPr>
        <w:br/>
        <w:t xml:space="preserve">Since real genetic data is private and difficult to share, scientists want </w:t>
      </w:r>
      <w:r w:rsidRPr="00E84C22">
        <w:rPr>
          <w:rFonts w:ascii="Times New Roman" w:hAnsi="Times New Roman" w:cs="Times New Roman"/>
          <w:b/>
          <w:bCs/>
          <w:sz w:val="28"/>
          <w:szCs w:val="28"/>
        </w:rPr>
        <w:t>artificial data</w:t>
      </w:r>
      <w:r w:rsidRPr="00E84C22">
        <w:rPr>
          <w:rFonts w:ascii="Times New Roman" w:hAnsi="Times New Roman" w:cs="Times New Roman"/>
          <w:sz w:val="28"/>
          <w:szCs w:val="28"/>
        </w:rPr>
        <w:t xml:space="preserve"> that behaves like real DNA but doesn’t expose personal information.</w:t>
      </w:r>
    </w:p>
    <w:p w14:paraId="0AFA846F" w14:textId="77777777" w:rsidR="00E84C22" w:rsidRPr="00E84C22" w:rsidRDefault="00E84C22" w:rsidP="00E84C22">
      <w:pPr>
        <w:rPr>
          <w:rFonts w:ascii="Times New Roman" w:hAnsi="Times New Roman" w:cs="Times New Roman"/>
          <w:sz w:val="28"/>
          <w:szCs w:val="28"/>
        </w:rPr>
      </w:pPr>
      <w:r w:rsidRPr="00E84C22">
        <w:rPr>
          <w:rFonts w:ascii="Times New Roman" w:hAnsi="Times New Roman" w:cs="Times New Roman"/>
          <w:sz w:val="28"/>
          <w:szCs w:val="28"/>
        </w:rPr>
        <w:t xml:space="preserve">The authors propose a </w:t>
      </w:r>
      <w:r w:rsidRPr="00E84C22">
        <w:rPr>
          <w:rFonts w:ascii="Times New Roman" w:hAnsi="Times New Roman" w:cs="Times New Roman"/>
          <w:b/>
          <w:bCs/>
          <w:sz w:val="28"/>
          <w:szCs w:val="28"/>
        </w:rPr>
        <w:t>new, simpler method</w:t>
      </w:r>
      <w:r w:rsidRPr="00E84C22">
        <w:rPr>
          <w:rFonts w:ascii="Times New Roman" w:hAnsi="Times New Roman" w:cs="Times New Roman"/>
          <w:sz w:val="28"/>
          <w:szCs w:val="28"/>
        </w:rPr>
        <w:t xml:space="preserve"> to generate such data using:</w:t>
      </w:r>
    </w:p>
    <w:p w14:paraId="47B74DEC" w14:textId="77777777" w:rsidR="00E84C22" w:rsidRPr="00E84C22" w:rsidRDefault="00E84C22" w:rsidP="00E84C2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84C22">
        <w:rPr>
          <w:rFonts w:ascii="Times New Roman" w:hAnsi="Times New Roman" w:cs="Times New Roman"/>
          <w:b/>
          <w:bCs/>
          <w:sz w:val="28"/>
          <w:szCs w:val="28"/>
        </w:rPr>
        <w:t>Principal Component Analysis (PCA)</w:t>
      </w:r>
      <w:r w:rsidRPr="00E84C22">
        <w:rPr>
          <w:rFonts w:ascii="Times New Roman" w:hAnsi="Times New Roman" w:cs="Times New Roman"/>
          <w:sz w:val="28"/>
          <w:szCs w:val="28"/>
        </w:rPr>
        <w:t xml:space="preserve"> — for reducing the data’s size and complexity.</w:t>
      </w:r>
    </w:p>
    <w:p w14:paraId="5E352808" w14:textId="77777777" w:rsidR="00E84C22" w:rsidRPr="00E84C22" w:rsidRDefault="00E84C22" w:rsidP="00E84C2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84C22">
        <w:rPr>
          <w:rFonts w:ascii="Times New Roman" w:hAnsi="Times New Roman" w:cs="Times New Roman"/>
          <w:b/>
          <w:bCs/>
          <w:sz w:val="28"/>
          <w:szCs w:val="28"/>
        </w:rPr>
        <w:t>Generative Adversarial Networks (GANs)</w:t>
      </w:r>
      <w:r w:rsidRPr="00E84C22">
        <w:rPr>
          <w:rFonts w:ascii="Times New Roman" w:hAnsi="Times New Roman" w:cs="Times New Roman"/>
          <w:sz w:val="28"/>
          <w:szCs w:val="28"/>
        </w:rPr>
        <w:t xml:space="preserve"> — a type of neural network that learns to create realistic new data.</w:t>
      </w:r>
    </w:p>
    <w:p w14:paraId="384D97D1" w14:textId="53E6F834" w:rsidR="00E84C22" w:rsidRPr="00E84C22" w:rsidRDefault="00E84C22" w:rsidP="00E84C22">
      <w:pPr>
        <w:rPr>
          <w:rFonts w:ascii="Times New Roman" w:hAnsi="Times New Roman" w:cs="Times New Roman"/>
          <w:sz w:val="28"/>
          <w:szCs w:val="28"/>
        </w:rPr>
      </w:pPr>
      <w:r w:rsidRPr="00E84C22">
        <w:rPr>
          <w:rFonts w:ascii="Times New Roman" w:hAnsi="Times New Roman" w:cs="Times New Roman"/>
          <w:sz w:val="28"/>
          <w:szCs w:val="28"/>
        </w:rPr>
        <w:t>Their goal:</w:t>
      </w:r>
      <w:r w:rsidRPr="00E84C22">
        <w:rPr>
          <w:rFonts w:ascii="Times New Roman" w:hAnsi="Times New Roman" w:cs="Times New Roman"/>
          <w:sz w:val="28"/>
          <w:szCs w:val="28"/>
        </w:rPr>
        <w:br/>
        <w:t xml:space="preserve">Create </w:t>
      </w:r>
      <w:r w:rsidRPr="00E84C22">
        <w:rPr>
          <w:rFonts w:ascii="Times New Roman" w:hAnsi="Times New Roman" w:cs="Times New Roman"/>
          <w:i/>
          <w:iCs/>
          <w:sz w:val="28"/>
          <w:szCs w:val="28"/>
        </w:rPr>
        <w:t>longer</w:t>
      </w:r>
      <w:r w:rsidRPr="00E84C22">
        <w:rPr>
          <w:rFonts w:ascii="Times New Roman" w:hAnsi="Times New Roman" w:cs="Times New Roman"/>
          <w:sz w:val="28"/>
          <w:szCs w:val="28"/>
        </w:rPr>
        <w:t xml:space="preserve"> and </w:t>
      </w:r>
      <w:r w:rsidRPr="00E84C22">
        <w:rPr>
          <w:rFonts w:ascii="Times New Roman" w:hAnsi="Times New Roman" w:cs="Times New Roman"/>
          <w:i/>
          <w:iCs/>
          <w:sz w:val="28"/>
          <w:szCs w:val="28"/>
        </w:rPr>
        <w:t>more realistic</w:t>
      </w:r>
      <w:r w:rsidRPr="00E84C22">
        <w:rPr>
          <w:rFonts w:ascii="Times New Roman" w:hAnsi="Times New Roman" w:cs="Times New Roman"/>
          <w:sz w:val="28"/>
          <w:szCs w:val="28"/>
        </w:rPr>
        <w:t xml:space="preserve"> artificial genetic sequences with </w:t>
      </w:r>
      <w:r w:rsidRPr="00E84C22">
        <w:rPr>
          <w:rFonts w:ascii="Times New Roman" w:hAnsi="Times New Roman" w:cs="Times New Roman"/>
          <w:i/>
          <w:iCs/>
          <w:sz w:val="28"/>
          <w:szCs w:val="28"/>
        </w:rPr>
        <w:t>less computation and more accuracy.</w:t>
      </w:r>
    </w:p>
    <w:p w14:paraId="13C60FC2" w14:textId="57ADB65E" w:rsidR="00E84C22" w:rsidRPr="00E84C22" w:rsidRDefault="00E84C22" w:rsidP="00E84C22">
      <w:pPr>
        <w:rPr>
          <w:rFonts w:ascii="Times New Roman" w:hAnsi="Times New Roman" w:cs="Times New Roman"/>
          <w:sz w:val="28"/>
          <w:szCs w:val="28"/>
        </w:rPr>
      </w:pPr>
    </w:p>
    <w:p w14:paraId="30574F5B" w14:textId="7915E2E0" w:rsidR="00E84C22" w:rsidRPr="00E84C22" w:rsidRDefault="00E84C22" w:rsidP="00E84C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4C22">
        <w:rPr>
          <w:rFonts w:ascii="Times New Roman" w:hAnsi="Times New Roman" w:cs="Times New Roman"/>
          <w:b/>
          <w:bCs/>
          <w:sz w:val="28"/>
          <w:szCs w:val="28"/>
        </w:rPr>
        <w:t>Background</w:t>
      </w:r>
    </w:p>
    <w:p w14:paraId="208C33A5" w14:textId="77777777" w:rsidR="00E84C22" w:rsidRPr="00E84C22" w:rsidRDefault="00E84C22" w:rsidP="00E84C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4C22">
        <w:rPr>
          <w:rFonts w:ascii="Times New Roman" w:hAnsi="Times New Roman" w:cs="Times New Roman"/>
          <w:b/>
          <w:bCs/>
          <w:sz w:val="28"/>
          <w:szCs w:val="28"/>
        </w:rPr>
        <w:t>Why Synthetic DNA Data?</w:t>
      </w:r>
    </w:p>
    <w:p w14:paraId="3DA615C3" w14:textId="77777777" w:rsidR="00E84C22" w:rsidRPr="00E84C22" w:rsidRDefault="00E84C22" w:rsidP="00E84C2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84C22">
        <w:rPr>
          <w:rFonts w:ascii="Times New Roman" w:hAnsi="Times New Roman" w:cs="Times New Roman"/>
          <w:sz w:val="28"/>
          <w:szCs w:val="28"/>
        </w:rPr>
        <w:t>Real genomic data is huge and sensitive.</w:t>
      </w:r>
    </w:p>
    <w:p w14:paraId="279DA4FF" w14:textId="77777777" w:rsidR="00E84C22" w:rsidRPr="00E84C22" w:rsidRDefault="00E84C22" w:rsidP="00E84C2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84C22">
        <w:rPr>
          <w:rFonts w:ascii="Times New Roman" w:hAnsi="Times New Roman" w:cs="Times New Roman"/>
          <w:sz w:val="28"/>
          <w:szCs w:val="28"/>
        </w:rPr>
        <w:t>Sharing it can risk privacy.</w:t>
      </w:r>
    </w:p>
    <w:p w14:paraId="65CF853B" w14:textId="77777777" w:rsidR="00E84C22" w:rsidRPr="00E84C22" w:rsidRDefault="00E84C22" w:rsidP="00E84C2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84C22">
        <w:rPr>
          <w:rFonts w:ascii="Times New Roman" w:hAnsi="Times New Roman" w:cs="Times New Roman"/>
          <w:sz w:val="28"/>
          <w:szCs w:val="28"/>
        </w:rPr>
        <w:t>Synthetic data can help researchers:</w:t>
      </w:r>
    </w:p>
    <w:p w14:paraId="653703EB" w14:textId="77777777" w:rsidR="00E84C22" w:rsidRPr="00E84C22" w:rsidRDefault="00E84C22" w:rsidP="00E84C22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84C22">
        <w:rPr>
          <w:rFonts w:ascii="Times New Roman" w:hAnsi="Times New Roman" w:cs="Times New Roman"/>
          <w:sz w:val="28"/>
          <w:szCs w:val="28"/>
        </w:rPr>
        <w:t>Study human evolution,</w:t>
      </w:r>
    </w:p>
    <w:p w14:paraId="0A9E4643" w14:textId="77777777" w:rsidR="00E84C22" w:rsidRPr="00E84C22" w:rsidRDefault="00E84C22" w:rsidP="00E84C22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84C22">
        <w:rPr>
          <w:rFonts w:ascii="Times New Roman" w:hAnsi="Times New Roman" w:cs="Times New Roman"/>
          <w:sz w:val="28"/>
          <w:szCs w:val="28"/>
        </w:rPr>
        <w:t>Conduct Genome-Wide Association Studies (GWAS),</w:t>
      </w:r>
    </w:p>
    <w:p w14:paraId="74FA1D6D" w14:textId="77777777" w:rsidR="00E84C22" w:rsidRPr="00E84C22" w:rsidRDefault="00E84C22" w:rsidP="00E84C22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84C22">
        <w:rPr>
          <w:rFonts w:ascii="Times New Roman" w:hAnsi="Times New Roman" w:cs="Times New Roman"/>
          <w:sz w:val="28"/>
          <w:szCs w:val="28"/>
        </w:rPr>
        <w:t>Develop genetic prediction models,</w:t>
      </w:r>
      <w:r w:rsidRPr="00E84C22">
        <w:rPr>
          <w:rFonts w:ascii="Times New Roman" w:hAnsi="Times New Roman" w:cs="Times New Roman"/>
          <w:sz w:val="28"/>
          <w:szCs w:val="28"/>
        </w:rPr>
        <w:br/>
        <w:t>without exposing personal genetic information.</w:t>
      </w:r>
    </w:p>
    <w:p w14:paraId="3A47DB6E" w14:textId="77777777" w:rsidR="00E84C22" w:rsidRPr="00E84C22" w:rsidRDefault="00E84C22" w:rsidP="00E84C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4C22">
        <w:rPr>
          <w:rFonts w:ascii="Times New Roman" w:hAnsi="Times New Roman" w:cs="Times New Roman"/>
          <w:b/>
          <w:bCs/>
          <w:sz w:val="28"/>
          <w:szCs w:val="28"/>
        </w:rPr>
        <w:t>Previous Attempts</w:t>
      </w:r>
    </w:p>
    <w:p w14:paraId="71B9D61C" w14:textId="77777777" w:rsidR="00E84C22" w:rsidRPr="00E84C22" w:rsidRDefault="00E84C22" w:rsidP="00E84C22">
      <w:pPr>
        <w:rPr>
          <w:rFonts w:ascii="Times New Roman" w:hAnsi="Times New Roman" w:cs="Times New Roman"/>
          <w:sz w:val="28"/>
          <w:szCs w:val="28"/>
        </w:rPr>
      </w:pPr>
      <w:r w:rsidRPr="00E84C22">
        <w:rPr>
          <w:rFonts w:ascii="Times New Roman" w:hAnsi="Times New Roman" w:cs="Times New Roman"/>
          <w:sz w:val="28"/>
          <w:szCs w:val="28"/>
        </w:rPr>
        <w:t>Past works (like Yelmen et al., 2021–2023) used advanced models such as:</w:t>
      </w:r>
    </w:p>
    <w:p w14:paraId="0157F77F" w14:textId="77777777" w:rsidR="00E84C22" w:rsidRPr="00E84C22" w:rsidRDefault="00E84C22" w:rsidP="00E84C2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84C22">
        <w:rPr>
          <w:rFonts w:ascii="Times New Roman" w:hAnsi="Times New Roman" w:cs="Times New Roman"/>
          <w:b/>
          <w:bCs/>
          <w:sz w:val="28"/>
          <w:szCs w:val="28"/>
        </w:rPr>
        <w:t>GANs</w:t>
      </w:r>
      <w:r w:rsidRPr="00E84C22">
        <w:rPr>
          <w:rFonts w:ascii="Times New Roman" w:hAnsi="Times New Roman" w:cs="Times New Roman"/>
          <w:sz w:val="28"/>
          <w:szCs w:val="28"/>
        </w:rPr>
        <w:t>,</w:t>
      </w:r>
    </w:p>
    <w:p w14:paraId="26BE786A" w14:textId="77777777" w:rsidR="00E84C22" w:rsidRPr="00E84C22" w:rsidRDefault="00E84C22" w:rsidP="00E84C2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84C22">
        <w:rPr>
          <w:rFonts w:ascii="Times New Roman" w:hAnsi="Times New Roman" w:cs="Times New Roman"/>
          <w:b/>
          <w:bCs/>
          <w:sz w:val="28"/>
          <w:szCs w:val="28"/>
        </w:rPr>
        <w:t>Restricted Boltzmann Machines (RBMs)</w:t>
      </w:r>
      <w:r w:rsidRPr="00E84C22">
        <w:rPr>
          <w:rFonts w:ascii="Times New Roman" w:hAnsi="Times New Roman" w:cs="Times New Roman"/>
          <w:sz w:val="28"/>
          <w:szCs w:val="28"/>
        </w:rPr>
        <w:t>,</w:t>
      </w:r>
    </w:p>
    <w:p w14:paraId="741E339A" w14:textId="77777777" w:rsidR="00E84C22" w:rsidRPr="00E84C22" w:rsidRDefault="00E84C22" w:rsidP="00E84C2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84C22">
        <w:rPr>
          <w:rFonts w:ascii="Times New Roman" w:hAnsi="Times New Roman" w:cs="Times New Roman"/>
          <w:b/>
          <w:bCs/>
          <w:sz w:val="28"/>
          <w:szCs w:val="28"/>
        </w:rPr>
        <w:t>Variational Autoencoders (VAEs)</w:t>
      </w:r>
      <w:r w:rsidRPr="00E84C22">
        <w:rPr>
          <w:rFonts w:ascii="Times New Roman" w:hAnsi="Times New Roman" w:cs="Times New Roman"/>
          <w:sz w:val="28"/>
          <w:szCs w:val="28"/>
        </w:rPr>
        <w:t>.</w:t>
      </w:r>
    </w:p>
    <w:p w14:paraId="45AE9005" w14:textId="77777777" w:rsidR="00E84C22" w:rsidRPr="00E84C22" w:rsidRDefault="00E84C22" w:rsidP="00E84C22">
      <w:pPr>
        <w:rPr>
          <w:rFonts w:ascii="Times New Roman" w:hAnsi="Times New Roman" w:cs="Times New Roman"/>
          <w:sz w:val="28"/>
          <w:szCs w:val="28"/>
        </w:rPr>
      </w:pPr>
      <w:r w:rsidRPr="00E84C22">
        <w:rPr>
          <w:rFonts w:ascii="Times New Roman" w:hAnsi="Times New Roman" w:cs="Times New Roman"/>
          <w:sz w:val="28"/>
          <w:szCs w:val="28"/>
        </w:rPr>
        <w:lastRenderedPageBreak/>
        <w:t xml:space="preserve">They worked well but faced </w:t>
      </w:r>
      <w:r w:rsidRPr="00E84C22">
        <w:rPr>
          <w:rFonts w:ascii="Times New Roman" w:hAnsi="Times New Roman" w:cs="Times New Roman"/>
          <w:b/>
          <w:bCs/>
          <w:sz w:val="28"/>
          <w:szCs w:val="28"/>
        </w:rPr>
        <w:t>three major problems</w:t>
      </w:r>
      <w:r w:rsidRPr="00E84C22">
        <w:rPr>
          <w:rFonts w:ascii="Times New Roman" w:hAnsi="Times New Roman" w:cs="Times New Roman"/>
          <w:sz w:val="28"/>
          <w:szCs w:val="28"/>
        </w:rPr>
        <w:t>:</w:t>
      </w:r>
    </w:p>
    <w:p w14:paraId="54D7F5CB" w14:textId="77777777" w:rsidR="00E84C22" w:rsidRPr="00E84C22" w:rsidRDefault="00E84C22" w:rsidP="00E84C2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84C22">
        <w:rPr>
          <w:rFonts w:ascii="Times New Roman" w:hAnsi="Times New Roman" w:cs="Times New Roman"/>
          <w:sz w:val="28"/>
          <w:szCs w:val="28"/>
        </w:rPr>
        <w:t xml:space="preserve">Genetic data is </w:t>
      </w:r>
      <w:r w:rsidRPr="00E84C22">
        <w:rPr>
          <w:rFonts w:ascii="Times New Roman" w:hAnsi="Times New Roman" w:cs="Times New Roman"/>
          <w:i/>
          <w:iCs/>
          <w:sz w:val="28"/>
          <w:szCs w:val="28"/>
        </w:rPr>
        <w:t>massive</w:t>
      </w:r>
      <w:r w:rsidRPr="00E84C22">
        <w:rPr>
          <w:rFonts w:ascii="Times New Roman" w:hAnsi="Times New Roman" w:cs="Times New Roman"/>
          <w:sz w:val="28"/>
          <w:szCs w:val="28"/>
        </w:rPr>
        <w:t xml:space="preserve"> — millions of features (SNPs).</w:t>
      </w:r>
    </w:p>
    <w:p w14:paraId="7BFD4EC0" w14:textId="77777777" w:rsidR="00E84C22" w:rsidRPr="00E84C22" w:rsidRDefault="00E84C22" w:rsidP="00E84C2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84C22">
        <w:rPr>
          <w:rFonts w:ascii="Times New Roman" w:hAnsi="Times New Roman" w:cs="Times New Roman"/>
          <w:sz w:val="28"/>
          <w:szCs w:val="28"/>
        </w:rPr>
        <w:t xml:space="preserve">Models are </w:t>
      </w:r>
      <w:r w:rsidRPr="00E84C22">
        <w:rPr>
          <w:rFonts w:ascii="Times New Roman" w:hAnsi="Times New Roman" w:cs="Times New Roman"/>
          <w:i/>
          <w:iCs/>
          <w:sz w:val="28"/>
          <w:szCs w:val="28"/>
        </w:rPr>
        <w:t>computationally expensive.</w:t>
      </w:r>
    </w:p>
    <w:p w14:paraId="3FC30C11" w14:textId="77777777" w:rsidR="00E84C22" w:rsidRPr="00E84C22" w:rsidRDefault="00E84C22" w:rsidP="00E84C2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84C22">
        <w:rPr>
          <w:rFonts w:ascii="Times New Roman" w:hAnsi="Times New Roman" w:cs="Times New Roman"/>
          <w:sz w:val="28"/>
          <w:szCs w:val="28"/>
        </w:rPr>
        <w:t xml:space="preserve">It’s </w:t>
      </w:r>
      <w:r w:rsidRPr="00E84C22">
        <w:rPr>
          <w:rFonts w:ascii="Times New Roman" w:hAnsi="Times New Roman" w:cs="Times New Roman"/>
          <w:i/>
          <w:iCs/>
          <w:sz w:val="28"/>
          <w:szCs w:val="28"/>
        </w:rPr>
        <w:t>hard to capture</w:t>
      </w:r>
      <w:r w:rsidRPr="00E84C22">
        <w:rPr>
          <w:rFonts w:ascii="Times New Roman" w:hAnsi="Times New Roman" w:cs="Times New Roman"/>
          <w:sz w:val="28"/>
          <w:szCs w:val="28"/>
        </w:rPr>
        <w:t xml:space="preserve"> both local and global DNA relationships.</w:t>
      </w:r>
    </w:p>
    <w:p w14:paraId="38B2CCCE" w14:textId="33C3B0A5" w:rsidR="00E84C22" w:rsidRPr="00E84C22" w:rsidRDefault="00E84C22" w:rsidP="00E84C22">
      <w:pPr>
        <w:rPr>
          <w:rFonts w:ascii="Times New Roman" w:hAnsi="Times New Roman" w:cs="Times New Roman"/>
          <w:sz w:val="28"/>
          <w:szCs w:val="28"/>
        </w:rPr>
      </w:pPr>
    </w:p>
    <w:p w14:paraId="3E67D281" w14:textId="665DB3B2" w:rsidR="00E84C22" w:rsidRPr="00E84C22" w:rsidRDefault="00E84C22" w:rsidP="00E84C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4C22">
        <w:rPr>
          <w:rFonts w:ascii="Times New Roman" w:hAnsi="Times New Roman" w:cs="Times New Roman"/>
          <w:b/>
          <w:bCs/>
          <w:sz w:val="28"/>
          <w:szCs w:val="28"/>
        </w:rPr>
        <w:t>The Authors’ Approach</w:t>
      </w:r>
    </w:p>
    <w:p w14:paraId="30036645" w14:textId="77777777" w:rsidR="00E84C22" w:rsidRPr="00E84C22" w:rsidRDefault="00E84C22" w:rsidP="00E84C22">
      <w:pPr>
        <w:rPr>
          <w:rFonts w:ascii="Times New Roman" w:hAnsi="Times New Roman" w:cs="Times New Roman"/>
          <w:sz w:val="28"/>
          <w:szCs w:val="28"/>
        </w:rPr>
      </w:pPr>
      <w:r w:rsidRPr="00E84C22">
        <w:rPr>
          <w:rFonts w:ascii="Times New Roman" w:hAnsi="Times New Roman" w:cs="Times New Roman"/>
          <w:sz w:val="28"/>
          <w:szCs w:val="28"/>
        </w:rPr>
        <w:t xml:space="preserve">They combined </w:t>
      </w:r>
      <w:r w:rsidRPr="00E84C22">
        <w:rPr>
          <w:rFonts w:ascii="Times New Roman" w:hAnsi="Times New Roman" w:cs="Times New Roman"/>
          <w:b/>
          <w:bCs/>
          <w:sz w:val="28"/>
          <w:szCs w:val="28"/>
        </w:rPr>
        <w:t>PCA</w:t>
      </w:r>
      <w:r w:rsidRPr="00E84C22">
        <w:rPr>
          <w:rFonts w:ascii="Times New Roman" w:hAnsi="Times New Roman" w:cs="Times New Roman"/>
          <w:sz w:val="28"/>
          <w:szCs w:val="28"/>
        </w:rPr>
        <w:t xml:space="preserve"> and </w:t>
      </w:r>
      <w:r w:rsidRPr="00E84C22">
        <w:rPr>
          <w:rFonts w:ascii="Times New Roman" w:hAnsi="Times New Roman" w:cs="Times New Roman"/>
          <w:b/>
          <w:bCs/>
          <w:sz w:val="28"/>
          <w:szCs w:val="28"/>
        </w:rPr>
        <w:t>GANs</w:t>
      </w:r>
      <w:r w:rsidRPr="00E84C22">
        <w:rPr>
          <w:rFonts w:ascii="Times New Roman" w:hAnsi="Times New Roman" w:cs="Times New Roman"/>
          <w:sz w:val="28"/>
          <w:szCs w:val="28"/>
        </w:rPr>
        <w:t xml:space="preserve"> into one method:</w:t>
      </w:r>
    </w:p>
    <w:p w14:paraId="0D7742E1" w14:textId="77777777" w:rsidR="00E84C22" w:rsidRPr="00E84C22" w:rsidRDefault="00E84C22" w:rsidP="00E84C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4C22">
        <w:rPr>
          <w:rFonts w:ascii="Times New Roman" w:hAnsi="Times New Roman" w:cs="Times New Roman"/>
          <w:b/>
          <w:bCs/>
          <w:sz w:val="28"/>
          <w:szCs w:val="28"/>
        </w:rPr>
        <w:t>1️</w:t>
      </w:r>
      <w:r w:rsidRPr="00E84C22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84C22">
        <w:rPr>
          <w:rFonts w:ascii="Times New Roman" w:hAnsi="Times New Roman" w:cs="Times New Roman"/>
          <w:b/>
          <w:bCs/>
          <w:sz w:val="28"/>
          <w:szCs w:val="28"/>
        </w:rPr>
        <w:t xml:space="preserve"> PCA: Dimensionality Reduction</w:t>
      </w:r>
    </w:p>
    <w:p w14:paraId="334D751A" w14:textId="77777777" w:rsidR="00E84C22" w:rsidRPr="00E84C22" w:rsidRDefault="00E84C22" w:rsidP="00E84C2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84C22">
        <w:rPr>
          <w:rFonts w:ascii="Times New Roman" w:hAnsi="Times New Roman" w:cs="Times New Roman"/>
          <w:sz w:val="28"/>
          <w:szCs w:val="28"/>
        </w:rPr>
        <w:t>PCA compresses data by finding main directions (called principal components) that capture most of the variation.</w:t>
      </w:r>
    </w:p>
    <w:p w14:paraId="3D92253C" w14:textId="77777777" w:rsidR="00E84C22" w:rsidRPr="00E84C22" w:rsidRDefault="00E84C22" w:rsidP="00E84C2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84C22">
        <w:rPr>
          <w:rFonts w:ascii="Times New Roman" w:hAnsi="Times New Roman" w:cs="Times New Roman"/>
          <w:sz w:val="28"/>
          <w:szCs w:val="28"/>
        </w:rPr>
        <w:t>Example: Instead of analyzing 65,000 SNPs, PCA might represent them using 4,500 components.</w:t>
      </w:r>
    </w:p>
    <w:p w14:paraId="2AAB50E1" w14:textId="77777777" w:rsidR="00E84C22" w:rsidRPr="00E84C22" w:rsidRDefault="00E84C22" w:rsidP="00E84C2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84C22">
        <w:rPr>
          <w:rFonts w:ascii="Times New Roman" w:hAnsi="Times New Roman" w:cs="Times New Roman"/>
          <w:sz w:val="28"/>
          <w:szCs w:val="28"/>
        </w:rPr>
        <w:t>PCA also allows easy reconstruction back to the original data.</w:t>
      </w:r>
    </w:p>
    <w:p w14:paraId="094A98AA" w14:textId="77777777" w:rsidR="00E84C22" w:rsidRPr="00E84C22" w:rsidRDefault="00E84C22" w:rsidP="00E84C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4C22">
        <w:rPr>
          <w:rFonts w:ascii="Times New Roman" w:hAnsi="Times New Roman" w:cs="Times New Roman"/>
          <w:b/>
          <w:bCs/>
          <w:sz w:val="28"/>
          <w:szCs w:val="28"/>
        </w:rPr>
        <w:t>2️</w:t>
      </w:r>
      <w:r w:rsidRPr="00E84C22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84C22">
        <w:rPr>
          <w:rFonts w:ascii="Times New Roman" w:hAnsi="Times New Roman" w:cs="Times New Roman"/>
          <w:b/>
          <w:bCs/>
          <w:sz w:val="28"/>
          <w:szCs w:val="28"/>
        </w:rPr>
        <w:t xml:space="preserve"> GAN: Generative Model</w:t>
      </w:r>
    </w:p>
    <w:p w14:paraId="0DCF6BD5" w14:textId="77777777" w:rsidR="00E84C22" w:rsidRPr="00E84C22" w:rsidRDefault="00E84C22" w:rsidP="00E84C2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84C22">
        <w:rPr>
          <w:rFonts w:ascii="Times New Roman" w:hAnsi="Times New Roman" w:cs="Times New Roman"/>
          <w:sz w:val="28"/>
          <w:szCs w:val="28"/>
        </w:rPr>
        <w:t>GAN has two networks:</w:t>
      </w:r>
    </w:p>
    <w:p w14:paraId="69687516" w14:textId="77777777" w:rsidR="00E84C22" w:rsidRPr="00E84C22" w:rsidRDefault="00E84C22" w:rsidP="00E84C22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84C22">
        <w:rPr>
          <w:rFonts w:ascii="Times New Roman" w:hAnsi="Times New Roman" w:cs="Times New Roman"/>
          <w:b/>
          <w:bCs/>
          <w:sz w:val="28"/>
          <w:szCs w:val="28"/>
        </w:rPr>
        <w:t>Generator</w:t>
      </w:r>
      <w:r w:rsidRPr="00E84C22">
        <w:rPr>
          <w:rFonts w:ascii="Times New Roman" w:hAnsi="Times New Roman" w:cs="Times New Roman"/>
          <w:sz w:val="28"/>
          <w:szCs w:val="28"/>
        </w:rPr>
        <w:t>: creates fake data.</w:t>
      </w:r>
    </w:p>
    <w:p w14:paraId="6760BB5C" w14:textId="77777777" w:rsidR="00E84C22" w:rsidRPr="00E84C22" w:rsidRDefault="00E84C22" w:rsidP="00E84C22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84C22">
        <w:rPr>
          <w:rFonts w:ascii="Times New Roman" w:hAnsi="Times New Roman" w:cs="Times New Roman"/>
          <w:b/>
          <w:bCs/>
          <w:sz w:val="28"/>
          <w:szCs w:val="28"/>
        </w:rPr>
        <w:t>Discriminator (critic)</w:t>
      </w:r>
      <w:r w:rsidRPr="00E84C22">
        <w:rPr>
          <w:rFonts w:ascii="Times New Roman" w:hAnsi="Times New Roman" w:cs="Times New Roman"/>
          <w:sz w:val="28"/>
          <w:szCs w:val="28"/>
        </w:rPr>
        <w:t>: checks if data is real or fake.</w:t>
      </w:r>
    </w:p>
    <w:p w14:paraId="0500A79F" w14:textId="77777777" w:rsidR="00E84C22" w:rsidRPr="00E84C22" w:rsidRDefault="00E84C22" w:rsidP="00E84C2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84C22">
        <w:rPr>
          <w:rFonts w:ascii="Times New Roman" w:hAnsi="Times New Roman" w:cs="Times New Roman"/>
          <w:sz w:val="28"/>
          <w:szCs w:val="28"/>
        </w:rPr>
        <w:t>Both compete and improve together until the fake data becomes indistinguishable from real data.</w:t>
      </w:r>
    </w:p>
    <w:p w14:paraId="052B2128" w14:textId="77777777" w:rsidR="00E84C22" w:rsidRPr="00E84C22" w:rsidRDefault="00E84C22" w:rsidP="00E84C22">
      <w:pPr>
        <w:rPr>
          <w:rFonts w:ascii="Times New Roman" w:hAnsi="Times New Roman" w:cs="Times New Roman"/>
          <w:sz w:val="28"/>
          <w:szCs w:val="28"/>
        </w:rPr>
      </w:pPr>
      <w:r w:rsidRPr="00E84C22">
        <w:rPr>
          <w:rFonts w:ascii="Times New Roman" w:hAnsi="Times New Roman" w:cs="Times New Roman"/>
          <w:sz w:val="28"/>
          <w:szCs w:val="28"/>
        </w:rPr>
        <w:t xml:space="preserve">The authors used a </w:t>
      </w:r>
      <w:r w:rsidRPr="00E84C22">
        <w:rPr>
          <w:rFonts w:ascii="Times New Roman" w:hAnsi="Times New Roman" w:cs="Times New Roman"/>
          <w:b/>
          <w:bCs/>
          <w:sz w:val="28"/>
          <w:szCs w:val="28"/>
        </w:rPr>
        <w:t>Wasserstein GAN with Gradient Penalty (WGAN-GP)</w:t>
      </w:r>
      <w:r w:rsidRPr="00E84C22">
        <w:rPr>
          <w:rFonts w:ascii="Times New Roman" w:hAnsi="Times New Roman" w:cs="Times New Roman"/>
          <w:sz w:val="28"/>
          <w:szCs w:val="28"/>
        </w:rPr>
        <w:t xml:space="preserve"> for stability and better results.</w:t>
      </w:r>
    </w:p>
    <w:p w14:paraId="62A3BD51" w14:textId="6299C175" w:rsidR="00E84C22" w:rsidRPr="00E84C22" w:rsidRDefault="00E84C22" w:rsidP="00E84C22">
      <w:pPr>
        <w:rPr>
          <w:rFonts w:ascii="Times New Roman" w:hAnsi="Times New Roman" w:cs="Times New Roman"/>
          <w:sz w:val="28"/>
          <w:szCs w:val="28"/>
        </w:rPr>
      </w:pPr>
    </w:p>
    <w:p w14:paraId="3EA2B8B3" w14:textId="60FCF040" w:rsidR="00E84C22" w:rsidRPr="00E84C22" w:rsidRDefault="00E84C22" w:rsidP="00E84C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4C22">
        <w:rPr>
          <w:rFonts w:ascii="Times New Roman" w:hAnsi="Times New Roman" w:cs="Times New Roman"/>
          <w:b/>
          <w:bCs/>
          <w:sz w:val="28"/>
          <w:szCs w:val="28"/>
        </w:rPr>
        <w:t>Models Introduced</w:t>
      </w:r>
    </w:p>
    <w:p w14:paraId="03947091" w14:textId="25B8D67D" w:rsidR="00E84C22" w:rsidRPr="00E84C22" w:rsidRDefault="00E84C22" w:rsidP="00E84C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4C22">
        <w:rPr>
          <w:rFonts w:ascii="Times New Roman" w:hAnsi="Times New Roman" w:cs="Times New Roman"/>
          <w:b/>
          <w:bCs/>
          <w:sz w:val="28"/>
          <w:szCs w:val="28"/>
        </w:rPr>
        <w:t>1. PCA-WGAN</w:t>
      </w:r>
    </w:p>
    <w:p w14:paraId="70AF0D5D" w14:textId="77777777" w:rsidR="00E84C22" w:rsidRPr="00E84C22" w:rsidRDefault="00E84C22" w:rsidP="00E84C2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84C22">
        <w:rPr>
          <w:rFonts w:ascii="Times New Roman" w:hAnsi="Times New Roman" w:cs="Times New Roman"/>
          <w:sz w:val="28"/>
          <w:szCs w:val="28"/>
        </w:rPr>
        <w:t>Perform PCA on the real DNA data to reduce its dimensions.</w:t>
      </w:r>
    </w:p>
    <w:p w14:paraId="06A0ACD0" w14:textId="77777777" w:rsidR="00E84C22" w:rsidRPr="00E84C22" w:rsidRDefault="00E84C22" w:rsidP="00E84C2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84C22">
        <w:rPr>
          <w:rFonts w:ascii="Times New Roman" w:hAnsi="Times New Roman" w:cs="Times New Roman"/>
          <w:sz w:val="28"/>
          <w:szCs w:val="28"/>
        </w:rPr>
        <w:t>Train a GAN in this smaller, compressed space.</w:t>
      </w:r>
    </w:p>
    <w:p w14:paraId="5D125D23" w14:textId="77777777" w:rsidR="00E84C22" w:rsidRPr="00E84C22" w:rsidRDefault="00E84C22" w:rsidP="00E84C2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84C22">
        <w:rPr>
          <w:rFonts w:ascii="Times New Roman" w:hAnsi="Times New Roman" w:cs="Times New Roman"/>
          <w:sz w:val="28"/>
          <w:szCs w:val="28"/>
        </w:rPr>
        <w:t>Generate new PCA values using the generator.</w:t>
      </w:r>
    </w:p>
    <w:p w14:paraId="248BDCAF" w14:textId="77777777" w:rsidR="00E84C22" w:rsidRPr="00E84C22" w:rsidRDefault="00E84C22" w:rsidP="00E84C2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84C22">
        <w:rPr>
          <w:rFonts w:ascii="Times New Roman" w:hAnsi="Times New Roman" w:cs="Times New Roman"/>
          <w:sz w:val="28"/>
          <w:szCs w:val="28"/>
        </w:rPr>
        <w:lastRenderedPageBreak/>
        <w:t>Convert these synthetic PCA values back into full DNA sequences.</w:t>
      </w:r>
    </w:p>
    <w:p w14:paraId="249DFEAA" w14:textId="77777777" w:rsidR="00E84C22" w:rsidRPr="00E84C22" w:rsidRDefault="00E84C22" w:rsidP="00E84C2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84C22">
        <w:rPr>
          <w:rFonts w:ascii="Times New Roman" w:hAnsi="Times New Roman" w:cs="Times New Roman"/>
          <w:sz w:val="28"/>
          <w:szCs w:val="28"/>
        </w:rPr>
        <w:t>The final DNA sequence is binary (0 = reference allele, 1 = mutation).</w:t>
      </w:r>
    </w:p>
    <w:p w14:paraId="5C3F9879" w14:textId="2EC40855" w:rsidR="00E84C22" w:rsidRPr="00E84C22" w:rsidRDefault="00E84C22" w:rsidP="00E84C22">
      <w:pPr>
        <w:rPr>
          <w:rFonts w:ascii="Times New Roman" w:hAnsi="Times New Roman" w:cs="Times New Roman"/>
          <w:sz w:val="28"/>
          <w:szCs w:val="28"/>
        </w:rPr>
      </w:pPr>
    </w:p>
    <w:p w14:paraId="0EC93632" w14:textId="7D57DCF1" w:rsidR="00E84C22" w:rsidRPr="00E84C22" w:rsidRDefault="00E84C22" w:rsidP="00E84C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4C22">
        <w:rPr>
          <w:rFonts w:ascii="Times New Roman" w:hAnsi="Times New Roman" w:cs="Times New Roman"/>
          <w:b/>
          <w:bCs/>
          <w:sz w:val="28"/>
          <w:szCs w:val="28"/>
        </w:rPr>
        <w:t>2. Glocal-PCA-WGAN</w:t>
      </w:r>
    </w:p>
    <w:p w14:paraId="5830E6A4" w14:textId="77777777" w:rsidR="00E84C22" w:rsidRPr="00E84C22" w:rsidRDefault="00E84C22" w:rsidP="00E84C22">
      <w:pPr>
        <w:rPr>
          <w:rFonts w:ascii="Times New Roman" w:hAnsi="Times New Roman" w:cs="Times New Roman"/>
          <w:sz w:val="28"/>
          <w:szCs w:val="28"/>
        </w:rPr>
      </w:pPr>
      <w:r w:rsidRPr="00E84C22">
        <w:rPr>
          <w:rFonts w:ascii="Times New Roman" w:hAnsi="Times New Roman" w:cs="Times New Roman"/>
          <w:sz w:val="28"/>
          <w:szCs w:val="28"/>
        </w:rPr>
        <w:t>(“Glocal” = Global + Local)</w:t>
      </w:r>
    </w:p>
    <w:p w14:paraId="670D108B" w14:textId="77777777" w:rsidR="00E84C22" w:rsidRPr="00E84C22" w:rsidRDefault="00E84C22" w:rsidP="00E84C2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84C22">
        <w:rPr>
          <w:rFonts w:ascii="Times New Roman" w:hAnsi="Times New Roman" w:cs="Times New Roman"/>
          <w:sz w:val="28"/>
          <w:szCs w:val="28"/>
        </w:rPr>
        <w:t xml:space="preserve">To preserve both </w:t>
      </w:r>
      <w:r w:rsidRPr="00E84C22">
        <w:rPr>
          <w:rFonts w:ascii="Times New Roman" w:hAnsi="Times New Roman" w:cs="Times New Roman"/>
          <w:b/>
          <w:bCs/>
          <w:sz w:val="28"/>
          <w:szCs w:val="28"/>
        </w:rPr>
        <w:t>global patterns</w:t>
      </w:r>
      <w:r w:rsidRPr="00E84C22">
        <w:rPr>
          <w:rFonts w:ascii="Times New Roman" w:hAnsi="Times New Roman" w:cs="Times New Roman"/>
          <w:sz w:val="28"/>
          <w:szCs w:val="28"/>
        </w:rPr>
        <w:t xml:space="preserve"> and </w:t>
      </w:r>
      <w:r w:rsidRPr="00E84C22">
        <w:rPr>
          <w:rFonts w:ascii="Times New Roman" w:hAnsi="Times New Roman" w:cs="Times New Roman"/>
          <w:b/>
          <w:bCs/>
          <w:sz w:val="28"/>
          <w:szCs w:val="28"/>
        </w:rPr>
        <w:t>local DNA details</w:t>
      </w:r>
      <w:r w:rsidRPr="00E84C22">
        <w:rPr>
          <w:rFonts w:ascii="Times New Roman" w:hAnsi="Times New Roman" w:cs="Times New Roman"/>
          <w:sz w:val="28"/>
          <w:szCs w:val="28"/>
        </w:rPr>
        <w:t>, the genome is split into 3 chunks (blocks).</w:t>
      </w:r>
    </w:p>
    <w:p w14:paraId="7B40A512" w14:textId="77777777" w:rsidR="00E84C22" w:rsidRPr="00E84C22" w:rsidRDefault="00E84C22" w:rsidP="00E84C2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84C22">
        <w:rPr>
          <w:rFonts w:ascii="Times New Roman" w:hAnsi="Times New Roman" w:cs="Times New Roman"/>
          <w:sz w:val="28"/>
          <w:szCs w:val="28"/>
        </w:rPr>
        <w:t>Each block gets its own PCA and local GAN critic.</w:t>
      </w:r>
    </w:p>
    <w:p w14:paraId="7A09980D" w14:textId="77777777" w:rsidR="00E84C22" w:rsidRPr="00E84C22" w:rsidRDefault="00E84C22" w:rsidP="00E84C2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84C22">
        <w:rPr>
          <w:rFonts w:ascii="Times New Roman" w:hAnsi="Times New Roman" w:cs="Times New Roman"/>
          <w:sz w:val="28"/>
          <w:szCs w:val="28"/>
        </w:rPr>
        <w:t xml:space="preserve">There’s also one </w:t>
      </w:r>
      <w:r w:rsidRPr="00E84C22">
        <w:rPr>
          <w:rFonts w:ascii="Times New Roman" w:hAnsi="Times New Roman" w:cs="Times New Roman"/>
          <w:b/>
          <w:bCs/>
          <w:sz w:val="28"/>
          <w:szCs w:val="28"/>
        </w:rPr>
        <w:t>global critic</w:t>
      </w:r>
      <w:r w:rsidRPr="00E84C22">
        <w:rPr>
          <w:rFonts w:ascii="Times New Roman" w:hAnsi="Times New Roman" w:cs="Times New Roman"/>
          <w:sz w:val="28"/>
          <w:szCs w:val="28"/>
        </w:rPr>
        <w:t xml:space="preserve"> that ensures all blocks fit together realistically.</w:t>
      </w:r>
    </w:p>
    <w:p w14:paraId="5D1B15F2" w14:textId="77777777" w:rsidR="00E84C22" w:rsidRPr="00E84C22" w:rsidRDefault="00E84C22" w:rsidP="00E84C2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84C22">
        <w:rPr>
          <w:rFonts w:ascii="Times New Roman" w:hAnsi="Times New Roman" w:cs="Times New Roman"/>
          <w:sz w:val="28"/>
          <w:szCs w:val="28"/>
        </w:rPr>
        <w:t>This structure reduces information loss and keeps biological meaning intact.</w:t>
      </w:r>
    </w:p>
    <w:p w14:paraId="7325BC0E" w14:textId="77777777" w:rsidR="00E84C22" w:rsidRPr="00E84C22" w:rsidRDefault="00E84C22" w:rsidP="00E84C22">
      <w:pPr>
        <w:rPr>
          <w:rFonts w:ascii="Times New Roman" w:hAnsi="Times New Roman" w:cs="Times New Roman"/>
          <w:sz w:val="28"/>
          <w:szCs w:val="28"/>
        </w:rPr>
      </w:pPr>
      <w:r w:rsidRPr="00E84C22">
        <w:rPr>
          <w:rFonts w:ascii="Times New Roman" w:hAnsi="Times New Roman" w:cs="Times New Roman"/>
          <w:sz w:val="28"/>
          <w:szCs w:val="28"/>
        </w:rPr>
        <w:t xml:space="preserve">They chose </w:t>
      </w:r>
      <w:r w:rsidRPr="00E84C22">
        <w:rPr>
          <w:rFonts w:ascii="Times New Roman" w:hAnsi="Times New Roman" w:cs="Times New Roman"/>
          <w:b/>
          <w:bCs/>
          <w:sz w:val="28"/>
          <w:szCs w:val="28"/>
        </w:rPr>
        <w:t>3 blocks (K=3)</w:t>
      </w:r>
      <w:r w:rsidRPr="00E84C22">
        <w:rPr>
          <w:rFonts w:ascii="Times New Roman" w:hAnsi="Times New Roman" w:cs="Times New Roman"/>
          <w:sz w:val="28"/>
          <w:szCs w:val="28"/>
        </w:rPr>
        <w:t xml:space="preserve"> as a good balance between detail and efficiency.</w:t>
      </w:r>
    </w:p>
    <w:p w14:paraId="09AC4872" w14:textId="4F989752" w:rsidR="00E84C22" w:rsidRPr="00E84C22" w:rsidRDefault="00E84C22" w:rsidP="00E84C22">
      <w:pPr>
        <w:rPr>
          <w:rFonts w:ascii="Times New Roman" w:hAnsi="Times New Roman" w:cs="Times New Roman"/>
          <w:sz w:val="28"/>
          <w:szCs w:val="28"/>
        </w:rPr>
      </w:pPr>
    </w:p>
    <w:p w14:paraId="3163EB7F" w14:textId="3A3648EE" w:rsidR="00E84C22" w:rsidRPr="00E84C22" w:rsidRDefault="00E84C22" w:rsidP="00E84C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4C22">
        <w:rPr>
          <w:rFonts w:ascii="Times New Roman" w:hAnsi="Times New Roman" w:cs="Times New Roman"/>
          <w:b/>
          <w:bCs/>
          <w:sz w:val="28"/>
          <w:szCs w:val="28"/>
        </w:rPr>
        <w:t>Dataset Used</w:t>
      </w:r>
    </w:p>
    <w:p w14:paraId="614E35CF" w14:textId="77777777" w:rsidR="00E84C22" w:rsidRPr="00E84C22" w:rsidRDefault="00E84C22" w:rsidP="00E84C2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84C22">
        <w:rPr>
          <w:rFonts w:ascii="Times New Roman" w:hAnsi="Times New Roman" w:cs="Times New Roman"/>
          <w:b/>
          <w:bCs/>
          <w:sz w:val="28"/>
          <w:szCs w:val="28"/>
        </w:rPr>
        <w:t>1000 Genomes Project</w:t>
      </w:r>
      <w:r w:rsidRPr="00E84C22">
        <w:rPr>
          <w:rFonts w:ascii="Times New Roman" w:hAnsi="Times New Roman" w:cs="Times New Roman"/>
          <w:sz w:val="28"/>
          <w:szCs w:val="28"/>
        </w:rPr>
        <w:t>: a famous dataset with DNA from 26 global populations.</w:t>
      </w:r>
    </w:p>
    <w:p w14:paraId="10733BC4" w14:textId="77777777" w:rsidR="00E84C22" w:rsidRPr="00E84C22" w:rsidRDefault="00E84C22" w:rsidP="00E84C2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84C22">
        <w:rPr>
          <w:rFonts w:ascii="Times New Roman" w:hAnsi="Times New Roman" w:cs="Times New Roman"/>
          <w:sz w:val="28"/>
          <w:szCs w:val="28"/>
        </w:rPr>
        <w:t xml:space="preserve">Contains </w:t>
      </w:r>
      <w:r w:rsidRPr="00E84C22">
        <w:rPr>
          <w:rFonts w:ascii="Times New Roman" w:hAnsi="Times New Roman" w:cs="Times New Roman"/>
          <w:b/>
          <w:bCs/>
          <w:sz w:val="28"/>
          <w:szCs w:val="28"/>
        </w:rPr>
        <w:t>2,504 people</w:t>
      </w:r>
      <w:r w:rsidRPr="00E84C22">
        <w:rPr>
          <w:rFonts w:ascii="Times New Roman" w:hAnsi="Times New Roman" w:cs="Times New Roman"/>
          <w:sz w:val="28"/>
          <w:szCs w:val="28"/>
        </w:rPr>
        <w:t xml:space="preserve"> → </w:t>
      </w:r>
      <w:r w:rsidRPr="00E84C22">
        <w:rPr>
          <w:rFonts w:ascii="Times New Roman" w:hAnsi="Times New Roman" w:cs="Times New Roman"/>
          <w:b/>
          <w:bCs/>
          <w:sz w:val="28"/>
          <w:szCs w:val="28"/>
        </w:rPr>
        <w:t>5,008 haplotypes</w:t>
      </w:r>
      <w:r w:rsidRPr="00E84C22">
        <w:rPr>
          <w:rFonts w:ascii="Times New Roman" w:hAnsi="Times New Roman" w:cs="Times New Roman"/>
          <w:sz w:val="28"/>
          <w:szCs w:val="28"/>
        </w:rPr>
        <w:t xml:space="preserve"> (each person has one from mother, one from father).</w:t>
      </w:r>
    </w:p>
    <w:p w14:paraId="2FC88175" w14:textId="77777777" w:rsidR="00E84C22" w:rsidRPr="00E84C22" w:rsidRDefault="00E84C22" w:rsidP="00E84C2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84C22">
        <w:rPr>
          <w:rFonts w:ascii="Times New Roman" w:hAnsi="Times New Roman" w:cs="Times New Roman"/>
          <w:sz w:val="28"/>
          <w:szCs w:val="28"/>
        </w:rPr>
        <w:t xml:space="preserve">About </w:t>
      </w:r>
      <w:r w:rsidRPr="00E84C22">
        <w:rPr>
          <w:rFonts w:ascii="Times New Roman" w:hAnsi="Times New Roman" w:cs="Times New Roman"/>
          <w:b/>
          <w:bCs/>
          <w:sz w:val="28"/>
          <w:szCs w:val="28"/>
        </w:rPr>
        <w:t>65,535 SNPs (genetic markers)</w:t>
      </w:r>
      <w:r w:rsidRPr="00E84C22">
        <w:rPr>
          <w:rFonts w:ascii="Times New Roman" w:hAnsi="Times New Roman" w:cs="Times New Roman"/>
          <w:sz w:val="28"/>
          <w:szCs w:val="28"/>
        </w:rPr>
        <w:t xml:space="preserve"> covering a large region on chromosome 1.</w:t>
      </w:r>
    </w:p>
    <w:p w14:paraId="3A1B2245" w14:textId="77777777" w:rsidR="00E84C22" w:rsidRPr="00E84C22" w:rsidRDefault="00E84C22" w:rsidP="00E84C2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84C22">
        <w:rPr>
          <w:rFonts w:ascii="Times New Roman" w:hAnsi="Times New Roman" w:cs="Times New Roman"/>
          <w:sz w:val="28"/>
          <w:szCs w:val="28"/>
        </w:rPr>
        <w:t>Data is binary: 0 = no mutation, 1 = mutation.</w:t>
      </w:r>
    </w:p>
    <w:p w14:paraId="3DFE96D2" w14:textId="1E5EB7E3" w:rsidR="00E84C22" w:rsidRPr="00E84C22" w:rsidRDefault="00E84C22" w:rsidP="00E84C22">
      <w:pPr>
        <w:rPr>
          <w:rFonts w:ascii="Times New Roman" w:hAnsi="Times New Roman" w:cs="Times New Roman"/>
          <w:sz w:val="28"/>
          <w:szCs w:val="28"/>
        </w:rPr>
      </w:pPr>
    </w:p>
    <w:p w14:paraId="6AECC363" w14:textId="5A6E72BA" w:rsidR="00E84C22" w:rsidRPr="00E84C22" w:rsidRDefault="00E84C22" w:rsidP="00E84C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4C22">
        <w:rPr>
          <w:rFonts w:ascii="Times New Roman" w:hAnsi="Times New Roman" w:cs="Times New Roman"/>
          <w:b/>
          <w:bCs/>
          <w:sz w:val="28"/>
          <w:szCs w:val="28"/>
        </w:rPr>
        <w:t>Experiments and Results</w:t>
      </w:r>
    </w:p>
    <w:p w14:paraId="1810A9A6" w14:textId="77777777" w:rsidR="00E84C22" w:rsidRPr="00E84C22" w:rsidRDefault="00E84C22" w:rsidP="00E84C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4C22">
        <w:rPr>
          <w:rFonts w:ascii="Times New Roman" w:hAnsi="Times New Roman" w:cs="Times New Roman"/>
          <w:b/>
          <w:bCs/>
          <w:sz w:val="28"/>
          <w:szCs w:val="28"/>
        </w:rPr>
        <w:t>1️</w:t>
      </w:r>
      <w:r w:rsidRPr="00E84C22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84C22">
        <w:rPr>
          <w:rFonts w:ascii="Times New Roman" w:hAnsi="Times New Roman" w:cs="Times New Roman"/>
          <w:b/>
          <w:bCs/>
          <w:sz w:val="28"/>
          <w:szCs w:val="28"/>
        </w:rPr>
        <w:t xml:space="preserve"> PCA as a Learning Space</w:t>
      </w:r>
    </w:p>
    <w:p w14:paraId="5249025F" w14:textId="77777777" w:rsidR="00E84C22" w:rsidRPr="00E84C22" w:rsidRDefault="00E84C22" w:rsidP="00E84C22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E84C22">
        <w:rPr>
          <w:rFonts w:ascii="Times New Roman" w:hAnsi="Times New Roman" w:cs="Times New Roman"/>
          <w:sz w:val="28"/>
          <w:szCs w:val="28"/>
        </w:rPr>
        <w:t>They tested how much information is lost after applying PCA.</w:t>
      </w:r>
    </w:p>
    <w:p w14:paraId="55ECD1C6" w14:textId="77777777" w:rsidR="00E84C22" w:rsidRPr="00E84C22" w:rsidRDefault="00E84C22" w:rsidP="00E84C22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E84C22">
        <w:rPr>
          <w:rFonts w:ascii="Times New Roman" w:hAnsi="Times New Roman" w:cs="Times New Roman"/>
          <w:sz w:val="28"/>
          <w:szCs w:val="28"/>
        </w:rPr>
        <w:lastRenderedPageBreak/>
        <w:t xml:space="preserve">Even with 90% of the principal components, the </w:t>
      </w:r>
      <w:r w:rsidRPr="00E84C22">
        <w:rPr>
          <w:rFonts w:ascii="Times New Roman" w:hAnsi="Times New Roman" w:cs="Times New Roman"/>
          <w:b/>
          <w:bCs/>
          <w:sz w:val="28"/>
          <w:szCs w:val="28"/>
        </w:rPr>
        <w:t>reconstruction error</w:t>
      </w:r>
      <w:r w:rsidRPr="00E84C22">
        <w:rPr>
          <w:rFonts w:ascii="Times New Roman" w:hAnsi="Times New Roman" w:cs="Times New Roman"/>
          <w:sz w:val="28"/>
          <w:szCs w:val="28"/>
        </w:rPr>
        <w:t xml:space="preserve"> was just </w:t>
      </w:r>
      <w:r w:rsidRPr="00E84C22">
        <w:rPr>
          <w:rFonts w:ascii="Times New Roman" w:hAnsi="Times New Roman" w:cs="Times New Roman"/>
          <w:b/>
          <w:bCs/>
          <w:sz w:val="28"/>
          <w:szCs w:val="28"/>
        </w:rPr>
        <w:t>6%</w:t>
      </w:r>
      <w:r w:rsidRPr="00E84C22">
        <w:rPr>
          <w:rFonts w:ascii="Times New Roman" w:hAnsi="Times New Roman" w:cs="Times New Roman"/>
          <w:sz w:val="28"/>
          <w:szCs w:val="28"/>
        </w:rPr>
        <w:t>, much smaller than the genetic differences between individuals (~20%).</w:t>
      </w:r>
    </w:p>
    <w:p w14:paraId="79387BE8" w14:textId="77777777" w:rsidR="00E84C22" w:rsidRPr="00E84C22" w:rsidRDefault="00E84C22" w:rsidP="00E84C22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E84C22">
        <w:rPr>
          <w:rFonts w:ascii="Times New Roman" w:hAnsi="Times New Roman" w:cs="Times New Roman"/>
          <w:sz w:val="28"/>
          <w:szCs w:val="28"/>
        </w:rPr>
        <w:t>Meaning → PCA keeps almost all relevant information.</w:t>
      </w:r>
    </w:p>
    <w:p w14:paraId="06F67177" w14:textId="77777777" w:rsidR="00E84C22" w:rsidRPr="00E84C22" w:rsidRDefault="00E84C22" w:rsidP="00E84C22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E84C22">
        <w:rPr>
          <w:rFonts w:ascii="Times New Roman" w:hAnsi="Times New Roman" w:cs="Times New Roman"/>
          <w:sz w:val="28"/>
          <w:szCs w:val="28"/>
        </w:rPr>
        <w:t>The PCA-reconstructed data also kept population patterns intact (e.g., African ancestry showing more diversity).</w:t>
      </w:r>
    </w:p>
    <w:p w14:paraId="376B9136" w14:textId="77777777" w:rsidR="00E84C22" w:rsidRPr="00E84C22" w:rsidRDefault="00E84C22" w:rsidP="00E84C22">
      <w:pPr>
        <w:rPr>
          <w:rFonts w:ascii="Times New Roman" w:hAnsi="Times New Roman" w:cs="Times New Roman"/>
          <w:sz w:val="28"/>
          <w:szCs w:val="28"/>
        </w:rPr>
      </w:pPr>
      <w:r w:rsidRPr="00E84C22">
        <w:rPr>
          <w:rFonts w:ascii="Times New Roman" w:hAnsi="Times New Roman" w:cs="Times New Roman"/>
          <w:b/>
          <w:bCs/>
          <w:sz w:val="28"/>
          <w:szCs w:val="28"/>
        </w:rPr>
        <w:t>Conclusion:</w:t>
      </w:r>
      <w:r w:rsidRPr="00E84C22">
        <w:rPr>
          <w:rFonts w:ascii="Times New Roman" w:hAnsi="Times New Roman" w:cs="Times New Roman"/>
          <w:sz w:val="28"/>
          <w:szCs w:val="28"/>
        </w:rPr>
        <w:br/>
        <w:t>PCA is a safe and effective way to reduce dimensions for GAN training.</w:t>
      </w:r>
    </w:p>
    <w:p w14:paraId="34AE9A30" w14:textId="5A342AE7" w:rsidR="00E84C22" w:rsidRPr="00E84C22" w:rsidRDefault="00E84C22" w:rsidP="00E84C22">
      <w:pPr>
        <w:rPr>
          <w:rFonts w:ascii="Times New Roman" w:hAnsi="Times New Roman" w:cs="Times New Roman"/>
          <w:sz w:val="28"/>
          <w:szCs w:val="28"/>
        </w:rPr>
      </w:pPr>
    </w:p>
    <w:p w14:paraId="295DE78D" w14:textId="77777777" w:rsidR="00E84C22" w:rsidRPr="00E84C22" w:rsidRDefault="00E84C22" w:rsidP="00E84C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4C22">
        <w:rPr>
          <w:rFonts w:ascii="Times New Roman" w:hAnsi="Times New Roman" w:cs="Times New Roman"/>
          <w:b/>
          <w:bCs/>
          <w:sz w:val="28"/>
          <w:szCs w:val="28"/>
        </w:rPr>
        <w:t>2️</w:t>
      </w:r>
      <w:r w:rsidRPr="00E84C22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84C22">
        <w:rPr>
          <w:rFonts w:ascii="Times New Roman" w:hAnsi="Times New Roman" w:cs="Times New Roman"/>
          <w:b/>
          <w:bCs/>
          <w:sz w:val="28"/>
          <w:szCs w:val="28"/>
        </w:rPr>
        <w:t xml:space="preserve"> Synthetic Data Quality</w:t>
      </w:r>
    </w:p>
    <w:p w14:paraId="1288C3F9" w14:textId="77777777" w:rsidR="00E84C22" w:rsidRPr="00E84C22" w:rsidRDefault="00E84C22" w:rsidP="00E84C22">
      <w:pPr>
        <w:rPr>
          <w:rFonts w:ascii="Times New Roman" w:hAnsi="Times New Roman" w:cs="Times New Roman"/>
          <w:sz w:val="28"/>
          <w:szCs w:val="28"/>
        </w:rPr>
      </w:pPr>
      <w:r w:rsidRPr="00E84C22">
        <w:rPr>
          <w:rFonts w:ascii="Times New Roman" w:hAnsi="Times New Roman" w:cs="Times New Roman"/>
          <w:sz w:val="28"/>
          <w:szCs w:val="28"/>
        </w:rPr>
        <w:t>They used four key genetic evaluation metrics:</w:t>
      </w:r>
    </w:p>
    <w:p w14:paraId="23D2E054" w14:textId="77777777" w:rsidR="00E84C22" w:rsidRPr="00E84C22" w:rsidRDefault="00E84C22" w:rsidP="00E84C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4C22">
        <w:rPr>
          <w:rFonts w:ascii="Times New Roman" w:hAnsi="Times New Roman" w:cs="Times New Roman"/>
          <w:b/>
          <w:bCs/>
          <w:sz w:val="28"/>
          <w:szCs w:val="28"/>
        </w:rPr>
        <w:t>a) Population Structure</w:t>
      </w:r>
    </w:p>
    <w:p w14:paraId="6BF4CB2F" w14:textId="77777777" w:rsidR="00E84C22" w:rsidRPr="00E84C22" w:rsidRDefault="00E84C22" w:rsidP="00E84C22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E84C22">
        <w:rPr>
          <w:rFonts w:ascii="Times New Roman" w:hAnsi="Times New Roman" w:cs="Times New Roman"/>
          <w:sz w:val="28"/>
          <w:szCs w:val="28"/>
        </w:rPr>
        <w:t>Checked how well synthetic data reflects real population differences.</w:t>
      </w:r>
    </w:p>
    <w:p w14:paraId="2923ADA8" w14:textId="77777777" w:rsidR="00E84C22" w:rsidRPr="00E84C22" w:rsidRDefault="00E84C22" w:rsidP="00E84C22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E84C22">
        <w:rPr>
          <w:rFonts w:ascii="Times New Roman" w:hAnsi="Times New Roman" w:cs="Times New Roman"/>
          <w:sz w:val="28"/>
          <w:szCs w:val="28"/>
        </w:rPr>
        <w:t>PCA-WGAN and Glocal-PCA-WGAN matched real data closely.</w:t>
      </w:r>
    </w:p>
    <w:p w14:paraId="58C9C8F1" w14:textId="77777777" w:rsidR="00E84C22" w:rsidRPr="00E84C22" w:rsidRDefault="00E84C22" w:rsidP="00E84C22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E84C22">
        <w:rPr>
          <w:rFonts w:ascii="Times New Roman" w:hAnsi="Times New Roman" w:cs="Times New Roman"/>
          <w:sz w:val="28"/>
          <w:szCs w:val="28"/>
        </w:rPr>
        <w:t>PCA-WGAN outperformed older RBM models.</w:t>
      </w:r>
    </w:p>
    <w:p w14:paraId="502EA742" w14:textId="77777777" w:rsidR="00E84C22" w:rsidRPr="00E84C22" w:rsidRDefault="00E84C22" w:rsidP="00E84C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4C22">
        <w:rPr>
          <w:rFonts w:ascii="Times New Roman" w:hAnsi="Times New Roman" w:cs="Times New Roman"/>
          <w:b/>
          <w:bCs/>
          <w:sz w:val="28"/>
          <w:szCs w:val="28"/>
        </w:rPr>
        <w:t>b) Linkage Disequilibrium (LD)</w:t>
      </w:r>
    </w:p>
    <w:p w14:paraId="28D3636C" w14:textId="77777777" w:rsidR="00E84C22" w:rsidRPr="00E84C22" w:rsidRDefault="00E84C22" w:rsidP="00E84C22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E84C22">
        <w:rPr>
          <w:rFonts w:ascii="Times New Roman" w:hAnsi="Times New Roman" w:cs="Times New Roman"/>
          <w:sz w:val="28"/>
          <w:szCs w:val="28"/>
        </w:rPr>
        <w:t>LD measures how nearby genes correlate with each other.</w:t>
      </w:r>
    </w:p>
    <w:p w14:paraId="5099F4E9" w14:textId="77777777" w:rsidR="00E84C22" w:rsidRPr="00E84C22" w:rsidRDefault="00E84C22" w:rsidP="00E84C22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E84C22">
        <w:rPr>
          <w:rFonts w:ascii="Times New Roman" w:hAnsi="Times New Roman" w:cs="Times New Roman"/>
          <w:sz w:val="28"/>
          <w:szCs w:val="28"/>
        </w:rPr>
        <w:t>PCA-WGAN captured LD patterns better than older models.</w:t>
      </w:r>
    </w:p>
    <w:p w14:paraId="3D555DD8" w14:textId="77777777" w:rsidR="00E84C22" w:rsidRPr="00E84C22" w:rsidRDefault="00E84C22" w:rsidP="00E84C22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E84C22">
        <w:rPr>
          <w:rFonts w:ascii="Times New Roman" w:hAnsi="Times New Roman" w:cs="Times New Roman"/>
          <w:sz w:val="28"/>
          <w:szCs w:val="28"/>
        </w:rPr>
        <w:t>Glocal-PCA-WGAN lost some LD accuracy due to splitting, but could be improved by smarter block divisions.</w:t>
      </w:r>
    </w:p>
    <w:p w14:paraId="0EFE0116" w14:textId="77777777" w:rsidR="00E84C22" w:rsidRPr="00E84C22" w:rsidRDefault="00E84C22" w:rsidP="00E84C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4C22">
        <w:rPr>
          <w:rFonts w:ascii="Times New Roman" w:hAnsi="Times New Roman" w:cs="Times New Roman"/>
          <w:b/>
          <w:bCs/>
          <w:sz w:val="28"/>
          <w:szCs w:val="28"/>
        </w:rPr>
        <w:t>c) Three-Point Correlation</w:t>
      </w:r>
    </w:p>
    <w:p w14:paraId="417C65C2" w14:textId="77777777" w:rsidR="00E84C22" w:rsidRPr="00E84C22" w:rsidRDefault="00E84C22" w:rsidP="00E84C22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E84C22">
        <w:rPr>
          <w:rFonts w:ascii="Times New Roman" w:hAnsi="Times New Roman" w:cs="Times New Roman"/>
          <w:sz w:val="28"/>
          <w:szCs w:val="28"/>
        </w:rPr>
        <w:t>Checks relationships between triplets of SNPs.</w:t>
      </w:r>
    </w:p>
    <w:p w14:paraId="5C58A93A" w14:textId="77777777" w:rsidR="00E84C22" w:rsidRPr="00E84C22" w:rsidRDefault="00E84C22" w:rsidP="00E84C22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E84C22">
        <w:rPr>
          <w:rFonts w:ascii="Times New Roman" w:hAnsi="Times New Roman" w:cs="Times New Roman"/>
          <w:sz w:val="28"/>
          <w:szCs w:val="28"/>
        </w:rPr>
        <w:t>Glocal-PCA-WGAN performed slightly better than other models.</w:t>
      </w:r>
    </w:p>
    <w:p w14:paraId="50610989" w14:textId="77777777" w:rsidR="00E84C22" w:rsidRPr="00E84C22" w:rsidRDefault="00E84C22" w:rsidP="00E84C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4C22">
        <w:rPr>
          <w:rFonts w:ascii="Times New Roman" w:hAnsi="Times New Roman" w:cs="Times New Roman"/>
          <w:b/>
          <w:bCs/>
          <w:sz w:val="28"/>
          <w:szCs w:val="28"/>
        </w:rPr>
        <w:t>d) Allele Frequency Distribution</w:t>
      </w:r>
    </w:p>
    <w:p w14:paraId="35B7A316" w14:textId="77777777" w:rsidR="00E84C22" w:rsidRPr="00E84C22" w:rsidRDefault="00E84C22" w:rsidP="00E84C22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E84C22">
        <w:rPr>
          <w:rFonts w:ascii="Times New Roman" w:hAnsi="Times New Roman" w:cs="Times New Roman"/>
          <w:sz w:val="28"/>
          <w:szCs w:val="28"/>
        </w:rPr>
        <w:t>How often a genetic variant appears.</w:t>
      </w:r>
    </w:p>
    <w:p w14:paraId="60F8666C" w14:textId="77777777" w:rsidR="00E84C22" w:rsidRPr="00E84C22" w:rsidRDefault="00E84C22" w:rsidP="00E84C22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E84C22">
        <w:rPr>
          <w:rFonts w:ascii="Times New Roman" w:hAnsi="Times New Roman" w:cs="Times New Roman"/>
          <w:sz w:val="28"/>
          <w:szCs w:val="28"/>
        </w:rPr>
        <w:t>Synthetic data had similar frequency patterns as real data.</w:t>
      </w:r>
    </w:p>
    <w:p w14:paraId="347E1880" w14:textId="77777777" w:rsidR="00E84C22" w:rsidRPr="00E84C22" w:rsidRDefault="00E84C22" w:rsidP="00E84C22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E84C22">
        <w:rPr>
          <w:rFonts w:ascii="Times New Roman" w:hAnsi="Times New Roman" w:cs="Times New Roman"/>
          <w:sz w:val="28"/>
          <w:szCs w:val="28"/>
        </w:rPr>
        <w:lastRenderedPageBreak/>
        <w:t>But PCA-WGAN made too many alleles “fixed” (no variation), especially rare ones.</w:t>
      </w:r>
      <w:r w:rsidRPr="00E84C22">
        <w:rPr>
          <w:rFonts w:ascii="Times New Roman" w:hAnsi="Times New Roman" w:cs="Times New Roman"/>
          <w:sz w:val="28"/>
          <w:szCs w:val="28"/>
        </w:rPr>
        <w:br/>
        <w:t>Glocal-PCA-WGAN fixed this partially.</w:t>
      </w:r>
    </w:p>
    <w:p w14:paraId="647EA31D" w14:textId="6B8CE934" w:rsidR="00E84C22" w:rsidRPr="00E84C22" w:rsidRDefault="00E84C22" w:rsidP="00E84C22">
      <w:pPr>
        <w:rPr>
          <w:rFonts w:ascii="Times New Roman" w:hAnsi="Times New Roman" w:cs="Times New Roman"/>
          <w:sz w:val="28"/>
          <w:szCs w:val="28"/>
        </w:rPr>
      </w:pPr>
    </w:p>
    <w:p w14:paraId="69448DB6" w14:textId="17DB501A" w:rsidR="00E84C22" w:rsidRPr="00E84C22" w:rsidRDefault="00E84C22" w:rsidP="00E84C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4C22">
        <w:rPr>
          <w:rFonts w:ascii="Times New Roman" w:hAnsi="Times New Roman" w:cs="Times New Roman"/>
          <w:b/>
          <w:bCs/>
          <w:sz w:val="28"/>
          <w:szCs w:val="28"/>
        </w:rPr>
        <w:t>3️</w:t>
      </w:r>
      <w:r w:rsidRPr="00E84C22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84C22">
        <w:rPr>
          <w:rFonts w:ascii="Times New Roman" w:hAnsi="Times New Roman" w:cs="Times New Roman"/>
          <w:b/>
          <w:bCs/>
          <w:sz w:val="28"/>
          <w:szCs w:val="28"/>
        </w:rPr>
        <w:t>Efficiency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4"/>
        <w:gridCol w:w="978"/>
        <w:gridCol w:w="1803"/>
        <w:gridCol w:w="1458"/>
      </w:tblGrid>
      <w:tr w:rsidR="00E84C22" w:rsidRPr="00E84C22" w14:paraId="3810C481" w14:textId="77777777" w:rsidTr="001B0F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FD7AD4" w14:textId="77777777" w:rsidR="00E84C22" w:rsidRPr="00E84C22" w:rsidRDefault="00E84C22" w:rsidP="00E84C2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84C2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85DC638" w14:textId="77777777" w:rsidR="00E84C22" w:rsidRPr="00E84C22" w:rsidRDefault="00E84C22" w:rsidP="00E84C2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84C2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Params</w:t>
            </w:r>
          </w:p>
        </w:tc>
        <w:tc>
          <w:tcPr>
            <w:tcW w:w="0" w:type="auto"/>
            <w:vAlign w:val="center"/>
            <w:hideMark/>
          </w:tcPr>
          <w:p w14:paraId="708A3CD0" w14:textId="77777777" w:rsidR="00E84C22" w:rsidRPr="00E84C22" w:rsidRDefault="00E84C22" w:rsidP="00E84C2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84C2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GPU</w:t>
            </w:r>
          </w:p>
        </w:tc>
        <w:tc>
          <w:tcPr>
            <w:tcW w:w="1413" w:type="dxa"/>
            <w:vAlign w:val="center"/>
            <w:hideMark/>
          </w:tcPr>
          <w:p w14:paraId="024BFC0A" w14:textId="77777777" w:rsidR="00E84C22" w:rsidRPr="00E84C22" w:rsidRDefault="00E84C22" w:rsidP="00E84C2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84C2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Time</w:t>
            </w:r>
          </w:p>
        </w:tc>
      </w:tr>
      <w:tr w:rsidR="00E84C22" w:rsidRPr="00E84C22" w14:paraId="63847170" w14:textId="77777777" w:rsidTr="001B0F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F5D88" w14:textId="77777777" w:rsidR="00E84C22" w:rsidRPr="00E84C22" w:rsidRDefault="00E84C22" w:rsidP="00E84C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C22">
              <w:rPr>
                <w:rFonts w:ascii="Times New Roman" w:hAnsi="Times New Roman" w:cs="Times New Roman"/>
                <w:sz w:val="28"/>
                <w:szCs w:val="28"/>
              </w:rPr>
              <w:t>PCA-WGAN</w:t>
            </w:r>
          </w:p>
        </w:tc>
        <w:tc>
          <w:tcPr>
            <w:tcW w:w="0" w:type="auto"/>
            <w:vAlign w:val="center"/>
            <w:hideMark/>
          </w:tcPr>
          <w:p w14:paraId="5DC424FD" w14:textId="77777777" w:rsidR="00E84C22" w:rsidRPr="00E84C22" w:rsidRDefault="00E84C22" w:rsidP="00E84C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C22">
              <w:rPr>
                <w:rFonts w:ascii="Times New Roman" w:hAnsi="Times New Roman" w:cs="Times New Roman"/>
                <w:sz w:val="28"/>
                <w:szCs w:val="28"/>
              </w:rPr>
              <w:t>74M</w:t>
            </w:r>
          </w:p>
        </w:tc>
        <w:tc>
          <w:tcPr>
            <w:tcW w:w="0" w:type="auto"/>
            <w:vAlign w:val="center"/>
            <w:hideMark/>
          </w:tcPr>
          <w:p w14:paraId="48CBDE0B" w14:textId="77777777" w:rsidR="00E84C22" w:rsidRPr="00E84C22" w:rsidRDefault="00E84C22" w:rsidP="00E84C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C22">
              <w:rPr>
                <w:rFonts w:ascii="Times New Roman" w:hAnsi="Times New Roman" w:cs="Times New Roman"/>
                <w:sz w:val="28"/>
                <w:szCs w:val="28"/>
              </w:rPr>
              <w:t>1 A100 (40GB)</w:t>
            </w:r>
          </w:p>
        </w:tc>
        <w:tc>
          <w:tcPr>
            <w:tcW w:w="1413" w:type="dxa"/>
            <w:vAlign w:val="center"/>
            <w:hideMark/>
          </w:tcPr>
          <w:p w14:paraId="5012278F" w14:textId="77777777" w:rsidR="00E84C22" w:rsidRPr="00E84C22" w:rsidRDefault="00E84C22" w:rsidP="00E84C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C22">
              <w:rPr>
                <w:rFonts w:ascii="Times New Roman" w:hAnsi="Times New Roman" w:cs="Times New Roman"/>
                <w:sz w:val="28"/>
                <w:szCs w:val="28"/>
              </w:rPr>
              <w:t>20 hrs</w:t>
            </w:r>
          </w:p>
        </w:tc>
      </w:tr>
      <w:tr w:rsidR="00E84C22" w:rsidRPr="00E84C22" w14:paraId="69A84796" w14:textId="77777777" w:rsidTr="001B0F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0C361" w14:textId="77777777" w:rsidR="00E84C22" w:rsidRPr="00E84C22" w:rsidRDefault="00E84C22" w:rsidP="00E84C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C22">
              <w:rPr>
                <w:rFonts w:ascii="Times New Roman" w:hAnsi="Times New Roman" w:cs="Times New Roman"/>
                <w:sz w:val="28"/>
                <w:szCs w:val="28"/>
              </w:rPr>
              <w:t>Glocal-PCA-WGAN</w:t>
            </w:r>
          </w:p>
        </w:tc>
        <w:tc>
          <w:tcPr>
            <w:tcW w:w="0" w:type="auto"/>
            <w:vAlign w:val="center"/>
            <w:hideMark/>
          </w:tcPr>
          <w:p w14:paraId="17545D72" w14:textId="77777777" w:rsidR="00E84C22" w:rsidRPr="00E84C22" w:rsidRDefault="00E84C22" w:rsidP="00E84C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C22">
              <w:rPr>
                <w:rFonts w:ascii="Times New Roman" w:hAnsi="Times New Roman" w:cs="Times New Roman"/>
                <w:sz w:val="28"/>
                <w:szCs w:val="28"/>
              </w:rPr>
              <w:t>140M</w:t>
            </w:r>
          </w:p>
        </w:tc>
        <w:tc>
          <w:tcPr>
            <w:tcW w:w="0" w:type="auto"/>
            <w:vAlign w:val="center"/>
            <w:hideMark/>
          </w:tcPr>
          <w:p w14:paraId="1A91A5F9" w14:textId="77777777" w:rsidR="00E84C22" w:rsidRPr="00E84C22" w:rsidRDefault="00E84C22" w:rsidP="00E84C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C22">
              <w:rPr>
                <w:rFonts w:ascii="Times New Roman" w:hAnsi="Times New Roman" w:cs="Times New Roman"/>
                <w:sz w:val="28"/>
                <w:szCs w:val="28"/>
              </w:rPr>
              <w:t>1 A100 (40GB)</w:t>
            </w:r>
          </w:p>
        </w:tc>
        <w:tc>
          <w:tcPr>
            <w:tcW w:w="1413" w:type="dxa"/>
            <w:vAlign w:val="center"/>
            <w:hideMark/>
          </w:tcPr>
          <w:p w14:paraId="609906D7" w14:textId="77777777" w:rsidR="00E84C22" w:rsidRPr="00E84C22" w:rsidRDefault="00E84C22" w:rsidP="00E84C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C22">
              <w:rPr>
                <w:rFonts w:ascii="Times New Roman" w:hAnsi="Times New Roman" w:cs="Times New Roman"/>
                <w:sz w:val="28"/>
                <w:szCs w:val="28"/>
              </w:rPr>
              <w:t>2 days</w:t>
            </w:r>
          </w:p>
        </w:tc>
      </w:tr>
      <w:tr w:rsidR="00E84C22" w:rsidRPr="00E84C22" w14:paraId="6C95F264" w14:textId="77777777" w:rsidTr="001B0F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F2B64" w14:textId="77777777" w:rsidR="00E84C22" w:rsidRPr="00E84C22" w:rsidRDefault="00E84C22" w:rsidP="00E84C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C22">
              <w:rPr>
                <w:rFonts w:ascii="Times New Roman" w:hAnsi="Times New Roman" w:cs="Times New Roman"/>
                <w:sz w:val="28"/>
                <w:szCs w:val="28"/>
              </w:rPr>
              <w:t>CRBM (13 RBMs)</w:t>
            </w:r>
          </w:p>
        </w:tc>
        <w:tc>
          <w:tcPr>
            <w:tcW w:w="0" w:type="auto"/>
            <w:vAlign w:val="center"/>
            <w:hideMark/>
          </w:tcPr>
          <w:p w14:paraId="61C09CBA" w14:textId="77777777" w:rsidR="00E84C22" w:rsidRPr="00E84C22" w:rsidRDefault="00E84C22" w:rsidP="00E84C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C22">
              <w:rPr>
                <w:rFonts w:ascii="Times New Roman" w:hAnsi="Times New Roman" w:cs="Times New Roman"/>
                <w:sz w:val="28"/>
                <w:szCs w:val="28"/>
              </w:rPr>
              <w:t>130M</w:t>
            </w:r>
          </w:p>
        </w:tc>
        <w:tc>
          <w:tcPr>
            <w:tcW w:w="0" w:type="auto"/>
            <w:vAlign w:val="center"/>
            <w:hideMark/>
          </w:tcPr>
          <w:p w14:paraId="35498016" w14:textId="77777777" w:rsidR="00E84C22" w:rsidRPr="00E84C22" w:rsidRDefault="00E84C22" w:rsidP="00E84C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C22">
              <w:rPr>
                <w:rFonts w:ascii="Times New Roman" w:hAnsi="Times New Roman" w:cs="Times New Roman"/>
                <w:sz w:val="28"/>
                <w:szCs w:val="28"/>
              </w:rPr>
              <w:t>Many GPUs</w:t>
            </w:r>
          </w:p>
        </w:tc>
        <w:tc>
          <w:tcPr>
            <w:tcW w:w="1413" w:type="dxa"/>
            <w:vAlign w:val="center"/>
            <w:hideMark/>
          </w:tcPr>
          <w:p w14:paraId="5FC390C6" w14:textId="77777777" w:rsidR="00E84C22" w:rsidRPr="00E84C22" w:rsidRDefault="00E84C22" w:rsidP="00E84C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C22">
              <w:rPr>
                <w:rFonts w:ascii="Times New Roman" w:hAnsi="Times New Roman" w:cs="Times New Roman"/>
                <w:sz w:val="28"/>
                <w:szCs w:val="28"/>
              </w:rPr>
              <w:t>13×10 hrs</w:t>
            </w:r>
          </w:p>
        </w:tc>
      </w:tr>
      <w:tr w:rsidR="00E84C22" w:rsidRPr="00E84C22" w14:paraId="468D5EA5" w14:textId="77777777" w:rsidTr="001B0F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0C6D6" w14:textId="77777777" w:rsidR="00E84C22" w:rsidRPr="00E84C22" w:rsidRDefault="00E84C22" w:rsidP="00E84C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C22">
              <w:rPr>
                <w:rFonts w:ascii="Times New Roman" w:hAnsi="Times New Roman" w:cs="Times New Roman"/>
                <w:sz w:val="28"/>
                <w:szCs w:val="28"/>
              </w:rPr>
              <w:t>convWGAN</w:t>
            </w:r>
          </w:p>
        </w:tc>
        <w:tc>
          <w:tcPr>
            <w:tcW w:w="0" w:type="auto"/>
            <w:vAlign w:val="center"/>
            <w:hideMark/>
          </w:tcPr>
          <w:p w14:paraId="1A58D7C9" w14:textId="77777777" w:rsidR="00E84C22" w:rsidRPr="00E84C22" w:rsidRDefault="00E84C22" w:rsidP="00E84C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C22">
              <w:rPr>
                <w:rFonts w:ascii="Times New Roman" w:hAnsi="Times New Roman" w:cs="Times New Roman"/>
                <w:sz w:val="28"/>
                <w:szCs w:val="28"/>
              </w:rPr>
              <w:t>16M</w:t>
            </w:r>
          </w:p>
        </w:tc>
        <w:tc>
          <w:tcPr>
            <w:tcW w:w="0" w:type="auto"/>
            <w:vAlign w:val="center"/>
            <w:hideMark/>
          </w:tcPr>
          <w:p w14:paraId="5D5AFDE7" w14:textId="77777777" w:rsidR="00E84C22" w:rsidRPr="00E84C22" w:rsidRDefault="00E84C22" w:rsidP="00E84C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C22">
              <w:rPr>
                <w:rFonts w:ascii="Times New Roman" w:hAnsi="Times New Roman" w:cs="Times New Roman"/>
                <w:sz w:val="28"/>
                <w:szCs w:val="28"/>
              </w:rPr>
              <w:t>1 A100 (40GB)</w:t>
            </w:r>
          </w:p>
        </w:tc>
        <w:tc>
          <w:tcPr>
            <w:tcW w:w="1413" w:type="dxa"/>
            <w:vAlign w:val="center"/>
            <w:hideMark/>
          </w:tcPr>
          <w:p w14:paraId="06CB767D" w14:textId="77777777" w:rsidR="00E84C22" w:rsidRPr="00E84C22" w:rsidRDefault="00E84C22" w:rsidP="00E84C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C22">
              <w:rPr>
                <w:rFonts w:ascii="Times New Roman" w:hAnsi="Times New Roman" w:cs="Times New Roman"/>
                <w:sz w:val="28"/>
                <w:szCs w:val="28"/>
              </w:rPr>
              <w:t>6–8 days</w:t>
            </w:r>
          </w:p>
        </w:tc>
      </w:tr>
    </w:tbl>
    <w:p w14:paraId="3874B37D" w14:textId="77777777" w:rsidR="00E84C22" w:rsidRPr="00E84C22" w:rsidRDefault="00E84C22" w:rsidP="00E84C22">
      <w:pPr>
        <w:rPr>
          <w:rFonts w:ascii="Times New Roman" w:hAnsi="Times New Roman" w:cs="Times New Roman"/>
          <w:sz w:val="28"/>
          <w:szCs w:val="28"/>
        </w:rPr>
      </w:pPr>
      <w:r w:rsidRPr="00E84C22">
        <w:rPr>
          <w:rFonts w:ascii="Segoe UI Emoji" w:hAnsi="Segoe UI Emoji" w:cs="Segoe UI Emoji"/>
          <w:sz w:val="28"/>
          <w:szCs w:val="28"/>
        </w:rPr>
        <w:t>✅</w:t>
      </w:r>
      <w:r w:rsidRPr="00E84C22">
        <w:rPr>
          <w:rFonts w:ascii="Times New Roman" w:hAnsi="Times New Roman" w:cs="Times New Roman"/>
          <w:sz w:val="28"/>
          <w:szCs w:val="28"/>
        </w:rPr>
        <w:t xml:space="preserve"> PCA-WGAN is much faster and simpler than older methods while maintaining accuracy.</w:t>
      </w:r>
    </w:p>
    <w:p w14:paraId="70168A30" w14:textId="1592FDC2" w:rsidR="00E84C22" w:rsidRPr="00E84C22" w:rsidRDefault="00E84C22" w:rsidP="00E84C22">
      <w:pPr>
        <w:rPr>
          <w:rFonts w:ascii="Times New Roman" w:hAnsi="Times New Roman" w:cs="Times New Roman"/>
          <w:sz w:val="28"/>
          <w:szCs w:val="28"/>
        </w:rPr>
      </w:pPr>
    </w:p>
    <w:p w14:paraId="2BC05417" w14:textId="6557921A" w:rsidR="00E84C22" w:rsidRPr="00E84C22" w:rsidRDefault="00E84C22" w:rsidP="00E84C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4C22">
        <w:rPr>
          <w:rFonts w:ascii="Times New Roman" w:hAnsi="Times New Roman" w:cs="Times New Roman"/>
          <w:b/>
          <w:bCs/>
          <w:sz w:val="28"/>
          <w:szCs w:val="28"/>
        </w:rPr>
        <w:t>Supplementary Findings</w:t>
      </w:r>
    </w:p>
    <w:p w14:paraId="0C66CB8D" w14:textId="77777777" w:rsidR="00E84C22" w:rsidRPr="00E84C22" w:rsidRDefault="00E84C22" w:rsidP="00E84C22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E84C22">
        <w:rPr>
          <w:rFonts w:ascii="Times New Roman" w:hAnsi="Times New Roman" w:cs="Times New Roman"/>
          <w:sz w:val="28"/>
          <w:szCs w:val="28"/>
        </w:rPr>
        <w:t xml:space="preserve">Keeping </w:t>
      </w:r>
      <w:r w:rsidRPr="00E84C22">
        <w:rPr>
          <w:rFonts w:ascii="Times New Roman" w:hAnsi="Times New Roman" w:cs="Times New Roman"/>
          <w:b/>
          <w:bCs/>
          <w:sz w:val="28"/>
          <w:szCs w:val="28"/>
        </w:rPr>
        <w:t>90% of PCA components</w:t>
      </w:r>
      <w:r w:rsidRPr="00E84C22">
        <w:rPr>
          <w:rFonts w:ascii="Times New Roman" w:hAnsi="Times New Roman" w:cs="Times New Roman"/>
          <w:sz w:val="28"/>
          <w:szCs w:val="28"/>
        </w:rPr>
        <w:t xml:space="preserve"> gives the best tradeoff between detail and speed.</w:t>
      </w:r>
    </w:p>
    <w:p w14:paraId="5E9BA7DA" w14:textId="77777777" w:rsidR="00E84C22" w:rsidRPr="00E84C22" w:rsidRDefault="00E84C22" w:rsidP="00E84C22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E84C22">
        <w:rPr>
          <w:rFonts w:ascii="Times New Roman" w:hAnsi="Times New Roman" w:cs="Times New Roman"/>
          <w:sz w:val="28"/>
          <w:szCs w:val="28"/>
        </w:rPr>
        <w:t>Random directions added after PCA didn’t improve quality.</w:t>
      </w:r>
    </w:p>
    <w:p w14:paraId="148348EA" w14:textId="77777777" w:rsidR="00E84C22" w:rsidRPr="00E84C22" w:rsidRDefault="00E84C22" w:rsidP="00E84C22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E84C22">
        <w:rPr>
          <w:rFonts w:ascii="Times New Roman" w:hAnsi="Times New Roman" w:cs="Times New Roman"/>
          <w:sz w:val="28"/>
          <w:szCs w:val="28"/>
        </w:rPr>
        <w:t>PCA-WGAN scales better for large sequences (up to 1 million SNPs theoretically).</w:t>
      </w:r>
    </w:p>
    <w:p w14:paraId="0B90F002" w14:textId="0EC42382" w:rsidR="00E84C22" w:rsidRPr="00E84C22" w:rsidRDefault="00E84C22" w:rsidP="00E84C22">
      <w:pPr>
        <w:rPr>
          <w:rFonts w:ascii="Times New Roman" w:hAnsi="Times New Roman" w:cs="Times New Roman"/>
          <w:sz w:val="28"/>
          <w:szCs w:val="28"/>
        </w:rPr>
      </w:pPr>
    </w:p>
    <w:p w14:paraId="52543CA4" w14:textId="65DDF31A" w:rsidR="00E84C22" w:rsidRPr="00E84C22" w:rsidRDefault="00E84C22" w:rsidP="00E84C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4C22">
        <w:rPr>
          <w:rFonts w:ascii="Times New Roman" w:hAnsi="Times New Roman" w:cs="Times New Roman"/>
          <w:b/>
          <w:bCs/>
          <w:sz w:val="28"/>
          <w:szCs w:val="28"/>
        </w:rPr>
        <w:t>Discussion &amp; Conclusion</w:t>
      </w:r>
    </w:p>
    <w:p w14:paraId="04A73719" w14:textId="77777777" w:rsidR="00E84C22" w:rsidRPr="00E84C22" w:rsidRDefault="00E84C22" w:rsidP="00E84C22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E84C22">
        <w:rPr>
          <w:rFonts w:ascii="Times New Roman" w:hAnsi="Times New Roman" w:cs="Times New Roman"/>
          <w:b/>
          <w:bCs/>
          <w:sz w:val="28"/>
          <w:szCs w:val="28"/>
        </w:rPr>
        <w:t>Main Idea:</w:t>
      </w:r>
      <w:r w:rsidRPr="00E84C22">
        <w:rPr>
          <w:rFonts w:ascii="Times New Roman" w:hAnsi="Times New Roman" w:cs="Times New Roman"/>
          <w:sz w:val="28"/>
          <w:szCs w:val="28"/>
        </w:rPr>
        <w:t xml:space="preserve"> Combining PCA and GANs allows generating </w:t>
      </w:r>
      <w:r w:rsidRPr="00E84C22">
        <w:rPr>
          <w:rFonts w:ascii="Times New Roman" w:hAnsi="Times New Roman" w:cs="Times New Roman"/>
          <w:i/>
          <w:iCs/>
          <w:sz w:val="28"/>
          <w:szCs w:val="28"/>
        </w:rPr>
        <w:t>longer</w:t>
      </w:r>
      <w:r w:rsidRPr="00E84C22">
        <w:rPr>
          <w:rFonts w:ascii="Times New Roman" w:hAnsi="Times New Roman" w:cs="Times New Roman"/>
          <w:sz w:val="28"/>
          <w:szCs w:val="28"/>
        </w:rPr>
        <w:t xml:space="preserve">, </w:t>
      </w:r>
      <w:r w:rsidRPr="00E84C22">
        <w:rPr>
          <w:rFonts w:ascii="Times New Roman" w:hAnsi="Times New Roman" w:cs="Times New Roman"/>
          <w:i/>
          <w:iCs/>
          <w:sz w:val="28"/>
          <w:szCs w:val="28"/>
        </w:rPr>
        <w:t>more realistic</w:t>
      </w:r>
      <w:r w:rsidRPr="00E84C22">
        <w:rPr>
          <w:rFonts w:ascii="Times New Roman" w:hAnsi="Times New Roman" w:cs="Times New Roman"/>
          <w:sz w:val="28"/>
          <w:szCs w:val="28"/>
        </w:rPr>
        <w:t xml:space="preserve">, and </w:t>
      </w:r>
      <w:r w:rsidRPr="00E84C22">
        <w:rPr>
          <w:rFonts w:ascii="Times New Roman" w:hAnsi="Times New Roman" w:cs="Times New Roman"/>
          <w:i/>
          <w:iCs/>
          <w:sz w:val="28"/>
          <w:szCs w:val="28"/>
        </w:rPr>
        <w:t>computationally feasible</w:t>
      </w:r>
      <w:r w:rsidRPr="00E84C22">
        <w:rPr>
          <w:rFonts w:ascii="Times New Roman" w:hAnsi="Times New Roman" w:cs="Times New Roman"/>
          <w:sz w:val="28"/>
          <w:szCs w:val="28"/>
        </w:rPr>
        <w:t xml:space="preserve"> artificial genomes.</w:t>
      </w:r>
    </w:p>
    <w:p w14:paraId="1DF9738E" w14:textId="77777777" w:rsidR="00E84C22" w:rsidRPr="00E84C22" w:rsidRDefault="00E84C22" w:rsidP="00E84C22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E84C22">
        <w:rPr>
          <w:rFonts w:ascii="Times New Roman" w:hAnsi="Times New Roman" w:cs="Times New Roman"/>
          <w:b/>
          <w:bCs/>
          <w:sz w:val="28"/>
          <w:szCs w:val="28"/>
        </w:rPr>
        <w:t>Innovation:</w:t>
      </w:r>
      <w:r w:rsidRPr="00E84C22">
        <w:rPr>
          <w:rFonts w:ascii="Times New Roman" w:hAnsi="Times New Roman" w:cs="Times New Roman"/>
          <w:sz w:val="28"/>
          <w:szCs w:val="28"/>
        </w:rPr>
        <w:t xml:space="preserve"> Training GANs in PCA space — a concept rarely explored before.</w:t>
      </w:r>
    </w:p>
    <w:p w14:paraId="05D2CE47" w14:textId="77777777" w:rsidR="00E84C22" w:rsidRPr="00E84C22" w:rsidRDefault="00E84C22" w:rsidP="00E84C22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E84C22">
        <w:rPr>
          <w:rFonts w:ascii="Times New Roman" w:hAnsi="Times New Roman" w:cs="Times New Roman"/>
          <w:b/>
          <w:bCs/>
          <w:sz w:val="28"/>
          <w:szCs w:val="28"/>
        </w:rPr>
        <w:t>Performance:</w:t>
      </w:r>
      <w:r w:rsidRPr="00E84C22">
        <w:rPr>
          <w:rFonts w:ascii="Times New Roman" w:hAnsi="Times New Roman" w:cs="Times New Roman"/>
          <w:sz w:val="28"/>
          <w:szCs w:val="28"/>
        </w:rPr>
        <w:t xml:space="preserve"> Matches or surpasses existing models like CRBM and convWGAN.</w:t>
      </w:r>
    </w:p>
    <w:p w14:paraId="03403C69" w14:textId="77777777" w:rsidR="00E84C22" w:rsidRPr="00E84C22" w:rsidRDefault="00E84C22" w:rsidP="00E84C22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E84C22">
        <w:rPr>
          <w:rFonts w:ascii="Times New Roman" w:hAnsi="Times New Roman" w:cs="Times New Roman"/>
          <w:b/>
          <w:bCs/>
          <w:sz w:val="28"/>
          <w:szCs w:val="28"/>
        </w:rPr>
        <w:lastRenderedPageBreak/>
        <w:t>Limitations:</w:t>
      </w:r>
      <w:r w:rsidRPr="00E84C22">
        <w:rPr>
          <w:rFonts w:ascii="Times New Roman" w:hAnsi="Times New Roman" w:cs="Times New Roman"/>
          <w:sz w:val="28"/>
          <w:szCs w:val="28"/>
        </w:rPr>
        <w:t xml:space="preserve"> Some allele frequencies get distorted, and Glocal splitting may weaken LD patterns.</w:t>
      </w:r>
    </w:p>
    <w:p w14:paraId="2282F221" w14:textId="05C59A1A" w:rsidR="00E84C22" w:rsidRPr="001B0F3E" w:rsidRDefault="00E84C22" w:rsidP="001B0F3E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E84C22">
        <w:rPr>
          <w:rFonts w:ascii="Times New Roman" w:hAnsi="Times New Roman" w:cs="Times New Roman"/>
          <w:b/>
          <w:bCs/>
          <w:sz w:val="28"/>
          <w:szCs w:val="28"/>
        </w:rPr>
        <w:t>Future Work:</w:t>
      </w:r>
      <w:r w:rsidRPr="00E84C22">
        <w:rPr>
          <w:rFonts w:ascii="Times New Roman" w:hAnsi="Times New Roman" w:cs="Times New Roman"/>
          <w:sz w:val="28"/>
          <w:szCs w:val="28"/>
        </w:rPr>
        <w:t xml:space="preserve"> Optimize splitting using biological LD blocks (recombination hotspots).</w:t>
      </w:r>
    </w:p>
    <w:p w14:paraId="2FE265E9" w14:textId="5462B4BD" w:rsidR="00E84C22" w:rsidRPr="00E84C22" w:rsidRDefault="00E84C22" w:rsidP="00E84C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4C22">
        <w:rPr>
          <w:rFonts w:ascii="Times New Roman" w:hAnsi="Times New Roman" w:cs="Times New Roman"/>
          <w:b/>
          <w:bCs/>
          <w:sz w:val="28"/>
          <w:szCs w:val="28"/>
        </w:rPr>
        <w:t>In Simple Words</w:t>
      </w:r>
    </w:p>
    <w:p w14:paraId="1B6C6FDE" w14:textId="77777777" w:rsidR="00E84C22" w:rsidRPr="00E84C22" w:rsidRDefault="00E84C22" w:rsidP="00E84C22">
      <w:pPr>
        <w:rPr>
          <w:rFonts w:ascii="Times New Roman" w:hAnsi="Times New Roman" w:cs="Times New Roman"/>
          <w:sz w:val="28"/>
          <w:szCs w:val="28"/>
        </w:rPr>
      </w:pPr>
      <w:r w:rsidRPr="00E84C22">
        <w:rPr>
          <w:rFonts w:ascii="Times New Roman" w:hAnsi="Times New Roman" w:cs="Times New Roman"/>
          <w:sz w:val="28"/>
          <w:szCs w:val="28"/>
        </w:rPr>
        <w:t xml:space="preserve">Imagine DNA as a </w:t>
      </w:r>
      <w:r w:rsidRPr="00E84C22">
        <w:rPr>
          <w:rFonts w:ascii="Times New Roman" w:hAnsi="Times New Roman" w:cs="Times New Roman"/>
          <w:b/>
          <w:bCs/>
          <w:sz w:val="28"/>
          <w:szCs w:val="28"/>
        </w:rPr>
        <w:t>huge book</w:t>
      </w:r>
      <w:r w:rsidRPr="00E84C22">
        <w:rPr>
          <w:rFonts w:ascii="Times New Roman" w:hAnsi="Times New Roman" w:cs="Times New Roman"/>
          <w:sz w:val="28"/>
          <w:szCs w:val="28"/>
        </w:rPr>
        <w:t xml:space="preserve"> with millions of letters.</w:t>
      </w:r>
      <w:r w:rsidRPr="00E84C22">
        <w:rPr>
          <w:rFonts w:ascii="Times New Roman" w:hAnsi="Times New Roman" w:cs="Times New Roman"/>
          <w:sz w:val="28"/>
          <w:szCs w:val="28"/>
        </w:rPr>
        <w:br/>
        <w:t xml:space="preserve">You want a computer to write a </w:t>
      </w:r>
      <w:r w:rsidRPr="00E84C22">
        <w:rPr>
          <w:rFonts w:ascii="Times New Roman" w:hAnsi="Times New Roman" w:cs="Times New Roman"/>
          <w:i/>
          <w:iCs/>
          <w:sz w:val="28"/>
          <w:szCs w:val="28"/>
        </w:rPr>
        <w:t>new book</w:t>
      </w:r>
      <w:r w:rsidRPr="00E84C22">
        <w:rPr>
          <w:rFonts w:ascii="Times New Roman" w:hAnsi="Times New Roman" w:cs="Times New Roman"/>
          <w:sz w:val="28"/>
          <w:szCs w:val="28"/>
        </w:rPr>
        <w:t xml:space="preserve"> that:</w:t>
      </w:r>
    </w:p>
    <w:p w14:paraId="2A0C516B" w14:textId="77777777" w:rsidR="00E84C22" w:rsidRPr="00E84C22" w:rsidRDefault="00E84C22" w:rsidP="00E84C22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E84C22">
        <w:rPr>
          <w:rFonts w:ascii="Times New Roman" w:hAnsi="Times New Roman" w:cs="Times New Roman"/>
          <w:sz w:val="28"/>
          <w:szCs w:val="28"/>
        </w:rPr>
        <w:t>Looks realistic,</w:t>
      </w:r>
    </w:p>
    <w:p w14:paraId="359C516F" w14:textId="77777777" w:rsidR="00E84C22" w:rsidRPr="00E84C22" w:rsidRDefault="00E84C22" w:rsidP="00E84C22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E84C22">
        <w:rPr>
          <w:rFonts w:ascii="Times New Roman" w:hAnsi="Times New Roman" w:cs="Times New Roman"/>
          <w:sz w:val="28"/>
          <w:szCs w:val="28"/>
        </w:rPr>
        <w:t>Has the same writing style,</w:t>
      </w:r>
    </w:p>
    <w:p w14:paraId="48ECE7D0" w14:textId="77777777" w:rsidR="00E84C22" w:rsidRPr="00E84C22" w:rsidRDefault="00E84C22" w:rsidP="00E84C22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E84C22">
        <w:rPr>
          <w:rFonts w:ascii="Times New Roman" w:hAnsi="Times New Roman" w:cs="Times New Roman"/>
          <w:sz w:val="28"/>
          <w:szCs w:val="28"/>
        </w:rPr>
        <w:t>But doesn’t copy any existing book exactly.</w:t>
      </w:r>
    </w:p>
    <w:p w14:paraId="43860442" w14:textId="77777777" w:rsidR="00E84C22" w:rsidRPr="00E84C22" w:rsidRDefault="00E84C22" w:rsidP="00E84C22">
      <w:pPr>
        <w:rPr>
          <w:rFonts w:ascii="Times New Roman" w:hAnsi="Times New Roman" w:cs="Times New Roman"/>
          <w:sz w:val="28"/>
          <w:szCs w:val="28"/>
        </w:rPr>
      </w:pPr>
      <w:r w:rsidRPr="00E84C22">
        <w:rPr>
          <w:rFonts w:ascii="Times New Roman" w:hAnsi="Times New Roman" w:cs="Times New Roman"/>
          <w:sz w:val="28"/>
          <w:szCs w:val="28"/>
        </w:rPr>
        <w:t>Directly training a model on all the letters is too hard.</w:t>
      </w:r>
      <w:r w:rsidRPr="00E84C22">
        <w:rPr>
          <w:rFonts w:ascii="Times New Roman" w:hAnsi="Times New Roman" w:cs="Times New Roman"/>
          <w:sz w:val="28"/>
          <w:szCs w:val="28"/>
        </w:rPr>
        <w:br/>
        <w:t xml:space="preserve">So the authors first </w:t>
      </w:r>
      <w:r w:rsidRPr="00E84C22">
        <w:rPr>
          <w:rFonts w:ascii="Times New Roman" w:hAnsi="Times New Roman" w:cs="Times New Roman"/>
          <w:b/>
          <w:bCs/>
          <w:sz w:val="28"/>
          <w:szCs w:val="28"/>
        </w:rPr>
        <w:t>summarize</w:t>
      </w:r>
      <w:r w:rsidRPr="00E84C22">
        <w:rPr>
          <w:rFonts w:ascii="Times New Roman" w:hAnsi="Times New Roman" w:cs="Times New Roman"/>
          <w:sz w:val="28"/>
          <w:szCs w:val="28"/>
        </w:rPr>
        <w:t xml:space="preserve"> the book using PCA (keep main patterns),</w:t>
      </w:r>
      <w:r w:rsidRPr="00E84C22">
        <w:rPr>
          <w:rFonts w:ascii="Times New Roman" w:hAnsi="Times New Roman" w:cs="Times New Roman"/>
          <w:sz w:val="28"/>
          <w:szCs w:val="28"/>
        </w:rPr>
        <w:br/>
        <w:t xml:space="preserve">then teach a </w:t>
      </w:r>
      <w:r w:rsidRPr="00E84C22">
        <w:rPr>
          <w:rFonts w:ascii="Times New Roman" w:hAnsi="Times New Roman" w:cs="Times New Roman"/>
          <w:b/>
          <w:bCs/>
          <w:sz w:val="28"/>
          <w:szCs w:val="28"/>
        </w:rPr>
        <w:t>GAN</w:t>
      </w:r>
      <w:r w:rsidRPr="00E84C22">
        <w:rPr>
          <w:rFonts w:ascii="Times New Roman" w:hAnsi="Times New Roman" w:cs="Times New Roman"/>
          <w:sz w:val="28"/>
          <w:szCs w:val="28"/>
        </w:rPr>
        <w:t xml:space="preserve"> to create new summaries,</w:t>
      </w:r>
      <w:r w:rsidRPr="00E84C22">
        <w:rPr>
          <w:rFonts w:ascii="Times New Roman" w:hAnsi="Times New Roman" w:cs="Times New Roman"/>
          <w:sz w:val="28"/>
          <w:szCs w:val="28"/>
        </w:rPr>
        <w:br/>
        <w:t xml:space="preserve">and finally </w:t>
      </w:r>
      <w:r w:rsidRPr="00E84C22">
        <w:rPr>
          <w:rFonts w:ascii="Times New Roman" w:hAnsi="Times New Roman" w:cs="Times New Roman"/>
          <w:b/>
          <w:bCs/>
          <w:sz w:val="28"/>
          <w:szCs w:val="28"/>
        </w:rPr>
        <w:t>reconstruct</w:t>
      </w:r>
      <w:r w:rsidRPr="00E84C22">
        <w:rPr>
          <w:rFonts w:ascii="Times New Roman" w:hAnsi="Times New Roman" w:cs="Times New Roman"/>
          <w:sz w:val="28"/>
          <w:szCs w:val="28"/>
        </w:rPr>
        <w:t xml:space="preserve"> those summaries back into full books.</w:t>
      </w:r>
    </w:p>
    <w:p w14:paraId="075E2ED2" w14:textId="77777777" w:rsidR="00E84C22" w:rsidRPr="00E84C22" w:rsidRDefault="00E84C22" w:rsidP="00E84C22">
      <w:pPr>
        <w:rPr>
          <w:rFonts w:ascii="Times New Roman" w:hAnsi="Times New Roman" w:cs="Times New Roman"/>
          <w:sz w:val="28"/>
          <w:szCs w:val="28"/>
        </w:rPr>
      </w:pPr>
      <w:r w:rsidRPr="00E84C22">
        <w:rPr>
          <w:rFonts w:ascii="Times New Roman" w:hAnsi="Times New Roman" w:cs="Times New Roman"/>
          <w:sz w:val="28"/>
          <w:szCs w:val="28"/>
        </w:rPr>
        <w:t>This approach saves time, reduces complexity, and still keeps the content meaningful.</w:t>
      </w:r>
    </w:p>
    <w:p w14:paraId="388A07F9" w14:textId="77777777" w:rsidR="00E84C22" w:rsidRPr="00E84C22" w:rsidRDefault="00E84C22" w:rsidP="006A1AEE">
      <w:pPr>
        <w:rPr>
          <w:rFonts w:ascii="Times New Roman" w:hAnsi="Times New Roman" w:cs="Times New Roman"/>
          <w:sz w:val="28"/>
          <w:szCs w:val="28"/>
        </w:rPr>
      </w:pPr>
    </w:p>
    <w:sectPr w:rsidR="00E84C22" w:rsidRPr="00E84C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E0D94"/>
    <w:multiLevelType w:val="multilevel"/>
    <w:tmpl w:val="2522D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AF22E5"/>
    <w:multiLevelType w:val="multilevel"/>
    <w:tmpl w:val="BD68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47DB7"/>
    <w:multiLevelType w:val="multilevel"/>
    <w:tmpl w:val="57A6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119BC"/>
    <w:multiLevelType w:val="multilevel"/>
    <w:tmpl w:val="FB96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119FF"/>
    <w:multiLevelType w:val="multilevel"/>
    <w:tmpl w:val="F20E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227572"/>
    <w:multiLevelType w:val="multilevel"/>
    <w:tmpl w:val="C63C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F0432A"/>
    <w:multiLevelType w:val="multilevel"/>
    <w:tmpl w:val="BD9E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AE26FE"/>
    <w:multiLevelType w:val="multilevel"/>
    <w:tmpl w:val="0B3C7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C31B5B"/>
    <w:multiLevelType w:val="multilevel"/>
    <w:tmpl w:val="2C5A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A612FC"/>
    <w:multiLevelType w:val="multilevel"/>
    <w:tmpl w:val="2848C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6428B9"/>
    <w:multiLevelType w:val="multilevel"/>
    <w:tmpl w:val="FED6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021279"/>
    <w:multiLevelType w:val="multilevel"/>
    <w:tmpl w:val="D346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994E53"/>
    <w:multiLevelType w:val="multilevel"/>
    <w:tmpl w:val="2322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0A6803"/>
    <w:multiLevelType w:val="multilevel"/>
    <w:tmpl w:val="EF1E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28412E"/>
    <w:multiLevelType w:val="multilevel"/>
    <w:tmpl w:val="8386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43595E"/>
    <w:multiLevelType w:val="multilevel"/>
    <w:tmpl w:val="63CA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E75D1A"/>
    <w:multiLevelType w:val="multilevel"/>
    <w:tmpl w:val="DC52C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0D68FC"/>
    <w:multiLevelType w:val="multilevel"/>
    <w:tmpl w:val="D864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911075"/>
    <w:multiLevelType w:val="multilevel"/>
    <w:tmpl w:val="2C58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5A1308"/>
    <w:multiLevelType w:val="multilevel"/>
    <w:tmpl w:val="859C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667642"/>
    <w:multiLevelType w:val="multilevel"/>
    <w:tmpl w:val="1060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763A42"/>
    <w:multiLevelType w:val="multilevel"/>
    <w:tmpl w:val="64C6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A40FA0"/>
    <w:multiLevelType w:val="multilevel"/>
    <w:tmpl w:val="6030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543A5C"/>
    <w:multiLevelType w:val="multilevel"/>
    <w:tmpl w:val="4C44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E97216"/>
    <w:multiLevelType w:val="multilevel"/>
    <w:tmpl w:val="F9CA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EE4FE5"/>
    <w:multiLevelType w:val="multilevel"/>
    <w:tmpl w:val="7C42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7774801">
    <w:abstractNumId w:val="20"/>
  </w:num>
  <w:num w:numId="2" w16cid:durableId="501818958">
    <w:abstractNumId w:val="3"/>
  </w:num>
  <w:num w:numId="3" w16cid:durableId="1067342967">
    <w:abstractNumId w:val="13"/>
  </w:num>
  <w:num w:numId="4" w16cid:durableId="1111389240">
    <w:abstractNumId w:val="2"/>
  </w:num>
  <w:num w:numId="5" w16cid:durableId="676538076">
    <w:abstractNumId w:val="15"/>
  </w:num>
  <w:num w:numId="6" w16cid:durableId="1889603310">
    <w:abstractNumId w:val="7"/>
  </w:num>
  <w:num w:numId="7" w16cid:durableId="1571188021">
    <w:abstractNumId w:val="22"/>
  </w:num>
  <w:num w:numId="8" w16cid:durableId="398359036">
    <w:abstractNumId w:val="14"/>
  </w:num>
  <w:num w:numId="9" w16cid:durableId="897279399">
    <w:abstractNumId w:val="0"/>
  </w:num>
  <w:num w:numId="10" w16cid:durableId="922448648">
    <w:abstractNumId w:val="25"/>
  </w:num>
  <w:num w:numId="11" w16cid:durableId="39207904">
    <w:abstractNumId w:val="16"/>
  </w:num>
  <w:num w:numId="12" w16cid:durableId="1358431201">
    <w:abstractNumId w:val="4"/>
  </w:num>
  <w:num w:numId="13" w16cid:durableId="1851483144">
    <w:abstractNumId w:val="23"/>
  </w:num>
  <w:num w:numId="14" w16cid:durableId="1181816819">
    <w:abstractNumId w:val="12"/>
  </w:num>
  <w:num w:numId="15" w16cid:durableId="742993981">
    <w:abstractNumId w:val="19"/>
  </w:num>
  <w:num w:numId="16" w16cid:durableId="394815952">
    <w:abstractNumId w:val="11"/>
  </w:num>
  <w:num w:numId="17" w16cid:durableId="1095705630">
    <w:abstractNumId w:val="5"/>
  </w:num>
  <w:num w:numId="18" w16cid:durableId="1498226829">
    <w:abstractNumId w:val="9"/>
  </w:num>
  <w:num w:numId="19" w16cid:durableId="871461537">
    <w:abstractNumId w:val="21"/>
  </w:num>
  <w:num w:numId="20" w16cid:durableId="636373913">
    <w:abstractNumId w:val="24"/>
  </w:num>
  <w:num w:numId="21" w16cid:durableId="1684626072">
    <w:abstractNumId w:val="18"/>
  </w:num>
  <w:num w:numId="22" w16cid:durableId="1559591269">
    <w:abstractNumId w:val="6"/>
  </w:num>
  <w:num w:numId="23" w16cid:durableId="5524415">
    <w:abstractNumId w:val="17"/>
  </w:num>
  <w:num w:numId="24" w16cid:durableId="1795635274">
    <w:abstractNumId w:val="10"/>
  </w:num>
  <w:num w:numId="25" w16cid:durableId="1859535933">
    <w:abstractNumId w:val="8"/>
  </w:num>
  <w:num w:numId="26" w16cid:durableId="7042522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AEE"/>
    <w:rsid w:val="001B0F3E"/>
    <w:rsid w:val="002943E0"/>
    <w:rsid w:val="004108F1"/>
    <w:rsid w:val="00425E72"/>
    <w:rsid w:val="006A1AEE"/>
    <w:rsid w:val="00836BF9"/>
    <w:rsid w:val="00855005"/>
    <w:rsid w:val="00921BEA"/>
    <w:rsid w:val="00975710"/>
    <w:rsid w:val="009943E2"/>
    <w:rsid w:val="00A26FB1"/>
    <w:rsid w:val="00B57CDF"/>
    <w:rsid w:val="00DA0E99"/>
    <w:rsid w:val="00E84C22"/>
    <w:rsid w:val="00EA0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1B5AA"/>
  <w15:chartTrackingRefBased/>
  <w15:docId w15:val="{C29BEE2B-C21E-42C9-A412-EBF369209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A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A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A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A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A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A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A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A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A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A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A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10</Pages>
  <Words>1591</Words>
  <Characters>9071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 Sahu</dc:creator>
  <cp:keywords/>
  <dc:description/>
  <cp:lastModifiedBy>Gautam Sahu</cp:lastModifiedBy>
  <cp:revision>5</cp:revision>
  <dcterms:created xsi:type="dcterms:W3CDTF">2025-09-16T12:45:00Z</dcterms:created>
  <dcterms:modified xsi:type="dcterms:W3CDTF">2025-11-04T04:13:00Z</dcterms:modified>
</cp:coreProperties>
</file>