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3319212" w14:paraId="188B3140" wp14:textId="3C925AD7">
      <w:pPr>
        <w:spacing w:before="0" w:after="0" w:line="240" w:lineRule="auto"/>
        <w:ind w:left="2512"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drawing>
          <wp:inline xmlns:wp14="http://schemas.microsoft.com/office/word/2010/wordprocessingDrawing" wp14:editId="03319212" wp14:anchorId="1973D72F">
            <wp:extent cx="2724150" cy="2124075"/>
            <wp:effectExtent l="0" t="0" r="0" b="0"/>
            <wp:docPr id="252201744" name="" title=""/>
            <wp:cNvGraphicFramePr>
              <a:graphicFrameLocks noChangeAspect="1"/>
            </wp:cNvGraphicFramePr>
            <a:graphic>
              <a:graphicData uri="http://schemas.openxmlformats.org/drawingml/2006/picture">
                <pic:pic>
                  <pic:nvPicPr>
                    <pic:cNvPr id="0" name=""/>
                    <pic:cNvPicPr/>
                  </pic:nvPicPr>
                  <pic:blipFill>
                    <a:blip r:embed="Rd722a2c8cb4e40c3">
                      <a:extLst>
                        <a:ext xmlns:a="http://schemas.openxmlformats.org/drawingml/2006/main" uri="{28A0092B-C50C-407E-A947-70E740481C1C}">
                          <a14:useLocalDpi val="0"/>
                        </a:ext>
                      </a:extLst>
                    </a:blip>
                    <a:stretch>
                      <a:fillRect/>
                    </a:stretch>
                  </pic:blipFill>
                  <pic:spPr>
                    <a:xfrm>
                      <a:off x="0" y="0"/>
                      <a:ext cx="2724150" cy="2124075"/>
                    </a:xfrm>
                    <a:prstGeom prst="rect">
                      <a:avLst/>
                    </a:prstGeom>
                  </pic:spPr>
                </pic:pic>
              </a:graphicData>
            </a:graphic>
          </wp:inline>
        </w:drawing>
      </w:r>
    </w:p>
    <w:p xmlns:wp14="http://schemas.microsoft.com/office/word/2010/wordml" w:rsidP="03319212" w14:paraId="43DA0A64" wp14:textId="4EEC4B31">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03319212" w14:paraId="1A97C473" wp14:textId="1F0112E5">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03319212" w14:paraId="67712D66" wp14:textId="2D00C3D5">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03319212" w14:paraId="13EAE9D5" wp14:textId="49C2209A">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03319212" w14:paraId="437F443B" wp14:textId="46CB0BCE">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xmlns:wp14="http://schemas.microsoft.com/office/word/2010/wordml" w:rsidP="03319212" w14:paraId="00AF55FD" wp14:textId="141BC015">
      <w:pPr>
        <w:pStyle w:val="Normal"/>
        <w:spacing w:before="9"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03319212" w:rsidR="0331921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r>
        <w:tab/>
      </w:r>
      <w:r w:rsidRPr="03319212" w:rsidR="0331921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Project Report</w:t>
      </w:r>
    </w:p>
    <w:p xmlns:wp14="http://schemas.microsoft.com/office/word/2010/wordml" w:rsidP="03319212" w14:paraId="2A11DBF3" wp14:textId="46DF1F49">
      <w:pPr>
        <w:spacing w:before="7"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37"/>
          <w:szCs w:val="37"/>
          <w:lang w:val="en-US"/>
        </w:rPr>
      </w:pPr>
    </w:p>
    <w:p xmlns:wp14="http://schemas.microsoft.com/office/word/2010/wordml" w:rsidP="03319212" w14:paraId="47A260E2" wp14:textId="16E1A81E">
      <w:pPr>
        <w:spacing w:before="0" w:after="0" w:line="240" w:lineRule="auto"/>
        <w:ind w:left="720" w:right="0" w:firstLine="720"/>
        <w:jc w:val="left"/>
        <w:rPr>
          <w:rFonts w:ascii="Arial" w:hAnsi="Arial" w:eastAsia="Arial" w:cs="Arial"/>
          <w:b w:val="0"/>
          <w:bCs w:val="0"/>
          <w:i w:val="0"/>
          <w:iCs w:val="0"/>
          <w:caps w:val="0"/>
          <w:smallCaps w:val="0"/>
          <w:noProof w:val="0"/>
          <w:color w:val="000000" w:themeColor="text1" w:themeTint="FF" w:themeShade="FF"/>
          <w:sz w:val="54"/>
          <w:szCs w:val="54"/>
          <w:lang w:val="en-US"/>
        </w:rPr>
      </w:pPr>
      <w:r w:rsidRPr="03319212" w:rsidR="03319212">
        <w:rPr>
          <w:rFonts w:ascii="Arial" w:hAnsi="Arial" w:eastAsia="Arial" w:cs="Arial"/>
          <w:b w:val="0"/>
          <w:bCs w:val="0"/>
          <w:i w:val="0"/>
          <w:iCs w:val="0"/>
          <w:caps w:val="0"/>
          <w:smallCaps w:val="0"/>
          <w:noProof w:val="0"/>
          <w:color w:val="000000" w:themeColor="text1" w:themeTint="FF" w:themeShade="FF"/>
          <w:sz w:val="54"/>
          <w:szCs w:val="54"/>
          <w:lang w:val="en-US"/>
        </w:rPr>
        <w:t>Course Management System</w:t>
      </w:r>
    </w:p>
    <w:p xmlns:wp14="http://schemas.microsoft.com/office/word/2010/wordml" w:rsidP="03319212" w14:paraId="510137F0" wp14:textId="765B8A58">
      <w:pPr>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54"/>
          <w:szCs w:val="54"/>
          <w:lang w:val="en-US"/>
        </w:rPr>
      </w:pPr>
    </w:p>
    <w:p xmlns:wp14="http://schemas.microsoft.com/office/word/2010/wordml" w:rsidP="03319212" w14:paraId="2D3F5BE9" wp14:textId="7C98C1E5">
      <w:pPr>
        <w:spacing w:before="9"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64"/>
          <w:szCs w:val="64"/>
          <w:lang w:val="en-US"/>
        </w:rPr>
      </w:pPr>
    </w:p>
    <w:p xmlns:wp14="http://schemas.microsoft.com/office/word/2010/wordml" w:rsidP="03319212" w14:paraId="64F123D9" wp14:textId="225727B1">
      <w:pPr>
        <w:spacing w:before="0" w:after="0" w:line="240" w:lineRule="auto"/>
        <w:ind w:left="720" w:right="992" w:firstLine="0"/>
        <w:jc w:val="center"/>
        <w:rPr>
          <w:rFonts w:ascii="Arial" w:hAnsi="Arial" w:eastAsia="Arial" w:cs="Arial"/>
          <w:b w:val="0"/>
          <w:bCs w:val="0"/>
          <w:i w:val="0"/>
          <w:iCs w:val="0"/>
          <w:caps w:val="0"/>
          <w:smallCaps w:val="0"/>
          <w:noProof w:val="0"/>
          <w:color w:val="000000" w:themeColor="text1" w:themeTint="FF" w:themeShade="FF"/>
          <w:sz w:val="48"/>
          <w:szCs w:val="48"/>
          <w:lang w:val="en-US"/>
        </w:rPr>
      </w:pPr>
      <w:r w:rsidRPr="03319212" w:rsidR="03319212">
        <w:rPr>
          <w:rFonts w:ascii="Arial" w:hAnsi="Arial" w:eastAsia="Arial" w:cs="Arial"/>
          <w:b w:val="0"/>
          <w:bCs w:val="0"/>
          <w:i w:val="0"/>
          <w:iCs w:val="0"/>
          <w:caps w:val="0"/>
          <w:smallCaps w:val="0"/>
          <w:noProof w:val="0"/>
          <w:color w:val="000000" w:themeColor="text1" w:themeTint="FF" w:themeShade="FF"/>
          <w:sz w:val="48"/>
          <w:szCs w:val="48"/>
          <w:lang w:val="en-US"/>
        </w:rPr>
        <w:t xml:space="preserve">   Submitted By</w:t>
      </w:r>
    </w:p>
    <w:p xmlns:wp14="http://schemas.microsoft.com/office/word/2010/wordml" w:rsidP="03319212" w14:paraId="2C078E63" wp14:textId="0E441241">
      <w:pPr>
        <w:pStyle w:val="Normal"/>
      </w:pPr>
    </w:p>
    <w:p w:rsidR="03319212" w:rsidP="03319212" w:rsidRDefault="03319212" w14:paraId="45B7854F" w14:textId="70A1AEA6">
      <w:pPr>
        <w:pStyle w:val="Normal"/>
      </w:pPr>
    </w:p>
    <w:p w:rsidR="03319212" w:rsidP="03319212" w:rsidRDefault="03319212" w14:paraId="5D6A0E53" w14:textId="446EE183">
      <w:pPr>
        <w:pStyle w:val="Normal"/>
        <w:ind w:left="2880" w:firstLine="720"/>
        <w:jc w:val="left"/>
      </w:pPr>
      <w:r w:rsidRPr="03319212" w:rsidR="03319212">
        <w:rPr>
          <w:b w:val="1"/>
          <w:bCs w:val="1"/>
          <w:sz w:val="32"/>
          <w:szCs w:val="32"/>
        </w:rPr>
        <w:t>Gautam</w:t>
      </w:r>
      <w:r w:rsidRPr="03319212" w:rsidR="03319212">
        <w:rPr>
          <w:b w:val="1"/>
          <w:bCs w:val="1"/>
          <w:sz w:val="32"/>
          <w:szCs w:val="32"/>
        </w:rPr>
        <w:t xml:space="preserve"> Sood</w:t>
      </w:r>
    </w:p>
    <w:p w:rsidR="03319212" w:rsidP="03319212" w:rsidRDefault="03319212" w14:paraId="77A16E1D" w14:textId="4120EFDF">
      <w:pPr>
        <w:pStyle w:val="Normal"/>
        <w:ind w:left="2880" w:firstLine="720"/>
        <w:jc w:val="left"/>
        <w:rPr>
          <w:b w:val="1"/>
          <w:bCs w:val="1"/>
          <w:sz w:val="32"/>
          <w:szCs w:val="32"/>
        </w:rPr>
      </w:pPr>
      <w:r w:rsidRPr="03319212" w:rsidR="03319212">
        <w:rPr>
          <w:b w:val="1"/>
          <w:bCs w:val="1"/>
          <w:sz w:val="32"/>
          <w:szCs w:val="32"/>
        </w:rPr>
        <w:t>1911985065</w:t>
      </w:r>
    </w:p>
    <w:p w:rsidR="03319212" w:rsidP="03319212" w:rsidRDefault="03319212" w14:paraId="74FAF1C3" w14:textId="3C4E8FA9">
      <w:pPr>
        <w:pStyle w:val="Normal"/>
        <w:ind w:left="2880" w:firstLine="720"/>
        <w:jc w:val="left"/>
        <w:rPr>
          <w:b w:val="1"/>
          <w:bCs w:val="1"/>
          <w:sz w:val="32"/>
          <w:szCs w:val="32"/>
        </w:rPr>
      </w:pPr>
    </w:p>
    <w:p w:rsidR="03319212" w:rsidRDefault="03319212" w14:paraId="543A1118" w14:textId="2DF5BE54">
      <w:r>
        <w:br w:type="page"/>
      </w:r>
    </w:p>
    <w:p w:rsidR="03319212" w:rsidP="03319212" w:rsidRDefault="03319212" w14:paraId="3A71D6D5" w14:textId="69A80F52">
      <w:pPr>
        <w:pStyle w:val="Heading1"/>
        <w:spacing w:before="60" w:after="0" w:line="240" w:lineRule="auto"/>
        <w:ind w:left="2185" w:right="0"/>
        <w:jc w:val="left"/>
        <w:rPr>
          <w:rFonts w:ascii="Arial" w:hAnsi="Arial" w:eastAsia="Arial" w:cs="Arial"/>
          <w:b w:val="1"/>
          <w:bCs w:val="1"/>
          <w:i w:val="0"/>
          <w:iCs w:val="0"/>
          <w:caps w:val="0"/>
          <w:smallCaps w:val="0"/>
          <w:noProof w:val="0"/>
          <w:color w:val="000000" w:themeColor="text1" w:themeTint="FF" w:themeShade="FF"/>
          <w:sz w:val="40"/>
          <w:szCs w:val="40"/>
          <w:lang w:val="en-US"/>
        </w:rPr>
      </w:pPr>
    </w:p>
    <w:p w:rsidR="03319212" w:rsidP="03319212" w:rsidRDefault="03319212" w14:paraId="05A31B7D" w14:textId="4F267E23">
      <w:pPr>
        <w:pStyle w:val="Heading1"/>
        <w:spacing w:before="60" w:after="0" w:line="240" w:lineRule="auto"/>
        <w:ind w:left="2185" w:right="0"/>
        <w:jc w:val="left"/>
        <w:rPr>
          <w:rFonts w:ascii="Arial" w:hAnsi="Arial" w:eastAsia="Arial" w:cs="Arial"/>
          <w:b w:val="1"/>
          <w:bCs w:val="1"/>
          <w:i w:val="0"/>
          <w:iCs w:val="0"/>
          <w:caps w:val="0"/>
          <w:smallCaps w:val="0"/>
          <w:noProof w:val="0"/>
          <w:color w:val="000000" w:themeColor="text1" w:themeTint="FF" w:themeShade="FF"/>
          <w:sz w:val="40"/>
          <w:szCs w:val="40"/>
          <w:lang w:val="en-US"/>
        </w:rPr>
      </w:pPr>
    </w:p>
    <w:p w:rsidR="03319212" w:rsidP="03319212" w:rsidRDefault="03319212" w14:paraId="58D2BB8E" w14:textId="4A35DCB0">
      <w:pPr>
        <w:pStyle w:val="Heading1"/>
        <w:spacing w:before="60" w:after="0" w:line="240" w:lineRule="auto"/>
        <w:ind w:left="2185" w:right="0"/>
        <w:jc w:val="left"/>
        <w:rPr>
          <w:rFonts w:ascii="Arial" w:hAnsi="Arial" w:eastAsia="Arial" w:cs="Arial"/>
          <w:b w:val="1"/>
          <w:bCs w:val="1"/>
          <w:i w:val="0"/>
          <w:iCs w:val="0"/>
          <w:caps w:val="0"/>
          <w:smallCaps w:val="0"/>
          <w:noProof w:val="0"/>
          <w:color w:val="000000" w:themeColor="text1" w:themeTint="FF" w:themeShade="FF"/>
          <w:sz w:val="40"/>
          <w:szCs w:val="40"/>
          <w:lang w:val="en-US"/>
        </w:rPr>
      </w:pPr>
      <w:r w:rsidRPr="03319212" w:rsidR="03319212">
        <w:rPr>
          <w:rFonts w:ascii="Arial" w:hAnsi="Arial" w:eastAsia="Arial" w:cs="Arial"/>
          <w:b w:val="1"/>
          <w:bCs w:val="1"/>
          <w:i w:val="0"/>
          <w:iCs w:val="0"/>
          <w:caps w:val="0"/>
          <w:smallCaps w:val="0"/>
          <w:noProof w:val="0"/>
          <w:color w:val="000000" w:themeColor="text1" w:themeTint="FF" w:themeShade="FF"/>
          <w:sz w:val="40"/>
          <w:szCs w:val="40"/>
          <w:lang w:val="en-US"/>
        </w:rPr>
        <w:t>ACKNOWLEDGEMENT</w:t>
      </w:r>
    </w:p>
    <w:p w:rsidR="03319212" w:rsidP="03319212" w:rsidRDefault="03319212" w14:paraId="6BA210B5" w14:textId="7EA727AC">
      <w:pPr>
        <w:spacing w:before="0"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44"/>
          <w:szCs w:val="44"/>
          <w:lang w:val="en-US"/>
        </w:rPr>
      </w:pPr>
    </w:p>
    <w:p w:rsidR="03319212" w:rsidP="03319212" w:rsidRDefault="03319212" w14:paraId="49EA306B" w14:textId="27A69B86">
      <w:pPr>
        <w:spacing w:before="1" w:after="0" w:line="240" w:lineRule="auto"/>
        <w:ind w:left="0" w:right="0"/>
        <w:jc w:val="left"/>
        <w:rPr>
          <w:rFonts w:ascii="Arial" w:hAnsi="Arial" w:eastAsia="Arial" w:cs="Arial"/>
          <w:b w:val="0"/>
          <w:bCs w:val="0"/>
          <w:i w:val="0"/>
          <w:iCs w:val="0"/>
          <w:caps w:val="0"/>
          <w:smallCaps w:val="0"/>
          <w:noProof w:val="0"/>
          <w:color w:val="000000" w:themeColor="text1" w:themeTint="FF" w:themeShade="FF"/>
          <w:sz w:val="45"/>
          <w:szCs w:val="45"/>
          <w:lang w:val="en-US"/>
        </w:rPr>
      </w:pPr>
    </w:p>
    <w:p w:rsidR="03319212" w:rsidP="03319212" w:rsidRDefault="03319212" w14:paraId="6DAE72B4" w14:textId="7E0F28E9">
      <w:pPr>
        <w:spacing w:before="0" w:after="0" w:line="480" w:lineRule="auto"/>
        <w:ind w:left="567" w:right="567" w:firstLine="840"/>
        <w:jc w:val="both"/>
        <w:rPr>
          <w:rFonts w:ascii="Arial" w:hAnsi="Arial" w:eastAsia="Arial" w:cs="Arial"/>
          <w:b w:val="0"/>
          <w:bCs w:val="0"/>
          <w:i w:val="0"/>
          <w:iCs w:val="0"/>
          <w:caps w:val="0"/>
          <w:smallCaps w:val="0"/>
          <w:noProof w:val="0"/>
          <w:color w:val="211F1F"/>
          <w:sz w:val="30"/>
          <w:szCs w:val="30"/>
          <w:lang w:val="en-US"/>
        </w:rPr>
      </w:pPr>
      <w:r w:rsidRPr="03319212" w:rsidR="03319212">
        <w:rPr>
          <w:rFonts w:ascii="Arial" w:hAnsi="Arial" w:eastAsia="Arial" w:cs="Arial"/>
          <w:b w:val="0"/>
          <w:bCs w:val="0"/>
          <w:i w:val="0"/>
          <w:iCs w:val="0"/>
          <w:caps w:val="0"/>
          <w:smallCaps w:val="0"/>
          <w:noProof w:val="0"/>
          <w:color w:val="211F1F"/>
          <w:sz w:val="30"/>
          <w:szCs w:val="30"/>
          <w:lang w:val="en-US"/>
        </w:rPr>
        <w:t xml:space="preserve">We take this occasion to thank God, almighty for blessing us with his grace and taking our </w:t>
      </w:r>
      <w:r w:rsidRPr="03319212" w:rsidR="03319212">
        <w:rPr>
          <w:rFonts w:ascii="Arial" w:hAnsi="Arial" w:eastAsia="Arial" w:cs="Arial"/>
          <w:b w:val="0"/>
          <w:bCs w:val="0"/>
          <w:i w:val="0"/>
          <w:iCs w:val="0"/>
          <w:caps w:val="0"/>
          <w:smallCaps w:val="0"/>
          <w:noProof w:val="0"/>
          <w:color w:val="211F1F"/>
          <w:sz w:val="30"/>
          <w:szCs w:val="30"/>
          <w:lang w:val="en-US"/>
        </w:rPr>
        <w:t>endeavor</w:t>
      </w:r>
      <w:r w:rsidRPr="03319212" w:rsidR="03319212">
        <w:rPr>
          <w:rFonts w:ascii="Arial" w:hAnsi="Arial" w:eastAsia="Arial" w:cs="Arial"/>
          <w:b w:val="0"/>
          <w:bCs w:val="0"/>
          <w:i w:val="0"/>
          <w:iCs w:val="0"/>
          <w:caps w:val="0"/>
          <w:smallCaps w:val="0"/>
          <w:noProof w:val="0"/>
          <w:color w:val="211F1F"/>
          <w:sz w:val="30"/>
          <w:szCs w:val="30"/>
          <w:lang w:val="en-US"/>
        </w:rPr>
        <w:t xml:space="preserve"> to a successful culmination. We extend our sincere and heartfelt thanks to our esteemed guides, Mr. Mukesh Sir and Mr. </w:t>
      </w:r>
      <w:proofErr w:type="spellStart"/>
      <w:r w:rsidRPr="03319212" w:rsidR="03319212">
        <w:rPr>
          <w:rFonts w:ascii="Arial" w:hAnsi="Arial" w:eastAsia="Arial" w:cs="Arial"/>
          <w:b w:val="0"/>
          <w:bCs w:val="0"/>
          <w:i w:val="0"/>
          <w:iCs w:val="0"/>
          <w:caps w:val="0"/>
          <w:smallCaps w:val="0"/>
          <w:noProof w:val="0"/>
          <w:color w:val="211F1F"/>
          <w:sz w:val="30"/>
          <w:szCs w:val="30"/>
          <w:lang w:val="en-US"/>
        </w:rPr>
        <w:t>Mananjay</w:t>
      </w:r>
      <w:proofErr w:type="spellEnd"/>
      <w:r w:rsidRPr="03319212" w:rsidR="03319212">
        <w:rPr>
          <w:rFonts w:ascii="Arial" w:hAnsi="Arial" w:eastAsia="Arial" w:cs="Arial"/>
          <w:b w:val="0"/>
          <w:bCs w:val="0"/>
          <w:i w:val="0"/>
          <w:iCs w:val="0"/>
          <w:caps w:val="0"/>
          <w:smallCaps w:val="0"/>
          <w:noProof w:val="0"/>
          <w:color w:val="211F1F"/>
          <w:sz w:val="30"/>
          <w:szCs w:val="30"/>
          <w:lang w:val="en-US"/>
        </w:rPr>
        <w:t xml:space="preserve"> Sir, for providing us with the right guidance and advice at the crucial junctures and for showing me the right way. I am overwhelmed in all humbleness and gratefulness to acknowledge my depth to all those who have helped me to put these ideas, well above the level of simplicity and into something concrete.</w:t>
      </w:r>
    </w:p>
    <w:p w:rsidR="03319212" w:rsidP="03319212" w:rsidRDefault="03319212" w14:paraId="3BF19861" w14:textId="06D8A253">
      <w:pPr>
        <w:pStyle w:val="Normal"/>
        <w:spacing w:before="0" w:after="0" w:line="480" w:lineRule="auto"/>
        <w:ind w:left="355" w:right="1812" w:firstLine="840"/>
        <w:jc w:val="both"/>
        <w:rPr>
          <w:rFonts w:ascii="Arial" w:hAnsi="Arial" w:eastAsia="Arial" w:cs="Arial"/>
          <w:b w:val="0"/>
          <w:bCs w:val="0"/>
          <w:i w:val="0"/>
          <w:iCs w:val="0"/>
          <w:caps w:val="0"/>
          <w:smallCaps w:val="0"/>
          <w:noProof w:val="0"/>
          <w:color w:val="211F1F"/>
          <w:sz w:val="30"/>
          <w:szCs w:val="30"/>
          <w:lang w:val="en-US"/>
        </w:rPr>
      </w:pPr>
    </w:p>
    <w:p w:rsidR="03319212" w:rsidRDefault="03319212" w14:paraId="5D1D3919" w14:textId="40AB78D9">
      <w:r>
        <w:br w:type="page"/>
      </w:r>
    </w:p>
    <w:p w:rsidR="03319212" w:rsidP="03319212" w:rsidRDefault="03319212" w14:paraId="12F95228" w14:textId="707551D3">
      <w:pPr>
        <w:spacing w:before="60" w:after="0" w:line="240" w:lineRule="auto"/>
        <w:ind w:left="2880" w:right="4488"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03319212" w:rsidP="03319212" w:rsidRDefault="03319212" w14:paraId="507D5901" w14:textId="227C2127">
      <w:pPr>
        <w:spacing w:before="60" w:after="0" w:line="240" w:lineRule="auto"/>
        <w:ind w:left="2880" w:right="4488"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03319212" w:rsidR="0331921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PURPOSE</w:t>
      </w:r>
    </w:p>
    <w:p w:rsidR="03319212" w:rsidP="03319212" w:rsidRDefault="03319212" w14:paraId="0B193172" w14:textId="20EC22A2">
      <w:pPr>
        <w:pStyle w:val="Normal"/>
        <w:spacing w:before="60" w:after="0" w:line="240" w:lineRule="auto"/>
        <w:ind w:left="2880" w:right="4488"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03319212" w:rsidP="03319212" w:rsidRDefault="03319212" w14:paraId="4887F09C" w14:textId="4D64A718">
      <w:pPr>
        <w:pStyle w:val="Normal"/>
        <w:spacing w:before="60" w:after="0" w:line="240" w:lineRule="auto"/>
        <w:ind w:left="2880" w:right="4488"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03319212" w:rsidP="03319212" w:rsidRDefault="03319212" w14:paraId="2B18912F" w14:textId="52EC0846">
      <w:pPr>
        <w:pStyle w:val="Normal"/>
        <w:spacing w:before="0" w:beforeAutospacing="off" w:after="0" w:line="480" w:lineRule="auto"/>
        <w:ind w:left="567" w:right="567" w:firstLine="0"/>
        <w:jc w:val="both"/>
        <w:rPr>
          <w:rFonts w:ascii="Arial" w:hAnsi="Arial" w:eastAsia="Arial" w:cs="Arial"/>
          <w:b w:val="0"/>
          <w:bCs w:val="0"/>
          <w:i w:val="0"/>
          <w:iCs w:val="0"/>
          <w:caps w:val="0"/>
          <w:smallCaps w:val="0"/>
          <w:noProof w:val="0"/>
          <w:color w:val="211F1F"/>
          <w:sz w:val="28"/>
          <w:szCs w:val="28"/>
          <w:lang w:val="en-US"/>
        </w:rPr>
      </w:pPr>
      <w:r w:rsidRPr="03319212" w:rsidR="03319212">
        <w:rPr>
          <w:rFonts w:ascii="Arial" w:hAnsi="Arial" w:eastAsia="Arial" w:cs="Arial"/>
          <w:b w:val="0"/>
          <w:bCs w:val="0"/>
          <w:i w:val="0"/>
          <w:iCs w:val="0"/>
          <w:caps w:val="0"/>
          <w:smallCaps w:val="0"/>
          <w:noProof w:val="0"/>
          <w:color w:val="211F1F"/>
          <w:sz w:val="28"/>
          <w:szCs w:val="28"/>
          <w:lang w:val="en-US"/>
        </w:rPr>
        <w:t xml:space="preserve">This course management system is an online management software application designed for educational institutions. The primary goal of the project is to </w:t>
      </w:r>
      <w:r w:rsidRPr="03319212" w:rsidR="03319212">
        <w:rPr>
          <w:rFonts w:ascii="Arial" w:hAnsi="Arial" w:eastAsia="Arial" w:cs="Arial"/>
          <w:b w:val="0"/>
          <w:bCs w:val="0"/>
          <w:i w:val="0"/>
          <w:iCs w:val="0"/>
          <w:caps w:val="0"/>
          <w:smallCaps w:val="0"/>
          <w:noProof w:val="0"/>
          <w:color w:val="211F1F"/>
          <w:sz w:val="28"/>
          <w:szCs w:val="28"/>
          <w:lang w:val="en-US"/>
        </w:rPr>
        <w:t>facilitate</w:t>
      </w:r>
      <w:r w:rsidRPr="03319212" w:rsidR="03319212">
        <w:rPr>
          <w:rFonts w:ascii="Arial" w:hAnsi="Arial" w:eastAsia="Arial" w:cs="Arial"/>
          <w:b w:val="0"/>
          <w:bCs w:val="0"/>
          <w:i w:val="0"/>
          <w:iCs w:val="0"/>
          <w:caps w:val="0"/>
          <w:smallCaps w:val="0"/>
          <w:noProof w:val="0"/>
          <w:color w:val="211F1F"/>
          <w:sz w:val="28"/>
          <w:szCs w:val="28"/>
          <w:lang w:val="en-US"/>
        </w:rPr>
        <w:t xml:space="preserve"> seamless interaction between students and instructors in schools, colleges, and universities concerning the submission of projects, assignments, thesis, and receiving feedback from instructors. LMS is designed to help an individual to develop, manage and </w:t>
      </w:r>
      <w:r w:rsidRPr="03319212" w:rsidR="03319212">
        <w:rPr>
          <w:rFonts w:ascii="Arial" w:hAnsi="Arial" w:eastAsia="Arial" w:cs="Arial"/>
          <w:b w:val="0"/>
          <w:bCs w:val="0"/>
          <w:i w:val="0"/>
          <w:iCs w:val="0"/>
          <w:caps w:val="0"/>
          <w:smallCaps w:val="0"/>
          <w:noProof w:val="0"/>
          <w:color w:val="211F1F"/>
          <w:sz w:val="28"/>
          <w:szCs w:val="28"/>
          <w:lang w:val="en-US"/>
        </w:rPr>
        <w:t>provide</w:t>
      </w:r>
      <w:r w:rsidRPr="03319212" w:rsidR="03319212">
        <w:rPr>
          <w:rFonts w:ascii="Arial" w:hAnsi="Arial" w:eastAsia="Arial" w:cs="Arial"/>
          <w:b w:val="0"/>
          <w:bCs w:val="0"/>
          <w:i w:val="0"/>
          <w:iCs w:val="0"/>
          <w:caps w:val="0"/>
          <w:smallCaps w:val="0"/>
          <w:noProof w:val="0"/>
          <w:color w:val="211F1F"/>
          <w:sz w:val="28"/>
          <w:szCs w:val="28"/>
          <w:lang w:val="en-US"/>
        </w:rPr>
        <w:t xml:space="preserve"> online courses and programs to learn. It </w:t>
      </w:r>
      <w:r w:rsidRPr="03319212" w:rsidR="03319212">
        <w:rPr>
          <w:rFonts w:ascii="Arial" w:hAnsi="Arial" w:eastAsia="Arial" w:cs="Arial"/>
          <w:b w:val="0"/>
          <w:bCs w:val="0"/>
          <w:i w:val="0"/>
          <w:iCs w:val="0"/>
          <w:caps w:val="0"/>
          <w:smallCaps w:val="0"/>
          <w:noProof w:val="0"/>
          <w:color w:val="211F1F"/>
          <w:sz w:val="28"/>
          <w:szCs w:val="28"/>
          <w:lang w:val="en-US"/>
        </w:rPr>
        <w:t>provides</w:t>
      </w:r>
      <w:r w:rsidRPr="03319212" w:rsidR="03319212">
        <w:rPr>
          <w:rFonts w:ascii="Arial" w:hAnsi="Arial" w:eastAsia="Arial" w:cs="Arial"/>
          <w:b w:val="0"/>
          <w:bCs w:val="0"/>
          <w:i w:val="0"/>
          <w:iCs w:val="0"/>
          <w:caps w:val="0"/>
          <w:smallCaps w:val="0"/>
          <w:noProof w:val="0"/>
          <w:color w:val="211F1F"/>
          <w:sz w:val="28"/>
          <w:szCs w:val="28"/>
          <w:lang w:val="en-US"/>
        </w:rPr>
        <w:t xml:space="preserve"> a platform for the students and instructors to learn and highlight their skills wherever and whenever they want as per their convenience. Asking Doubts and giving feedbacks becomes very </w:t>
      </w:r>
      <w:r w:rsidRPr="03319212" w:rsidR="03319212">
        <w:rPr>
          <w:rFonts w:ascii="Arial" w:hAnsi="Arial" w:eastAsia="Arial" w:cs="Arial"/>
          <w:b w:val="0"/>
          <w:bCs w:val="0"/>
          <w:i w:val="0"/>
          <w:iCs w:val="0"/>
          <w:caps w:val="0"/>
          <w:smallCaps w:val="0"/>
          <w:noProof w:val="0"/>
          <w:color w:val="211F1F"/>
          <w:sz w:val="28"/>
          <w:szCs w:val="28"/>
          <w:lang w:val="en-US"/>
        </w:rPr>
        <w:t>convenient</w:t>
      </w:r>
      <w:r w:rsidRPr="03319212" w:rsidR="03319212">
        <w:rPr>
          <w:rFonts w:ascii="Arial" w:hAnsi="Arial" w:eastAsia="Arial" w:cs="Arial"/>
          <w:b w:val="0"/>
          <w:bCs w:val="0"/>
          <w:i w:val="0"/>
          <w:iCs w:val="0"/>
          <w:caps w:val="0"/>
          <w:smallCaps w:val="0"/>
          <w:noProof w:val="0"/>
          <w:color w:val="211F1F"/>
          <w:sz w:val="28"/>
          <w:szCs w:val="28"/>
          <w:lang w:val="en-US"/>
        </w:rPr>
        <w:t>.</w:t>
      </w:r>
    </w:p>
    <w:p w:rsidR="03319212" w:rsidP="03319212" w:rsidRDefault="03319212" w14:paraId="4C44C57E" w14:textId="2F337136">
      <w:pPr>
        <w:pStyle w:val="Normal"/>
        <w:spacing w:before="0" w:after="0" w:line="480" w:lineRule="auto"/>
        <w:ind w:left="160" w:right="1821" w:firstLine="0"/>
        <w:jc w:val="both"/>
        <w:rPr>
          <w:rFonts w:ascii="Arial" w:hAnsi="Arial" w:eastAsia="Arial" w:cs="Arial"/>
          <w:b w:val="0"/>
          <w:bCs w:val="0"/>
          <w:i w:val="0"/>
          <w:iCs w:val="0"/>
          <w:caps w:val="0"/>
          <w:smallCaps w:val="0"/>
          <w:noProof w:val="0"/>
          <w:color w:val="211F1F"/>
          <w:sz w:val="28"/>
          <w:szCs w:val="28"/>
          <w:lang w:val="en-US"/>
        </w:rPr>
      </w:pPr>
    </w:p>
    <w:p w:rsidR="03319212" w:rsidP="03319212" w:rsidRDefault="03319212" w14:paraId="40759F1B" w14:textId="45CBD850">
      <w:pPr>
        <w:spacing w:before="0" w:after="0" w:line="240" w:lineRule="auto"/>
        <w:ind w:left="567" w:right="567"/>
        <w:jc w:val="both"/>
        <w:rPr>
          <w:rFonts w:ascii="Arial" w:hAnsi="Arial" w:eastAsia="Arial" w:cs="Arial"/>
          <w:b w:val="1"/>
          <w:bCs w:val="1"/>
          <w:i w:val="0"/>
          <w:iCs w:val="0"/>
          <w:caps w:val="0"/>
          <w:smallCaps w:val="0"/>
          <w:noProof w:val="0"/>
          <w:color w:val="000000" w:themeColor="text1" w:themeTint="FF" w:themeShade="FF"/>
          <w:sz w:val="30"/>
          <w:szCs w:val="30"/>
          <w:lang w:val="en-US"/>
        </w:rPr>
      </w:pPr>
      <w:r w:rsidRPr="03319212" w:rsidR="03319212">
        <w:rPr>
          <w:rFonts w:ascii="Arial" w:hAnsi="Arial" w:eastAsia="Arial" w:cs="Arial"/>
          <w:b w:val="1"/>
          <w:bCs w:val="1"/>
          <w:i w:val="0"/>
          <w:iCs w:val="0"/>
          <w:caps w:val="0"/>
          <w:smallCaps w:val="0"/>
          <w:noProof w:val="0"/>
          <w:color w:val="000000" w:themeColor="text1" w:themeTint="FF" w:themeShade="FF"/>
          <w:sz w:val="30"/>
          <w:szCs w:val="30"/>
          <w:lang w:val="en-US"/>
        </w:rPr>
        <w:t>Module Description:</w:t>
      </w:r>
    </w:p>
    <w:p w:rsidR="03319212" w:rsidP="03319212" w:rsidRDefault="03319212" w14:paraId="0E380CBF" w14:textId="7215D522">
      <w:pPr>
        <w:pStyle w:val="Normal"/>
        <w:spacing w:before="0" w:after="0" w:line="240" w:lineRule="auto"/>
        <w:ind w:left="567" w:right="567"/>
        <w:jc w:val="both"/>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US"/>
        </w:rPr>
      </w:pPr>
    </w:p>
    <w:p w:rsidR="03319212" w:rsidP="03319212" w:rsidRDefault="03319212" w14:paraId="5800BF06" w14:textId="2E2F850D">
      <w:pPr>
        <w:pStyle w:val="Normal"/>
        <w:spacing w:before="0" w:after="0" w:line="480" w:lineRule="auto"/>
        <w:ind w:left="567" w:right="567" w:firstLine="0"/>
        <w:jc w:val="both"/>
        <w:rPr>
          <w:rFonts w:ascii="Arial" w:hAnsi="Arial" w:eastAsia="Arial" w:cs="Arial"/>
          <w:b w:val="0"/>
          <w:bCs w:val="0"/>
          <w:i w:val="0"/>
          <w:iCs w:val="0"/>
          <w:caps w:val="0"/>
          <w:smallCaps w:val="0"/>
          <w:noProof w:val="0"/>
          <w:color w:val="211F1F"/>
          <w:sz w:val="28"/>
          <w:szCs w:val="28"/>
          <w:lang w:val="en-US"/>
        </w:rPr>
      </w:pPr>
      <w:r w:rsidRPr="03319212" w:rsidR="03319212">
        <w:rPr>
          <w:rFonts w:ascii="Arial" w:hAnsi="Arial" w:eastAsia="Arial" w:cs="Arial"/>
          <w:b w:val="0"/>
          <w:bCs w:val="0"/>
          <w:i w:val="0"/>
          <w:iCs w:val="0"/>
          <w:caps w:val="0"/>
          <w:smallCaps w:val="0"/>
          <w:noProof w:val="0"/>
          <w:color w:val="211F1F"/>
          <w:sz w:val="28"/>
          <w:szCs w:val="28"/>
          <w:lang w:val="en-US"/>
        </w:rPr>
        <w:t xml:space="preserve"> </w:t>
      </w:r>
      <w:r w:rsidRPr="03319212" w:rsidR="03319212">
        <w:rPr>
          <w:rFonts w:ascii="Arial" w:hAnsi="Arial" w:eastAsia="Arial" w:cs="Arial"/>
          <w:b w:val="1"/>
          <w:bCs w:val="1"/>
          <w:i w:val="0"/>
          <w:iCs w:val="0"/>
          <w:caps w:val="0"/>
          <w:smallCaps w:val="0"/>
          <w:noProof w:val="0"/>
          <w:color w:val="211F1F"/>
          <w:sz w:val="28"/>
          <w:szCs w:val="28"/>
          <w:lang w:val="en-US"/>
        </w:rPr>
        <w:t xml:space="preserve">Number of Modules </w:t>
      </w:r>
      <w:r w:rsidRPr="03319212" w:rsidR="03319212">
        <w:rPr>
          <w:rFonts w:ascii="Arial" w:hAnsi="Arial" w:eastAsia="Arial" w:cs="Arial"/>
          <w:b w:val="0"/>
          <w:bCs w:val="0"/>
          <w:i w:val="0"/>
          <w:iCs w:val="0"/>
          <w:caps w:val="0"/>
          <w:smallCaps w:val="0"/>
          <w:noProof w:val="0"/>
          <w:color w:val="211F1F"/>
          <w:sz w:val="28"/>
          <w:szCs w:val="28"/>
          <w:lang w:val="en-US"/>
        </w:rPr>
        <w:t xml:space="preserve"> </w:t>
      </w:r>
    </w:p>
    <w:p w:rsidR="03319212" w:rsidP="03319212" w:rsidRDefault="03319212" w14:paraId="2533147C" w14:textId="3243BA1B">
      <w:pPr>
        <w:pStyle w:val="Normal"/>
        <w:spacing w:before="0" w:after="0" w:line="480" w:lineRule="auto"/>
        <w:ind w:left="567" w:right="567" w:firstLine="0"/>
        <w:jc w:val="both"/>
        <w:rPr>
          <w:rFonts w:ascii="Arial" w:hAnsi="Arial" w:eastAsia="Arial" w:cs="Arial"/>
          <w:b w:val="0"/>
          <w:bCs w:val="0"/>
          <w:i w:val="0"/>
          <w:iCs w:val="0"/>
          <w:caps w:val="0"/>
          <w:smallCaps w:val="0"/>
          <w:noProof w:val="0"/>
          <w:color w:val="211F1F"/>
          <w:sz w:val="28"/>
          <w:szCs w:val="28"/>
          <w:lang w:val="en-US"/>
        </w:rPr>
      </w:pPr>
      <w:r w:rsidRPr="03319212" w:rsidR="03319212">
        <w:rPr>
          <w:rFonts w:ascii="Arial" w:hAnsi="Arial" w:eastAsia="Arial" w:cs="Arial"/>
          <w:b w:val="0"/>
          <w:bCs w:val="0"/>
          <w:i w:val="0"/>
          <w:iCs w:val="0"/>
          <w:caps w:val="0"/>
          <w:smallCaps w:val="0"/>
          <w:noProof w:val="0"/>
          <w:color w:val="211F1F"/>
          <w:sz w:val="28"/>
          <w:szCs w:val="28"/>
          <w:lang w:val="en-US"/>
        </w:rPr>
        <w:t>The system after careful analysis has been identified to be presented with the following modules:</w:t>
      </w:r>
    </w:p>
    <w:p w:rsidR="03319212" w:rsidP="03319212" w:rsidRDefault="03319212" w14:paraId="295D0868" w14:textId="13E91E87">
      <w:pPr>
        <w:pStyle w:val="Normal"/>
        <w:spacing w:before="0" w:after="0" w:line="240" w:lineRule="auto"/>
        <w:ind w:left="567" w:right="567" w:firstLine="0"/>
        <w:jc w:val="both"/>
        <w:rPr>
          <w:rFonts w:ascii="Arial" w:hAnsi="Arial" w:eastAsia="Arial" w:cs="Arial"/>
          <w:b w:val="0"/>
          <w:bCs w:val="0"/>
          <w:i w:val="0"/>
          <w:iCs w:val="0"/>
          <w:caps w:val="0"/>
          <w:smallCaps w:val="0"/>
          <w:noProof w:val="0"/>
          <w:color w:val="211F1F"/>
          <w:sz w:val="28"/>
          <w:szCs w:val="28"/>
          <w:lang w:val="en-US"/>
        </w:rPr>
      </w:pPr>
    </w:p>
    <w:p w:rsidR="03319212" w:rsidP="03319212" w:rsidRDefault="03319212" w14:paraId="1C45A2FC" w14:textId="06C00DFC">
      <w:pPr>
        <w:spacing w:before="60" w:after="0" w:line="240" w:lineRule="auto"/>
        <w:ind w:left="567" w:right="567"/>
        <w:jc w:val="left"/>
        <w:rPr>
          <w:rFonts w:ascii="Arial" w:hAnsi="Arial" w:eastAsia="Arial" w:cs="Arial"/>
          <w:b w:val="0"/>
          <w:bCs w:val="0"/>
          <w:i w:val="0"/>
          <w:iCs w:val="0"/>
          <w:caps w:val="0"/>
          <w:smallCaps w:val="0"/>
          <w:noProof w:val="0"/>
          <w:color w:val="000000" w:themeColor="text1" w:themeTint="FF" w:themeShade="FF"/>
          <w:sz w:val="28"/>
          <w:szCs w:val="28"/>
          <w:lang w:val="en-US"/>
        </w:rPr>
      </w:pPr>
      <w:r w:rsidRPr="03319212" w:rsidR="03319212">
        <w:rPr>
          <w:rFonts w:ascii="Arial" w:hAnsi="Arial" w:eastAsia="Arial" w:cs="Arial"/>
          <w:b w:val="1"/>
          <w:bCs w:val="1"/>
          <w:i w:val="0"/>
          <w:iCs w:val="0"/>
          <w:caps w:val="0"/>
          <w:smallCaps w:val="0"/>
          <w:noProof w:val="0"/>
          <w:color w:val="000000" w:themeColor="text1" w:themeTint="FF" w:themeShade="FF"/>
          <w:sz w:val="28"/>
          <w:szCs w:val="28"/>
          <w:lang w:val="en-US"/>
        </w:rPr>
        <w:t>The modules involved are:</w:t>
      </w:r>
    </w:p>
    <w:p w:rsidR="03319212" w:rsidP="03319212" w:rsidRDefault="03319212" w14:paraId="3CCCAE55" w14:textId="2919ECCA">
      <w:pPr>
        <w:spacing w:before="10" w:after="0" w:line="240" w:lineRule="auto"/>
        <w:ind w:left="567" w:right="567"/>
        <w:jc w:val="left"/>
        <w:rPr>
          <w:rFonts w:ascii="Arial" w:hAnsi="Arial" w:eastAsia="Arial" w:cs="Arial"/>
          <w:b w:val="0"/>
          <w:bCs w:val="0"/>
          <w:i w:val="0"/>
          <w:iCs w:val="0"/>
          <w:caps w:val="0"/>
          <w:smallCaps w:val="0"/>
          <w:noProof w:val="0"/>
          <w:color w:val="000000" w:themeColor="text1" w:themeTint="FF" w:themeShade="FF"/>
          <w:sz w:val="44"/>
          <w:szCs w:val="44"/>
          <w:lang w:val="en-US"/>
        </w:rPr>
      </w:pPr>
    </w:p>
    <w:p w:rsidR="03319212" w:rsidP="03319212" w:rsidRDefault="03319212" w14:paraId="18230D8F" w14:textId="2E9466DF">
      <w:pPr>
        <w:pStyle w:val="ListParagraph"/>
        <w:numPr>
          <w:ilvl w:val="0"/>
          <w:numId w:val="1"/>
        </w:numPr>
        <w:tabs>
          <w:tab w:val="left" w:leader="none" w:pos="1239"/>
          <w:tab w:val="left" w:leader="none" w:pos="1240"/>
        </w:tabs>
        <w:spacing w:before="0" w:after="0" w:line="240" w:lineRule="auto"/>
        <w:ind w:left="567" w:right="567" w:hanging="36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03319212" w:rsidR="03319212">
        <w:rPr>
          <w:rFonts w:ascii="Arial" w:hAnsi="Arial" w:eastAsia="Arial" w:cs="Arial"/>
          <w:b w:val="0"/>
          <w:bCs w:val="0"/>
          <w:i w:val="0"/>
          <w:iCs w:val="0"/>
          <w:caps w:val="0"/>
          <w:smallCaps w:val="0"/>
          <w:noProof w:val="0"/>
          <w:color w:val="000000" w:themeColor="text1" w:themeTint="FF" w:themeShade="FF"/>
          <w:sz w:val="24"/>
          <w:szCs w:val="24"/>
          <w:lang w:val="en-US"/>
        </w:rPr>
        <w:t>ADMINISTRATOR MODULE</w:t>
      </w:r>
    </w:p>
    <w:p w:rsidR="03319212" w:rsidP="03319212" w:rsidRDefault="03319212" w14:paraId="7E2B8EC4" w14:textId="5D5F474E">
      <w:pPr>
        <w:pStyle w:val="ListParagraph"/>
        <w:numPr>
          <w:ilvl w:val="0"/>
          <w:numId w:val="1"/>
        </w:numPr>
        <w:tabs>
          <w:tab w:val="left" w:leader="none" w:pos="1239"/>
          <w:tab w:val="left" w:leader="none" w:pos="1240"/>
        </w:tabs>
        <w:spacing w:before="139" w:after="0" w:line="240" w:lineRule="auto"/>
        <w:ind w:left="567" w:right="567" w:hanging="36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03319212" w:rsidR="03319212">
        <w:rPr>
          <w:rFonts w:ascii="Arial" w:hAnsi="Arial" w:eastAsia="Arial" w:cs="Arial"/>
          <w:b w:val="0"/>
          <w:bCs w:val="0"/>
          <w:i w:val="0"/>
          <w:iCs w:val="0"/>
          <w:caps w:val="0"/>
          <w:smallCaps w:val="0"/>
          <w:noProof w:val="0"/>
          <w:color w:val="000000" w:themeColor="text1" w:themeTint="FF" w:themeShade="FF"/>
          <w:sz w:val="24"/>
          <w:szCs w:val="24"/>
          <w:lang w:val="en-US"/>
        </w:rPr>
        <w:t>STUDENTS</w:t>
      </w:r>
      <w:r w:rsidRPr="03319212" w:rsidR="03319212">
        <w:rPr>
          <w:rFonts w:ascii="Arial" w:hAnsi="Arial" w:eastAsia="Arial" w:cs="Arial"/>
          <w:b w:val="0"/>
          <w:bCs w:val="0"/>
          <w:i w:val="0"/>
          <w:iCs w:val="0"/>
          <w:caps w:val="0"/>
          <w:smallCaps w:val="0"/>
          <w:noProof w:val="0"/>
          <w:color w:val="000000" w:themeColor="text1" w:themeTint="FF" w:themeShade="FF"/>
          <w:sz w:val="24"/>
          <w:szCs w:val="24"/>
          <w:lang w:val="en-US"/>
        </w:rPr>
        <w:t xml:space="preserve"> MODULE</w:t>
      </w:r>
    </w:p>
    <w:p w:rsidR="03319212" w:rsidP="03319212" w:rsidRDefault="03319212" w14:paraId="40F1127F" w14:textId="29C77272">
      <w:pPr>
        <w:pStyle w:val="ListParagraph"/>
        <w:numPr>
          <w:ilvl w:val="0"/>
          <w:numId w:val="1"/>
        </w:numPr>
        <w:tabs>
          <w:tab w:val="left" w:leader="none" w:pos="1239"/>
          <w:tab w:val="left" w:leader="none" w:pos="1240"/>
        </w:tabs>
        <w:spacing w:before="139" w:after="0" w:line="240" w:lineRule="auto"/>
        <w:ind w:left="567" w:right="567" w:hanging="36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03319212" w:rsidR="03319212">
        <w:rPr>
          <w:rFonts w:ascii="Arial" w:hAnsi="Arial" w:eastAsia="Arial" w:cs="Arial"/>
          <w:b w:val="0"/>
          <w:bCs w:val="0"/>
          <w:i w:val="0"/>
          <w:iCs w:val="0"/>
          <w:caps w:val="0"/>
          <w:smallCaps w:val="0"/>
          <w:noProof w:val="0"/>
          <w:color w:val="000000" w:themeColor="text1" w:themeTint="FF" w:themeShade="FF"/>
          <w:sz w:val="24"/>
          <w:szCs w:val="24"/>
          <w:lang w:val="en-US"/>
        </w:rPr>
        <w:t>INSTRUCTOR MODULE</w:t>
      </w:r>
    </w:p>
    <w:p w:rsidR="03319212" w:rsidP="03319212" w:rsidRDefault="03319212" w14:paraId="22FF90BA" w14:textId="4C429C00">
      <w:pPr>
        <w:spacing w:before="0" w:after="0" w:line="240" w:lineRule="auto"/>
        <w:ind w:left="567" w:right="567"/>
        <w:jc w:val="left"/>
        <w:rPr>
          <w:rFonts w:ascii="Arial" w:hAnsi="Arial" w:eastAsia="Arial" w:cs="Arial"/>
          <w:b w:val="0"/>
          <w:bCs w:val="0"/>
          <w:i w:val="0"/>
          <w:iCs w:val="0"/>
          <w:caps w:val="0"/>
          <w:smallCaps w:val="0"/>
          <w:noProof w:val="0"/>
          <w:color w:val="000000" w:themeColor="text1" w:themeTint="FF" w:themeShade="FF"/>
          <w:sz w:val="36"/>
          <w:szCs w:val="36"/>
          <w:lang w:val="en-US"/>
        </w:rPr>
      </w:pPr>
    </w:p>
    <w:p w:rsidR="03319212" w:rsidP="03319212" w:rsidRDefault="03319212" w14:paraId="0AA263D0" w14:textId="4B9312C4">
      <w:pPr>
        <w:spacing w:before="0" w:after="0" w:line="240" w:lineRule="auto"/>
        <w:ind w:left="567" w:right="567"/>
        <w:jc w:val="left"/>
        <w:rPr>
          <w:rFonts w:ascii="Arial" w:hAnsi="Arial" w:eastAsia="Arial" w:cs="Arial"/>
          <w:b w:val="0"/>
          <w:bCs w:val="0"/>
          <w:i w:val="0"/>
          <w:iCs w:val="0"/>
          <w:caps w:val="0"/>
          <w:smallCaps w:val="0"/>
          <w:noProof w:val="0"/>
          <w:color w:val="000000" w:themeColor="text1" w:themeTint="FF" w:themeShade="FF"/>
          <w:sz w:val="28"/>
          <w:szCs w:val="28"/>
          <w:lang w:val="en-US"/>
        </w:rPr>
      </w:pPr>
      <w:r w:rsidRPr="03319212" w:rsidR="03319212">
        <w:rPr>
          <w:rFonts w:ascii="Arial" w:hAnsi="Arial" w:eastAsia="Arial" w:cs="Arial"/>
          <w:b w:val="1"/>
          <w:bCs w:val="1"/>
          <w:i w:val="0"/>
          <w:iCs w:val="0"/>
          <w:caps w:val="0"/>
          <w:smallCaps w:val="0"/>
          <w:noProof w:val="0"/>
          <w:color w:val="000000" w:themeColor="text1" w:themeTint="FF" w:themeShade="FF"/>
          <w:sz w:val="28"/>
          <w:szCs w:val="28"/>
          <w:lang w:val="en-US"/>
        </w:rPr>
        <w:t>Module Description:</w:t>
      </w:r>
    </w:p>
    <w:p w:rsidR="03319212" w:rsidP="03319212" w:rsidRDefault="03319212" w14:paraId="65189A39" w14:textId="344BB456">
      <w:pPr>
        <w:spacing w:before="0" w:after="0" w:line="240" w:lineRule="auto"/>
        <w:ind w:left="567" w:right="567"/>
        <w:jc w:val="left"/>
        <w:rPr>
          <w:rFonts w:ascii="Arial" w:hAnsi="Arial" w:eastAsia="Arial" w:cs="Arial"/>
          <w:b w:val="0"/>
          <w:bCs w:val="0"/>
          <w:i w:val="0"/>
          <w:iCs w:val="0"/>
          <w:caps w:val="0"/>
          <w:smallCaps w:val="0"/>
          <w:noProof w:val="0"/>
          <w:color w:val="000000" w:themeColor="text1" w:themeTint="FF" w:themeShade="FF"/>
          <w:sz w:val="26"/>
          <w:szCs w:val="26"/>
          <w:lang w:val="en-US"/>
        </w:rPr>
      </w:pP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 xml:space="preserve">It has </w:t>
      </w: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mainly divided</w:t>
      </w: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 xml:space="preserve"> into three modules</w:t>
      </w:r>
    </w:p>
    <w:p w:rsidR="03319212" w:rsidP="03319212" w:rsidRDefault="03319212" w14:paraId="31162D69" w14:textId="523E45E3">
      <w:pPr>
        <w:pStyle w:val="Normal"/>
        <w:spacing w:before="0" w:after="0" w:line="240" w:lineRule="auto"/>
        <w:ind w:left="567" w:right="567"/>
        <w:jc w:val="left"/>
        <w:rPr>
          <w:rFonts w:ascii="Arial" w:hAnsi="Arial" w:eastAsia="Arial" w:cs="Arial"/>
          <w:b w:val="0"/>
          <w:bCs w:val="0"/>
          <w:i w:val="0"/>
          <w:iCs w:val="0"/>
          <w:caps w:val="0"/>
          <w:smallCaps w:val="0"/>
          <w:noProof w:val="0"/>
          <w:color w:val="000000" w:themeColor="text1" w:themeTint="FF" w:themeShade="FF"/>
          <w:sz w:val="26"/>
          <w:szCs w:val="26"/>
          <w:lang w:val="en-US"/>
        </w:rPr>
      </w:pPr>
    </w:p>
    <w:p w:rsidR="03319212" w:rsidP="03319212" w:rsidRDefault="03319212" w14:paraId="51B3CE8A" w14:textId="7208087D">
      <w:pPr>
        <w:pStyle w:val="Normal"/>
        <w:spacing w:before="0" w:after="0" w:line="240" w:lineRule="auto"/>
        <w:ind w:left="567" w:right="567"/>
        <w:jc w:val="left"/>
        <w:rPr>
          <w:rFonts w:ascii="Arial" w:hAnsi="Arial" w:eastAsia="Arial" w:cs="Arial"/>
          <w:b w:val="0"/>
          <w:bCs w:val="0"/>
          <w:i w:val="0"/>
          <w:iCs w:val="0"/>
          <w:caps w:val="0"/>
          <w:smallCaps w:val="0"/>
          <w:noProof w:val="0"/>
          <w:color w:val="000000" w:themeColor="text1" w:themeTint="FF" w:themeShade="FF"/>
          <w:sz w:val="26"/>
          <w:szCs w:val="26"/>
          <w:lang w:val="en-US"/>
        </w:rPr>
      </w:pPr>
    </w:p>
    <w:p w:rsidR="03319212" w:rsidP="03319212" w:rsidRDefault="03319212" w14:paraId="36699663" w14:textId="0FC8491E">
      <w:pPr>
        <w:pStyle w:val="Normal"/>
        <w:spacing w:before="0" w:after="0" w:line="480" w:lineRule="auto"/>
        <w:ind w:left="0" w:right="0"/>
        <w:jc w:val="left"/>
        <w:rPr>
          <w:rFonts w:ascii="Arial" w:hAnsi="Arial" w:eastAsia="Arial" w:cs="Arial"/>
          <w:b w:val="0"/>
          <w:bCs w:val="0"/>
          <w:i w:val="0"/>
          <w:iCs w:val="0"/>
          <w:caps w:val="0"/>
          <w:smallCaps w:val="0"/>
          <w:noProof w:val="0"/>
          <w:color w:val="000000" w:themeColor="text1" w:themeTint="FF" w:themeShade="FF"/>
          <w:sz w:val="26"/>
          <w:szCs w:val="26"/>
          <w:lang w:val="en-US"/>
        </w:rPr>
      </w:pPr>
    </w:p>
    <w:p w:rsidR="03319212" w:rsidP="03319212" w:rsidRDefault="03319212" w14:paraId="11FBE943" w14:textId="36AF47F7">
      <w:pPr>
        <w:pStyle w:val="Normal"/>
        <w:spacing w:before="0" w:after="0" w:line="480" w:lineRule="auto"/>
        <w:ind w:left="567" w:right="567"/>
        <w:jc w:val="both"/>
        <w:rPr>
          <w:rFonts w:ascii="Arial" w:hAnsi="Arial" w:eastAsia="Arial" w:cs="Arial"/>
          <w:b w:val="0"/>
          <w:bCs w:val="0"/>
          <w:i w:val="0"/>
          <w:iCs w:val="0"/>
          <w:caps w:val="0"/>
          <w:smallCaps w:val="0"/>
          <w:noProof w:val="0"/>
          <w:color w:val="000000" w:themeColor="text1" w:themeTint="FF" w:themeShade="FF"/>
          <w:sz w:val="26"/>
          <w:szCs w:val="26"/>
          <w:lang w:val="en-US"/>
        </w:rPr>
      </w:pPr>
      <w:r w:rsidRPr="03319212" w:rsidR="03319212">
        <w:rPr>
          <w:rFonts w:ascii="Arial" w:hAnsi="Arial" w:eastAsia="Arial" w:cs="Arial"/>
          <w:b w:val="0"/>
          <w:bCs w:val="0"/>
          <w:i w:val="0"/>
          <w:iCs w:val="0"/>
          <w:caps w:val="0"/>
          <w:smallCaps w:val="0"/>
          <w:noProof w:val="0"/>
          <w:color w:val="000000" w:themeColor="text1" w:themeTint="FF" w:themeShade="FF"/>
          <w:sz w:val="32"/>
          <w:szCs w:val="32"/>
          <w:lang w:val="en-US"/>
        </w:rPr>
        <w:t xml:space="preserve">• ADMINISTRATOR </w:t>
      </w:r>
      <w:r w:rsidRPr="03319212" w:rsidR="03319212">
        <w:rPr>
          <w:rFonts w:ascii="Arial" w:hAnsi="Arial" w:eastAsia="Arial" w:cs="Arial"/>
          <w:b w:val="0"/>
          <w:bCs w:val="0"/>
          <w:i w:val="0"/>
          <w:iCs w:val="0"/>
          <w:caps w:val="0"/>
          <w:smallCaps w:val="0"/>
          <w:noProof w:val="0"/>
          <w:color w:val="000000" w:themeColor="text1" w:themeTint="FF" w:themeShade="FF"/>
          <w:sz w:val="32"/>
          <w:szCs w:val="32"/>
          <w:lang w:val="en-US"/>
        </w:rPr>
        <w:t>MODULE:</w:t>
      </w:r>
    </w:p>
    <w:p w:rsidR="03319212" w:rsidP="03319212" w:rsidRDefault="03319212" w14:paraId="1AD4BCAF" w14:textId="7651517D">
      <w:pPr>
        <w:pStyle w:val="Normal"/>
        <w:spacing w:before="0" w:after="0" w:line="480" w:lineRule="auto"/>
        <w:ind w:left="567" w:right="567"/>
        <w:jc w:val="both"/>
        <w:rPr>
          <w:rFonts w:ascii="Arial" w:hAnsi="Arial" w:eastAsia="Arial" w:cs="Arial"/>
          <w:b w:val="0"/>
          <w:bCs w:val="0"/>
          <w:i w:val="0"/>
          <w:iCs w:val="0"/>
          <w:caps w:val="0"/>
          <w:smallCaps w:val="0"/>
          <w:noProof w:val="0"/>
          <w:color w:val="000000" w:themeColor="text1" w:themeTint="FF" w:themeShade="FF"/>
          <w:sz w:val="26"/>
          <w:szCs w:val="26"/>
          <w:lang w:val="en-US"/>
        </w:rPr>
      </w:pP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 xml:space="preserve">This module is designed exclusively for managing administrative functions like creating accounts for students and instructors, creating the curriculum, coding the subjects, managing the employees, payroll, and so on. </w:t>
      </w: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Basically, this</w:t>
      </w: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 xml:space="preserve"> module lays the groundwork for the other two modules.</w:t>
      </w:r>
    </w:p>
    <w:p w:rsidR="03319212" w:rsidP="03319212" w:rsidRDefault="03319212" w14:paraId="180FFC13" w14:textId="77F8CCCF">
      <w:pPr>
        <w:pStyle w:val="Normal"/>
        <w:spacing w:before="0" w:after="0" w:line="480" w:lineRule="auto"/>
        <w:ind w:left="567" w:right="567"/>
        <w:jc w:val="both"/>
        <w:rPr>
          <w:rFonts w:ascii="Arial" w:hAnsi="Arial" w:eastAsia="Arial" w:cs="Arial"/>
          <w:b w:val="0"/>
          <w:bCs w:val="0"/>
          <w:i w:val="0"/>
          <w:iCs w:val="0"/>
          <w:caps w:val="0"/>
          <w:smallCaps w:val="0"/>
          <w:noProof w:val="0"/>
          <w:color w:val="000000" w:themeColor="text1" w:themeTint="FF" w:themeShade="FF"/>
          <w:sz w:val="32"/>
          <w:szCs w:val="32"/>
          <w:lang w:val="en-US"/>
        </w:rPr>
      </w:pP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 xml:space="preserve">• </w:t>
      </w:r>
      <w:r w:rsidRPr="03319212" w:rsidR="03319212">
        <w:rPr>
          <w:rFonts w:ascii="Arial" w:hAnsi="Arial" w:eastAsia="Arial" w:cs="Arial"/>
          <w:b w:val="0"/>
          <w:bCs w:val="0"/>
          <w:i w:val="0"/>
          <w:iCs w:val="0"/>
          <w:caps w:val="0"/>
          <w:smallCaps w:val="0"/>
          <w:noProof w:val="0"/>
          <w:color w:val="000000" w:themeColor="text1" w:themeTint="FF" w:themeShade="FF"/>
          <w:sz w:val="32"/>
          <w:szCs w:val="32"/>
          <w:lang w:val="en-US"/>
        </w:rPr>
        <w:t>STUDENTS MODULE:</w:t>
      </w:r>
    </w:p>
    <w:p w:rsidR="03319212" w:rsidP="03319212" w:rsidRDefault="03319212" w14:paraId="6F321169" w14:textId="0F64AA7F">
      <w:pPr>
        <w:pStyle w:val="Normal"/>
        <w:spacing w:before="0" w:after="0" w:line="480" w:lineRule="auto"/>
        <w:ind w:left="567" w:right="567"/>
        <w:jc w:val="both"/>
        <w:rPr>
          <w:rFonts w:ascii="Arial" w:hAnsi="Arial" w:eastAsia="Arial" w:cs="Arial"/>
          <w:b w:val="0"/>
          <w:bCs w:val="0"/>
          <w:i w:val="0"/>
          <w:iCs w:val="0"/>
          <w:caps w:val="0"/>
          <w:smallCaps w:val="0"/>
          <w:noProof w:val="0"/>
          <w:color w:val="000000" w:themeColor="text1" w:themeTint="FF" w:themeShade="FF"/>
          <w:sz w:val="26"/>
          <w:szCs w:val="26"/>
          <w:lang w:val="en-US"/>
        </w:rPr>
      </w:pP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 xml:space="preserve">This module is designed for the usage of students. They can log in to their accounts to view their coursework, </w:t>
      </w: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submit</w:t>
      </w: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 xml:space="preserve"> their projects, get feedback from instructors, etc.</w:t>
      </w:r>
    </w:p>
    <w:p w:rsidR="03319212" w:rsidP="03319212" w:rsidRDefault="03319212" w14:paraId="700234F5" w14:textId="36807CE6">
      <w:pPr>
        <w:pStyle w:val="Normal"/>
        <w:spacing w:before="0" w:after="0" w:line="480" w:lineRule="auto"/>
        <w:ind w:left="567" w:right="567"/>
        <w:jc w:val="both"/>
        <w:rPr>
          <w:rFonts w:ascii="Arial" w:hAnsi="Arial" w:eastAsia="Arial" w:cs="Arial"/>
          <w:b w:val="0"/>
          <w:bCs w:val="0"/>
          <w:i w:val="0"/>
          <w:iCs w:val="0"/>
          <w:caps w:val="0"/>
          <w:smallCaps w:val="0"/>
          <w:noProof w:val="0"/>
          <w:color w:val="000000" w:themeColor="text1" w:themeTint="FF" w:themeShade="FF"/>
          <w:sz w:val="26"/>
          <w:szCs w:val="26"/>
          <w:lang w:val="en-US"/>
        </w:rPr>
      </w:pP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 xml:space="preserve">• </w:t>
      </w:r>
      <w:r w:rsidRPr="03319212" w:rsidR="03319212">
        <w:rPr>
          <w:rFonts w:ascii="Arial" w:hAnsi="Arial" w:eastAsia="Arial" w:cs="Arial"/>
          <w:b w:val="0"/>
          <w:bCs w:val="0"/>
          <w:i w:val="0"/>
          <w:iCs w:val="0"/>
          <w:caps w:val="0"/>
          <w:smallCaps w:val="0"/>
          <w:noProof w:val="0"/>
          <w:color w:val="000000" w:themeColor="text1" w:themeTint="FF" w:themeShade="FF"/>
          <w:sz w:val="32"/>
          <w:szCs w:val="32"/>
          <w:lang w:val="en-US"/>
        </w:rPr>
        <w:t>I</w:t>
      </w:r>
      <w:r w:rsidRPr="03319212" w:rsidR="03319212">
        <w:rPr>
          <w:rFonts w:ascii="Arial" w:hAnsi="Arial" w:eastAsia="Arial" w:cs="Arial"/>
          <w:b w:val="0"/>
          <w:bCs w:val="0"/>
          <w:i w:val="0"/>
          <w:iCs w:val="0"/>
          <w:caps w:val="0"/>
          <w:smallCaps w:val="0"/>
          <w:noProof w:val="0"/>
          <w:color w:val="000000" w:themeColor="text1" w:themeTint="FF" w:themeShade="FF"/>
          <w:sz w:val="32"/>
          <w:szCs w:val="32"/>
          <w:lang w:val="en-US"/>
        </w:rPr>
        <w:t xml:space="preserve">NSTRUCTOR MODULE: </w:t>
      </w:r>
    </w:p>
    <w:p w:rsidR="03319212" w:rsidP="03319212" w:rsidRDefault="03319212" w14:paraId="12614155" w14:textId="40F6E1CB">
      <w:pPr>
        <w:pStyle w:val="Normal"/>
        <w:spacing w:before="0" w:after="0" w:line="480" w:lineRule="auto"/>
        <w:ind w:left="567" w:right="567"/>
        <w:jc w:val="both"/>
        <w:rPr>
          <w:rFonts w:ascii="Arial" w:hAnsi="Arial" w:eastAsia="Arial" w:cs="Arial"/>
          <w:b w:val="0"/>
          <w:bCs w:val="0"/>
          <w:i w:val="0"/>
          <w:iCs w:val="0"/>
          <w:caps w:val="0"/>
          <w:smallCaps w:val="0"/>
          <w:noProof w:val="0"/>
          <w:color w:val="000000" w:themeColor="text1" w:themeTint="FF" w:themeShade="FF"/>
          <w:sz w:val="26"/>
          <w:szCs w:val="26"/>
          <w:lang w:val="en-US"/>
        </w:rPr>
      </w:pP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 xml:space="preserve">This module is for the instructors who can log in to their accounts and check the projects </w:t>
      </w: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submitted</w:t>
      </w: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 xml:space="preserve"> by the students, communicate with the students, and offer guidance to them.</w:t>
      </w:r>
    </w:p>
    <w:p w:rsidR="03319212" w:rsidP="03319212" w:rsidRDefault="03319212" w14:paraId="4F92FBA4" w14:textId="24524DAA">
      <w:pPr>
        <w:pStyle w:val="Normal"/>
        <w:spacing w:before="0" w:after="0" w:line="480" w:lineRule="auto"/>
        <w:ind w:left="567" w:right="567"/>
        <w:jc w:val="both"/>
        <w:rPr>
          <w:rFonts w:ascii="Arial" w:hAnsi="Arial" w:eastAsia="Arial" w:cs="Arial"/>
          <w:b w:val="0"/>
          <w:bCs w:val="0"/>
          <w:i w:val="0"/>
          <w:iCs w:val="0"/>
          <w:caps w:val="0"/>
          <w:smallCaps w:val="0"/>
          <w:noProof w:val="0"/>
          <w:color w:val="000000" w:themeColor="text1" w:themeTint="FF" w:themeShade="FF"/>
          <w:sz w:val="26"/>
          <w:szCs w:val="26"/>
          <w:lang w:val="en-US"/>
        </w:rPr>
      </w:pPr>
      <w:r w:rsidRPr="03319212" w:rsidR="03319212">
        <w:rPr>
          <w:rFonts w:ascii="Arial" w:hAnsi="Arial" w:eastAsia="Arial" w:cs="Arial"/>
          <w:b w:val="0"/>
          <w:bCs w:val="0"/>
          <w:i w:val="0"/>
          <w:iCs w:val="0"/>
          <w:caps w:val="0"/>
          <w:smallCaps w:val="0"/>
          <w:noProof w:val="0"/>
          <w:color w:val="000000" w:themeColor="text1" w:themeTint="FF" w:themeShade="FF"/>
          <w:sz w:val="26"/>
          <w:szCs w:val="26"/>
          <w:lang w:val="en-US"/>
        </w:rPr>
        <w:t>This project aims to promote the sharing of information between qualified instructors and students via the Internet.</w:t>
      </w:r>
    </w:p>
    <w:p w:rsidR="03319212" w:rsidRDefault="03319212" w14:paraId="4C6DCE17" w14:textId="45468FE5">
      <w:r>
        <w:br w:type="page"/>
      </w:r>
    </w:p>
    <w:p w:rsidR="03319212" w:rsidP="03319212" w:rsidRDefault="03319212" w14:paraId="59A8A20A" w14:textId="04B0F01F">
      <w:pPr>
        <w:pStyle w:val="Heading1"/>
        <w:spacing w:before="60" w:after="0" w:line="240" w:lineRule="auto"/>
        <w:ind w:left="160" w:right="0"/>
        <w:jc w:val="left"/>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pPr>
      <w:r w:rsidRPr="03319212" w:rsidR="03319212">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Technologies Used:</w:t>
      </w:r>
    </w:p>
    <w:p w:rsidR="03319212" w:rsidP="03319212" w:rsidRDefault="03319212" w14:paraId="003A2D92" w14:textId="72380312">
      <w:pPr>
        <w:spacing w:before="230" w:after="0" w:line="240" w:lineRule="auto"/>
        <w:ind w:left="1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Various web development technologies are used to create Student Portal. These are:</w:t>
      </w:r>
    </w:p>
    <w:p w:rsidR="03319212" w:rsidP="03319212" w:rsidRDefault="03319212" w14:paraId="21CE1E73" w14:textId="63A33114">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3319212" w:rsidP="03319212" w:rsidRDefault="03319212" w14:paraId="40CCA8C4" w14:textId="3E07E227">
      <w:pPr>
        <w:spacing w:before="1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5"/>
          <w:szCs w:val="25"/>
          <w:lang w:val="en-US"/>
        </w:rPr>
      </w:pPr>
    </w:p>
    <w:p w:rsidR="03319212" w:rsidP="03319212" w:rsidRDefault="03319212" w14:paraId="512499EB" w14:textId="558D0140">
      <w:pPr>
        <w:spacing w:before="0" w:after="0" w:line="360" w:lineRule="auto"/>
        <w:ind w:left="160" w:right="103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Front-end technologies: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HTML, CSS, JS, React JS, Axios, Formic, React Router, Tailwind, React-Query, JS-cookie.</w:t>
      </w:r>
    </w:p>
    <w:p w:rsidR="03319212" w:rsidP="03319212" w:rsidRDefault="03319212" w14:paraId="4B111D86" w14:textId="42B1FF7C">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42"/>
          <w:szCs w:val="42"/>
          <w:lang w:val="en-US"/>
        </w:rPr>
      </w:pPr>
    </w:p>
    <w:p w:rsidR="03319212" w:rsidP="03319212" w:rsidRDefault="03319212" w14:paraId="1E97E9E7" w14:textId="371D33F6">
      <w:pPr>
        <w:pStyle w:val="ListParagraph"/>
        <w:numPr>
          <w:ilvl w:val="0"/>
          <w:numId w:val="2"/>
        </w:numPr>
        <w:tabs>
          <w:tab w:val="left" w:leader="none" w:pos="880"/>
        </w:tabs>
        <w:spacing w:before="0" w:after="0" w:line="480" w:lineRule="auto"/>
        <w:ind w:left="567" w:right="567" w:firstLine="0"/>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HTML: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Hypertext</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Markup Language) is the most basic building block of the Web. It defines the meaning and structure of web content. HTML is the standard markup language for Web pages. With HTML we can create our own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website</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03319212" w:rsidP="03319212" w:rsidRDefault="03319212" w14:paraId="684F5C8E" w14:textId="009DA092">
      <w:pPr>
        <w:pStyle w:val="ListParagraph"/>
        <w:numPr>
          <w:ilvl w:val="0"/>
          <w:numId w:val="2"/>
        </w:numPr>
        <w:tabs>
          <w:tab w:val="left" w:leader="none" w:pos="880"/>
        </w:tabs>
        <w:spacing w:before="1" w:after="0" w:line="480" w:lineRule="auto"/>
        <w:ind w:left="567" w:right="567" w:firstLine="0"/>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CSS: Cascading Style Sheets (CSS) is a stylesheet language used to describe the presentation of a document written in HTML or XML. CSS describes how elements should be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rendered</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on screen, on paper, in speech, or on other media.</w:t>
      </w:r>
    </w:p>
    <w:p w:rsidR="03319212" w:rsidP="03319212" w:rsidRDefault="03319212" w14:paraId="12760536" w14:textId="659E9B5C">
      <w:pPr>
        <w:pStyle w:val="ListParagraph"/>
        <w:numPr>
          <w:ilvl w:val="0"/>
          <w:numId w:val="2"/>
        </w:numPr>
        <w:tabs>
          <w:tab w:val="left" w:leader="none" w:pos="880"/>
        </w:tabs>
        <w:spacing w:before="0" w:after="0" w:line="480" w:lineRule="auto"/>
        <w:ind w:left="567" w:right="567" w:firstLine="0"/>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JS: It is a lightweight, interpreted programming language. It is designed for creating network-centric applications. JavaScript is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very easy</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to implement because it is integrated with HTML. It is open and cross-platform. JavaScript can be used for client-side developments as well as server-side developments. It is used to make webpages interactive (e.g., having complex animations, clickable buttons, popup menus, etc.</w:t>
      </w:r>
    </w:p>
    <w:p w:rsidR="03319212" w:rsidP="03319212" w:rsidRDefault="03319212" w14:paraId="2CF87BC0" w14:textId="141CEE19">
      <w:pPr>
        <w:pStyle w:val="ListParagraph"/>
        <w:numPr>
          <w:ilvl w:val="0"/>
          <w:numId w:val="2"/>
        </w:numPr>
        <w:tabs>
          <w:tab w:val="left" w:leader="none" w:pos="880"/>
        </w:tabs>
        <w:spacing w:before="1" w:after="0" w:line="480" w:lineRule="auto"/>
        <w:ind w:left="567" w:right="567" w:firstLine="0"/>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React JS: It is a JavaScript library that combines the speed of JavaScript and uses a new way of rendering web pages, making them highly dynamic and responsive to user input. aces. React is not a framework –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it's</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not even exclusive to the web.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It's</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used with other libraries to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render</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to certain environments.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Reacts</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primary goal is to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minimize</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bugs that occur when developers are building UIs. It does this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through the use of</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components — self-contained, logical pieces of code that describe a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portion</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of the user interface. These components can be composed</w:t>
      </w:r>
    </w:p>
    <w:p w:rsidR="03319212" w:rsidP="03319212" w:rsidRDefault="03319212" w14:paraId="4D07A7A5" w14:textId="144BC088">
      <w:pPr>
        <w:spacing w:before="0" w:after="0"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749D4046" w14:textId="2155BDF4">
      <w:pPr>
        <w:spacing w:before="60" w:after="0" w:line="480" w:lineRule="auto"/>
        <w:ind w:left="880" w:right="1821"/>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together to create a full UI, and React abstracts away much of the rendering work, leaving you to concentrate on the UI design.</w:t>
      </w:r>
    </w:p>
    <w:p w:rsidR="03319212" w:rsidP="03319212" w:rsidRDefault="03319212" w14:paraId="2FCF47AB" w14:textId="2E3C6348">
      <w:pPr>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42"/>
          <w:szCs w:val="42"/>
          <w:lang w:val="en-US"/>
        </w:rPr>
      </w:pPr>
    </w:p>
    <w:p w:rsidR="03319212" w:rsidP="03319212" w:rsidRDefault="03319212" w14:paraId="25474F6F" w14:textId="392D073C">
      <w:pPr>
        <w:pStyle w:val="ListParagraph"/>
        <w:numPr>
          <w:ilvl w:val="0"/>
          <w:numId w:val="3"/>
        </w:numPr>
        <w:tabs>
          <w:tab w:val="left" w:leader="none" w:pos="880"/>
        </w:tabs>
        <w:spacing w:before="0" w:after="0" w:line="480" w:lineRule="auto"/>
        <w:ind w:left="567" w:right="567" w:hanging="360"/>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Axios: It is a JavaScript used to make HTTP requests to the server to perform certain actions. These requests are promise based and use the concept of asynchronous JavaScript.</w:t>
      </w:r>
    </w:p>
    <w:p w:rsidR="03319212" w:rsidP="03319212" w:rsidRDefault="03319212" w14:paraId="27087691" w14:textId="5A79C070">
      <w:pPr>
        <w:pStyle w:val="Normal"/>
        <w:tabs>
          <w:tab w:val="left" w:leader="none" w:pos="880"/>
        </w:tabs>
        <w:spacing w:before="0" w:after="0" w:line="480" w:lineRule="auto"/>
        <w:ind w:left="0"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146FDDE2" w14:textId="254BBCA0">
      <w:pPr>
        <w:pStyle w:val="ListParagraph"/>
        <w:numPr>
          <w:ilvl w:val="0"/>
          <w:numId w:val="3"/>
        </w:numPr>
        <w:tabs>
          <w:tab w:val="left" w:leader="none" w:pos="880"/>
        </w:tabs>
        <w:spacing w:before="0" w:after="0" w:line="480" w:lineRule="auto"/>
        <w:ind w:left="567" w:right="567" w:hanging="360"/>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Formic: It is a JS library used to perform JS object validation.</w:t>
      </w:r>
    </w:p>
    <w:p w:rsidR="03319212" w:rsidP="03319212" w:rsidRDefault="03319212" w14:paraId="7CC1BADB" w14:textId="5AF96ACD">
      <w:pPr>
        <w:pStyle w:val="Normal"/>
        <w:tabs>
          <w:tab w:val="left" w:leader="none" w:pos="880"/>
        </w:tabs>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5F64CC63" w14:textId="60047A17">
      <w:pPr>
        <w:pStyle w:val="ListParagraph"/>
        <w:numPr>
          <w:ilvl w:val="0"/>
          <w:numId w:val="3"/>
        </w:numPr>
        <w:tabs>
          <w:tab w:val="left" w:leader="none" w:pos="880"/>
        </w:tabs>
        <w:spacing w:before="162" w:after="0" w:line="480" w:lineRule="auto"/>
        <w:ind w:left="567" w:right="567" w:hanging="360"/>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React Router: It is a standard library for routing in React. It enables the navigation among views of various components in a React Application, allows changing the browser URL, and keeps the UI in sync with the URL.</w:t>
      </w:r>
    </w:p>
    <w:p w:rsidR="03319212" w:rsidP="03319212" w:rsidRDefault="03319212" w14:paraId="0C88C38D" w14:textId="5ABDFA7A">
      <w:pPr>
        <w:pStyle w:val="Normal"/>
        <w:tabs>
          <w:tab w:val="left" w:leader="none" w:pos="880"/>
        </w:tabs>
        <w:spacing w:before="162" w:after="0" w:line="480" w:lineRule="auto"/>
        <w:ind w:left="0"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59F04F01" w14:textId="201A7F24">
      <w:pPr>
        <w:pStyle w:val="ListParagraph"/>
        <w:numPr>
          <w:ilvl w:val="0"/>
          <w:numId w:val="3"/>
        </w:numPr>
        <w:tabs>
          <w:tab w:val="left" w:leader="none" w:pos="880"/>
        </w:tabs>
        <w:spacing w:before="1" w:after="0" w:line="480" w:lineRule="auto"/>
        <w:ind w:left="567" w:right="567" w:hanging="360"/>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Tailwind: 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w:t>
      </w:r>
    </w:p>
    <w:p w:rsidR="03319212" w:rsidP="03319212" w:rsidRDefault="03319212" w14:paraId="3E879E8E" w14:textId="69897372">
      <w:pPr>
        <w:pStyle w:val="Normal"/>
        <w:tabs>
          <w:tab w:val="left" w:leader="none" w:pos="880"/>
        </w:tabs>
        <w:spacing w:before="1" w:after="0" w:line="480" w:lineRule="auto"/>
        <w:ind w:left="0"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3EFD3A9D" w14:textId="3AE997C3">
      <w:pPr>
        <w:pStyle w:val="ListParagraph"/>
        <w:numPr>
          <w:ilvl w:val="0"/>
          <w:numId w:val="3"/>
        </w:numPr>
        <w:tabs>
          <w:tab w:val="left" w:leader="none" w:pos="880"/>
        </w:tabs>
        <w:spacing w:before="1" w:after="0" w:line="480" w:lineRule="auto"/>
        <w:ind w:left="567" w:right="567" w:hanging="360"/>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React-Query: React Query is often described as the missing data-fetching library for React, but in more technical terms, it makes fetching, caching, synchronizing and updating server state in your React applications a breeze.</w:t>
      </w:r>
    </w:p>
    <w:p w:rsidR="03319212" w:rsidP="03319212" w:rsidRDefault="03319212" w14:paraId="085A55F6" w14:textId="2BC5CC24">
      <w:pPr>
        <w:pStyle w:val="Normal"/>
        <w:tabs>
          <w:tab w:val="left" w:leader="none" w:pos="880"/>
        </w:tabs>
        <w:spacing w:before="1" w:after="0" w:line="480" w:lineRule="auto"/>
        <w:ind w:left="0"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6D56EDD5" w14:textId="6E0944CF">
      <w:pPr>
        <w:pStyle w:val="ListParagraph"/>
        <w:numPr>
          <w:ilvl w:val="0"/>
          <w:numId w:val="3"/>
        </w:numPr>
        <w:tabs>
          <w:tab w:val="left" w:leader="none" w:pos="880"/>
        </w:tabs>
        <w:spacing w:before="1" w:after="0" w:line="480" w:lineRule="auto"/>
        <w:ind w:left="567" w:right="567" w:hanging="360"/>
        <w:jc w:val="both"/>
        <w:rPr>
          <w:b w:val="0"/>
          <w:bCs w:val="0"/>
          <w:i w:val="0"/>
          <w:iC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JS-cookie: A simple, lightweight JavaScript API for handling cookie</w:t>
      </w:r>
      <w:r w:rsidRPr="03319212" w:rsidR="03319212">
        <w:rPr>
          <w:noProof w:val="0"/>
          <w:lang w:val="en-US"/>
        </w:rPr>
        <w:t xml:space="preserve"> </w:t>
      </w:r>
    </w:p>
    <w:p w:rsidR="03319212" w:rsidP="03319212" w:rsidRDefault="03319212" w14:paraId="58DF0E86" w14:textId="6C028E47">
      <w:pPr>
        <w:pStyle w:val="ListParagraph"/>
        <w:numPr>
          <w:ilvl w:val="0"/>
          <w:numId w:val="4"/>
        </w:numPr>
        <w:spacing w:line="480" w:lineRule="auto"/>
        <w:rPr>
          <w:rFonts w:ascii="Calibri" w:hAnsi="Calibri" w:eastAsia="Calibri" w:cs="Calibri" w:asciiTheme="minorAscii" w:hAnsiTheme="minorAscii" w:eastAsiaTheme="minorAscii" w:cstheme="minorAscii"/>
          <w:noProof w:val="0"/>
          <w:sz w:val="28"/>
          <w:szCs w:val="28"/>
          <w:lang w:val="en-US"/>
        </w:rPr>
      </w:pPr>
      <w:r w:rsidRPr="03319212" w:rsidR="03319212">
        <w:rPr>
          <w:noProof w:val="0"/>
          <w:sz w:val="28"/>
          <w:szCs w:val="28"/>
          <w:lang w:val="en-US"/>
        </w:rPr>
        <w:t>Works in all browsers</w:t>
      </w:r>
    </w:p>
    <w:p w:rsidR="03319212" w:rsidP="03319212" w:rsidRDefault="03319212" w14:paraId="72DB555A" w14:textId="4964B8B6">
      <w:pPr>
        <w:pStyle w:val="ListParagraph"/>
        <w:numPr>
          <w:ilvl w:val="0"/>
          <w:numId w:val="4"/>
        </w:numPr>
        <w:spacing w:line="480" w:lineRule="auto"/>
        <w:rPr>
          <w:rFonts w:ascii="Calibri" w:hAnsi="Calibri" w:eastAsia="Calibri" w:cs="Calibri" w:asciiTheme="minorAscii" w:hAnsiTheme="minorAscii" w:eastAsiaTheme="minorAscii" w:cstheme="minorAscii"/>
          <w:noProof w:val="0"/>
          <w:sz w:val="28"/>
          <w:szCs w:val="28"/>
          <w:lang w:val="en-US"/>
        </w:rPr>
      </w:pPr>
      <w:r w:rsidRPr="03319212" w:rsidR="03319212">
        <w:rPr>
          <w:noProof w:val="0"/>
          <w:sz w:val="28"/>
          <w:szCs w:val="28"/>
          <w:lang w:val="en-US"/>
        </w:rPr>
        <w:t>Accepts any character</w:t>
      </w:r>
    </w:p>
    <w:p w:rsidR="03319212" w:rsidP="03319212" w:rsidRDefault="03319212" w14:paraId="42E44EB6" w14:textId="65C66DC0">
      <w:pPr>
        <w:pStyle w:val="ListParagraph"/>
        <w:numPr>
          <w:ilvl w:val="0"/>
          <w:numId w:val="4"/>
        </w:numPr>
        <w:spacing w:line="480" w:lineRule="auto"/>
        <w:rPr>
          <w:rFonts w:ascii="Calibri" w:hAnsi="Calibri" w:eastAsia="Calibri" w:cs="Calibri" w:asciiTheme="minorAscii" w:hAnsiTheme="minorAscii" w:eastAsiaTheme="minorAscii" w:cstheme="minorAscii"/>
          <w:noProof w:val="0"/>
          <w:sz w:val="28"/>
          <w:szCs w:val="28"/>
          <w:lang w:val="en-US"/>
        </w:rPr>
      </w:pPr>
      <w:r w:rsidRPr="03319212" w:rsidR="03319212">
        <w:rPr>
          <w:noProof w:val="0"/>
          <w:sz w:val="28"/>
          <w:szCs w:val="28"/>
          <w:lang w:val="en-US"/>
        </w:rPr>
        <w:t>Heavily tested</w:t>
      </w:r>
    </w:p>
    <w:p w:rsidR="03319212" w:rsidP="03319212" w:rsidRDefault="03319212" w14:paraId="32005F4E" w14:textId="5A94D7DA">
      <w:pPr>
        <w:pStyle w:val="ListParagraph"/>
        <w:numPr>
          <w:ilvl w:val="0"/>
          <w:numId w:val="4"/>
        </w:numPr>
        <w:spacing w:line="480" w:lineRule="auto"/>
        <w:rPr>
          <w:rFonts w:ascii="Calibri" w:hAnsi="Calibri" w:eastAsia="Calibri" w:cs="Calibri" w:asciiTheme="minorAscii" w:hAnsiTheme="minorAscii" w:eastAsiaTheme="minorAscii" w:cstheme="minorAscii"/>
          <w:noProof w:val="0"/>
          <w:sz w:val="28"/>
          <w:szCs w:val="28"/>
          <w:lang w:val="en-US"/>
        </w:rPr>
      </w:pPr>
      <w:r w:rsidRPr="03319212" w:rsidR="03319212">
        <w:rPr>
          <w:noProof w:val="0"/>
          <w:sz w:val="28"/>
          <w:szCs w:val="28"/>
          <w:lang w:val="en-US"/>
        </w:rPr>
        <w:t>No dependency</w:t>
      </w:r>
    </w:p>
    <w:p w:rsidR="03319212" w:rsidP="03319212" w:rsidRDefault="03319212" w14:paraId="433105CF" w14:textId="30F5D4B2">
      <w:pPr>
        <w:pStyle w:val="ListParagraph"/>
        <w:numPr>
          <w:ilvl w:val="0"/>
          <w:numId w:val="4"/>
        </w:numPr>
        <w:spacing w:line="480" w:lineRule="auto"/>
        <w:rPr>
          <w:rFonts w:ascii="Calibri" w:hAnsi="Calibri" w:eastAsia="Calibri" w:cs="Calibri" w:asciiTheme="minorAscii" w:hAnsiTheme="minorAscii" w:eastAsiaTheme="minorAscii" w:cstheme="minorAscii"/>
          <w:noProof w:val="0"/>
          <w:sz w:val="28"/>
          <w:szCs w:val="28"/>
          <w:lang w:val="en-US"/>
        </w:rPr>
      </w:pPr>
      <w:r w:rsidRPr="03319212" w:rsidR="03319212">
        <w:rPr>
          <w:noProof w:val="0"/>
          <w:sz w:val="28"/>
          <w:szCs w:val="28"/>
          <w:lang w:val="en-US"/>
        </w:rPr>
        <w:t>Supports ES modules</w:t>
      </w:r>
    </w:p>
    <w:p w:rsidR="03319212" w:rsidP="03319212" w:rsidRDefault="03319212" w14:paraId="585019FD" w14:textId="33234184">
      <w:pPr>
        <w:pStyle w:val="ListParagraph"/>
        <w:numPr>
          <w:ilvl w:val="0"/>
          <w:numId w:val="4"/>
        </w:numPr>
        <w:spacing w:line="480" w:lineRule="auto"/>
        <w:rPr>
          <w:rFonts w:ascii="Calibri" w:hAnsi="Calibri" w:eastAsia="Calibri" w:cs="Calibri" w:asciiTheme="minorAscii" w:hAnsiTheme="minorAscii" w:eastAsiaTheme="minorAscii" w:cstheme="minorAscii"/>
          <w:noProof w:val="0"/>
          <w:sz w:val="28"/>
          <w:szCs w:val="28"/>
          <w:lang w:val="en-US"/>
        </w:rPr>
      </w:pPr>
      <w:r w:rsidRPr="03319212" w:rsidR="03319212">
        <w:rPr>
          <w:noProof w:val="0"/>
          <w:sz w:val="28"/>
          <w:szCs w:val="28"/>
          <w:lang w:val="en-US"/>
        </w:rPr>
        <w:t>Supports AMD/</w:t>
      </w:r>
      <w:proofErr w:type="spellStart"/>
      <w:r w:rsidRPr="03319212" w:rsidR="03319212">
        <w:rPr>
          <w:noProof w:val="0"/>
          <w:sz w:val="28"/>
          <w:szCs w:val="28"/>
          <w:lang w:val="en-US"/>
        </w:rPr>
        <w:t>CommonJS</w:t>
      </w:r>
      <w:proofErr w:type="spellEnd"/>
    </w:p>
    <w:p w:rsidR="03319212" w:rsidP="03319212" w:rsidRDefault="03319212" w14:paraId="1FCE2F14" w14:textId="28803706">
      <w:pPr>
        <w:pStyle w:val="ListParagraph"/>
        <w:numPr>
          <w:ilvl w:val="0"/>
          <w:numId w:val="4"/>
        </w:numPr>
        <w:spacing w:line="480" w:lineRule="auto"/>
        <w:rPr>
          <w:rFonts w:ascii="Calibri" w:hAnsi="Calibri" w:eastAsia="Calibri" w:cs="Calibri" w:asciiTheme="minorAscii" w:hAnsiTheme="minorAscii" w:eastAsiaTheme="minorAscii" w:cstheme="minorAscii"/>
          <w:noProof w:val="0"/>
          <w:sz w:val="28"/>
          <w:szCs w:val="28"/>
          <w:lang w:val="en-US"/>
        </w:rPr>
      </w:pPr>
      <w:r w:rsidRPr="03319212" w:rsidR="03319212">
        <w:rPr>
          <w:noProof w:val="0"/>
          <w:sz w:val="28"/>
          <w:szCs w:val="28"/>
          <w:lang w:val="en-US"/>
        </w:rPr>
        <w:t>RFC 6265 compliant</w:t>
      </w:r>
    </w:p>
    <w:p w:rsidR="03319212" w:rsidP="03319212" w:rsidRDefault="03319212" w14:paraId="46226163" w14:textId="25DB3CBC">
      <w:pPr>
        <w:pStyle w:val="ListParagraph"/>
        <w:numPr>
          <w:ilvl w:val="0"/>
          <w:numId w:val="4"/>
        </w:numPr>
        <w:spacing w:line="480" w:lineRule="auto"/>
        <w:rPr>
          <w:rFonts w:ascii="Calibri" w:hAnsi="Calibri" w:eastAsia="Calibri" w:cs="Calibri" w:asciiTheme="minorAscii" w:hAnsiTheme="minorAscii" w:eastAsiaTheme="minorAscii" w:cstheme="minorAscii"/>
          <w:noProof w:val="0"/>
          <w:sz w:val="28"/>
          <w:szCs w:val="28"/>
          <w:lang w:val="en-US"/>
        </w:rPr>
      </w:pPr>
      <w:r w:rsidRPr="03319212" w:rsidR="03319212">
        <w:rPr>
          <w:noProof w:val="0"/>
          <w:sz w:val="28"/>
          <w:szCs w:val="28"/>
          <w:lang w:val="en-US"/>
        </w:rPr>
        <w:t>Useful Wiki</w:t>
      </w:r>
    </w:p>
    <w:p w:rsidR="03319212" w:rsidP="03319212" w:rsidRDefault="03319212" w14:paraId="15EBF613" w14:textId="64D25A2A">
      <w:pPr>
        <w:pStyle w:val="ListParagraph"/>
        <w:numPr>
          <w:ilvl w:val="0"/>
          <w:numId w:val="4"/>
        </w:numPr>
        <w:spacing w:line="480" w:lineRule="auto"/>
        <w:rPr>
          <w:rFonts w:ascii="Calibri" w:hAnsi="Calibri" w:eastAsia="Calibri" w:cs="Calibri" w:asciiTheme="minorAscii" w:hAnsiTheme="minorAscii" w:eastAsiaTheme="minorAscii" w:cstheme="minorAscii"/>
          <w:noProof w:val="0"/>
          <w:sz w:val="28"/>
          <w:szCs w:val="28"/>
          <w:lang w:val="en-US"/>
        </w:rPr>
      </w:pPr>
      <w:r w:rsidRPr="03319212" w:rsidR="03319212">
        <w:rPr>
          <w:noProof w:val="0"/>
          <w:sz w:val="28"/>
          <w:szCs w:val="28"/>
          <w:lang w:val="en-US"/>
        </w:rPr>
        <w:t>Enable custom encoding/decoding</w:t>
      </w:r>
    </w:p>
    <w:p w:rsidR="03319212" w:rsidP="03319212" w:rsidRDefault="03319212" w14:paraId="13F6DFB1" w14:textId="169ED136">
      <w:pPr>
        <w:pStyle w:val="Normal"/>
        <w:tabs>
          <w:tab w:val="left" w:leader="none" w:pos="880"/>
        </w:tabs>
        <w:spacing w:before="1"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79E07CB5" w14:textId="6DB803A3">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Backend technologies: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Express JS, JWT, NodeJS, MongoDB, Cookie-Parser, BCrypt JS, CORS, Multer </w:t>
      </w:r>
      <w:r w:rsidRPr="03319212" w:rsidR="0331921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p>
    <w:p w:rsidR="03319212" w:rsidP="03319212" w:rsidRDefault="03319212" w14:paraId="22F79D2A" w14:textId="38BE2366">
      <w:pPr>
        <w:pStyle w:val="Normal"/>
        <w:spacing w:before="0" w:after="0" w:line="480" w:lineRule="auto"/>
        <w:ind w:left="567" w:right="567"/>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03319212" w:rsidP="03319212" w:rsidRDefault="03319212" w14:paraId="15FF0ED9" w14:textId="0606D0E6">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r>
        <w:tab/>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Express JS:</w:t>
      </w:r>
      <w:r w:rsidRPr="03319212" w:rsidR="0331921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Express.js, or simply Express, is a back-end web application framework for Node.js, released as free and open-source software under the MIT License. It is designed for building web applications and APIs. It has been called the de facto standard server framework for Node.js. Express is a minimal and flexible Node.js web application framework that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provides</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robust set of features for web and mobile applications.</w:t>
      </w:r>
    </w:p>
    <w:p w:rsidR="03319212" w:rsidP="03319212" w:rsidRDefault="03319212" w14:paraId="08666787" w14:textId="43F93B83">
      <w:pPr>
        <w:pStyle w:val="Normal"/>
        <w:spacing w:before="0" w:after="0" w:line="36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68E0089A" w14:textId="6D22EBDA">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tab/>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JWT: To authenticate a user, a client application must send a JSON Web Token (JWT) in the authorization header of the HTTP request to your backend API. API Gateway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validates</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token on behalf of your API, so you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don't</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have to add any code in your API to process the authentication. JSON Web Token (JWT) is a standard RFC 7519 for exchanging cryptographically signed JSON data. It is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probably the</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most popular current standard of authorization on the web, especially when it comes to microservices and distributed architecture.</w:t>
      </w:r>
    </w:p>
    <w:p w:rsidR="03319212" w:rsidP="03319212" w:rsidRDefault="03319212" w14:paraId="509DE035" w14:textId="0AC51ADC">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6254F497" w14:textId="494485B6">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tab/>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NodeJS: Node.js is an open-source and cross-platform JavaScript runtime environment. It is a popular tool for almost any kind of project. Node.js runs the V8 JavaScript engine, the core of Google Chrome, outside of the browser. This allows Node.js to be very performant. A Node.js app runs in a single process, without creating a new thread for every request. Node.js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provides</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set of asynchronous I/O primitives in its standard library that prevent JavaScript code from blocking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and generally, libraries</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 Node.js are written using non-blocking paradigms, making blocking behavior the exception rather than the norm.</w:t>
      </w:r>
    </w:p>
    <w:p w:rsidR="03319212" w:rsidP="03319212" w:rsidRDefault="03319212" w14:paraId="33FE6F57" w14:textId="044E2B0A">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4A07578B" w14:textId="4660C2B0">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tab/>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MongoDB: It is a source-available cross-platform document-oriented database program. Classified as a NoSQL database program, MongoDB uses JSON-like documents with optional schemas. MongoDB is developed by MongoDB Inc. and licensed under the Server-Side Public License (SSPL). MongoDB, Inc. is an American software company that develops and provides commercial support for the source-available database MongoDB, a NoSQL database that stores data in JSON-like documents with flexible schemas. MongoDB Atlas makes it easy to control access to your database. Your database instances are deployed in a unique Virtual Private Cloud (VPC) to ensure network isolation. Other security features include IP whitelisting or VPC Peering, always-on authentication, encryption at rest and encryption in transit, sophisticated role-based access management, and more.</w:t>
      </w:r>
    </w:p>
    <w:p w:rsidR="03319212" w:rsidP="03319212" w:rsidRDefault="03319212" w14:paraId="385734A1" w14:textId="11DD0F84">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57D41EE6" w14:textId="08CA0CAC">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•Cookie-Parser: Parse Cookie header and populate </w:t>
      </w:r>
      <w:proofErr w:type="spellStart"/>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req.cookies</w:t>
      </w:r>
      <w:proofErr w:type="spellEnd"/>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with an object keyed by the cookie names. Optionally you may enable signed cookie support by passing a secret string, which assigns </w:t>
      </w:r>
      <w:proofErr w:type="spellStart"/>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req.secret</w:t>
      </w:r>
      <w:proofErr w:type="spellEnd"/>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so it may be used by other middleware.</w:t>
      </w:r>
    </w:p>
    <w:p w:rsidR="03319212" w:rsidP="03319212" w:rsidRDefault="03319212" w14:paraId="281C2DDF" w14:textId="4E485C40">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632C5F18" w14:textId="25602986">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tab/>
      </w:r>
      <w:proofErr w:type="spellStart"/>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BCrypt</w:t>
      </w:r>
      <w:proofErr w:type="spellEnd"/>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JS: </w:t>
      </w:r>
      <w:proofErr w:type="spellStart"/>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bcrypt</w:t>
      </w:r>
      <w:proofErr w:type="spellEnd"/>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is a password-hashing function designed by Niels Provos and David </w:t>
      </w:r>
      <w:proofErr w:type="spellStart"/>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Mazières</w:t>
      </w:r>
      <w:proofErr w:type="spellEnd"/>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based on the Blowfish cipher and presented at USENIX in 1999. Besides incorporating a salt to protect against rainbow table attacks, </w:t>
      </w:r>
      <w:proofErr w:type="spellStart"/>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bcrypt</w:t>
      </w:r>
      <w:proofErr w:type="spellEnd"/>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is an adaptive function: over time, the iteration count can be increased to make it slower, so it remains resistant to brute-force search attacks even with increasing computation power. Blowfish is notable among block ciphers for its expensive key setup phase. It starts with subkeys in a standard state, then uses this state to perform block encryption using part of the key, and uses the result of that encryption (which is more accurate at hashing) to replace some of the subkeys.</w:t>
      </w:r>
    </w:p>
    <w:p w:rsidR="03319212" w:rsidP="03319212" w:rsidRDefault="03319212" w14:paraId="2EA9AD37" w14:textId="2DA9EEDE">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65B97377" w14:textId="4834E3E5">
      <w:pPr>
        <w:pStyle w:val="Normal"/>
        <w:spacing w:before="0" w:after="0" w:line="480" w:lineRule="auto"/>
        <w:ind w:left="567"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tab/>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CORS: Cross-origin resource sharing (CORS) is a mechanism that allows restricted resources on a web page to be requested from another domain outside the domain from which the first resource was served. A web page may freely embed cross-origin images, stylesheets, scripts, </w:t>
      </w:r>
      <w:proofErr w:type="spellStart"/>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iframes</w:t>
      </w:r>
      <w:proofErr w:type="spellEnd"/>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videos. Certain "cross-domain" requests, notably Ajax requests, are forbidden by default by the same-origin security policy. CORS defines a way in which a browser and server can interact to </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determine</w:t>
      </w:r>
      <w:r w:rsidRPr="03319212" w:rsidR="0331921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whether it is safe to allow the cross-origin request. It allows for more freedom and functionality than purely same-origin requests but is more secure than simply allowing all cross-origin requests.</w:t>
      </w:r>
    </w:p>
    <w:p w:rsidR="03319212" w:rsidP="7EEEE20C" w:rsidRDefault="03319212" w14:paraId="21CD9ABB" w14:textId="3A22C6EC">
      <w:pPr>
        <w:pStyle w:val="ListParagraph"/>
        <w:numPr>
          <w:ilvl w:val="0"/>
          <w:numId w:val="5"/>
        </w:numPr>
        <w:spacing w:before="0" w:after="0" w:line="480" w:lineRule="auto"/>
        <w:ind w:right="567"/>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pPr>
      <w:r w:rsidRPr="7EEEE20C" w:rsidR="7EEEE20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Multer: Multer is a node </w:t>
      </w:r>
      <w:proofErr w:type="spellStart"/>
      <w:r w:rsidRPr="7EEEE20C" w:rsidR="7EEEE20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js</w:t>
      </w:r>
      <w:proofErr w:type="spellEnd"/>
      <w:r w:rsidRPr="7EEEE20C" w:rsidR="7EEEE20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middleware for handling multipart/form-</w:t>
      </w:r>
      <w:proofErr w:type="gramStart"/>
      <w:r w:rsidRPr="7EEEE20C" w:rsidR="7EEEE20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w:t>
      </w:r>
      <w:proofErr w:type="gramEnd"/>
      <w:r w:rsidRPr="7EEEE20C" w:rsidR="7EEEE20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which is primarily used for uploading files. It is written on top of busboy for maximum efficiency. NOTE: Multer will not process any form which is not multipart </w:t>
      </w:r>
      <w:proofErr w:type="gramStart"/>
      <w:r w:rsidRPr="7EEEE20C" w:rsidR="7EEEE20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multipart</w:t>
      </w:r>
      <w:proofErr w:type="gramEnd"/>
      <w:r w:rsidRPr="7EEEE20C" w:rsidR="7EEEE20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/form-</w:t>
      </w:r>
      <w:proofErr w:type="gramStart"/>
      <w:r w:rsidRPr="7EEEE20C" w:rsidR="7EEEE20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w:t>
      </w:r>
      <w:proofErr w:type="gramEnd"/>
      <w:r w:rsidRPr="7EEEE20C" w:rsidR="7EEEE20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7EEEE20C" w:rsidP="7EEEE20C" w:rsidRDefault="7EEEE20C" w14:paraId="632E5C86" w14:textId="2A02C769">
      <w:pPr>
        <w:pStyle w:val="ListParagraph"/>
        <w:numPr>
          <w:ilvl w:val="0"/>
          <w:numId w:val="5"/>
        </w:numPr>
        <w:spacing w:before="0" w:after="0" w:line="480" w:lineRule="auto"/>
        <w:ind w:right="567"/>
        <w:jc w:val="both"/>
        <w:rPr>
          <w:b w:val="0"/>
          <w:bCs w:val="0"/>
          <w:i w:val="0"/>
          <w:iCs w:val="0"/>
          <w:caps w:val="0"/>
          <w:smallCaps w:val="0"/>
          <w:noProof w:val="0"/>
          <w:color w:val="000000" w:themeColor="text1" w:themeTint="FF" w:themeShade="FF"/>
          <w:sz w:val="28"/>
          <w:szCs w:val="28"/>
          <w:lang w:val="en-US"/>
        </w:rPr>
      </w:pPr>
      <w:proofErr w:type="spellStart"/>
      <w:r w:rsidRPr="7EEEE20C" w:rsidR="7EEEE2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Cloudinary</w:t>
      </w:r>
      <w:proofErr w:type="spellEnd"/>
      <w:r w:rsidRPr="7EEEE20C" w:rsidR="7EEEE2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w:t>
      </w:r>
      <w:proofErr w:type="spellStart"/>
      <w:r w:rsidRPr="7EEEE20C" w:rsidR="7EEEE2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Cloudinary's</w:t>
      </w:r>
      <w:proofErr w:type="spellEnd"/>
      <w:r w:rsidRPr="7EEEE20C" w:rsidR="7EEEE2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Node.js SDK simplifies the generation of transformation URLs for easy embedding of assets in your Node.js application. After you or your users have uploaded image assets to </w:t>
      </w:r>
      <w:proofErr w:type="spellStart"/>
      <w:r w:rsidRPr="7EEEE20C" w:rsidR="7EEEE2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Cloudinary</w:t>
      </w:r>
      <w:proofErr w:type="spellEnd"/>
      <w:r w:rsidRPr="7EEEE20C" w:rsidR="7EEEE2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you can deliver them via dynamic URLs. You can include instructions in your dynamic URLs that tell </w:t>
      </w:r>
      <w:proofErr w:type="spellStart"/>
      <w:r w:rsidRPr="7EEEE20C" w:rsidR="7EEEE2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Cloudinary</w:t>
      </w:r>
      <w:proofErr w:type="spellEnd"/>
      <w:r w:rsidRPr="7EEEE20C" w:rsidR="7EEEE2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 xml:space="preserve"> to transform your assets using a set of transformation parameters. All transformations are performed automatically in the cloud and your transformed assets are automatically optimized before they are routed through a fast CDN to the end user for optimal user experience.</w:t>
      </w:r>
    </w:p>
    <w:p w:rsidR="03319212" w:rsidP="03319212" w:rsidRDefault="03319212" w14:paraId="13C01DB1" w14:textId="1340A6E9">
      <w:pPr>
        <w:pStyle w:val="Normal"/>
        <w:spacing w:before="0" w:after="0" w:line="480" w:lineRule="auto"/>
        <w:ind w:left="0" w:right="567"/>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3319212" w:rsidP="03319212" w:rsidRDefault="03319212" w14:paraId="55D0A61E" w14:textId="12C90632">
      <w:pPr>
        <w:spacing w:before="9"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03319212" w:rsidP="03319212" w:rsidRDefault="03319212" w14:paraId="48D60CF3" w14:textId="64C96A89">
      <w:pPr>
        <w:pStyle w:val="Heading1"/>
        <w:spacing w:before="84" w:after="0" w:line="240" w:lineRule="auto"/>
        <w:ind w:left="160" w:right="0"/>
        <w:jc w:val="left"/>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pPr>
      <w:r w:rsidRPr="03319212" w:rsidR="03319212">
        <w:rPr>
          <w:rFonts w:ascii="Times New Roman" w:hAnsi="Times New Roman" w:eastAsia="Times New Roman" w:cs="Times New Roman"/>
          <w:b w:val="1"/>
          <w:bCs w:val="1"/>
          <w:i w:val="0"/>
          <w:iCs w:val="0"/>
          <w:caps w:val="0"/>
          <w:smallCaps w:val="0"/>
          <w:noProof w:val="0"/>
          <w:color w:val="000000" w:themeColor="text1" w:themeTint="FF" w:themeShade="FF"/>
          <w:sz w:val="40"/>
          <w:szCs w:val="40"/>
          <w:lang w:val="en-US"/>
        </w:rPr>
        <w:t>Data Flow Diagram:</w:t>
      </w:r>
    </w:p>
    <w:p w:rsidR="03319212" w:rsidP="03319212" w:rsidRDefault="03319212" w14:paraId="1B3C7C1F" w14:textId="1BF14B19">
      <w:pPr>
        <w:pStyle w:val="Normal"/>
        <w:spacing w:before="1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61"/>
          <w:szCs w:val="61"/>
          <w:lang w:val="en-US"/>
        </w:rPr>
      </w:pPr>
    </w:p>
    <w:p w:rsidR="03319212" w:rsidP="03319212" w:rsidRDefault="03319212" w14:paraId="6BE13D7E" w14:textId="500391E4">
      <w:pPr>
        <w:pStyle w:val="Normal"/>
        <w:spacing w:before="1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61"/>
          <w:szCs w:val="61"/>
          <w:lang w:val="en-US"/>
        </w:rPr>
      </w:pPr>
    </w:p>
    <w:p w:rsidR="03319212" w:rsidP="03319212" w:rsidRDefault="03319212" w14:paraId="46ABE2E3" w14:textId="5A75EA4A">
      <w:pPr>
        <w:pStyle w:val="Normal"/>
        <w:spacing w:before="0" w:after="0" w:line="480" w:lineRule="auto"/>
        <w:ind w:left="-1170" w:right="567" w:firstLine="0"/>
        <w:jc w:val="both"/>
      </w:pPr>
      <w:r>
        <w:drawing>
          <wp:inline wp14:editId="0F7339A0" wp14:anchorId="05F16AD2">
            <wp:extent cx="7284549" cy="5927566"/>
            <wp:effectExtent l="0" t="0" r="0" b="0"/>
            <wp:docPr id="2006450981" name="" title=""/>
            <wp:cNvGraphicFramePr>
              <a:graphicFrameLocks noChangeAspect="1"/>
            </wp:cNvGraphicFramePr>
            <a:graphic>
              <a:graphicData uri="http://schemas.openxmlformats.org/drawingml/2006/picture">
                <pic:pic>
                  <pic:nvPicPr>
                    <pic:cNvPr id="0" name=""/>
                    <pic:cNvPicPr/>
                  </pic:nvPicPr>
                  <pic:blipFill>
                    <a:blip r:embed="R1e2e91a1d88a4e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84549" cy="5927566"/>
                    </a:xfrm>
                    <a:prstGeom prst="rect">
                      <a:avLst/>
                    </a:prstGeom>
                  </pic:spPr>
                </pic:pic>
              </a:graphicData>
            </a:graphic>
          </wp:inline>
        </w:drawing>
      </w:r>
    </w:p>
    <w:p w:rsidR="03319212" w:rsidP="03319212" w:rsidRDefault="03319212" w14:paraId="52FF446C" w14:textId="00C23F71">
      <w:pPr>
        <w:pStyle w:val="Normal"/>
        <w:spacing w:before="0" w:after="0" w:line="480" w:lineRule="auto"/>
        <w:ind w:left="-1170" w:right="567" w:firstLine="0"/>
        <w:jc w:val="both"/>
      </w:pPr>
    </w:p>
    <w:p w:rsidR="03319212" w:rsidP="03319212" w:rsidRDefault="03319212" w14:paraId="7C89EAE8" w14:textId="26A4188F">
      <w:pPr>
        <w:pStyle w:val="Normal"/>
        <w:spacing w:before="0" w:after="0" w:line="480" w:lineRule="auto"/>
        <w:ind w:left="-1170" w:right="567" w:firstLine="0"/>
        <w:jc w:val="both"/>
      </w:pPr>
    </w:p>
    <w:p w:rsidR="03319212" w:rsidP="03319212" w:rsidRDefault="03319212" w14:paraId="0712193B" w14:textId="7B5506E9">
      <w:pPr>
        <w:pStyle w:val="Normal"/>
        <w:spacing w:before="0" w:after="0" w:line="480" w:lineRule="auto"/>
        <w:ind w:left="-1170" w:right="567" w:firstLine="0"/>
        <w:jc w:val="both"/>
      </w:pPr>
    </w:p>
    <w:p w:rsidR="03319212" w:rsidP="03319212" w:rsidRDefault="03319212" w14:paraId="3F891052" w14:textId="7F7FAE40">
      <w:pPr>
        <w:pStyle w:val="Normal"/>
        <w:spacing w:before="0" w:after="0" w:line="480" w:lineRule="auto"/>
        <w:ind w:left="-1170" w:right="567" w:firstLine="0"/>
        <w:jc w:val="both"/>
      </w:pPr>
    </w:p>
    <w:p w:rsidR="03319212" w:rsidP="03319212" w:rsidRDefault="03319212" w14:paraId="540DA17F" w14:textId="4B9D55D3">
      <w:pPr>
        <w:pStyle w:val="Normal"/>
        <w:spacing w:before="0" w:after="0" w:line="480" w:lineRule="auto"/>
        <w:ind w:left="-1170" w:right="567" w:firstLine="0"/>
        <w:jc w:val="both"/>
      </w:pPr>
    </w:p>
    <w:p w:rsidR="03319212" w:rsidP="03319212" w:rsidRDefault="03319212" w14:paraId="3278949A" w14:textId="383F0E2D">
      <w:pPr>
        <w:pStyle w:val="Normal"/>
        <w:spacing w:before="0" w:after="0" w:line="480" w:lineRule="auto"/>
        <w:ind w:left="-1170" w:right="567" w:firstLine="0"/>
        <w:jc w:val="both"/>
        <w:rPr>
          <w:b w:val="1"/>
          <w:bCs w:val="1"/>
          <w:sz w:val="36"/>
          <w:szCs w:val="36"/>
        </w:rPr>
      </w:pPr>
      <w:r w:rsidRPr="03319212" w:rsidR="03319212">
        <w:rPr>
          <w:b w:val="1"/>
          <w:bCs w:val="1"/>
          <w:sz w:val="36"/>
          <w:szCs w:val="36"/>
        </w:rPr>
        <w:t>ER diagram:</w:t>
      </w:r>
    </w:p>
    <w:p w:rsidR="03319212" w:rsidP="03319212" w:rsidRDefault="03319212" w14:paraId="292BD10F" w14:textId="661D2B18">
      <w:pPr>
        <w:pStyle w:val="Normal"/>
        <w:ind w:left="-450"/>
      </w:pPr>
      <w:r>
        <w:drawing>
          <wp:inline wp14:editId="344B9C5B" wp14:anchorId="31C613FB">
            <wp:extent cx="6250329" cy="6172200"/>
            <wp:effectExtent l="0" t="0" r="0" b="0"/>
            <wp:docPr id="1482118579" name="" title=""/>
            <wp:cNvGraphicFramePr>
              <a:graphicFrameLocks noChangeAspect="1"/>
            </wp:cNvGraphicFramePr>
            <a:graphic>
              <a:graphicData uri="http://schemas.openxmlformats.org/drawingml/2006/picture">
                <pic:pic>
                  <pic:nvPicPr>
                    <pic:cNvPr id="0" name=""/>
                    <pic:cNvPicPr/>
                  </pic:nvPicPr>
                  <pic:blipFill>
                    <a:blip r:embed="R459e8049ba3348ed">
                      <a:extLst>
                        <a:ext xmlns:a="http://schemas.openxmlformats.org/drawingml/2006/main" uri="{28A0092B-C50C-407E-A947-70E740481C1C}">
                          <a14:useLocalDpi val="0"/>
                        </a:ext>
                      </a:extLst>
                    </a:blip>
                    <a:stretch>
                      <a:fillRect/>
                    </a:stretch>
                  </pic:blipFill>
                  <pic:spPr>
                    <a:xfrm>
                      <a:off x="0" y="0"/>
                      <a:ext cx="6250329" cy="6172200"/>
                    </a:xfrm>
                    <a:prstGeom prst="rect">
                      <a:avLst/>
                    </a:prstGeom>
                  </pic:spPr>
                </pic:pic>
              </a:graphicData>
            </a:graphic>
          </wp:inline>
        </w:drawing>
      </w:r>
    </w:p>
    <w:p w:rsidR="03319212" w:rsidP="03319212" w:rsidRDefault="03319212" w14:paraId="71AF2FB6" w14:textId="7BC9078E">
      <w:pPr>
        <w:pStyle w:val="Normal"/>
        <w:spacing w:before="0" w:after="0" w:line="480" w:lineRule="auto"/>
        <w:ind w:left="-1170" w:right="567" w:firstLine="0"/>
        <w:jc w:val="both"/>
        <w:rPr>
          <w:b w:val="1"/>
          <w:bCs w:val="1"/>
          <w:sz w:val="36"/>
          <w:szCs w:val="36"/>
        </w:rPr>
      </w:pPr>
      <w:r w:rsidRPr="03319212" w:rsidR="03319212">
        <w:rPr>
          <w:b w:val="1"/>
          <w:bCs w:val="1"/>
          <w:sz w:val="36"/>
          <w:szCs w:val="36"/>
        </w:rPr>
        <w:t>Screen shots</w:t>
      </w:r>
    </w:p>
    <w:p w:rsidR="03319212" w:rsidP="03319212" w:rsidRDefault="03319212" w14:paraId="6D8E77E9" w14:textId="4E80CD0D">
      <w:pPr>
        <w:pStyle w:val="Normal"/>
        <w:spacing w:before="0" w:after="0" w:line="480" w:lineRule="auto"/>
        <w:ind w:left="540" w:right="567" w:firstLine="0"/>
        <w:jc w:val="both"/>
      </w:pPr>
      <w:r>
        <w:drawing>
          <wp:inline wp14:editId="6EDE2C6E" wp14:anchorId="72CA50DF">
            <wp:extent cx="4572000" cy="2190750"/>
            <wp:effectExtent l="0" t="0" r="0" b="0"/>
            <wp:docPr id="1898517972" name="" title=""/>
            <wp:cNvGraphicFramePr>
              <a:graphicFrameLocks noChangeAspect="1"/>
            </wp:cNvGraphicFramePr>
            <a:graphic>
              <a:graphicData uri="http://schemas.openxmlformats.org/drawingml/2006/picture">
                <pic:pic>
                  <pic:nvPicPr>
                    <pic:cNvPr id="0" name=""/>
                    <pic:cNvPicPr/>
                  </pic:nvPicPr>
                  <pic:blipFill>
                    <a:blip r:embed="Rf3c7c9831b50428c">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r>
        <w:drawing>
          <wp:inline wp14:editId="682679E2" wp14:anchorId="6E60E348">
            <wp:extent cx="4572000" cy="2438400"/>
            <wp:effectExtent l="0" t="0" r="0" b="0"/>
            <wp:docPr id="1145852507" name="" title=""/>
            <wp:cNvGraphicFramePr>
              <a:graphicFrameLocks noChangeAspect="1"/>
            </wp:cNvGraphicFramePr>
            <a:graphic>
              <a:graphicData uri="http://schemas.openxmlformats.org/drawingml/2006/picture">
                <pic:pic>
                  <pic:nvPicPr>
                    <pic:cNvPr id="0" name=""/>
                    <pic:cNvPicPr/>
                  </pic:nvPicPr>
                  <pic:blipFill>
                    <a:blip r:embed="Rae41c0a3e9fc47c7">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r>
        <w:drawing>
          <wp:inline wp14:editId="126AEEBD" wp14:anchorId="287FD65F">
            <wp:extent cx="4572000" cy="2219325"/>
            <wp:effectExtent l="0" t="0" r="0" b="0"/>
            <wp:docPr id="479841636" name="" title=""/>
            <wp:cNvGraphicFramePr>
              <a:graphicFrameLocks noChangeAspect="1"/>
            </wp:cNvGraphicFramePr>
            <a:graphic>
              <a:graphicData uri="http://schemas.openxmlformats.org/drawingml/2006/picture">
                <pic:pic>
                  <pic:nvPicPr>
                    <pic:cNvPr id="0" name=""/>
                    <pic:cNvPicPr/>
                  </pic:nvPicPr>
                  <pic:blipFill>
                    <a:blip r:embed="Rd95cda6e20bc448d">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r>
        <w:drawing>
          <wp:inline wp14:editId="2F31DC86" wp14:anchorId="3A34623C">
            <wp:extent cx="4572000" cy="2181225"/>
            <wp:effectExtent l="0" t="0" r="0" b="0"/>
            <wp:docPr id="593397252" name="" title=""/>
            <wp:cNvGraphicFramePr>
              <a:graphicFrameLocks noChangeAspect="1"/>
            </wp:cNvGraphicFramePr>
            <a:graphic>
              <a:graphicData uri="http://schemas.openxmlformats.org/drawingml/2006/picture">
                <pic:pic>
                  <pic:nvPicPr>
                    <pic:cNvPr id="0" name=""/>
                    <pic:cNvPicPr/>
                  </pic:nvPicPr>
                  <pic:blipFill>
                    <a:blip r:embed="R0af7b1dfee494e2b">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r>
        <w:drawing>
          <wp:inline wp14:editId="6EFF2F35" wp14:anchorId="5302A223">
            <wp:extent cx="4572000" cy="2171700"/>
            <wp:effectExtent l="0" t="0" r="0" b="0"/>
            <wp:docPr id="488989978" name="" title=""/>
            <wp:cNvGraphicFramePr>
              <a:graphicFrameLocks noChangeAspect="1"/>
            </wp:cNvGraphicFramePr>
            <a:graphic>
              <a:graphicData uri="http://schemas.openxmlformats.org/drawingml/2006/picture">
                <pic:pic>
                  <pic:nvPicPr>
                    <pic:cNvPr id="0" name=""/>
                    <pic:cNvPicPr/>
                  </pic:nvPicPr>
                  <pic:blipFill>
                    <a:blip r:embed="R597f626c3b074e86">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r>
        <w:drawing>
          <wp:inline wp14:editId="49C52912" wp14:anchorId="35AA6F78">
            <wp:extent cx="4572000" cy="2228850"/>
            <wp:effectExtent l="0" t="0" r="0" b="0"/>
            <wp:docPr id="276658361" name="" title=""/>
            <wp:cNvGraphicFramePr>
              <a:graphicFrameLocks noChangeAspect="1"/>
            </wp:cNvGraphicFramePr>
            <a:graphic>
              <a:graphicData uri="http://schemas.openxmlformats.org/drawingml/2006/picture">
                <pic:pic>
                  <pic:nvPicPr>
                    <pic:cNvPr id="0" name=""/>
                    <pic:cNvPicPr/>
                  </pic:nvPicPr>
                  <pic:blipFill>
                    <a:blip r:embed="Re3961c5a7ed14b1c">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r>
        <w:drawing>
          <wp:inline wp14:editId="4422EFDD" wp14:anchorId="3A37F4F4">
            <wp:extent cx="4572000" cy="2219325"/>
            <wp:effectExtent l="0" t="0" r="0" b="0"/>
            <wp:docPr id="1485108473" name="" title=""/>
            <wp:cNvGraphicFramePr>
              <a:graphicFrameLocks noChangeAspect="1"/>
            </wp:cNvGraphicFramePr>
            <a:graphic>
              <a:graphicData uri="http://schemas.openxmlformats.org/drawingml/2006/picture">
                <pic:pic>
                  <pic:nvPicPr>
                    <pic:cNvPr id="0" name=""/>
                    <pic:cNvPicPr/>
                  </pic:nvPicPr>
                  <pic:blipFill>
                    <a:blip r:embed="R5fbc63715b1941a3">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r>
        <w:drawing>
          <wp:inline wp14:editId="422E4EA9" wp14:anchorId="1E1C4585">
            <wp:extent cx="4572000" cy="2209800"/>
            <wp:effectExtent l="0" t="0" r="0" b="0"/>
            <wp:docPr id="821481898" name="" title=""/>
            <wp:cNvGraphicFramePr>
              <a:graphicFrameLocks noChangeAspect="1"/>
            </wp:cNvGraphicFramePr>
            <a:graphic>
              <a:graphicData uri="http://schemas.openxmlformats.org/drawingml/2006/picture">
                <pic:pic>
                  <pic:nvPicPr>
                    <pic:cNvPr id="0" name=""/>
                    <pic:cNvPicPr/>
                  </pic:nvPicPr>
                  <pic:blipFill>
                    <a:blip r:embed="R7040b9092438413f">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r>
        <w:drawing>
          <wp:inline wp14:editId="418C4CFB" wp14:anchorId="10867CB3">
            <wp:extent cx="4572000" cy="2228850"/>
            <wp:effectExtent l="0" t="0" r="0" b="0"/>
            <wp:docPr id="1241173027" name="" title=""/>
            <wp:cNvGraphicFramePr>
              <a:graphicFrameLocks noChangeAspect="1"/>
            </wp:cNvGraphicFramePr>
            <a:graphic>
              <a:graphicData uri="http://schemas.openxmlformats.org/drawingml/2006/picture">
                <pic:pic>
                  <pic:nvPicPr>
                    <pic:cNvPr id="0" name=""/>
                    <pic:cNvPicPr/>
                  </pic:nvPicPr>
                  <pic:blipFill>
                    <a:blip r:embed="Rb9ed748a197e445a">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r>
        <w:drawing>
          <wp:inline wp14:editId="6E1E85F7" wp14:anchorId="345B1B48">
            <wp:extent cx="4572000" cy="2209800"/>
            <wp:effectExtent l="0" t="0" r="0" b="0"/>
            <wp:docPr id="1119573595" name="" title=""/>
            <wp:cNvGraphicFramePr>
              <a:graphicFrameLocks noChangeAspect="1"/>
            </wp:cNvGraphicFramePr>
            <a:graphic>
              <a:graphicData uri="http://schemas.openxmlformats.org/drawingml/2006/picture">
                <pic:pic>
                  <pic:nvPicPr>
                    <pic:cNvPr id="0" name=""/>
                    <pic:cNvPicPr/>
                  </pic:nvPicPr>
                  <pic:blipFill>
                    <a:blip r:embed="R7dc6a95dc23f4319">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r>
        <w:drawing>
          <wp:inline wp14:editId="7705F02A" wp14:anchorId="631D3801">
            <wp:extent cx="4572000" cy="2228850"/>
            <wp:effectExtent l="0" t="0" r="0" b="0"/>
            <wp:docPr id="1071323229" name="" title=""/>
            <wp:cNvGraphicFramePr>
              <a:graphicFrameLocks noChangeAspect="1"/>
            </wp:cNvGraphicFramePr>
            <a:graphic>
              <a:graphicData uri="http://schemas.openxmlformats.org/drawingml/2006/picture">
                <pic:pic>
                  <pic:nvPicPr>
                    <pic:cNvPr id="0" name=""/>
                    <pic:cNvPicPr/>
                  </pic:nvPicPr>
                  <pic:blipFill>
                    <a:blip r:embed="Rd3a8b5c005584c5e">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r>
        <w:drawing>
          <wp:inline wp14:editId="1E034E79" wp14:anchorId="797CBD0D">
            <wp:extent cx="4572000" cy="2095500"/>
            <wp:effectExtent l="0" t="0" r="0" b="0"/>
            <wp:docPr id="2118020103" name="" title=""/>
            <wp:cNvGraphicFramePr>
              <a:graphicFrameLocks noChangeAspect="1"/>
            </wp:cNvGraphicFramePr>
            <a:graphic>
              <a:graphicData uri="http://schemas.openxmlformats.org/drawingml/2006/picture">
                <pic:pic>
                  <pic:nvPicPr>
                    <pic:cNvPr id="0" name=""/>
                    <pic:cNvPicPr/>
                  </pic:nvPicPr>
                  <pic:blipFill>
                    <a:blip r:embed="Rde2185848ce44ef1">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r>
        <w:drawing>
          <wp:inline wp14:editId="221CBCFD" wp14:anchorId="1C77639B">
            <wp:extent cx="4572000" cy="2228850"/>
            <wp:effectExtent l="0" t="0" r="0" b="0"/>
            <wp:docPr id="1854594194" name="" title=""/>
            <wp:cNvGraphicFramePr>
              <a:graphicFrameLocks noChangeAspect="1"/>
            </wp:cNvGraphicFramePr>
            <a:graphic>
              <a:graphicData uri="http://schemas.openxmlformats.org/drawingml/2006/picture">
                <pic:pic>
                  <pic:nvPicPr>
                    <pic:cNvPr id="0" name=""/>
                    <pic:cNvPicPr/>
                  </pic:nvPicPr>
                  <pic:blipFill>
                    <a:blip r:embed="R375a4f7b5429492f">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r>
        <w:drawing>
          <wp:inline wp14:editId="7CA760E2" wp14:anchorId="527FF327">
            <wp:extent cx="4572000" cy="2181225"/>
            <wp:effectExtent l="0" t="0" r="0" b="0"/>
            <wp:docPr id="980617863" name="" title=""/>
            <wp:cNvGraphicFramePr>
              <a:graphicFrameLocks noChangeAspect="1"/>
            </wp:cNvGraphicFramePr>
            <a:graphic>
              <a:graphicData uri="http://schemas.openxmlformats.org/drawingml/2006/picture">
                <pic:pic>
                  <pic:nvPicPr>
                    <pic:cNvPr id="0" name=""/>
                    <pic:cNvPicPr/>
                  </pic:nvPicPr>
                  <pic:blipFill>
                    <a:blip r:embed="R63c9d36ef4e1440e">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r>
        <w:drawing>
          <wp:inline wp14:editId="3C346C84" wp14:anchorId="157CEB1F">
            <wp:extent cx="4572000" cy="2143125"/>
            <wp:effectExtent l="0" t="0" r="0" b="0"/>
            <wp:docPr id="1917452649" name="" title=""/>
            <wp:cNvGraphicFramePr>
              <a:graphicFrameLocks noChangeAspect="1"/>
            </wp:cNvGraphicFramePr>
            <a:graphic>
              <a:graphicData uri="http://schemas.openxmlformats.org/drawingml/2006/picture">
                <pic:pic>
                  <pic:nvPicPr>
                    <pic:cNvPr id="0" name=""/>
                    <pic:cNvPicPr/>
                  </pic:nvPicPr>
                  <pic:blipFill>
                    <a:blip r:embed="R75dee19d6556427e">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r>
        <w:drawing>
          <wp:inline wp14:editId="247F0D7E" wp14:anchorId="7759B808">
            <wp:extent cx="4572000" cy="2171700"/>
            <wp:effectExtent l="0" t="0" r="0" b="0"/>
            <wp:docPr id="471231972" name="" title=""/>
            <wp:cNvGraphicFramePr>
              <a:graphicFrameLocks noChangeAspect="1"/>
            </wp:cNvGraphicFramePr>
            <a:graphic>
              <a:graphicData uri="http://schemas.openxmlformats.org/drawingml/2006/picture">
                <pic:pic>
                  <pic:nvPicPr>
                    <pic:cNvPr id="0" name=""/>
                    <pic:cNvPicPr/>
                  </pic:nvPicPr>
                  <pic:blipFill>
                    <a:blip r:embed="Rb7b44f889dcb460b">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03319212" w:rsidP="03319212" w:rsidRDefault="03319212" w14:paraId="05A7B6CF" w14:textId="7A05A24A">
      <w:pPr>
        <w:pStyle w:val="Normal"/>
        <w:spacing w:before="0" w:after="0" w:line="480" w:lineRule="auto"/>
        <w:ind w:left="540" w:right="567" w:firstLine="0"/>
        <w:jc w:val="both"/>
      </w:pPr>
    </w:p>
    <w:p w:rsidR="03319212" w:rsidP="03319212" w:rsidRDefault="03319212" w14:paraId="4318FCAF" w14:textId="2EBAF8F9">
      <w:pPr>
        <w:pStyle w:val="Normal"/>
        <w:spacing w:before="0" w:after="0" w:line="480" w:lineRule="auto"/>
        <w:ind w:left="540" w:right="567" w:firstLine="0"/>
        <w:jc w:val="both"/>
        <w:rPr>
          <w:b w:val="1"/>
          <w:bCs w:val="1"/>
          <w:sz w:val="36"/>
          <w:szCs w:val="36"/>
        </w:rPr>
      </w:pPr>
      <w:r w:rsidRPr="03319212" w:rsidR="03319212">
        <w:rPr>
          <w:b w:val="1"/>
          <w:bCs w:val="1"/>
          <w:sz w:val="36"/>
          <w:szCs w:val="36"/>
        </w:rPr>
        <w:t>Future Scope:</w:t>
      </w:r>
    </w:p>
    <w:p w:rsidR="03319212" w:rsidP="03319212" w:rsidRDefault="03319212" w14:paraId="1C055BB1" w14:textId="7C078BF6">
      <w:pPr>
        <w:pStyle w:val="ListParagraph"/>
        <w:numPr>
          <w:ilvl w:val="0"/>
          <w:numId w:val="6"/>
        </w:numPr>
        <w:spacing w:before="0" w:after="0" w:line="480" w:lineRule="auto"/>
        <w:ind w:right="567"/>
        <w:jc w:val="both"/>
        <w:rPr>
          <w:rFonts w:ascii="Calibri" w:hAnsi="Calibri" w:eastAsia="Calibri" w:cs="Calibri" w:asciiTheme="minorAscii" w:hAnsiTheme="minorAscii" w:eastAsiaTheme="minorAscii" w:cstheme="minorAscii"/>
          <w:b w:val="0"/>
          <w:bCs w:val="0"/>
          <w:sz w:val="28"/>
          <w:szCs w:val="28"/>
        </w:rPr>
      </w:pPr>
      <w:r w:rsidRPr="03319212" w:rsidR="03319212">
        <w:rPr>
          <w:b w:val="0"/>
          <w:bCs w:val="0"/>
          <w:sz w:val="28"/>
          <w:szCs w:val="28"/>
        </w:rPr>
        <w:t xml:space="preserve">Student Assignments: </w:t>
      </w:r>
    </w:p>
    <w:p w:rsidR="03319212" w:rsidP="03319212" w:rsidRDefault="03319212" w14:paraId="1919583E" w14:textId="6A75526E">
      <w:pPr>
        <w:pStyle w:val="Normal"/>
        <w:spacing w:before="0" w:after="0" w:line="480" w:lineRule="auto"/>
        <w:ind w:left="540" w:right="567" w:firstLine="0"/>
        <w:jc w:val="both"/>
        <w:rPr>
          <w:b w:val="0"/>
          <w:bCs w:val="0"/>
          <w:sz w:val="28"/>
          <w:szCs w:val="28"/>
        </w:rPr>
      </w:pPr>
      <w:r w:rsidRPr="03319212" w:rsidR="03319212">
        <w:rPr>
          <w:b w:val="0"/>
          <w:bCs w:val="0"/>
          <w:sz w:val="28"/>
          <w:szCs w:val="28"/>
        </w:rPr>
        <w:t>It provides opportunity for students to learn, practice and demonstrate they have achieved the learning goals. It provides the evidence for the teacher that the students have achieved the goals. Instructor can give students assignments and student can add their assignments</w:t>
      </w:r>
    </w:p>
    <w:p w:rsidR="03319212" w:rsidP="03319212" w:rsidRDefault="03319212" w14:paraId="073D3C40" w14:textId="28444598">
      <w:pPr>
        <w:pStyle w:val="Normal"/>
        <w:spacing w:before="0" w:after="0" w:line="480" w:lineRule="auto"/>
        <w:ind w:left="540" w:right="567" w:firstLine="0"/>
        <w:jc w:val="both"/>
        <w:rPr>
          <w:b w:val="0"/>
          <w:bCs w:val="0"/>
          <w:sz w:val="28"/>
          <w:szCs w:val="28"/>
        </w:rPr>
      </w:pPr>
      <w:r w:rsidRPr="03319212" w:rsidR="03319212">
        <w:rPr>
          <w:b w:val="0"/>
          <w:bCs w:val="0"/>
          <w:sz w:val="28"/>
          <w:szCs w:val="28"/>
        </w:rPr>
        <w:t>2. Minor Bug Fix is needed</w:t>
      </w:r>
    </w:p>
    <w:p w:rsidR="03319212" w:rsidP="03319212" w:rsidRDefault="03319212" w14:paraId="485A9682" w14:textId="51A00119">
      <w:pPr>
        <w:pStyle w:val="Normal"/>
        <w:spacing w:before="0" w:after="0" w:line="480" w:lineRule="auto"/>
        <w:ind w:left="540" w:right="567" w:firstLine="0"/>
        <w:jc w:val="both"/>
        <w:rPr>
          <w:b w:val="0"/>
          <w:bCs w:val="0"/>
          <w:sz w:val="28"/>
          <w:szCs w:val="28"/>
        </w:rPr>
      </w:pPr>
      <w:r w:rsidRPr="03319212" w:rsidR="03319212">
        <w:rPr>
          <w:b w:val="0"/>
          <w:bCs w:val="0"/>
          <w:sz w:val="28"/>
          <w:szCs w:val="28"/>
        </w:rPr>
        <w:t>3.  One to One chat application.</w:t>
      </w:r>
    </w:p>
    <w:p w:rsidR="03319212" w:rsidP="03319212" w:rsidRDefault="03319212" w14:paraId="7545AFF9" w14:textId="6E7E6EB6">
      <w:pPr>
        <w:pStyle w:val="Normal"/>
        <w:spacing w:before="0" w:after="0" w:line="480" w:lineRule="auto"/>
        <w:ind w:left="540" w:right="567" w:firstLine="0"/>
        <w:jc w:val="both"/>
        <w:rPr>
          <w:b w:val="0"/>
          <w:bCs w:val="0"/>
          <w:sz w:val="28"/>
          <w:szCs w:val="28"/>
        </w:rPr>
      </w:pPr>
      <w:r w:rsidRPr="03319212" w:rsidR="03319212">
        <w:rPr>
          <w:b w:val="0"/>
          <w:bCs w:val="0"/>
          <w:sz w:val="28"/>
          <w:szCs w:val="28"/>
        </w:rPr>
        <w:t>4. Forget Password</w:t>
      </w:r>
    </w:p>
    <w:sectPr>
      <w:pgSz w:w="11907" w:h="16839" w:orient="portrait"/>
      <w:pgMar w:top="1440" w:right="1440" w:bottom="1440" w:left="1440" w:header="720" w:footer="720" w:gutter="0"/>
      <w:cols w:space="720"/>
      <w:docGrid w:linePitch="360"/>
      <w:headerReference w:type="default" r:id="R9c1f0213455a4c93"/>
      <w:footerReference w:type="default" r:id="R0506c98487e448b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03319212" w:rsidTr="03319212" w14:paraId="54FD7D46" wp14:textId="77777777">
      <w:tc>
        <w:tcPr>
          <w:tcW w:w="3120" w:type="dxa"/>
          <w:tcMar/>
        </w:tcPr>
        <w:p w:rsidR="03319212" w:rsidP="03319212" w:rsidRDefault="03319212" w14:paraId="5B3FFB4A" w14:textId="0D6F2406">
          <w:pPr>
            <w:pStyle w:val="Header"/>
            <w:bidi w:val="0"/>
            <w:ind w:left="-115"/>
            <w:jc w:val="left"/>
          </w:pPr>
        </w:p>
      </w:tc>
      <w:tc>
        <w:tcPr>
          <w:tcW w:w="3120" w:type="dxa"/>
          <w:tcMar/>
        </w:tcPr>
        <w:p w:rsidR="03319212" w:rsidP="03319212" w:rsidRDefault="03319212" w14:paraId="7BE05861" w14:textId="10F6B45B">
          <w:pPr>
            <w:pStyle w:val="Header"/>
            <w:bidi w:val="0"/>
            <w:jc w:val="center"/>
          </w:pPr>
        </w:p>
      </w:tc>
      <w:tc>
        <w:tcPr>
          <w:tcW w:w="3120" w:type="dxa"/>
          <w:tcMar/>
        </w:tcPr>
        <w:p w:rsidR="03319212" w:rsidP="03319212" w:rsidRDefault="03319212" w14:paraId="47B95C42" w14:textId="60BB0F41">
          <w:pPr>
            <w:pStyle w:val="Header"/>
            <w:bidi w:val="0"/>
            <w:ind w:right="-115"/>
            <w:jc w:val="right"/>
          </w:pPr>
        </w:p>
      </w:tc>
    </w:tr>
  </w:tbl>
  <w:p w:rsidR="03319212" w:rsidP="03319212" w:rsidRDefault="03319212" w14:paraId="2FDE0733" w14:textId="3BAE9285">
    <w:pPr>
      <w:pStyle w:val="Footer"/>
      <w:bidi w:val="0"/>
    </w:pPr>
  </w:p>
</w:ftr>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p w:rsidR="03319212" w:rsidRDefault="03319212" w14:paraId="56FCB1BB" w14:textId="0ACECBC6"/>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03319212" w:rsidTr="03319212" w14:paraId="2FAEC83A" wp14:textId="77777777">
      <w:tc>
        <w:tcPr>
          <w:tcW w:w="3120" w:type="dxa"/>
          <w:tcMar/>
        </w:tcPr>
        <w:p w:rsidR="03319212" w:rsidP="03319212" w:rsidRDefault="03319212" w14:paraId="500BAD79" w14:textId="2DEB6AA5">
          <w:pPr>
            <w:pStyle w:val="Header"/>
            <w:bidi w:val="0"/>
            <w:ind w:left="-115"/>
            <w:jc w:val="left"/>
          </w:pPr>
        </w:p>
      </w:tc>
      <w:tc>
        <w:tcPr>
          <w:tcW w:w="3120" w:type="dxa"/>
          <w:tcMar/>
        </w:tcPr>
        <w:p w:rsidR="03319212" w:rsidP="03319212" w:rsidRDefault="03319212" w14:paraId="0BB16A25" w14:textId="4995C256">
          <w:pPr>
            <w:pStyle w:val="Header"/>
            <w:bidi w:val="0"/>
            <w:jc w:val="center"/>
          </w:pPr>
          <w:r>
            <w:fldChar w:fldCharType="begin"/>
          </w:r>
          <w:r>
            <w:instrText xml:space="preserve">PAGE</w:instrText>
          </w:r>
          <w:r>
            <w:fldChar w:fldCharType="separate"/>
          </w:r>
          <w:r>
            <w:fldChar w:fldCharType="end"/>
          </w:r>
        </w:p>
      </w:tc>
      <w:tc>
        <w:tcPr>
          <w:tcW w:w="3120" w:type="dxa"/>
          <w:tcMar/>
        </w:tcPr>
        <w:p w:rsidR="03319212" w:rsidP="03319212" w:rsidRDefault="03319212" w14:paraId="2079D79B" w14:textId="22DBA1C8">
          <w:pPr>
            <w:pStyle w:val="Header"/>
            <w:bidi w:val="0"/>
            <w:ind w:right="-115"/>
            <w:jc w:val="right"/>
          </w:pPr>
        </w:p>
      </w:tc>
    </w:tr>
  </w:tbl>
  <w:p w:rsidR="03319212" w:rsidP="03319212" w:rsidRDefault="03319212" w14:paraId="6723B53F" w14:textId="5CF07BC3">
    <w:pPr>
      <w:pStyle w:val="Header"/>
      <w:bidi w:val="0"/>
    </w:pPr>
  </w:p>
</w:hdr>
</file>

<file path=word/intelligence2.xml><?xml version="1.0" encoding="utf-8"?>
<int2:intelligence xmlns:int2="http://schemas.microsoft.com/office/intelligence/2020/intelligence">
  <int2:observations>
    <int2:textHash int2:hashCode="nX40m2Docv6mFz" int2:id="NGZhN1C7">
      <int2:state int2:type="LegacyProofing" int2:value="Rejected"/>
    </int2:textHash>
    <int2:textHash int2:hashCode="sP6G1HSYYs8jdH" int2:id="fUvAi5Qu">
      <int2:state int2:type="LegacyProofing" int2:value="Rejected"/>
    </int2:textHash>
    <int2:textHash int2:hashCode="NVnWA7AaCECINT" int2:id="TOhOJsxQ">
      <int2:state int2:type="LegacyProofing" int2:value="Rejected"/>
    </int2:textHash>
    <int2:textHash int2:hashCode="DsvytNlT0W1Mky" int2:id="DRW9D8yl">
      <int2:state int2:type="LegacyProofing" int2:value="Rejected"/>
    </int2:textHash>
    <int2:textHash int2:hashCode="UWhBJJAmRSF/uP" int2:id="58tZf2hZ">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88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88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124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6AC946"/>
    <w:rsid w:val="03319212"/>
    <w:rsid w:val="0F7339A0"/>
    <w:rsid w:val="5C6AC946"/>
    <w:rsid w:val="7EEEE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AC946"/>
  <w15:chartTrackingRefBased/>
  <w15:docId w15:val="{2F69EADE-2973-414D-B493-938F79F96F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d722a2c8cb4e40c3" /><Relationship Type="http://schemas.openxmlformats.org/officeDocument/2006/relationships/image" Target="/media/image.png" Id="R459e8049ba3348ed" /><Relationship Type="http://schemas.openxmlformats.org/officeDocument/2006/relationships/image" Target="/media/image2.png" Id="Rf3c7c9831b50428c" /><Relationship Type="http://schemas.openxmlformats.org/officeDocument/2006/relationships/image" Target="/media/image3.png" Id="Rae41c0a3e9fc47c7" /><Relationship Type="http://schemas.openxmlformats.org/officeDocument/2006/relationships/image" Target="/media/image4.png" Id="Rd95cda6e20bc448d" /><Relationship Type="http://schemas.openxmlformats.org/officeDocument/2006/relationships/image" Target="/media/image5.png" Id="R0af7b1dfee494e2b" /><Relationship Type="http://schemas.openxmlformats.org/officeDocument/2006/relationships/image" Target="/media/image6.png" Id="R597f626c3b074e86" /><Relationship Type="http://schemas.openxmlformats.org/officeDocument/2006/relationships/image" Target="/media/image7.png" Id="Re3961c5a7ed14b1c" /><Relationship Type="http://schemas.openxmlformats.org/officeDocument/2006/relationships/image" Target="/media/image8.png" Id="R5fbc63715b1941a3" /><Relationship Type="http://schemas.openxmlformats.org/officeDocument/2006/relationships/image" Target="/media/image9.png" Id="R7040b9092438413f" /><Relationship Type="http://schemas.openxmlformats.org/officeDocument/2006/relationships/image" Target="/media/imagea.png" Id="Rb9ed748a197e445a" /><Relationship Type="http://schemas.openxmlformats.org/officeDocument/2006/relationships/image" Target="/media/imageb.png" Id="R7dc6a95dc23f4319" /><Relationship Type="http://schemas.openxmlformats.org/officeDocument/2006/relationships/image" Target="/media/imagec.png" Id="Rd3a8b5c005584c5e" /><Relationship Type="http://schemas.openxmlformats.org/officeDocument/2006/relationships/image" Target="/media/imaged.png" Id="Rde2185848ce44ef1" /><Relationship Type="http://schemas.openxmlformats.org/officeDocument/2006/relationships/image" Target="/media/imagee.png" Id="R375a4f7b5429492f" /><Relationship Type="http://schemas.openxmlformats.org/officeDocument/2006/relationships/image" Target="/media/imagef.png" Id="R63c9d36ef4e1440e" /><Relationship Type="http://schemas.openxmlformats.org/officeDocument/2006/relationships/image" Target="/media/image10.png" Id="R75dee19d6556427e" /><Relationship Type="http://schemas.openxmlformats.org/officeDocument/2006/relationships/image" Target="/media/image11.png" Id="Rb7b44f889dcb460b" /><Relationship Type="http://schemas.openxmlformats.org/officeDocument/2006/relationships/header" Target="header.xml" Id="R9c1f0213455a4c93" /><Relationship Type="http://schemas.openxmlformats.org/officeDocument/2006/relationships/footer" Target="footer.xml" Id="R0506c98487e448ba" /><Relationship Type="http://schemas.microsoft.com/office/2020/10/relationships/intelligence" Target="intelligence2.xml" Id="Rfec3f4ca623f4a1d" /><Relationship Type="http://schemas.openxmlformats.org/officeDocument/2006/relationships/numbering" Target="numbering.xml" Id="R9f97c44274234e9a" /><Relationship Type="http://schemas.openxmlformats.org/officeDocument/2006/relationships/image" Target="/media/image3.jpg" Id="R1e2e91a1d88a4ed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2022-05-10T09:43:46.6526430Z</dcterms:created>
  <dcterms:modified xsi:type="dcterms:W3CDTF">2022-05-16T17:37:24.4769445Z</dcterms:modified>
  <dc:creator>gautam sood</dc:creator>
  <lastModifiedBy>gautam sood</lastModifiedBy>
</coreProperties>
</file>