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a1a2e"/>
          <w:sz w:val="96"/>
          <w:szCs w:val="96"/>
        </w:rPr>
        <w:t xml:space="preserve">CHRONOS</w:t>
      </w:r>
    </w:p>
    <w:p>
      <w:pPr>
        <w:spacing w:after="100" w:before="0"/>
      </w:pPr>
      <w:r>
        <w:rPr>
          <w:rFonts w:ascii="Arial" w:cs="Arial" w:eastAsia="Arial" w:hAnsi="Arial"/>
          <w:color w:val="4361ee"/>
          <w:sz w:val="40"/>
          <w:szCs w:val="40"/>
        </w:rPr>
        <w:t xml:space="preserve">Workflow Orchestration Engine</w:t>
      </w:r>
    </w:p>
    <w:p>
      <w:pPr>
        <w:pBdr>
          <w:bottom w:val="single" w:color="4361ee" w:sz="12"/>
        </w:pBdr>
        <w:spacing w:after="500" w:before="0"/>
      </w:pPr>
      <w:r>
        <w:rPr>
          <w:rFonts w:ascii="Arial" w:cs="Arial" w:eastAsia="Arial" w:hAnsi="Arial"/>
          <w:color w:val="6c757d"/>
          <w:sz w:val="26"/>
          <w:szCs w:val="26"/>
        </w:rPr>
        <w:t xml:space="preserve">Phase 1 Engineering Specification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Project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Chronos — Self-hostable Workflow Orchestration Engine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Phase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Phase 1 — Core Engine (Synchronous, No Kafka)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Stack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Node.js v22 LTS · TypeScript 5.5 · Express · MongoDB · Redis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Monorepo</w:t>
            </w:r>
          </w:p>
        </w:tc>
        <w:tc>
          <w:tcPr>
            <w:tcW w:type="dxa" w:w="6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pnpm workspaces + Turborepo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 PROGRESS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Target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Product-company portfolio · FAANG system design prep</w:t>
            </w:r>
          </w:p>
        </w:tc>
      </w:tr>
    </w:tbl>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1. Project Overview</w:t>
      </w:r>
    </w:p>
    <w:p>
      <w:pPr>
        <w:pStyle w:val="Heading2"/>
        <w:spacing w:after="140" w:before="360"/>
      </w:pPr>
      <w:r>
        <w:rPr>
          <w:rFonts w:ascii="Arial" w:cs="Arial" w:eastAsia="Arial" w:hAnsi="Arial"/>
          <w:b/>
          <w:bCs/>
          <w:color w:val="7209b7"/>
          <w:sz w:val="30"/>
          <w:szCs w:val="30"/>
        </w:rPr>
        <w:t xml:space="preserve">1.1  What Is Chronos?</w:t>
      </w:r>
    </w:p>
    <w:p>
      <w:pPr>
        <w:spacing w:after="120" w:before="60"/>
      </w:pPr>
      <w:r>
        <w:rPr>
          <w:rFonts w:ascii="Arial" w:cs="Arial" w:eastAsia="Arial" w:hAnsi="Arial"/>
          <w:b/>
          <w:bCs/>
          <w:color w:val="1f2937"/>
          <w:sz w:val="22"/>
          <w:szCs w:val="22"/>
        </w:rPr>
        <w:t xml:space="preserve">Chronos is a self-hostable workflow orchestration engine. </w:t>
      </w:r>
      <w:r>
        <w:rPr>
          <w:rFonts w:ascii="Arial" w:cs="Arial" w:eastAsia="Arial" w:hAnsi="Arial"/>
          <w:color w:val="1f2937"/>
          <w:sz w:val="22"/>
          <w:szCs w:val="22"/>
        </w:rPr>
        <w:t xml:space="preserve">You define a sequence of steps, trigger an execution, and the system runs those steps reliably — even if the server crashes mid-execution. On restart, it replays its event log and continues exactly where it stopped. No step runs twice. No state is lost.</w:t>
      </w:r>
    </w:p>
    <w:p>
      <w:pPr>
        <w:spacing w:after="120" w:before="60"/>
      </w:pPr>
      <w:r>
        <w:rPr>
          <w:rFonts w:ascii="Arial" w:cs="Arial" w:eastAsia="Arial" w:hAnsi="Arial"/>
          <w:color w:val="1f2937"/>
          <w:sz w:val="22"/>
          <w:szCs w:val="22"/>
        </w:rPr>
        <w:t xml:space="preserve">Think of it as a simplified open-source Temporal.io / AWS Step Functions, built in Node.js, runnable with a single podman-compose up.</w:t>
      </w:r>
    </w:p>
    <w:p>
      <w:pPr>
        <w:pBdr>
          <w:left w:val="single" w:color="4361ee" w:sz="18" w:space="10"/>
        </w:pBdr>
        <w:shd w:fill="EFF6FF" w:val="clear"/>
        <w:spacing w:after="160" w:before="160"/>
        <w:ind w:left="320"/>
      </w:pPr>
      <w:r>
        <w:rPr>
          <w:rFonts w:ascii="Arial" w:cs="Arial" w:eastAsia="Arial" w:hAnsi="Arial"/>
          <w:color w:val="374151"/>
          <w:sz w:val="21"/>
          <w:szCs w:val="21"/>
        </w:rPr>
        <w:t xml:space="preserve">WHY THIS PROJECT: Every FAANG system design interview asks you to design a job scheduler, payment pipeline, or distributed task queue. Chronos forces you to implement the exact underlying primitives — event sourcing, saga pattern, distributed locking, crash recovery — not just read about them.</w:t>
      </w:r>
    </w:p>
    <w:p>
      <w:pPr>
        <w:pStyle w:val="Heading2"/>
        <w:spacing w:after="140" w:before="360"/>
      </w:pPr>
      <w:r>
        <w:rPr>
          <w:rFonts w:ascii="Arial" w:cs="Arial" w:eastAsia="Arial" w:hAnsi="Arial"/>
          <w:b/>
          <w:bCs/>
          <w:color w:val="7209b7"/>
          <w:sz w:val="30"/>
          <w:szCs w:val="30"/>
        </w:rPr>
        <w:t xml:space="preserve">1.2  The Real-World Problem</w:t>
      </w:r>
    </w:p>
    <w:p>
      <w:pPr>
        <w:spacing w:after="120" w:before="60"/>
      </w:pPr>
      <w:r>
        <w:rPr>
          <w:rFonts w:ascii="Arial" w:cs="Arial" w:eastAsia="Arial" w:hAnsi="Arial"/>
          <w:color w:val="1f2937"/>
          <w:sz w:val="22"/>
          <w:szCs w:val="22"/>
        </w:rPr>
        <w:t xml:space="preserve">Every company with microservices needs to coordinate multi-step business flows:</w:t>
      </w:r>
    </w:p>
    <w:p>
      <w:pPr>
        <w:pStyle w:val="ListParagraph"/>
        <w:numPr>
          <w:ilvl w:val="0"/>
          <w:numId w:val="2"/>
        </w:numPr>
        <w:spacing w:after="50" w:before="50"/>
      </w:pPr>
      <w:r>
        <w:rPr>
          <w:rFonts w:ascii="Arial" w:cs="Arial" w:eastAsia="Arial" w:hAnsi="Arial"/>
          <w:color w:val="1f2937"/>
          <w:sz w:val="22"/>
          <w:szCs w:val="22"/>
        </w:rPr>
        <w:t xml:space="preserve">Process payment → verify KYC → update ledger → send confirmation email</w:t>
      </w:r>
    </w:p>
    <w:p>
      <w:pPr>
        <w:pStyle w:val="ListParagraph"/>
        <w:numPr>
          <w:ilvl w:val="0"/>
          <w:numId w:val="2"/>
        </w:numPr>
        <w:spacing w:after="50" w:before="50"/>
      </w:pPr>
      <w:r>
        <w:rPr>
          <w:rFonts w:ascii="Arial" w:cs="Arial" w:eastAsia="Arial" w:hAnsi="Arial"/>
          <w:color w:val="1f2937"/>
          <w:sz w:val="22"/>
          <w:szCs w:val="22"/>
        </w:rPr>
        <w:t xml:space="preserve">Receive order → reserve inventory → charge card → dispatch shipment</w:t>
      </w:r>
    </w:p>
    <w:p>
      <w:pPr>
        <w:pStyle w:val="ListParagraph"/>
        <w:numPr>
          <w:ilvl w:val="0"/>
          <w:numId w:val="2"/>
        </w:numPr>
        <w:spacing w:after="50" w:before="50"/>
      </w:pPr>
      <w:r>
        <w:rPr>
          <w:rFonts w:ascii="Arial" w:cs="Arial" w:eastAsia="Arial" w:hAnsi="Arial"/>
          <w:color w:val="1f2937"/>
          <w:sz w:val="22"/>
          <w:szCs w:val="22"/>
        </w:rPr>
        <w:t xml:space="preserve">User signup → create profile → send welcome email → provision resources</w:t>
      </w:r>
    </w:p>
    <w:p>
      <w:pPr>
        <w:spacing w:after="120" w:before="60"/>
      </w:pPr>
      <w:r>
        <w:rPr>
          <w:rFonts w:ascii="Arial" w:cs="Arial" w:eastAsia="Arial" w:hAnsi="Arial"/>
          <w:sz w:val="22"/>
          <w:szCs w:val="22"/>
        </w:rPr>
        <w:t xml:space="preserve">If a step fails partway through, you need to undo completed steps (compensating transactions). If the server crashes, you need to resume without re-running completed work. </w:t>
      </w:r>
      <w:r>
        <w:rPr>
          <w:rFonts w:ascii="Arial" w:cs="Arial" w:eastAsia="Arial" w:hAnsi="Arial"/>
          <w:b/>
          <w:bCs/>
          <w:color w:val="1f2937"/>
          <w:sz w:val="22"/>
          <w:szCs w:val="22"/>
        </w:rPr>
        <w:t xml:space="preserve">This is the saga pattern + event sourcing. Chronos implements both from scratch.</w:t>
      </w:r>
    </w:p>
    <w:p>
      <w:pPr>
        <w:pStyle w:val="Heading2"/>
        <w:spacing w:after="140" w:before="360"/>
      </w:pPr>
      <w:r>
        <w:rPr>
          <w:rFonts w:ascii="Arial" w:cs="Arial" w:eastAsia="Arial" w:hAnsi="Arial"/>
          <w:b/>
          <w:bCs/>
          <w:color w:val="7209b7"/>
          <w:sz w:val="30"/>
          <w:szCs w:val="30"/>
        </w:rPr>
        <w:t xml:space="preserve">1.3  Phase 1 Scope</w:t>
      </w:r>
    </w:p>
    <w:p>
      <w:pPr>
        <w:pBdr>
          <w:left w:val="single" w:color="F59E0B" w:sz="18" w:space="10"/>
        </w:pBdr>
        <w:shd w:fill="FFF7ED" w:val="clear"/>
        <w:spacing w:after="160" w:before="160"/>
        <w:ind w:left="320"/>
      </w:pPr>
      <w:r>
        <w:rPr>
          <w:rFonts w:ascii="Arial" w:cs="Arial" w:eastAsia="Arial" w:hAnsi="Arial"/>
          <w:color w:val="374151"/>
          <w:sz w:val="21"/>
          <w:szCs w:val="21"/>
        </w:rPr>
        <w:t xml:space="preserve">Phase 1 is intentionally scoped. No Kafka, no background workers, no queues. Executions run synchronously inside the HTTP request. The goal: get the core state machine, event log, and crash recovery working correctly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Included in Phase 1</w:t>
            </w:r>
          </w:p>
        </w:tc>
        <w:tc>
          <w:tcPr>
            <w:tcW w:type="dxa" w:w="468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 in Phase 1 (later phases)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REST API (Express) for workflow CRUD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Kafka message bus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JWT authentication at the gateway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Background worker processes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Workflow definition registration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Horizontal worker scaling</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Synchronous execution engine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Scheduler service (cron jobs)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Saga state machine (steps + compensations)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React dashboard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Immutable event log (MongoDB)</w:t>
            </w:r>
          </w:p>
        </w:tc>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Prometheus / Grafana observability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Distributed lock per execution (Redis)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OpenTelemetry tracing</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Crash recovery on startup (event replay)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Dead letter queue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 test suite (unit + integration)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CLI tool</w:t>
            </w:r>
          </w:p>
        </w:tc>
      </w:tr>
    </w:tbl>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2. Architecture</w:t>
      </w:r>
    </w:p>
    <w:p>
      <w:pPr>
        <w:pStyle w:val="Heading2"/>
        <w:spacing w:after="140" w:before="360"/>
      </w:pPr>
      <w:r>
        <w:rPr>
          <w:rFonts w:ascii="Arial" w:cs="Arial" w:eastAsia="Arial" w:hAnsi="Arial"/>
          <w:b/>
          <w:bCs/>
          <w:color w:val="7209b7"/>
          <w:sz w:val="30"/>
          <w:szCs w:val="30"/>
        </w:rPr>
        <w:t xml:space="preserve">2.1  The Two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4200"/>
        <w:gridCol w:w="20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11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Port</w:t>
            </w:r>
          </w:p>
        </w:tc>
        <w:tc>
          <w:tcPr>
            <w:tcW w:type="dxa" w:w="4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c>
          <w:tcPr>
            <w:tcW w:type="dxa" w:w="20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Public?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api-gateway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3000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 validation, rate limiting, routing to orchestrator</w:t>
            </w:r>
          </w:p>
        </w:tc>
        <w:tc>
          <w:tcPr>
            <w:tcW w:type="dxa" w:w="20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 — client-facing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orchestrator</w:t>
            </w:r>
          </w:p>
        </w:tc>
        <w:tc>
          <w:tcPr>
            <w:tcW w:type="dxa" w:w="11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3001</w:t>
            </w:r>
          </w:p>
        </w:tc>
        <w:tc>
          <w:tcPr>
            <w:tcW w:type="dxa" w:w="4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Saga engine, event log, execution state, crash recovery</w:t>
            </w:r>
          </w:p>
        </w:tc>
        <w:tc>
          <w:tcPr>
            <w:tcW w:type="dxa" w:w="20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NO — internal only</w:t>
            </w:r>
          </w:p>
        </w:tc>
      </w:tr>
    </w:tbl>
    <w:p>
      <w:pPr>
        <w:pStyle w:val="Heading2"/>
        <w:spacing w:after="140" w:before="360"/>
      </w:pPr>
      <w:r>
        <w:rPr>
          <w:rFonts w:ascii="Arial" w:cs="Arial" w:eastAsia="Arial" w:hAnsi="Arial"/>
          <w:b/>
          <w:bCs/>
          <w:color w:val="7209b7"/>
          <w:sz w:val="30"/>
          <w:szCs w:val="30"/>
        </w:rPr>
        <w:t xml:space="preserve">2.2  Shared Database Strategy</w:t>
      </w:r>
    </w:p>
    <w:p>
      <w:pPr>
        <w:spacing w:after="120" w:before="60"/>
      </w:pPr>
      <w:r>
        <w:rPr>
          <w:rFonts w:ascii="Arial" w:cs="Arial" w:eastAsia="Arial" w:hAnsi="Arial"/>
          <w:b/>
          <w:bCs/>
          <w:color w:val="1f2937"/>
          <w:sz w:val="22"/>
          <w:szCs w:val="22"/>
        </w:rPr>
        <w:t xml:space="preserve">Both services share one MongoDB + one Redis in Phase 1. </w:t>
      </w:r>
      <w:r>
        <w:rPr>
          <w:rFonts w:ascii="Arial" w:cs="Arial" w:eastAsia="Arial" w:hAnsi="Arial"/>
          <w:sz w:val="22"/>
          <w:szCs w:val="22"/>
        </w:rPr>
        <w:t xml:space="preserve">Deliberate pragmatic decision. Forcing separate databases in Phase 1 means building an internal API just to look up a workflow definition — overhead that teaches nothing new. In Phase 3 you separate them naturally.</w:t>
      </w:r>
    </w:p>
    <w:p>
      <w:pPr>
        <w:pStyle w:val="Heading2"/>
        <w:spacing w:after="140" w:before="360"/>
      </w:pPr>
      <w:r>
        <w:rPr>
          <w:rFonts w:ascii="Arial" w:cs="Arial" w:eastAsia="Arial" w:hAnsi="Arial"/>
          <w:b/>
          <w:bCs/>
          <w:color w:val="7209b7"/>
          <w:sz w:val="30"/>
          <w:szCs w:val="30"/>
        </w:rPr>
        <w:t xml:space="preserve">2.3  Complete Request Flow</w:t>
      </w:r>
    </w:p>
    <w:p>
      <w:pPr>
        <w:spacing w:after="120" w:before="60"/>
      </w:pPr>
      <w:r>
        <w:rPr>
          <w:rFonts w:ascii="Arial" w:cs="Arial" w:eastAsia="Arial" w:hAnsi="Arial"/>
          <w:color w:val="1f2937"/>
          <w:sz w:val="22"/>
          <w:szCs w:val="22"/>
        </w:rPr>
        <w:t xml:space="preserve">What happens from HTTP request to response when a workflow is triggered:</w:t>
      </w:r>
    </w:p>
    <w:p>
      <w:pPr>
        <w:pStyle w:val="ListParagraph"/>
        <w:numPr>
          <w:ilvl w:val="0"/>
          <w:numId w:val="3"/>
        </w:numPr>
        <w:spacing w:after="50" w:before="50"/>
      </w:pPr>
      <w:r>
        <w:rPr>
          <w:rFonts w:ascii="Arial" w:cs="Arial" w:eastAsia="Arial" w:hAnsi="Arial"/>
          <w:color w:val="1f2937"/>
          <w:sz w:val="22"/>
          <w:szCs w:val="22"/>
        </w:rPr>
        <w:t xml:space="preserve">Client sends POST /workflows/:id/executions with JWT and input payload</w:t>
      </w:r>
    </w:p>
    <w:p>
      <w:pPr>
        <w:pStyle w:val="ListParagraph"/>
        <w:numPr>
          <w:ilvl w:val="0"/>
          <w:numId w:val="3"/>
        </w:numPr>
        <w:spacing w:after="50" w:before="50"/>
      </w:pPr>
      <w:r>
        <w:rPr>
          <w:rFonts w:ascii="Arial" w:cs="Arial" w:eastAsia="Arial" w:hAnsi="Arial"/>
          <w:color w:val="1f2937"/>
          <w:sz w:val="22"/>
          <w:szCs w:val="22"/>
        </w:rPr>
        <w:t xml:space="preserve">Gateway: verify JWT, validate request schema (Zod), attach X-Request-Id header</w:t>
      </w:r>
    </w:p>
    <w:p>
      <w:pPr>
        <w:pStyle w:val="ListParagraph"/>
        <w:numPr>
          <w:ilvl w:val="0"/>
          <w:numId w:val="3"/>
        </w:numPr>
        <w:spacing w:after="50" w:before="50"/>
      </w:pPr>
      <w:r>
        <w:rPr>
          <w:rFonts w:ascii="Arial" w:cs="Arial" w:eastAsia="Arial" w:hAnsi="Arial"/>
          <w:color w:val="1f2937"/>
          <w:sz w:val="22"/>
          <w:szCs w:val="22"/>
        </w:rPr>
        <w:t xml:space="preserve">Gateway forwards to Orchestrator via HTTP (OrchestratorClient)</w:t>
      </w:r>
    </w:p>
    <w:p>
      <w:pPr>
        <w:pStyle w:val="ListParagraph"/>
        <w:numPr>
          <w:ilvl w:val="0"/>
          <w:numId w:val="3"/>
        </w:numPr>
        <w:spacing w:after="50" w:before="50"/>
      </w:pPr>
      <w:r>
        <w:rPr>
          <w:rFonts w:ascii="Arial" w:cs="Arial" w:eastAsia="Arial" w:hAnsi="Arial"/>
          <w:color w:val="1f2937"/>
          <w:sz w:val="22"/>
          <w:szCs w:val="22"/>
        </w:rPr>
        <w:t xml:space="preserve">Orchestrator: generate executionId (UUID), attempt SET lock:exec:{id} NX PX 30000</w:t>
      </w:r>
    </w:p>
    <w:p>
      <w:pPr>
        <w:pStyle w:val="ListParagraph"/>
        <w:numPr>
          <w:ilvl w:val="0"/>
          <w:numId w:val="3"/>
        </w:numPr>
        <w:spacing w:after="50" w:before="50"/>
      </w:pPr>
      <w:r>
        <w:rPr>
          <w:rFonts w:ascii="Arial" w:cs="Arial" w:eastAsia="Arial" w:hAnsi="Arial"/>
          <w:color w:val="1f2937"/>
          <w:sz w:val="22"/>
          <w:szCs w:val="22"/>
        </w:rPr>
        <w:t xml:space="preserve">Lock fail → throw LockError → Gateway returns 503</w:t>
      </w:r>
    </w:p>
    <w:p>
      <w:pPr>
        <w:pStyle w:val="ListParagraph"/>
        <w:numPr>
          <w:ilvl w:val="0"/>
          <w:numId w:val="3"/>
        </w:numPr>
        <w:spacing w:after="50" w:before="50"/>
      </w:pPr>
      <w:r>
        <w:rPr>
          <w:rFonts w:ascii="Arial" w:cs="Arial" w:eastAsia="Arial" w:hAnsi="Arial"/>
          <w:color w:val="1f2937"/>
          <w:sz w:val="22"/>
          <w:szCs w:val="22"/>
        </w:rPr>
        <w:t xml:space="preserve">Lock acquired → insert EXECUTION_STARTED event into MongoDB</w:t>
      </w:r>
    </w:p>
    <w:p>
      <w:pPr>
        <w:pStyle w:val="ListParagraph"/>
        <w:numPr>
          <w:ilvl w:val="0"/>
          <w:numId w:val="3"/>
        </w:numPr>
        <w:spacing w:after="50" w:before="50"/>
      </w:pPr>
      <w:r>
        <w:rPr>
          <w:rFonts w:ascii="Arial" w:cs="Arial" w:eastAsia="Arial" w:hAnsi="Arial"/>
          <w:color w:val="1f2937"/>
          <w:sz w:val="22"/>
          <w:szCs w:val="22"/>
        </w:rPr>
        <w:t xml:space="preserve">Saga Engine: replay events → rebuild state → determine next step</w:t>
      </w:r>
    </w:p>
    <w:p>
      <w:pPr>
        <w:pStyle w:val="ListParagraph"/>
        <w:numPr>
          <w:ilvl w:val="0"/>
          <w:numId w:val="3"/>
        </w:numPr>
        <w:spacing w:after="50" w:before="50"/>
      </w:pPr>
      <w:r>
        <w:rPr>
          <w:rFonts w:ascii="Arial" w:cs="Arial" w:eastAsia="Arial" w:hAnsi="Arial"/>
          <w:color w:val="1f2937"/>
          <w:sz w:val="22"/>
          <w:szCs w:val="22"/>
        </w:rPr>
        <w:t xml:space="preserve">Activity Runner: execute mock step → on success insert STEP_COMPLETED event, repeat from 7</w:t>
      </w:r>
    </w:p>
    <w:p>
      <w:pPr>
        <w:pStyle w:val="ListParagraph"/>
        <w:numPr>
          <w:ilvl w:val="0"/>
          <w:numId w:val="3"/>
        </w:numPr>
        <w:spacing w:after="50" w:before="50"/>
      </w:pPr>
      <w:r>
        <w:rPr>
          <w:rFonts w:ascii="Arial" w:cs="Arial" w:eastAsia="Arial" w:hAnsi="Arial"/>
          <w:color w:val="1f2937"/>
          <w:sz w:val="22"/>
          <w:szCs w:val="22"/>
        </w:rPr>
        <w:t xml:space="preserve">On step failure: insert STEP_FAILED → Saga Engine runs compensations in reverse order</w:t>
      </w:r>
    </w:p>
    <w:p>
      <w:pPr>
        <w:pStyle w:val="ListParagraph"/>
        <w:numPr>
          <w:ilvl w:val="0"/>
          <w:numId w:val="3"/>
        </w:numPr>
        <w:spacing w:after="50" w:before="50"/>
      </w:pPr>
      <w:r>
        <w:rPr>
          <w:rFonts w:ascii="Arial" w:cs="Arial" w:eastAsia="Arial" w:hAnsi="Arial"/>
          <w:color w:val="1f2937"/>
          <w:sz w:val="22"/>
          <w:szCs w:val="22"/>
        </w:rPr>
        <w:t xml:space="preserve">All steps done → insert EXECUTION_COMPLETED → release lock → return result</w:t>
      </w:r>
    </w:p>
    <w:p>
      <w:pPr>
        <w:pBdr>
          <w:left w:val="single" w:color="4361ee" w:sz="18" w:space="10"/>
        </w:pBdr>
        <w:shd w:fill="EFF6FF" w:val="clear"/>
        <w:spacing w:after="160" w:before="160"/>
        <w:ind w:left="320"/>
      </w:pPr>
      <w:r>
        <w:rPr>
          <w:rFonts w:ascii="Arial" w:cs="Arial" w:eastAsia="Arial" w:hAnsi="Arial"/>
          <w:color w:val="374151"/>
          <w:sz w:val="21"/>
          <w:szCs w:val="21"/>
        </w:rPr>
        <w:t xml:space="preserve">CRASH SCENARIO: If process dies between steps 8 and 9, the Redis lock expires after 30s. On restart, RecoveryEngine finds RUNNING executions in MongoDB, replays their event logs, and resumes each from the next incomplete step.</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3. Data Models</w:t>
      </w:r>
    </w:p>
    <w:p>
      <w:pPr>
        <w:pStyle w:val="Heading2"/>
        <w:spacing w:after="140" w:before="360"/>
      </w:pPr>
      <w:r>
        <w:rPr>
          <w:rFonts w:ascii="Arial" w:cs="Arial" w:eastAsia="Arial" w:hAnsi="Arial"/>
          <w:b/>
          <w:bCs/>
          <w:color w:val="7209b7"/>
          <w:sz w:val="30"/>
          <w:szCs w:val="30"/>
        </w:rPr>
        <w:t xml:space="preserve">3.1  MongoDB Collections</w:t>
      </w:r>
    </w:p>
    <w:p>
      <w:pPr>
        <w:pBdr>
          <w:left w:val="single" w:color="F59E0B" w:sz="18" w:space="10"/>
        </w:pBdr>
        <w:shd w:fill="FFF7ED" w:val="clear"/>
        <w:spacing w:after="160" w:before="160"/>
        <w:ind w:left="320"/>
      </w:pPr>
      <w:r>
        <w:rPr>
          <w:rFonts w:ascii="Arial" w:cs="Arial" w:eastAsia="Arial" w:hAnsi="Arial"/>
          <w:color w:val="374151"/>
          <w:sz w:val="21"/>
          <w:szCs w:val="21"/>
        </w:rPr>
        <w:t xml:space="preserve">The events collection is append-only. You NEVER update or delete event documents. State is always derived by replaying events in insertion order. This is event sourcing.</w:t>
      </w:r>
    </w:p>
    <w:p>
      <w:pPr>
        <w:pStyle w:val="Heading3"/>
        <w:spacing w:after="100" w:before="260"/>
      </w:pPr>
      <w:r>
        <w:rPr>
          <w:rFonts w:ascii="Arial" w:cs="Arial" w:eastAsia="Arial" w:hAnsi="Arial"/>
          <w:b/>
          <w:bCs/>
          <w:color w:val="1a1a2e"/>
          <w:sz w:val="24"/>
          <w:szCs w:val="24"/>
        </w:rPr>
        <w:t xml:space="preserve">workflows collection</w:t>
      </w:r>
    </w:p>
    <w:p>
      <w:pPr>
        <w:shd w:fill="1e1e2e" w:val="clear"/>
        <w:spacing w:after="0" w:before="12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id: string,           // UUID — used in API responses</w:t>
      </w:r>
    </w:p>
    <w:p>
      <w:pPr>
        <w:shd w:fill="1e1e2e" w:val="clear"/>
        <w:spacing w:after="0" w:before="0"/>
        <w:ind w:left="240" w:right="240"/>
      </w:pPr>
      <w:r>
        <w:rPr>
          <w:rFonts w:ascii="Courier New" w:cs="Courier New" w:eastAsia="Courier New" w:hAnsi="Courier New"/>
          <w:color w:val="a5f3fc"/>
          <w:sz w:val="18"/>
          <w:szCs w:val="18"/>
        </w:rPr>
        <w:t xml:space="preserve">  name: string,</w:t>
      </w:r>
    </w:p>
    <w:p>
      <w:pPr>
        <w:shd w:fill="1e1e2e" w:val="clear"/>
        <w:spacing w:after="0" w:before="0"/>
        <w:ind w:left="240" w:right="240"/>
      </w:pPr>
      <w:r>
        <w:rPr>
          <w:rFonts w:ascii="Courier New" w:cs="Courier New" w:eastAsia="Courier New" w:hAnsi="Courier New"/>
          <w:color w:val="a5f3fc"/>
          <w:sz w:val="18"/>
          <w:szCs w:val="18"/>
        </w:rPr>
        <w:t xml:space="preserve">  version: number,      // starts at 1</w:t>
      </w:r>
    </w:p>
    <w:p>
      <w:pPr>
        <w:shd w:fill="1e1e2e" w:val="clear"/>
        <w:spacing w:after="0" w:before="0"/>
        <w:ind w:left="240" w:right="240"/>
      </w:pPr>
      <w:r>
        <w:rPr>
          <w:rFonts w:ascii="Courier New" w:cs="Courier New" w:eastAsia="Courier New" w:hAnsi="Courier New"/>
          <w:color w:val="a5f3fc"/>
          <w:sz w:val="18"/>
          <w:szCs w:val="18"/>
        </w:rPr>
        <w:t xml:space="preserve">  steps: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name: string,           // e.g. 'charge-card'</w:t>
      </w:r>
    </w:p>
    <w:p>
      <w:pPr>
        <w:shd w:fill="1e1e2e" w:val="clear"/>
        <w:spacing w:after="0" w:before="0"/>
        <w:ind w:left="240" w:right="240"/>
      </w:pPr>
      <w:r>
        <w:rPr>
          <w:rFonts w:ascii="Courier New" w:cs="Courier New" w:eastAsia="Courier New" w:hAnsi="Courier New"/>
          <w:color w:val="a5f3fc"/>
          <w:sz w:val="18"/>
          <w:szCs w:val="18"/>
        </w:rPr>
        <w:t xml:space="preserve">      type: 'activity',</w:t>
      </w:r>
    </w:p>
    <w:p>
      <w:pPr>
        <w:shd w:fill="1e1e2e" w:val="clear"/>
        <w:spacing w:after="0" w:before="0"/>
        <w:ind w:left="240" w:right="240"/>
      </w:pPr>
      <w:r>
        <w:rPr>
          <w:rFonts w:ascii="Courier New" w:cs="Courier New" w:eastAsia="Courier New" w:hAnsi="Courier New"/>
          <w:color w:val="a5f3fc"/>
          <w:sz w:val="18"/>
          <w:szCs w:val="18"/>
        </w:rPr>
        <w:t xml:space="preserve">      retries: number,        // default 3</w:t>
      </w:r>
    </w:p>
    <w:p>
      <w:pPr>
        <w:shd w:fill="1e1e2e" w:val="clear"/>
        <w:spacing w:after="0" w:before="0"/>
        <w:ind w:left="240" w:right="240"/>
      </w:pPr>
      <w:r>
        <w:rPr>
          <w:rFonts w:ascii="Courier New" w:cs="Courier New" w:eastAsia="Courier New" w:hAnsi="Courier New"/>
          <w:color w:val="a5f3fc"/>
          <w:sz w:val="18"/>
          <w:szCs w:val="18"/>
        </w:rPr>
        <w:t xml:space="preserve">      timeoutMs: number,      // default 5000</w:t>
      </w:r>
    </w:p>
    <w:p>
      <w:pPr>
        <w:shd w:fill="1e1e2e" w:val="clear"/>
        <w:spacing w:after="0" w:before="0"/>
        <w:ind w:left="240" w:right="240"/>
      </w:pPr>
      <w:r>
        <w:rPr>
          <w:rFonts w:ascii="Courier New" w:cs="Courier New" w:eastAsia="Courier New" w:hAnsi="Courier New"/>
          <w:color w:val="a5f3fc"/>
          <w:sz w:val="18"/>
          <w:szCs w:val="18"/>
        </w:rPr>
        <w:t xml:space="preserve">      compensation: string | null  // step to run on rollback</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createdAt: Date,</w:t>
      </w:r>
    </w:p>
    <w:p>
      <w:pPr>
        <w:shd w:fill="1e1e2e" w:val="clear"/>
        <w:spacing w:after="0" w:before="0"/>
        <w:ind w:left="240" w:right="240"/>
      </w:pPr>
      <w:r>
        <w:rPr>
          <w:rFonts w:ascii="Courier New" w:cs="Courier New" w:eastAsia="Courier New" w:hAnsi="Courier New"/>
          <w:color w:val="a5f3fc"/>
          <w:sz w:val="18"/>
          <w:szCs w:val="18"/>
        </w:rPr>
        <w:t xml:space="preserve">  updatedAt: Date</w:t>
      </w:r>
    </w:p>
    <w:p>
      <w:pPr>
        <w:shd w:fill="1e1e2e" w:val="clear"/>
        <w:spacing w:after="120" w:before="0"/>
        <w:ind w:left="240" w:right="240"/>
      </w:pPr>
      <w:r>
        <w:rPr>
          <w:rFonts w:ascii="Courier New" w:cs="Courier New" w:eastAsia="Courier New" w:hAnsi="Courier New"/>
          <w:color w:val="a5f3fc"/>
          <w:sz w:val="18"/>
          <w:szCs w:val="18"/>
        </w:rPr>
        <w:t xml:space="preserve">}</w:t>
      </w:r>
    </w:p>
    <w:p>
      <w:pPr>
        <w:pStyle w:val="Heading3"/>
        <w:spacing w:after="100" w:before="260"/>
      </w:pPr>
      <w:r>
        <w:rPr>
          <w:rFonts w:ascii="Arial" w:cs="Arial" w:eastAsia="Arial" w:hAnsi="Arial"/>
          <w:b/>
          <w:bCs/>
          <w:color w:val="1a1a2e"/>
          <w:sz w:val="24"/>
          <w:szCs w:val="24"/>
        </w:rPr>
        <w:t xml:space="preserve">executions collection — snapshot cache</w:t>
      </w:r>
    </w:p>
    <w:p>
      <w:pPr>
        <w:shd w:fill="1e1e2e" w:val="clear"/>
        <w:spacing w:after="0" w:before="12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id: string,</w:t>
      </w:r>
    </w:p>
    <w:p>
      <w:pPr>
        <w:shd w:fill="1e1e2e" w:val="clear"/>
        <w:spacing w:after="0" w:before="0"/>
        <w:ind w:left="240" w:right="240"/>
      </w:pPr>
      <w:r>
        <w:rPr>
          <w:rFonts w:ascii="Courier New" w:cs="Courier New" w:eastAsia="Courier New" w:hAnsi="Courier New"/>
          <w:color w:val="a5f3fc"/>
          <w:sz w:val="18"/>
          <w:szCs w:val="18"/>
        </w:rPr>
        <w:t xml:space="preserve">  workflowId: string,</w:t>
      </w:r>
    </w:p>
    <w:p>
      <w:pPr>
        <w:shd w:fill="1e1e2e" w:val="clear"/>
        <w:spacing w:after="0" w:before="0"/>
        <w:ind w:left="240" w:right="240"/>
      </w:pPr>
      <w:r>
        <w:rPr>
          <w:rFonts w:ascii="Courier New" w:cs="Courier New" w:eastAsia="Courier New" w:hAnsi="Courier New"/>
          <w:color w:val="a5f3fc"/>
          <w:sz w:val="18"/>
          <w:szCs w:val="18"/>
        </w:rPr>
        <w:t xml:space="preserve">  status: 'PENDING'|'RUNNING'|'COMPLETED'|'COMPENSATING'|'FAILED',</w:t>
      </w:r>
    </w:p>
    <w:p>
      <w:pPr>
        <w:shd w:fill="1e1e2e" w:val="clear"/>
        <w:spacing w:after="0" w:before="0"/>
        <w:ind w:left="240" w:right="240"/>
      </w:pPr>
      <w:r>
        <w:rPr>
          <w:rFonts w:ascii="Courier New" w:cs="Courier New" w:eastAsia="Courier New" w:hAnsi="Courier New"/>
          <w:color w:val="a5f3fc"/>
          <w:sz w:val="18"/>
          <w:szCs w:val="18"/>
        </w:rPr>
        <w:t xml:space="preserve">  currentStepIndex: number,</w:t>
      </w:r>
    </w:p>
    <w:p>
      <w:pPr>
        <w:shd w:fill="1e1e2e" w:val="clear"/>
        <w:spacing w:after="0" w:before="0"/>
        <w:ind w:left="240" w:right="240"/>
      </w:pPr>
      <w:r>
        <w:rPr>
          <w:rFonts w:ascii="Courier New" w:cs="Courier New" w:eastAsia="Courier New" w:hAnsi="Courier New"/>
          <w:color w:val="a5f3fc"/>
          <w:sz w:val="18"/>
          <w:szCs w:val="18"/>
        </w:rPr>
        <w:t xml:space="preserve">  input: Record&lt;string, any&gt;,</w:t>
      </w:r>
    </w:p>
    <w:p>
      <w:pPr>
        <w:shd w:fill="1e1e2e" w:val="clear"/>
        <w:spacing w:after="0" w:before="0"/>
        <w:ind w:left="240" w:right="240"/>
      </w:pPr>
      <w:r>
        <w:rPr>
          <w:rFonts w:ascii="Courier New" w:cs="Courier New" w:eastAsia="Courier New" w:hAnsi="Courier New"/>
          <w:color w:val="a5f3fc"/>
          <w:sz w:val="18"/>
          <w:szCs w:val="18"/>
        </w:rPr>
        <w:t xml:space="preserve">  output: Record&lt;string, any&gt;,</w:t>
      </w:r>
    </w:p>
    <w:p>
      <w:pPr>
        <w:shd w:fill="1e1e2e" w:val="clear"/>
        <w:spacing w:after="0" w:before="0"/>
        <w:ind w:left="240" w:right="240"/>
      </w:pPr>
      <w:r>
        <w:rPr>
          <w:rFonts w:ascii="Courier New" w:cs="Courier New" w:eastAsia="Courier New" w:hAnsi="Courier New"/>
          <w:color w:val="a5f3fc"/>
          <w:sz w:val="18"/>
          <w:szCs w:val="18"/>
        </w:rPr>
        <w:t xml:space="preserve">  error: string | null,</w:t>
      </w:r>
    </w:p>
    <w:p>
      <w:pPr>
        <w:shd w:fill="1e1e2e" w:val="clear"/>
        <w:spacing w:after="0" w:before="0"/>
        <w:ind w:left="240" w:right="240"/>
      </w:pPr>
      <w:r>
        <w:rPr>
          <w:rFonts w:ascii="Courier New" w:cs="Courier New" w:eastAsia="Courier New" w:hAnsi="Courier New"/>
          <w:color w:val="a5f3fc"/>
          <w:sz w:val="18"/>
          <w:szCs w:val="18"/>
        </w:rPr>
        <w:t xml:space="preserve">  startedAt: Date,</w:t>
      </w:r>
    </w:p>
    <w:p>
      <w:pPr>
        <w:shd w:fill="1e1e2e" w:val="clear"/>
        <w:spacing w:after="0" w:before="0"/>
        <w:ind w:left="240" w:right="240"/>
      </w:pPr>
      <w:r>
        <w:rPr>
          <w:rFonts w:ascii="Courier New" w:cs="Courier New" w:eastAsia="Courier New" w:hAnsi="Courier New"/>
          <w:color w:val="a5f3fc"/>
          <w:sz w:val="18"/>
          <w:szCs w:val="18"/>
        </w:rPr>
        <w:t xml:space="preserve">  completedAt: Date | null,</w:t>
      </w:r>
    </w:p>
    <w:p>
      <w:pPr>
        <w:shd w:fill="1e1e2e" w:val="clear"/>
        <w:spacing w:after="0" w:before="0"/>
        <w:ind w:left="240" w:right="240"/>
      </w:pPr>
      <w:r>
        <w:rPr>
          <w:rFonts w:ascii="Courier New" w:cs="Courier New" w:eastAsia="Courier New" w:hAnsi="Courier New"/>
          <w:color w:val="a5f3fc"/>
          <w:sz w:val="18"/>
          <w:szCs w:val="18"/>
        </w:rPr>
        <w:t xml:space="preserve">  createdBy: string        // userId from JWT</w:t>
      </w:r>
    </w:p>
    <w:p>
      <w:pPr>
        <w:shd w:fill="1e1e2e" w:val="clear"/>
        <w:spacing w:after="120" w:before="0"/>
        <w:ind w:left="240" w:right="240"/>
      </w:pPr>
      <w:r>
        <w:rPr>
          <w:rFonts w:ascii="Courier New" w:cs="Courier New" w:eastAsia="Courier New" w:hAnsi="Courier New"/>
          <w:color w:val="a5f3fc"/>
          <w:sz w:val="18"/>
          <w:szCs w:val="18"/>
        </w:rPr>
        <w:t xml:space="preserve">}</w:t>
      </w:r>
    </w:p>
    <w:p>
      <w:pPr>
        <w:pStyle w:val="Heading3"/>
        <w:spacing w:after="100" w:before="260"/>
      </w:pPr>
      <w:r>
        <w:rPr>
          <w:rFonts w:ascii="Arial" w:cs="Arial" w:eastAsia="Arial" w:hAnsi="Arial"/>
          <w:b/>
          <w:bCs/>
          <w:color w:val="1a1a2e"/>
          <w:sz w:val="24"/>
          <w:szCs w:val="24"/>
        </w:rPr>
        <w:t xml:space="preserve">events collection — the source of truth</w:t>
      </w:r>
    </w:p>
    <w:p>
      <w:pPr>
        <w:shd w:fill="1e1e2e" w:val="clear"/>
        <w:spacing w:after="0" w:before="12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id: string,</w:t>
      </w:r>
    </w:p>
    <w:p>
      <w:pPr>
        <w:shd w:fill="1e1e2e" w:val="clear"/>
        <w:spacing w:after="0" w:before="0"/>
        <w:ind w:left="240" w:right="240"/>
      </w:pPr>
      <w:r>
        <w:rPr>
          <w:rFonts w:ascii="Courier New" w:cs="Courier New" w:eastAsia="Courier New" w:hAnsi="Courier New"/>
          <w:color w:val="a5f3fc"/>
          <w:sz w:val="18"/>
          <w:szCs w:val="18"/>
        </w:rPr>
        <w:t xml:space="preserve">  executionId: string,</w:t>
      </w:r>
    </w:p>
    <w:p>
      <w:pPr>
        <w:shd w:fill="1e1e2e" w:val="clear"/>
        <w:spacing w:after="0" w:before="0"/>
        <w:ind w:left="240" w:right="240"/>
      </w:pPr>
      <w:r>
        <w:rPr>
          <w:rFonts w:ascii="Courier New" w:cs="Courier New" w:eastAsia="Courier New" w:hAnsi="Courier New"/>
          <w:color w:val="a5f3fc"/>
          <w:sz w:val="18"/>
          <w:szCs w:val="18"/>
        </w:rPr>
        <w:t xml:space="preserve">  type: DomainEventType,   // see TypeScript types below</w:t>
      </w:r>
    </w:p>
    <w:p>
      <w:pPr>
        <w:shd w:fill="1e1e2e" w:val="clear"/>
        <w:spacing w:after="0" w:before="0"/>
        <w:ind w:left="240" w:right="240"/>
      </w:pPr>
      <w:r>
        <w:rPr>
          <w:rFonts w:ascii="Courier New" w:cs="Courier New" w:eastAsia="Courier New" w:hAnsi="Courier New"/>
          <w:color w:val="a5f3fc"/>
          <w:sz w:val="18"/>
          <w:szCs w:val="18"/>
        </w:rPr>
        <w:t xml:space="preserve">  stepName: string | null,</w:t>
      </w:r>
    </w:p>
    <w:p>
      <w:pPr>
        <w:shd w:fill="1e1e2e" w:val="clear"/>
        <w:spacing w:after="0" w:before="0"/>
        <w:ind w:left="240" w:right="240"/>
      </w:pPr>
      <w:r>
        <w:rPr>
          <w:rFonts w:ascii="Courier New" w:cs="Courier New" w:eastAsia="Courier New" w:hAnsi="Courier New"/>
          <w:color w:val="a5f3fc"/>
          <w:sz w:val="18"/>
          <w:szCs w:val="18"/>
        </w:rPr>
        <w:t xml:space="preserve">  payload: Record&lt;string, any&gt;,</w:t>
      </w:r>
    </w:p>
    <w:p>
      <w:pPr>
        <w:shd w:fill="1e1e2e" w:val="clear"/>
        <w:spacing w:after="0" w:before="0"/>
        <w:ind w:left="240" w:right="240"/>
      </w:pPr>
      <w:r>
        <w:rPr>
          <w:rFonts w:ascii="Courier New" w:cs="Courier New" w:eastAsia="Courier New" w:hAnsi="Courier New"/>
          <w:color w:val="a5f3fc"/>
          <w:sz w:val="18"/>
          <w:szCs w:val="18"/>
        </w:rPr>
        <w:t xml:space="preserve">  occurredAt: Date         // insertion order MATTERS for replay</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DomainEventType:</w:t>
      </w:r>
    </w:p>
    <w:p>
      <w:pPr>
        <w:shd w:fill="1e1e2e" w:val="clear"/>
        <w:spacing w:after="0" w:before="0"/>
        <w:ind w:left="240" w:right="240"/>
      </w:pPr>
      <w:r>
        <w:rPr>
          <w:rFonts w:ascii="Courier New" w:cs="Courier New" w:eastAsia="Courier New" w:hAnsi="Courier New"/>
          <w:color w:val="a5f3fc"/>
          <w:sz w:val="18"/>
          <w:szCs w:val="18"/>
        </w:rPr>
        <w:t xml:space="preserve">// EXECUTION_STARTED | EXECUTION_COMPLETED | EXECUTION_FAILED</w:t>
      </w:r>
    </w:p>
    <w:p>
      <w:pPr>
        <w:shd w:fill="1e1e2e" w:val="clear"/>
        <w:spacing w:after="0" w:before="0"/>
        <w:ind w:left="240" w:right="240"/>
      </w:pPr>
      <w:r>
        <w:rPr>
          <w:rFonts w:ascii="Courier New" w:cs="Courier New" w:eastAsia="Courier New" w:hAnsi="Courier New"/>
          <w:color w:val="a5f3fc"/>
          <w:sz w:val="18"/>
          <w:szCs w:val="18"/>
        </w:rPr>
        <w:t xml:space="preserve">// STEP_STARTED | STEP_COMPLETED | STEP_FAILED</w:t>
      </w:r>
    </w:p>
    <w:p>
      <w:pPr>
        <w:shd w:fill="1e1e2e" w:val="clear"/>
        <w:spacing w:after="120" w:before="0"/>
        <w:ind w:left="240" w:right="240"/>
      </w:pPr>
      <w:r>
        <w:rPr>
          <w:rFonts w:ascii="Courier New" w:cs="Courier New" w:eastAsia="Courier New" w:hAnsi="Courier New"/>
          <w:color w:val="a5f3fc"/>
          <w:sz w:val="18"/>
          <w:szCs w:val="18"/>
        </w:rPr>
        <w:t xml:space="preserve">// COMPENSATION_STARTED | COMPENSATION_COMPLETED</w:t>
      </w:r>
    </w:p>
    <w:p>
      <w:pPr>
        <w:pStyle w:val="Heading2"/>
        <w:spacing w:after="140" w:before="360"/>
      </w:pPr>
      <w:r>
        <w:rPr>
          <w:rFonts w:ascii="Arial" w:cs="Arial" w:eastAsia="Arial" w:hAnsi="Arial"/>
          <w:b/>
          <w:bCs/>
          <w:color w:val="7209b7"/>
          <w:sz w:val="30"/>
          <w:szCs w:val="30"/>
        </w:rPr>
        <w:t xml:space="preserve">3.2  Redis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Key Pattern</w:t>
            </w:r>
          </w:p>
        </w:tc>
        <w:tc>
          <w:tcPr>
            <w:tcW w:type="dxa" w:w="1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TTL</w:t>
            </w:r>
          </w:p>
        </w:tc>
        <w:tc>
          <w:tcPr>
            <w:tcW w:type="dxa" w:w="39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lock:exec:{executionId}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30s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Distributed lock — prevents duplicate execution across instances</w:t>
            </w:r>
          </w:p>
        </w:tc>
      </w:tr>
    </w:tbl>
    <w:p>
      <w:pPr>
        <w:pBdr>
          <w:left w:val="single" w:color="4361ee" w:sz="18" w:space="10"/>
        </w:pBdr>
        <w:shd w:fill="EFF6FF" w:val="clear"/>
        <w:spacing w:after="160" w:before="160"/>
        <w:ind w:left="320"/>
      </w:pPr>
      <w:r>
        <w:rPr>
          <w:rFonts w:ascii="Arial" w:cs="Arial" w:eastAsia="Arial" w:hAnsi="Arial"/>
          <w:color w:val="374151"/>
          <w:sz w:val="21"/>
          <w:szCs w:val="21"/>
        </w:rPr>
        <w:t xml:space="preserve">The 30s TTL is the deadlock-prevention mechanism. If the process holding the lock crashes, Redis expires the key automatically, allowing RecoveryEngine to proceed.</w:t>
      </w:r>
    </w:p>
    <w:p>
      <w:pPr>
        <w:pStyle w:val="Heading2"/>
        <w:spacing w:after="140" w:before="360"/>
      </w:pPr>
      <w:r>
        <w:rPr>
          <w:rFonts w:ascii="Arial" w:cs="Arial" w:eastAsia="Arial" w:hAnsi="Arial"/>
          <w:b/>
          <w:bCs/>
          <w:color w:val="7209b7"/>
          <w:sz w:val="30"/>
          <w:szCs w:val="30"/>
        </w:rPr>
        <w:t xml:space="preserve">3.3  TypeScript Types (@chronos/shared)</w:t>
      </w:r>
    </w:p>
    <w:p>
      <w:pPr>
        <w:shd w:fill="1e1e2e" w:val="clear"/>
        <w:spacing w:after="0" w:before="120"/>
        <w:ind w:left="240" w:right="240"/>
      </w:pPr>
      <w:r>
        <w:rPr>
          <w:rFonts w:ascii="Courier New" w:cs="Courier New" w:eastAsia="Courier New" w:hAnsi="Courier New"/>
          <w:color w:val="a5f3fc"/>
          <w:sz w:val="18"/>
          <w:szCs w:val="18"/>
        </w:rPr>
        <w:t xml:space="preserve">export type ExecutionStatus =</w:t>
      </w:r>
    </w:p>
    <w:p>
      <w:pPr>
        <w:shd w:fill="1e1e2e" w:val="clear"/>
        <w:spacing w:after="0" w:before="0"/>
        <w:ind w:left="240" w:right="240"/>
      </w:pPr>
      <w:r>
        <w:rPr>
          <w:rFonts w:ascii="Courier New" w:cs="Courier New" w:eastAsia="Courier New" w:hAnsi="Courier New"/>
          <w:color w:val="a5f3fc"/>
          <w:sz w:val="18"/>
          <w:szCs w:val="18"/>
        </w:rPr>
        <w:t xml:space="preserve">  | 'PENDING' | 'RUNNING' | 'COMPLETED' | 'COMPENSATING' | 'FAILED';</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export type DomainEventType =</w:t>
      </w:r>
    </w:p>
    <w:p>
      <w:pPr>
        <w:shd w:fill="1e1e2e" w:val="clear"/>
        <w:spacing w:after="0" w:before="0"/>
        <w:ind w:left="240" w:right="240"/>
      </w:pPr>
      <w:r>
        <w:rPr>
          <w:rFonts w:ascii="Courier New" w:cs="Courier New" w:eastAsia="Courier New" w:hAnsi="Courier New"/>
          <w:color w:val="a5f3fc"/>
          <w:sz w:val="18"/>
          <w:szCs w:val="18"/>
        </w:rPr>
        <w:t xml:space="preserve">  | 'EXECUTION_STARTED'    | 'EXECUTION_COMPLETED' | 'EXECUTION_FAILED'</w:t>
      </w:r>
    </w:p>
    <w:p>
      <w:pPr>
        <w:shd w:fill="1e1e2e" w:val="clear"/>
        <w:spacing w:after="0" w:before="0"/>
        <w:ind w:left="240" w:right="240"/>
      </w:pPr>
      <w:r>
        <w:rPr>
          <w:rFonts w:ascii="Courier New" w:cs="Courier New" w:eastAsia="Courier New" w:hAnsi="Courier New"/>
          <w:color w:val="a5f3fc"/>
          <w:sz w:val="18"/>
          <w:szCs w:val="18"/>
        </w:rPr>
        <w:t xml:space="preserve">  | 'STEP_STARTED'         | 'STEP_COMPLETED'      | 'STEP_FAILED'</w:t>
      </w:r>
    </w:p>
    <w:p>
      <w:pPr>
        <w:shd w:fill="1e1e2e" w:val="clear"/>
        <w:spacing w:after="0" w:before="0"/>
        <w:ind w:left="240" w:right="240"/>
      </w:pPr>
      <w:r>
        <w:rPr>
          <w:rFonts w:ascii="Courier New" w:cs="Courier New" w:eastAsia="Courier New" w:hAnsi="Courier New"/>
          <w:color w:val="a5f3fc"/>
          <w:sz w:val="18"/>
          <w:szCs w:val="18"/>
        </w:rPr>
        <w:t xml:space="preserve">  | 'COMPENSATION_STARTED' | 'COMPENSATION_COMPLETED';</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export interface WorkflowStep {</w:t>
      </w:r>
    </w:p>
    <w:p>
      <w:pPr>
        <w:shd w:fill="1e1e2e" w:val="clear"/>
        <w:spacing w:after="0" w:before="0"/>
        <w:ind w:left="240" w:right="240"/>
      </w:pPr>
      <w:r>
        <w:rPr>
          <w:rFonts w:ascii="Courier New" w:cs="Courier New" w:eastAsia="Courier New" w:hAnsi="Courier New"/>
          <w:color w:val="a5f3fc"/>
          <w:sz w:val="18"/>
          <w:szCs w:val="18"/>
        </w:rPr>
        <w:t xml:space="preserve">  name: string;</w:t>
      </w:r>
    </w:p>
    <w:p>
      <w:pPr>
        <w:shd w:fill="1e1e2e" w:val="clear"/>
        <w:spacing w:after="0" w:before="0"/>
        <w:ind w:left="240" w:right="240"/>
      </w:pPr>
      <w:r>
        <w:rPr>
          <w:rFonts w:ascii="Courier New" w:cs="Courier New" w:eastAsia="Courier New" w:hAnsi="Courier New"/>
          <w:color w:val="a5f3fc"/>
          <w:sz w:val="18"/>
          <w:szCs w:val="18"/>
        </w:rPr>
        <w:t xml:space="preserve">  type: 'activity';</w:t>
      </w:r>
    </w:p>
    <w:p>
      <w:pPr>
        <w:shd w:fill="1e1e2e" w:val="clear"/>
        <w:spacing w:after="0" w:before="0"/>
        <w:ind w:left="240" w:right="240"/>
      </w:pPr>
      <w:r>
        <w:rPr>
          <w:rFonts w:ascii="Courier New" w:cs="Courier New" w:eastAsia="Courier New" w:hAnsi="Courier New"/>
          <w:color w:val="a5f3fc"/>
          <w:sz w:val="18"/>
          <w:szCs w:val="18"/>
        </w:rPr>
        <w:t xml:space="preserve">  retries: number;</w:t>
      </w:r>
    </w:p>
    <w:p>
      <w:pPr>
        <w:shd w:fill="1e1e2e" w:val="clear"/>
        <w:spacing w:after="0" w:before="0"/>
        <w:ind w:left="240" w:right="240"/>
      </w:pPr>
      <w:r>
        <w:rPr>
          <w:rFonts w:ascii="Courier New" w:cs="Courier New" w:eastAsia="Courier New" w:hAnsi="Courier New"/>
          <w:color w:val="a5f3fc"/>
          <w:sz w:val="18"/>
          <w:szCs w:val="18"/>
        </w:rPr>
        <w:t xml:space="preserve">  timeoutMs: number;</w:t>
      </w:r>
    </w:p>
    <w:p>
      <w:pPr>
        <w:shd w:fill="1e1e2e" w:val="clear"/>
        <w:spacing w:after="0" w:before="0"/>
        <w:ind w:left="240" w:right="240"/>
      </w:pPr>
      <w:r>
        <w:rPr>
          <w:rFonts w:ascii="Courier New" w:cs="Courier New" w:eastAsia="Courier New" w:hAnsi="Courier New"/>
          <w:color w:val="a5f3fc"/>
          <w:sz w:val="18"/>
          <w:szCs w:val="18"/>
        </w:rPr>
        <w:t xml:space="preserve">  compensation: string | null;</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export interface WorkflowDefinition {</w:t>
      </w:r>
    </w:p>
    <w:p>
      <w:pPr>
        <w:shd w:fill="1e1e2e" w:val="clear"/>
        <w:spacing w:after="0" w:before="0"/>
        <w:ind w:left="240" w:right="240"/>
      </w:pPr>
      <w:r>
        <w:rPr>
          <w:rFonts w:ascii="Courier New" w:cs="Courier New" w:eastAsia="Courier New" w:hAnsi="Courier New"/>
          <w:color w:val="a5f3fc"/>
          <w:sz w:val="18"/>
          <w:szCs w:val="18"/>
        </w:rPr>
        <w:t xml:space="preserve">  id: string; name: string; version: number;</w:t>
      </w:r>
    </w:p>
    <w:p>
      <w:pPr>
        <w:shd w:fill="1e1e2e" w:val="clear"/>
        <w:spacing w:after="0" w:before="0"/>
        <w:ind w:left="240" w:right="240"/>
      </w:pPr>
      <w:r>
        <w:rPr>
          <w:rFonts w:ascii="Courier New" w:cs="Courier New" w:eastAsia="Courier New" w:hAnsi="Courier New"/>
          <w:color w:val="a5f3fc"/>
          <w:sz w:val="18"/>
          <w:szCs w:val="18"/>
        </w:rPr>
        <w:t xml:space="preserve">  steps: WorkflowStep[]; createdAt: Date; updatedAt: Date;</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export interface Execution {</w:t>
      </w:r>
    </w:p>
    <w:p>
      <w:pPr>
        <w:shd w:fill="1e1e2e" w:val="clear"/>
        <w:spacing w:after="0" w:before="0"/>
        <w:ind w:left="240" w:right="240"/>
      </w:pPr>
      <w:r>
        <w:rPr>
          <w:rFonts w:ascii="Courier New" w:cs="Courier New" w:eastAsia="Courier New" w:hAnsi="Courier New"/>
          <w:color w:val="a5f3fc"/>
          <w:sz w:val="18"/>
          <w:szCs w:val="18"/>
        </w:rPr>
        <w:t xml:space="preserve">  id: string; workflowId: string; status: ExecutionStatus;</w:t>
      </w:r>
    </w:p>
    <w:p>
      <w:pPr>
        <w:shd w:fill="1e1e2e" w:val="clear"/>
        <w:spacing w:after="0" w:before="0"/>
        <w:ind w:left="240" w:right="240"/>
      </w:pPr>
      <w:r>
        <w:rPr>
          <w:rFonts w:ascii="Courier New" w:cs="Courier New" w:eastAsia="Courier New" w:hAnsi="Courier New"/>
          <w:color w:val="a5f3fc"/>
          <w:sz w:val="18"/>
          <w:szCs w:val="18"/>
        </w:rPr>
        <w:t xml:space="preserve">  currentStepIndex: number;</w:t>
      </w:r>
    </w:p>
    <w:p>
      <w:pPr>
        <w:shd w:fill="1e1e2e" w:val="clear"/>
        <w:spacing w:after="0" w:before="0"/>
        <w:ind w:left="240" w:right="240"/>
      </w:pPr>
      <w:r>
        <w:rPr>
          <w:rFonts w:ascii="Courier New" w:cs="Courier New" w:eastAsia="Courier New" w:hAnsi="Courier New"/>
          <w:color w:val="a5f3fc"/>
          <w:sz w:val="18"/>
          <w:szCs w:val="18"/>
        </w:rPr>
        <w:t xml:space="preserve">  input: Record&lt;string, unknown&gt;; output: Record&lt;string, unknown&gt;;</w:t>
      </w:r>
    </w:p>
    <w:p>
      <w:pPr>
        <w:shd w:fill="1e1e2e" w:val="clear"/>
        <w:spacing w:after="0" w:before="0"/>
        <w:ind w:left="240" w:right="240"/>
      </w:pPr>
      <w:r>
        <w:rPr>
          <w:rFonts w:ascii="Courier New" w:cs="Courier New" w:eastAsia="Courier New" w:hAnsi="Courier New"/>
          <w:color w:val="a5f3fc"/>
          <w:sz w:val="18"/>
          <w:szCs w:val="18"/>
        </w:rPr>
        <w:t xml:space="preserve">  error: string | null; startedAt: Date; completedAt: Date | null;</w:t>
      </w:r>
    </w:p>
    <w:p>
      <w:pPr>
        <w:shd w:fill="1e1e2e" w:val="clear"/>
        <w:spacing w:after="0" w:before="0"/>
        <w:ind w:left="240" w:right="240"/>
      </w:pPr>
      <w:r>
        <w:rPr>
          <w:rFonts w:ascii="Courier New" w:cs="Courier New" w:eastAsia="Courier New" w:hAnsi="Courier New"/>
          <w:color w:val="a5f3fc"/>
          <w:sz w:val="18"/>
          <w:szCs w:val="18"/>
        </w:rPr>
        <w:t xml:space="preserve">  createdBy: string;</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export interface DomainEvent {</w:t>
      </w:r>
    </w:p>
    <w:p>
      <w:pPr>
        <w:shd w:fill="1e1e2e" w:val="clear"/>
        <w:spacing w:after="0" w:before="0"/>
        <w:ind w:left="240" w:right="240"/>
      </w:pPr>
      <w:r>
        <w:rPr>
          <w:rFonts w:ascii="Courier New" w:cs="Courier New" w:eastAsia="Courier New" w:hAnsi="Courier New"/>
          <w:color w:val="a5f3fc"/>
          <w:sz w:val="18"/>
          <w:szCs w:val="18"/>
        </w:rPr>
        <w:t xml:space="preserve">  id: string; executionId: string; type: DomainEventType;</w:t>
      </w:r>
    </w:p>
    <w:p>
      <w:pPr>
        <w:shd w:fill="1e1e2e" w:val="clear"/>
        <w:spacing w:after="0" w:before="0"/>
        <w:ind w:left="240" w:right="240"/>
      </w:pPr>
      <w:r>
        <w:rPr>
          <w:rFonts w:ascii="Courier New" w:cs="Courier New" w:eastAsia="Courier New" w:hAnsi="Courier New"/>
          <w:color w:val="a5f3fc"/>
          <w:sz w:val="18"/>
          <w:szCs w:val="18"/>
        </w:rPr>
        <w:t xml:space="preserve">  stepName: string | null; payload: Record&lt;string, unknown&gt;;</w:t>
      </w:r>
    </w:p>
    <w:p>
      <w:pPr>
        <w:shd w:fill="1e1e2e" w:val="clear"/>
        <w:spacing w:after="0" w:before="0"/>
        <w:ind w:left="240" w:right="240"/>
      </w:pPr>
      <w:r>
        <w:rPr>
          <w:rFonts w:ascii="Courier New" w:cs="Courier New" w:eastAsia="Courier New" w:hAnsi="Courier New"/>
          <w:color w:val="a5f3fc"/>
          <w:sz w:val="18"/>
          <w:szCs w:val="18"/>
        </w:rPr>
        <w:t xml:space="preserve">  occurredAt: Date;</w:t>
      </w:r>
    </w:p>
    <w:p>
      <w:pPr>
        <w:shd w:fill="1e1e2e" w:val="clear"/>
        <w:spacing w:after="120" w:before="0"/>
        <w:ind w:left="240" w:right="240"/>
      </w:pPr>
      <w:r>
        <w:rPr>
          <w:rFonts w:ascii="Courier New" w:cs="Courier New" w:eastAsia="Courier New" w:hAnsi="Courier New"/>
          <w:color w:val="a5f3fc"/>
          <w:sz w:val="18"/>
          <w:szCs w:val="18"/>
        </w:rPr>
        <w:t xml:space="preserve">}</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4. API Contract</w:t>
      </w:r>
    </w:p>
    <w:p>
      <w:pPr>
        <w:pStyle w:val="Heading2"/>
        <w:spacing w:after="140" w:before="360"/>
      </w:pPr>
      <w:r>
        <w:rPr>
          <w:rFonts w:ascii="Arial" w:cs="Arial" w:eastAsia="Arial" w:hAnsi="Arial"/>
          <w:b/>
          <w:bCs/>
          <w:color w:val="7209b7"/>
          <w:sz w:val="30"/>
          <w:szCs w:val="30"/>
        </w:rPr>
        <w:t xml:space="preserve">4.1  Authentication</w:t>
      </w:r>
    </w:p>
    <w:p>
      <w:pPr>
        <w:spacing w:after="120" w:before="60"/>
      </w:pPr>
      <w:r>
        <w:rPr>
          <w:rFonts w:ascii="Arial" w:cs="Arial" w:eastAsia="Arial" w:hAnsi="Arial"/>
          <w:color w:val="1f2937"/>
          <w:sz w:val="22"/>
          <w:szCs w:val="22"/>
        </w:rPr>
        <w:t xml:space="preserve">All endpoints except GET /health require: Authorization: Bearer &lt;token&gt;</w:t>
      </w:r>
    </w:p>
    <w:p>
      <w:pPr>
        <w:spacing w:after="120" w:before="60"/>
      </w:pPr>
      <w:r>
        <w:rPr>
          <w:rFonts w:ascii="Arial" w:cs="Arial" w:eastAsia="Arial" w:hAnsi="Arial"/>
          <w:color w:val="1f2937"/>
          <w:sz w:val="22"/>
          <w:szCs w:val="22"/>
        </w:rPr>
        <w:t xml:space="preserve">JWT payload: { userId: string, email: string, iat: number, exp: number }</w:t>
      </w:r>
    </w:p>
    <w:p>
      <w:pPr>
        <w:pStyle w:val="Heading2"/>
        <w:spacing w:after="140" w:before="360"/>
      </w:pPr>
      <w:r>
        <w:rPr>
          <w:rFonts w:ascii="Arial" w:cs="Arial" w:eastAsia="Arial" w:hAnsi="Arial"/>
          <w:b/>
          <w:bCs/>
          <w:color w:val="7209b7"/>
          <w:sz w:val="30"/>
          <w:szCs w:val="30"/>
        </w:rPr>
        <w:t xml:space="preserve">4.2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000"/>
        <w:gridCol w:w="4360"/>
      </w:tblGrid>
      <w:tr>
        <w:trPr>
          <w:tblHeader/>
        </w:trPr>
        <w:tc>
          <w:tcPr>
            <w:tcW w:type="dxa" w:w="1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Path</w:t>
            </w:r>
          </w:p>
        </w:tc>
        <w:tc>
          <w:tcPr>
            <w:tcW w:type="dxa" w:w="1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Auth</w:t>
            </w:r>
          </w:p>
        </w:tc>
        <w:tc>
          <w:tcPr>
            <w:tcW w:type="dxa" w:w="4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/workflows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Register a workflow definition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/workflows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List all definitions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/workflows/:id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 one definition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/workflows/:id/executions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Trigger an execution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/executions/:id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 execution status + step results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/executions/:id/events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Get full event log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/health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Health check</w:t>
            </w:r>
          </w:p>
        </w:tc>
      </w:tr>
    </w:tbl>
    <w:p>
      <w:pPr>
        <w:pStyle w:val="Heading3"/>
        <w:spacing w:after="100" w:before="260"/>
      </w:pPr>
      <w:r>
        <w:rPr>
          <w:rFonts w:ascii="Arial" w:cs="Arial" w:eastAsia="Arial" w:hAnsi="Arial"/>
          <w:b/>
          <w:bCs/>
          <w:color w:val="1a1a2e"/>
          <w:sz w:val="24"/>
          <w:szCs w:val="24"/>
        </w:rPr>
        <w:t xml:space="preserve">POST /workflows — Register</w:t>
      </w:r>
    </w:p>
    <w:p>
      <w:pPr>
        <w:shd w:fill="1e1e2e" w:val="clear"/>
        <w:spacing w:after="0" w:before="120"/>
        <w:ind w:left="240" w:right="240"/>
      </w:pPr>
      <w:r>
        <w:rPr>
          <w:rFonts w:ascii="Courier New" w:cs="Courier New" w:eastAsia="Courier New" w:hAnsi="Courier New"/>
          <w:color w:val="a5f3fc"/>
          <w:sz w:val="18"/>
          <w:szCs w:val="18"/>
        </w:rPr>
        <w:t xml:space="preserve">// Request body</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"name": "order-processing",</w:t>
      </w:r>
    </w:p>
    <w:p>
      <w:pPr>
        <w:shd w:fill="1e1e2e" w:val="clear"/>
        <w:spacing w:after="0" w:before="0"/>
        <w:ind w:left="240" w:right="240"/>
      </w:pPr>
      <w:r>
        <w:rPr>
          <w:rFonts w:ascii="Courier New" w:cs="Courier New" w:eastAsia="Courier New" w:hAnsi="Courier New"/>
          <w:color w:val="a5f3fc"/>
          <w:sz w:val="18"/>
          <w:szCs w:val="18"/>
        </w:rPr>
        <w:t xml:space="preserve">  "steps": [</w:t>
      </w:r>
    </w:p>
    <w:p>
      <w:pPr>
        <w:shd w:fill="1e1e2e" w:val="clear"/>
        <w:spacing w:after="0" w:before="0"/>
        <w:ind w:left="240" w:right="240"/>
      </w:pPr>
      <w:r>
        <w:rPr>
          <w:rFonts w:ascii="Courier New" w:cs="Courier New" w:eastAsia="Courier New" w:hAnsi="Courier New"/>
          <w:color w:val="a5f3fc"/>
          <w:sz w:val="18"/>
          <w:szCs w:val="18"/>
        </w:rPr>
        <w:t xml:space="preserve">    { "name": "charge-card",       "retries": 3, "compensation": "refund-card" },</w:t>
      </w:r>
    </w:p>
    <w:p>
      <w:pPr>
        <w:shd w:fill="1e1e2e" w:val="clear"/>
        <w:spacing w:after="0" w:before="0"/>
        <w:ind w:left="240" w:right="240"/>
      </w:pPr>
      <w:r>
        <w:rPr>
          <w:rFonts w:ascii="Courier New" w:cs="Courier New" w:eastAsia="Courier New" w:hAnsi="Courier New"/>
          <w:color w:val="a5f3fc"/>
          <w:sz w:val="18"/>
          <w:szCs w:val="18"/>
        </w:rPr>
        <w:t xml:space="preserve">    { "name": "update-inventory",  "retries": 2, "compensation": "restore-inventory" },</w:t>
      </w:r>
    </w:p>
    <w:p>
      <w:pPr>
        <w:shd w:fill="1e1e2e" w:val="clear"/>
        <w:spacing w:after="0" w:before="0"/>
        <w:ind w:left="240" w:right="240"/>
      </w:pPr>
      <w:r>
        <w:rPr>
          <w:rFonts w:ascii="Courier New" w:cs="Courier New" w:eastAsia="Courier New" w:hAnsi="Courier New"/>
          <w:color w:val="a5f3fc"/>
          <w:sz w:val="18"/>
          <w:szCs w:val="18"/>
        </w:rPr>
        <w:t xml:space="preserve">    { "name": "send-confirmation", "retries": 1, "compensation": null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Response 201</w:t>
      </w:r>
    </w:p>
    <w:p>
      <w:pPr>
        <w:shd w:fill="1e1e2e" w:val="clear"/>
        <w:spacing w:after="120" w:before="0"/>
        <w:ind w:left="240" w:right="240"/>
      </w:pPr>
      <w:r>
        <w:rPr>
          <w:rFonts w:ascii="Courier New" w:cs="Courier New" w:eastAsia="Courier New" w:hAnsi="Courier New"/>
          <w:color w:val="a5f3fc"/>
          <w:sz w:val="18"/>
          <w:szCs w:val="18"/>
        </w:rPr>
        <w:t xml:space="preserve">{ "id": "wf_abc123", "name": "order-processing", "version": 1, ... }</w:t>
      </w:r>
    </w:p>
    <w:p>
      <w:pPr>
        <w:pStyle w:val="Heading3"/>
        <w:spacing w:after="100" w:before="260"/>
      </w:pPr>
      <w:r>
        <w:rPr>
          <w:rFonts w:ascii="Arial" w:cs="Arial" w:eastAsia="Arial" w:hAnsi="Arial"/>
          <w:b/>
          <w:bCs/>
          <w:color w:val="1a1a2e"/>
          <w:sz w:val="24"/>
          <w:szCs w:val="24"/>
        </w:rPr>
        <w:t xml:space="preserve">POST /workflows/:id/executions — Trigger</w:t>
      </w:r>
    </w:p>
    <w:p>
      <w:pPr>
        <w:shd w:fill="1e1e2e" w:val="clear"/>
        <w:spacing w:after="0" w:before="120"/>
        <w:ind w:left="240" w:right="240"/>
      </w:pPr>
      <w:r>
        <w:rPr>
          <w:rFonts w:ascii="Courier New" w:cs="Courier New" w:eastAsia="Courier New" w:hAnsi="Courier New"/>
          <w:color w:val="a5f3fc"/>
          <w:sz w:val="18"/>
          <w:szCs w:val="18"/>
        </w:rPr>
        <w:t xml:space="preserve">// Request body</w:t>
      </w:r>
    </w:p>
    <w:p>
      <w:pPr>
        <w:shd w:fill="1e1e2e" w:val="clear"/>
        <w:spacing w:after="0" w:before="0"/>
        <w:ind w:left="240" w:right="240"/>
      </w:pPr>
      <w:r>
        <w:rPr>
          <w:rFonts w:ascii="Courier New" w:cs="Courier New" w:eastAsia="Courier New" w:hAnsi="Courier New"/>
          <w:color w:val="a5f3fc"/>
          <w:sz w:val="18"/>
          <w:szCs w:val="18"/>
        </w:rPr>
        <w:t xml:space="preserve">{ "input": { "orderId": "ord_001", "amount": 9999 }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Response 201</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"id": "exec_789",</w:t>
      </w:r>
    </w:p>
    <w:p>
      <w:pPr>
        <w:shd w:fill="1e1e2e" w:val="clear"/>
        <w:spacing w:after="0" w:before="0"/>
        <w:ind w:left="240" w:right="240"/>
      </w:pPr>
      <w:r>
        <w:rPr>
          <w:rFonts w:ascii="Courier New" w:cs="Courier New" w:eastAsia="Courier New" w:hAnsi="Courier New"/>
          <w:color w:val="a5f3fc"/>
          <w:sz w:val="18"/>
          <w:szCs w:val="18"/>
        </w:rPr>
        <w:t xml:space="preserve">  "workflowId": "wf_abc123",</w:t>
      </w:r>
    </w:p>
    <w:p>
      <w:pPr>
        <w:shd w:fill="1e1e2e" w:val="clear"/>
        <w:spacing w:after="0" w:before="0"/>
        <w:ind w:left="240" w:right="240"/>
      </w:pPr>
      <w:r>
        <w:rPr>
          <w:rFonts w:ascii="Courier New" w:cs="Courier New" w:eastAsia="Courier New" w:hAnsi="Courier New"/>
          <w:color w:val="a5f3fc"/>
          <w:sz w:val="18"/>
          <w:szCs w:val="18"/>
        </w:rPr>
        <w:t xml:space="preserve">  "status": "COMPLETED",</w:t>
      </w:r>
    </w:p>
    <w:p>
      <w:pPr>
        <w:shd w:fill="1e1e2e" w:val="clear"/>
        <w:spacing w:after="0" w:before="0"/>
        <w:ind w:left="240" w:right="240"/>
      </w:pPr>
      <w:r>
        <w:rPr>
          <w:rFonts w:ascii="Courier New" w:cs="Courier New" w:eastAsia="Courier New" w:hAnsi="Courier New"/>
          <w:color w:val="a5f3fc"/>
          <w:sz w:val="18"/>
          <w:szCs w:val="18"/>
        </w:rPr>
        <w:t xml:space="preserve">  "output": {</w:t>
      </w:r>
    </w:p>
    <w:p>
      <w:pPr>
        <w:shd w:fill="1e1e2e" w:val="clear"/>
        <w:spacing w:after="0" w:before="0"/>
        <w:ind w:left="240" w:right="240"/>
      </w:pPr>
      <w:r>
        <w:rPr>
          <w:rFonts w:ascii="Courier New" w:cs="Courier New" w:eastAsia="Courier New" w:hAnsi="Courier New"/>
          <w:color w:val="a5f3fc"/>
          <w:sz w:val="18"/>
          <w:szCs w:val="18"/>
        </w:rPr>
        <w:t xml:space="preserve">    "charge-card":       { "transactionId": "txn_001" },</w:t>
      </w:r>
    </w:p>
    <w:p>
      <w:pPr>
        <w:shd w:fill="1e1e2e" w:val="clear"/>
        <w:spacing w:after="0" w:before="0"/>
        <w:ind w:left="240" w:right="240"/>
      </w:pPr>
      <w:r>
        <w:rPr>
          <w:rFonts w:ascii="Courier New" w:cs="Courier New" w:eastAsia="Courier New" w:hAnsi="Courier New"/>
          <w:color w:val="a5f3fc"/>
          <w:sz w:val="18"/>
          <w:szCs w:val="18"/>
        </w:rPr>
        <w:t xml:space="preserve">    "update-inventory":  { "reservationId": "res_002" },</w:t>
      </w:r>
    </w:p>
    <w:p>
      <w:pPr>
        <w:shd w:fill="1e1e2e" w:val="clear"/>
        <w:spacing w:after="0" w:before="0"/>
        <w:ind w:left="240" w:right="240"/>
      </w:pPr>
      <w:r>
        <w:rPr>
          <w:rFonts w:ascii="Courier New" w:cs="Courier New" w:eastAsia="Courier New" w:hAnsi="Courier New"/>
          <w:color w:val="a5f3fc"/>
          <w:sz w:val="18"/>
          <w:szCs w:val="18"/>
        </w:rPr>
        <w:t xml:space="preserve">    "send-confirmation": { "emailId": "email_003"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"startedAt": "2025-03-20T10:01:00Z",</w:t>
      </w:r>
    </w:p>
    <w:p>
      <w:pPr>
        <w:shd w:fill="1e1e2e" w:val="clear"/>
        <w:spacing w:after="0" w:before="0"/>
        <w:ind w:left="240" w:right="240"/>
      </w:pPr>
      <w:r>
        <w:rPr>
          <w:rFonts w:ascii="Courier New" w:cs="Courier New" w:eastAsia="Courier New" w:hAnsi="Courier New"/>
          <w:color w:val="a5f3fc"/>
          <w:sz w:val="18"/>
          <w:szCs w:val="18"/>
        </w:rPr>
        <w:t xml:space="preserve">  "completedAt": "2025-03-20T10:01:02Z"</w:t>
      </w:r>
    </w:p>
    <w:p>
      <w:pPr>
        <w:shd w:fill="1e1e2e" w:val="clear"/>
        <w:spacing w:after="120" w:before="0"/>
        <w:ind w:left="240" w:right="240"/>
      </w:pPr>
      <w:r>
        <w:rPr>
          <w:rFonts w:ascii="Courier New" w:cs="Courier New" w:eastAsia="Courier New" w:hAnsi="Courier New"/>
          <w:color w:val="a5f3fc"/>
          <w:sz w:val="18"/>
          <w:szCs w:val="18"/>
        </w:rPr>
        <w:t xml:space="preserve">}</w:t>
      </w:r>
    </w:p>
    <w:p>
      <w:pPr>
        <w:pStyle w:val="Heading2"/>
        <w:spacing w:after="140" w:before="360"/>
      </w:pPr>
      <w:r>
        <w:rPr>
          <w:rFonts w:ascii="Arial" w:cs="Arial" w:eastAsia="Arial" w:hAnsi="Arial"/>
          <w:b/>
          <w:bCs/>
          <w:color w:val="7209b7"/>
          <w:sz w:val="30"/>
          <w:szCs w:val="30"/>
        </w:rPr>
        <w:t xml:space="preserve">4.3  Error Response Format</w:t>
      </w:r>
    </w:p>
    <w:p>
      <w:pPr>
        <w:spacing w:after="120" w:before="60"/>
      </w:pPr>
      <w:r>
        <w:rPr>
          <w:rFonts w:ascii="Arial" w:cs="Arial" w:eastAsia="Arial" w:hAnsi="Arial"/>
          <w:color w:val="1f2937"/>
          <w:sz w:val="22"/>
          <w:szCs w:val="22"/>
        </w:rPr>
        <w:t xml:space="preserve">Every error across both services uses this exact shape. Never deviate.</w:t>
      </w:r>
    </w:p>
    <w:p>
      <w:pPr>
        <w:shd w:fill="1e1e2e" w:val="clear"/>
        <w:spacing w:after="0" w:before="12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"error": {</w:t>
      </w:r>
    </w:p>
    <w:p>
      <w:pPr>
        <w:shd w:fill="1e1e2e" w:val="clear"/>
        <w:spacing w:after="0" w:before="0"/>
        <w:ind w:left="240" w:right="240"/>
      </w:pPr>
      <w:r>
        <w:rPr>
          <w:rFonts w:ascii="Courier New" w:cs="Courier New" w:eastAsia="Courier New" w:hAnsi="Courier New"/>
          <w:color w:val="a5f3fc"/>
          <w:sz w:val="18"/>
          <w:szCs w:val="18"/>
        </w:rPr>
        <w:t xml:space="preserve">    "code": "WORKFLOW_NOT_FOUND",</w:t>
      </w:r>
    </w:p>
    <w:p>
      <w:pPr>
        <w:shd w:fill="1e1e2e" w:val="clear"/>
        <w:spacing w:after="0" w:before="0"/>
        <w:ind w:left="240" w:right="240"/>
      </w:pPr>
      <w:r>
        <w:rPr>
          <w:rFonts w:ascii="Courier New" w:cs="Courier New" w:eastAsia="Courier New" w:hAnsi="Courier New"/>
          <w:color w:val="a5f3fc"/>
          <w:sz w:val="18"/>
          <w:szCs w:val="18"/>
        </w:rPr>
        <w:t xml:space="preserve">    "message": "Workflow wf_abc not found",</w:t>
      </w:r>
    </w:p>
    <w:p>
      <w:pPr>
        <w:shd w:fill="1e1e2e" w:val="clear"/>
        <w:spacing w:after="0" w:before="0"/>
        <w:ind w:left="240" w:right="240"/>
      </w:pPr>
      <w:r>
        <w:rPr>
          <w:rFonts w:ascii="Courier New" w:cs="Courier New" w:eastAsia="Courier New" w:hAnsi="Courier New"/>
          <w:color w:val="a5f3fc"/>
          <w:sz w:val="18"/>
          <w:szCs w:val="18"/>
        </w:rPr>
        <w:t xml:space="preserve">    "requestId": "req_xyz123"</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120" w:before="0"/>
        <w:ind w:left="240" w:right="240"/>
      </w:pPr>
      <w:r>
        <w:rPr>
          <w:rFonts w:ascii="Courier New" w:cs="Courier New" w:eastAsia="Courier New" w:hAnsi="Courier New"/>
          <w:color w:val="a5f3fc"/>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HTTP</w:t>
            </w:r>
          </w:p>
        </w:tc>
        <w:tc>
          <w:tcPr>
            <w:tcW w:type="dxa" w:w="2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Code</w:t>
            </w:r>
          </w:p>
        </w:tc>
        <w:tc>
          <w:tcPr>
            <w:tcW w:type="dxa" w:w="5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400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VALIDATION_ERROR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Request body fails Zod schema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401</w:t>
            </w:r>
          </w:p>
        </w:tc>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UNAUTHORIZED</w:t>
            </w:r>
          </w:p>
        </w:tc>
        <w:tc>
          <w:tcPr>
            <w:tcW w:type="dxa" w:w="5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Missing or invalid JWT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404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NOT_FOUND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Resource does not exist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409</w:t>
            </w:r>
          </w:p>
        </w:tc>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CONFLICT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Duplicate workflow name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503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LOCK_UNAVAILABLE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Could not acquire Redis lock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500</w:t>
            </w:r>
          </w:p>
        </w:tc>
        <w:tc>
          <w:tcPr>
            <w:tcW w:type="dxa" w:w="2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INTERNAL_ERROR</w:t>
            </w:r>
          </w:p>
        </w:tc>
        <w:tc>
          <w:tcPr>
            <w:tcW w:type="dxa" w:w="5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Unexpected server error</w:t>
            </w:r>
          </w:p>
        </w:tc>
      </w:tr>
    </w:tbl>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5. Module Breakdown — What to Build and Why</w:t>
      </w:r>
    </w:p>
    <w:p>
      <w:pPr>
        <w:pStyle w:val="Heading2"/>
        <w:spacing w:after="140" w:before="360"/>
      </w:pPr>
      <w:r>
        <w:rPr>
          <w:rFonts w:ascii="Arial" w:cs="Arial" w:eastAsia="Arial" w:hAnsi="Arial"/>
          <w:b/>
          <w:bCs/>
          <w:color w:val="7209b7"/>
          <w:sz w:val="30"/>
          <w:szCs w:val="30"/>
        </w:rPr>
        <w:t xml:space="preserve">5.1  @chronos/shared</w:t>
      </w:r>
    </w:p>
    <w:p>
      <w:pPr>
        <w:pStyle w:val="Heading3"/>
        <w:spacing w:after="100" w:before="260"/>
      </w:pPr>
      <w:r>
        <w:rPr>
          <w:rFonts w:ascii="Arial" w:cs="Arial" w:eastAsia="Arial" w:hAnsi="Arial"/>
          <w:b/>
          <w:bCs/>
          <w:color w:val="1a1a2e"/>
          <w:sz w:val="24"/>
          <w:szCs w:val="24"/>
        </w:rPr>
        <w:t xml:space="preserve">src/types/index.ts</w:t>
      </w:r>
    </w:p>
    <w:p>
      <w:pPr>
        <w:spacing w:after="120" w:before="60"/>
      </w:pPr>
      <w:r>
        <w:rPr>
          <w:rFonts w:ascii="Arial" w:cs="Arial" w:eastAsia="Arial" w:hAnsi="Arial"/>
          <w:color w:val="1f2937"/>
          <w:sz w:val="22"/>
          <w:szCs w:val="22"/>
        </w:rPr>
        <w:t xml:space="preserve">All TypeScript interfaces and enums shared between services. Build this first — zero runtime code, just types. Both services import from here. If a type changes, it changes in one place.</w:t>
      </w:r>
    </w:p>
    <w:p>
      <w:pPr>
        <w:pStyle w:val="Heading3"/>
        <w:spacing w:after="100" w:before="260"/>
      </w:pPr>
      <w:r>
        <w:rPr>
          <w:rFonts w:ascii="Arial" w:cs="Arial" w:eastAsia="Arial" w:hAnsi="Arial"/>
          <w:b/>
          <w:bCs/>
          <w:color w:val="1a1a2e"/>
          <w:sz w:val="24"/>
          <w:szCs w:val="24"/>
        </w:rPr>
        <w:t xml:space="preserve">src/errors/index.ts</w:t>
      </w:r>
    </w:p>
    <w:p>
      <w:pPr>
        <w:spacing w:after="120" w:before="60"/>
      </w:pPr>
      <w:r>
        <w:rPr>
          <w:rFonts w:ascii="Arial" w:cs="Arial" w:eastAsia="Arial" w:hAnsi="Arial"/>
          <w:color w:val="1f2937"/>
          <w:sz w:val="22"/>
          <w:szCs w:val="22"/>
        </w:rPr>
        <w:t xml:space="preserve">Custom error classes. Each carries its HTTP status code. The Express error handler maps these to HTTP responses without any string matching.</w:t>
      </w:r>
    </w:p>
    <w:p>
      <w:pPr>
        <w:shd w:fill="1e1e2e" w:val="clear"/>
        <w:spacing w:after="0" w:before="120"/>
        <w:ind w:left="240" w:right="240"/>
      </w:pPr>
      <w:r>
        <w:rPr>
          <w:rFonts w:ascii="Courier New" w:cs="Courier New" w:eastAsia="Courier New" w:hAnsi="Courier New"/>
          <w:color w:val="a5f3fc"/>
          <w:sz w:val="18"/>
          <w:szCs w:val="18"/>
        </w:rPr>
        <w:t xml:space="preserve">export class ChronosError extends Error {</w:t>
      </w:r>
    </w:p>
    <w:p>
      <w:pPr>
        <w:shd w:fill="1e1e2e" w:val="clear"/>
        <w:spacing w:after="0" w:before="0"/>
        <w:ind w:left="240" w:right="240"/>
      </w:pPr>
      <w:r>
        <w:rPr>
          <w:rFonts w:ascii="Courier New" w:cs="Courier New" w:eastAsia="Courier New" w:hAnsi="Courier New"/>
          <w:color w:val="a5f3fc"/>
          <w:sz w:val="18"/>
          <w:szCs w:val="18"/>
        </w:rPr>
        <w:t xml:space="preserve">  constructor(</w:t>
      </w:r>
    </w:p>
    <w:p>
      <w:pPr>
        <w:shd w:fill="1e1e2e" w:val="clear"/>
        <w:spacing w:after="0" w:before="0"/>
        <w:ind w:left="240" w:right="240"/>
      </w:pPr>
      <w:r>
        <w:rPr>
          <w:rFonts w:ascii="Courier New" w:cs="Courier New" w:eastAsia="Courier New" w:hAnsi="Courier New"/>
          <w:color w:val="a5f3fc"/>
          <w:sz w:val="18"/>
          <w:szCs w:val="18"/>
        </w:rPr>
        <w:t xml:space="preserve">    public code: string,</w:t>
      </w:r>
    </w:p>
    <w:p>
      <w:pPr>
        <w:shd w:fill="1e1e2e" w:val="clear"/>
        <w:spacing w:after="0" w:before="0"/>
        <w:ind w:left="240" w:right="240"/>
      </w:pPr>
      <w:r>
        <w:rPr>
          <w:rFonts w:ascii="Courier New" w:cs="Courier New" w:eastAsia="Courier New" w:hAnsi="Courier New"/>
          <w:color w:val="a5f3fc"/>
          <w:sz w:val="18"/>
          <w:szCs w:val="18"/>
        </w:rPr>
        <w:t xml:space="preserve">    message: string,</w:t>
      </w:r>
    </w:p>
    <w:p>
      <w:pPr>
        <w:shd w:fill="1e1e2e" w:val="clear"/>
        <w:spacing w:after="0" w:before="0"/>
        <w:ind w:left="240" w:right="240"/>
      </w:pPr>
      <w:r>
        <w:rPr>
          <w:rFonts w:ascii="Courier New" w:cs="Courier New" w:eastAsia="Courier New" w:hAnsi="Courier New"/>
          <w:color w:val="a5f3fc"/>
          <w:sz w:val="18"/>
          <w:szCs w:val="18"/>
        </w:rPr>
        <w:t xml:space="preserve">    public statusCode: number</w:t>
      </w:r>
    </w:p>
    <w:p>
      <w:pPr>
        <w:shd w:fill="1e1e2e" w:val="clear"/>
        <w:spacing w:after="0" w:before="0"/>
        <w:ind w:left="240" w:right="240"/>
      </w:pPr>
      <w:r>
        <w:rPr>
          <w:rFonts w:ascii="Courier New" w:cs="Courier New" w:eastAsia="Courier New" w:hAnsi="Courier New"/>
          <w:color w:val="a5f3fc"/>
          <w:sz w:val="18"/>
          <w:szCs w:val="18"/>
        </w:rPr>
        <w:t xml:space="preserve">  ) {</w:t>
      </w:r>
    </w:p>
    <w:p>
      <w:pPr>
        <w:shd w:fill="1e1e2e" w:val="clear"/>
        <w:spacing w:after="0" w:before="0"/>
        <w:ind w:left="240" w:right="240"/>
      </w:pPr>
      <w:r>
        <w:rPr>
          <w:rFonts w:ascii="Courier New" w:cs="Courier New" w:eastAsia="Courier New" w:hAnsi="Courier New"/>
          <w:color w:val="a5f3fc"/>
          <w:sz w:val="18"/>
          <w:szCs w:val="18"/>
        </w:rPr>
        <w:t xml:space="preserve">    super(message);</w:t>
      </w:r>
    </w:p>
    <w:p>
      <w:pPr>
        <w:shd w:fill="1e1e2e" w:val="clear"/>
        <w:spacing w:after="0" w:before="0"/>
        <w:ind w:left="240" w:right="240"/>
      </w:pPr>
      <w:r>
        <w:rPr>
          <w:rFonts w:ascii="Courier New" w:cs="Courier New" w:eastAsia="Courier New" w:hAnsi="Courier New"/>
          <w:color w:val="a5f3fc"/>
          <w:sz w:val="18"/>
          <w:szCs w:val="18"/>
        </w:rPr>
        <w:t xml:space="preserve">    this.name = this.constructor.name;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export class NotFoundError extends ChronosError {</w:t>
      </w:r>
    </w:p>
    <w:p>
      <w:pPr>
        <w:shd w:fill="1e1e2e" w:val="clear"/>
        <w:spacing w:after="0" w:before="0"/>
        <w:ind w:left="240" w:right="240"/>
      </w:pPr>
      <w:r>
        <w:rPr>
          <w:rFonts w:ascii="Courier New" w:cs="Courier New" w:eastAsia="Courier New" w:hAnsi="Courier New"/>
          <w:color w:val="a5f3fc"/>
          <w:sz w:val="18"/>
          <w:szCs w:val="18"/>
        </w:rPr>
        <w:t xml:space="preserve">  constructor(r: string) { super('NOT_FOUND', `${r} not found`, 404);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export class LockError extends ChronosError {</w:t>
      </w:r>
    </w:p>
    <w:p>
      <w:pPr>
        <w:shd w:fill="1e1e2e" w:val="clear"/>
        <w:spacing w:after="0" w:before="0"/>
        <w:ind w:left="240" w:right="240"/>
      </w:pPr>
      <w:r>
        <w:rPr>
          <w:rFonts w:ascii="Courier New" w:cs="Courier New" w:eastAsia="Courier New" w:hAnsi="Courier New"/>
          <w:color w:val="a5f3fc"/>
          <w:sz w:val="18"/>
          <w:szCs w:val="18"/>
        </w:rPr>
        <w:t xml:space="preserve">  constructor() { super('LOCK_UNAVAILABLE', 'Could not acquire lock', 503);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120" w:before="0"/>
        <w:ind w:left="240" w:right="240"/>
      </w:pPr>
      <w:r>
        <w:rPr>
          <w:rFonts w:ascii="Courier New" w:cs="Courier New" w:eastAsia="Courier New" w:hAnsi="Courier New"/>
          <w:color w:val="a5f3fc"/>
          <w:sz w:val="18"/>
          <w:szCs w:val="18"/>
        </w:rPr>
        <w:t xml:space="preserve">// + ValidationError, ConflictError, UnauthorizedError</w:t>
      </w:r>
    </w:p>
    <w:p>
      <w:pPr>
        <w:pStyle w:val="Heading3"/>
        <w:spacing w:after="100" w:before="260"/>
      </w:pPr>
      <w:r>
        <w:rPr>
          <w:rFonts w:ascii="Arial" w:cs="Arial" w:eastAsia="Arial" w:hAnsi="Arial"/>
          <w:b/>
          <w:bCs/>
          <w:color w:val="1a1a2e"/>
          <w:sz w:val="24"/>
          <w:szCs w:val="24"/>
        </w:rPr>
        <w:t xml:space="preserve">src/logger/index.ts</w:t>
      </w:r>
    </w:p>
    <w:p>
      <w:pPr>
        <w:spacing w:after="120" w:before="60"/>
      </w:pPr>
      <w:r>
        <w:rPr>
          <w:rFonts w:ascii="Arial" w:cs="Arial" w:eastAsia="Arial" w:hAnsi="Arial"/>
          <w:color w:val="1f2937"/>
          <w:sz w:val="22"/>
          <w:szCs w:val="22"/>
        </w:rPr>
        <w:t xml:space="preserve">Winston logger factory. Takes serviceName, returns structured JSON logger. Every log line: { timestamp, level, service, requestId, message, ...meta }</w:t>
      </w:r>
    </w:p>
    <w:p>
      <w:pPr>
        <w:pBdr>
          <w:left w:val="single" w:color="4361ee" w:sz="18" w:space="10"/>
        </w:pBdr>
        <w:shd w:fill="EFF6FF" w:val="clear"/>
        <w:spacing w:after="160" w:before="160"/>
        <w:ind w:left="320"/>
      </w:pPr>
      <w:r>
        <w:rPr>
          <w:rFonts w:ascii="Arial" w:cs="Arial" w:eastAsia="Arial" w:hAnsi="Arial"/>
          <w:color w:val="374151"/>
          <w:sz w:val="21"/>
          <w:szCs w:val="21"/>
        </w:rPr>
        <w:t xml:space="preserve">Why a factory and not a singleton? api-gateway and orchestrator are separate processes. The factory ensures each service tags its own logs with the correct service name. In production, log aggregators (Datadog, Loki) use this field for filtering.</w:t>
      </w:r>
    </w:p>
    <w:p>
      <w:pPr>
        <w:pStyle w:val="Heading3"/>
        <w:spacing w:after="100" w:before="260"/>
      </w:pPr>
      <w:r>
        <w:rPr>
          <w:rFonts w:ascii="Arial" w:cs="Arial" w:eastAsia="Arial" w:hAnsi="Arial"/>
          <w:b/>
          <w:bCs/>
          <w:color w:val="1a1a2e"/>
          <w:sz w:val="24"/>
          <w:szCs w:val="24"/>
        </w:rPr>
        <w:t xml:space="preserve">src/validators/workflow.schema.ts</w:t>
      </w:r>
    </w:p>
    <w:p>
      <w:pPr>
        <w:spacing w:after="120" w:before="60"/>
      </w:pPr>
      <w:r>
        <w:rPr>
          <w:rFonts w:ascii="Arial" w:cs="Arial" w:eastAsia="Arial" w:hAnsi="Arial"/>
          <w:color w:val="1f2937"/>
          <w:sz w:val="22"/>
          <w:szCs w:val="22"/>
        </w:rPr>
        <w:t xml:space="preserve">Zod schemas for request bodies. Shared here so both services validate with identical rules. One change propagates everywhere.</w:t>
      </w:r>
    </w:p>
    <w:p>
      <w:pPr>
        <w:pBdr>
          <w:bottom w:val="single" w:color="E5E7EB" w:sz="2"/>
        </w:pBdr>
        <w:spacing w:after="280" w:before="280"/>
      </w:pPr>
      <w:r>
        <w:t xml:space="preserve"/>
      </w:r>
    </w:p>
    <w:p>
      <w:pPr>
        <w:pStyle w:val="Heading2"/>
        <w:spacing w:after="140" w:before="360"/>
      </w:pPr>
      <w:r>
        <w:rPr>
          <w:rFonts w:ascii="Arial" w:cs="Arial" w:eastAsia="Arial" w:hAnsi="Arial"/>
          <w:b/>
          <w:bCs/>
          <w:color w:val="7209b7"/>
          <w:sz w:val="30"/>
          <w:szCs w:val="30"/>
        </w:rPr>
        <w:t xml:space="preserve">5.2  @chronos/api-gateway</w:t>
      </w:r>
    </w:p>
    <w:p>
      <w:pPr>
        <w:pStyle w:val="Heading3"/>
        <w:spacing w:after="100" w:before="260"/>
      </w:pPr>
      <w:r>
        <w:rPr>
          <w:rFonts w:ascii="Arial" w:cs="Arial" w:eastAsia="Arial" w:hAnsi="Arial"/>
          <w:b/>
          <w:bCs/>
          <w:color w:val="1a1a2e"/>
          <w:sz w:val="24"/>
          <w:szCs w:val="24"/>
        </w:rPr>
        <w:t xml:space="preserve">src/app.ts — Express app factory (NOT the entry point)</w:t>
      </w:r>
    </w:p>
    <w:p>
      <w:pPr>
        <w:spacing w:after="120" w:before="60"/>
      </w:pPr>
      <w:r>
        <w:rPr>
          <w:rFonts w:ascii="Arial" w:cs="Arial" w:eastAsia="Arial" w:hAnsi="Arial"/>
          <w:b/>
          <w:bCs/>
          <w:color w:val="1f2937"/>
          <w:sz w:val="22"/>
          <w:szCs w:val="22"/>
        </w:rPr>
        <w:t xml:space="preserve">Never calls app.listen(). </w:t>
      </w:r>
      <w:r>
        <w:rPr>
          <w:rFonts w:ascii="Arial" w:cs="Arial" w:eastAsia="Arial" w:hAnsi="Arial"/>
          <w:sz w:val="22"/>
          <w:szCs w:val="22"/>
        </w:rPr>
        <w:t xml:space="preserve">Pure function that creates and returns an Express app. This separation means supertest can import createApp() and test the full HTTP stack without starting a real server on a port.</w:t>
      </w:r>
    </w:p>
    <w:p>
      <w:pPr>
        <w:shd w:fill="1e1e2e" w:val="clear"/>
        <w:spacing w:after="0" w:before="120"/>
        <w:ind w:left="240" w:right="240"/>
      </w:pPr>
      <w:r>
        <w:rPr>
          <w:rFonts w:ascii="Courier New" w:cs="Courier New" w:eastAsia="Courier New" w:hAnsi="Courier New"/>
          <w:color w:val="a5f3fc"/>
          <w:sz w:val="18"/>
          <w:szCs w:val="18"/>
        </w:rPr>
        <w:t xml:space="preserve">export function createApp(config: GatewayConfig): Express {</w:t>
      </w:r>
    </w:p>
    <w:p>
      <w:pPr>
        <w:shd w:fill="1e1e2e" w:val="clear"/>
        <w:spacing w:after="0" w:before="0"/>
        <w:ind w:left="240" w:right="240"/>
      </w:pPr>
      <w:r>
        <w:rPr>
          <w:rFonts w:ascii="Courier New" w:cs="Courier New" w:eastAsia="Courier New" w:hAnsi="Courier New"/>
          <w:color w:val="a5f3fc"/>
          <w:sz w:val="18"/>
          <w:szCs w:val="18"/>
        </w:rPr>
        <w:t xml:space="preserve">  const app = express();</w:t>
      </w:r>
    </w:p>
    <w:p>
      <w:pPr>
        <w:shd w:fill="1e1e2e" w:val="clear"/>
        <w:spacing w:after="0" w:before="0"/>
        <w:ind w:left="240" w:right="240"/>
      </w:pPr>
      <w:r>
        <w:rPr>
          <w:rFonts w:ascii="Courier New" w:cs="Courier New" w:eastAsia="Courier New" w:hAnsi="Courier New"/>
          <w:color w:val="a5f3fc"/>
          <w:sz w:val="18"/>
          <w:szCs w:val="18"/>
        </w:rPr>
        <w:t xml:space="preserve">  app.use(express.json());</w:t>
      </w:r>
    </w:p>
    <w:p>
      <w:pPr>
        <w:shd w:fill="1e1e2e" w:val="clear"/>
        <w:spacing w:after="0" w:before="0"/>
        <w:ind w:left="240" w:right="240"/>
      </w:pPr>
      <w:r>
        <w:rPr>
          <w:rFonts w:ascii="Courier New" w:cs="Courier New" w:eastAsia="Courier New" w:hAnsi="Courier New"/>
          <w:color w:val="a5f3fc"/>
          <w:sz w:val="18"/>
          <w:szCs w:val="18"/>
        </w:rPr>
        <w:t xml:space="preserve">  app.use(requestIdMiddleware);</w:t>
      </w:r>
    </w:p>
    <w:p>
      <w:pPr>
        <w:shd w:fill="1e1e2e" w:val="clear"/>
        <w:spacing w:after="0" w:before="0"/>
        <w:ind w:left="240" w:right="240"/>
      </w:pPr>
      <w:r>
        <w:rPr>
          <w:rFonts w:ascii="Courier New" w:cs="Courier New" w:eastAsia="Courier New" w:hAnsi="Courier New"/>
          <w:color w:val="a5f3fc"/>
          <w:sz w:val="18"/>
          <w:szCs w:val="18"/>
        </w:rPr>
        <w:t xml:space="preserve">  app.use(rateLimitMiddleware);</w:t>
      </w:r>
    </w:p>
    <w:p>
      <w:pPr>
        <w:shd w:fill="1e1e2e" w:val="clear"/>
        <w:spacing w:after="0" w:before="0"/>
        <w:ind w:left="240" w:right="240"/>
      </w:pPr>
      <w:r>
        <w:rPr>
          <w:rFonts w:ascii="Courier New" w:cs="Courier New" w:eastAsia="Courier New" w:hAnsi="Courier New"/>
          <w:color w:val="a5f3fc"/>
          <w:sz w:val="18"/>
          <w:szCs w:val="18"/>
        </w:rPr>
        <w:t xml:space="preserve">  app.use('/health', healthRouter);</w:t>
      </w:r>
    </w:p>
    <w:p>
      <w:pPr>
        <w:shd w:fill="1e1e2e" w:val="clear"/>
        <w:spacing w:after="0" w:before="0"/>
        <w:ind w:left="240" w:right="240"/>
      </w:pPr>
      <w:r>
        <w:rPr>
          <w:rFonts w:ascii="Courier New" w:cs="Courier New" w:eastAsia="Courier New" w:hAnsi="Courier New"/>
          <w:color w:val="a5f3fc"/>
          <w:sz w:val="18"/>
          <w:szCs w:val="18"/>
        </w:rPr>
        <w:t xml:space="preserve">  app.use('/workflows', authMiddleware, workflowRouter);</w:t>
      </w:r>
    </w:p>
    <w:p>
      <w:pPr>
        <w:shd w:fill="1e1e2e" w:val="clear"/>
        <w:spacing w:after="0" w:before="0"/>
        <w:ind w:left="240" w:right="240"/>
      </w:pPr>
      <w:r>
        <w:rPr>
          <w:rFonts w:ascii="Courier New" w:cs="Courier New" w:eastAsia="Courier New" w:hAnsi="Courier New"/>
          <w:color w:val="a5f3fc"/>
          <w:sz w:val="18"/>
          <w:szCs w:val="18"/>
        </w:rPr>
        <w:t xml:space="preserve">  app.use('/executions', authMiddleware, executionRouter);</w:t>
      </w:r>
    </w:p>
    <w:p>
      <w:pPr>
        <w:shd w:fill="1e1e2e" w:val="clear"/>
        <w:spacing w:after="0" w:before="0"/>
        <w:ind w:left="240" w:right="240"/>
      </w:pPr>
      <w:r>
        <w:rPr>
          <w:rFonts w:ascii="Courier New" w:cs="Courier New" w:eastAsia="Courier New" w:hAnsi="Courier New"/>
          <w:color w:val="a5f3fc"/>
          <w:sz w:val="18"/>
          <w:szCs w:val="18"/>
        </w:rPr>
        <w:t xml:space="preserve">  app.use(errorHandler);  // MUST be last</w:t>
      </w:r>
    </w:p>
    <w:p>
      <w:pPr>
        <w:shd w:fill="1e1e2e" w:val="clear"/>
        <w:spacing w:after="0" w:before="0"/>
        <w:ind w:left="240" w:right="240"/>
      </w:pPr>
      <w:r>
        <w:rPr>
          <w:rFonts w:ascii="Courier New" w:cs="Courier New" w:eastAsia="Courier New" w:hAnsi="Courier New"/>
          <w:color w:val="a5f3fc"/>
          <w:sz w:val="18"/>
          <w:szCs w:val="18"/>
        </w:rPr>
        <w:t xml:space="preserve">  return app;</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src/server.ts — the ONLY file that calls listen()</w:t>
      </w:r>
    </w:p>
    <w:p>
      <w:pPr>
        <w:shd w:fill="1e1e2e" w:val="clear"/>
        <w:spacing w:after="0" w:before="0"/>
        <w:ind w:left="240" w:right="240"/>
      </w:pPr>
      <w:r>
        <w:rPr>
          <w:rFonts w:ascii="Courier New" w:cs="Courier New" w:eastAsia="Courier New" w:hAnsi="Courier New"/>
          <w:color w:val="a5f3fc"/>
          <w:sz w:val="18"/>
          <w:szCs w:val="18"/>
        </w:rPr>
        <w:t xml:space="preserve">const app = createApp(config);</w:t>
      </w:r>
    </w:p>
    <w:p>
      <w:pPr>
        <w:shd w:fill="1e1e2e" w:val="clear"/>
        <w:spacing w:after="120" w:before="0"/>
        <w:ind w:left="240" w:right="240"/>
      </w:pPr>
      <w:r>
        <w:rPr>
          <w:rFonts w:ascii="Courier New" w:cs="Courier New" w:eastAsia="Courier New" w:hAnsi="Courier New"/>
          <w:color w:val="a5f3fc"/>
          <w:sz w:val="18"/>
          <w:szCs w:val="18"/>
        </w:rPr>
        <w:t xml:space="preserve">app.listen(config.port);</w:t>
      </w:r>
    </w:p>
    <w:p>
      <w:pPr>
        <w:pStyle w:val="Heading3"/>
        <w:spacing w:after="100" w:before="260"/>
      </w:pPr>
      <w:r>
        <w:rPr>
          <w:rFonts w:ascii="Arial" w:cs="Arial" w:eastAsia="Arial" w:hAnsi="Arial"/>
          <w:b/>
          <w:bCs/>
          <w:color w:val="1a1a2e"/>
          <w:sz w:val="24"/>
          <w:szCs w:val="24"/>
        </w:rPr>
        <w:t xml:space="preserve">src/middleware/auth.ts</w:t>
      </w:r>
    </w:p>
    <w:p>
      <w:pPr>
        <w:spacing w:after="120" w:before="60"/>
      </w:pPr>
      <w:r>
        <w:rPr>
          <w:rFonts w:ascii="Arial" w:cs="Arial" w:eastAsia="Arial" w:hAnsi="Arial"/>
          <w:color w:val="1f2937"/>
          <w:sz w:val="22"/>
          <w:szCs w:val="22"/>
        </w:rPr>
        <w:t xml:space="preserve">Extracts Bearer token, verifies JWT, attaches req.user. On failure calls next(new UnauthorizedError()). Never calls res.json() directly.</w:t>
      </w:r>
    </w:p>
    <w:p>
      <w:pPr>
        <w:pBdr>
          <w:left w:val="single" w:color="4361ee" w:sz="18" w:space="10"/>
        </w:pBdr>
        <w:shd w:fill="EFF6FF" w:val="clear"/>
        <w:spacing w:after="160" w:before="160"/>
        <w:ind w:left="320"/>
      </w:pPr>
      <w:r>
        <w:rPr>
          <w:rFonts w:ascii="Arial" w:cs="Arial" w:eastAsia="Arial" w:hAnsi="Arial"/>
          <w:color w:val="374151"/>
          <w:sz w:val="21"/>
          <w:szCs w:val="21"/>
        </w:rPr>
        <w:t xml:space="preserve">Express concept: middleware that calls next(error) skips all remaining middleware and routes, jumping directly to the error handler (the 4-argument function at the bottom of app.ts). Always use next(error), never res.json() inside middleware.</w:t>
      </w:r>
    </w:p>
    <w:p>
      <w:pPr>
        <w:pStyle w:val="Heading3"/>
        <w:spacing w:after="100" w:before="260"/>
      </w:pPr>
      <w:r>
        <w:rPr>
          <w:rFonts w:ascii="Arial" w:cs="Arial" w:eastAsia="Arial" w:hAnsi="Arial"/>
          <w:b/>
          <w:bCs/>
          <w:color w:val="1a1a2e"/>
          <w:sz w:val="24"/>
          <w:szCs w:val="24"/>
        </w:rPr>
        <w:t xml:space="preserve">src/middleware/requestId.ts</w:t>
      </w:r>
    </w:p>
    <w:p>
      <w:pPr>
        <w:spacing w:after="120" w:before="60"/>
      </w:pPr>
      <w:r>
        <w:rPr>
          <w:rFonts w:ascii="Arial" w:cs="Arial" w:eastAsia="Arial" w:hAnsi="Arial"/>
          <w:color w:val="1f2937"/>
          <w:sz w:val="22"/>
          <w:szCs w:val="22"/>
        </w:rPr>
        <w:t xml:space="preserve">Generates UUID for every request. Attaches to req.requestId and X-Request-Id response header. Every log call in the request lifecycle includes this ID.</w:t>
      </w:r>
    </w:p>
    <w:p>
      <w:pPr>
        <w:pStyle w:val="Heading3"/>
        <w:spacing w:after="100" w:before="260"/>
      </w:pPr>
      <w:r>
        <w:rPr>
          <w:rFonts w:ascii="Arial" w:cs="Arial" w:eastAsia="Arial" w:hAnsi="Arial"/>
          <w:b/>
          <w:bCs/>
          <w:color w:val="1a1a2e"/>
          <w:sz w:val="24"/>
          <w:szCs w:val="24"/>
        </w:rPr>
        <w:t xml:space="preserve">src/middleware/errorHandler.ts</w:t>
      </w:r>
    </w:p>
    <w:p>
      <w:pPr>
        <w:spacing w:after="120" w:before="60"/>
      </w:pPr>
      <w:r>
        <w:rPr>
          <w:rFonts w:ascii="Arial" w:cs="Arial" w:eastAsia="Arial" w:hAnsi="Arial"/>
          <w:color w:val="1f2937"/>
          <w:sz w:val="22"/>
          <w:szCs w:val="22"/>
        </w:rPr>
        <w:t xml:space="preserve">4-argument Express error handler. Maps ChronosError subclasses to status codes. Catches unknown errors as 500. Never exposes stack traces.</w:t>
      </w:r>
    </w:p>
    <w:p>
      <w:pPr>
        <w:shd w:fill="1e1e2e" w:val="clear"/>
        <w:spacing w:after="0" w:before="120"/>
        <w:ind w:left="240" w:right="240"/>
      </w:pPr>
      <w:r>
        <w:rPr>
          <w:rFonts w:ascii="Courier New" w:cs="Courier New" w:eastAsia="Courier New" w:hAnsi="Courier New"/>
          <w:color w:val="a5f3fc"/>
          <w:sz w:val="18"/>
          <w:szCs w:val="18"/>
        </w:rPr>
        <w:t xml:space="preserve">export function errorHandler(</w:t>
      </w:r>
    </w:p>
    <w:p>
      <w:pPr>
        <w:shd w:fill="1e1e2e" w:val="clear"/>
        <w:spacing w:after="0" w:before="0"/>
        <w:ind w:left="240" w:right="240"/>
      </w:pPr>
      <w:r>
        <w:rPr>
          <w:rFonts w:ascii="Courier New" w:cs="Courier New" w:eastAsia="Courier New" w:hAnsi="Courier New"/>
          <w:color w:val="a5f3fc"/>
          <w:sz w:val="18"/>
          <w:szCs w:val="18"/>
        </w:rPr>
        <w:t xml:space="preserve">  err: Error, req: Request, res: Response, _next: NextFunction</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if (err instanceof ChronosError) {</w:t>
      </w:r>
    </w:p>
    <w:p>
      <w:pPr>
        <w:shd w:fill="1e1e2e" w:val="clear"/>
        <w:spacing w:after="0" w:before="0"/>
        <w:ind w:left="240" w:right="240"/>
      </w:pPr>
      <w:r>
        <w:rPr>
          <w:rFonts w:ascii="Courier New" w:cs="Courier New" w:eastAsia="Courier New" w:hAnsi="Courier New"/>
          <w:color w:val="a5f3fc"/>
          <w:sz w:val="18"/>
          <w:szCs w:val="18"/>
        </w:rPr>
        <w:t xml:space="preserve">    return res.status(err.statusCode).json({</w:t>
      </w:r>
    </w:p>
    <w:p>
      <w:pPr>
        <w:shd w:fill="1e1e2e" w:val="clear"/>
        <w:spacing w:after="0" w:before="0"/>
        <w:ind w:left="240" w:right="240"/>
      </w:pPr>
      <w:r>
        <w:rPr>
          <w:rFonts w:ascii="Courier New" w:cs="Courier New" w:eastAsia="Courier New" w:hAnsi="Courier New"/>
          <w:color w:val="a5f3fc"/>
          <w:sz w:val="18"/>
          <w:szCs w:val="18"/>
        </w:rPr>
        <w:t xml:space="preserve">      error: { code: err.code, message: err.message, requestId: req.requestId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logger.error('Unhandled error', { err });</w:t>
      </w:r>
    </w:p>
    <w:p>
      <w:pPr>
        <w:shd w:fill="1e1e2e" w:val="clear"/>
        <w:spacing w:after="0" w:before="0"/>
        <w:ind w:left="240" w:right="240"/>
      </w:pPr>
      <w:r>
        <w:rPr>
          <w:rFonts w:ascii="Courier New" w:cs="Courier New" w:eastAsia="Courier New" w:hAnsi="Courier New"/>
          <w:color w:val="a5f3fc"/>
          <w:sz w:val="18"/>
          <w:szCs w:val="18"/>
        </w:rPr>
        <w:t xml:space="preserve">  res.status(500).json({ error: { code: 'INTERNAL_ERROR', ... } });</w:t>
      </w:r>
    </w:p>
    <w:p>
      <w:pPr>
        <w:shd w:fill="1e1e2e" w:val="clear"/>
        <w:spacing w:after="120" w:before="0"/>
        <w:ind w:left="240" w:right="240"/>
      </w:pPr>
      <w:r>
        <w:rPr>
          <w:rFonts w:ascii="Courier New" w:cs="Courier New" w:eastAsia="Courier New" w:hAnsi="Courier New"/>
          <w:color w:val="a5f3fc"/>
          <w:sz w:val="18"/>
          <w:szCs w:val="18"/>
        </w:rPr>
        <w:t xml:space="preserve">}</w:t>
      </w:r>
    </w:p>
    <w:p>
      <w:pPr>
        <w:pStyle w:val="Heading3"/>
        <w:spacing w:after="100" w:before="260"/>
      </w:pPr>
      <w:r>
        <w:rPr>
          <w:rFonts w:ascii="Arial" w:cs="Arial" w:eastAsia="Arial" w:hAnsi="Arial"/>
          <w:b/>
          <w:bCs/>
          <w:color w:val="1a1a2e"/>
          <w:sz w:val="24"/>
          <w:szCs w:val="24"/>
        </w:rPr>
        <w:t xml:space="preserve">src/http/OrchestratorClient.ts</w:t>
      </w:r>
    </w:p>
    <w:p>
      <w:pPr>
        <w:spacing w:after="120" w:before="60"/>
      </w:pPr>
      <w:r>
        <w:rPr>
          <w:rFonts w:ascii="Arial" w:cs="Arial" w:eastAsia="Arial" w:hAnsi="Arial"/>
          <w:color w:val="1f2937"/>
          <w:sz w:val="22"/>
          <w:szCs w:val="22"/>
        </w:rPr>
        <w:t xml:space="preserve">Class wrapping axios for all Gateway → Orchestrator calls. Injected into route handlers. Why a class? Tests pass a mock client without intercepting axios globally.</w:t>
      </w:r>
    </w:p>
    <w:p>
      <w:pPr>
        <w:pBdr>
          <w:left w:val="single" w:color="22C55E" w:sz="18" w:space="10"/>
        </w:pBdr>
        <w:shd w:fill="F0FDF4" w:val="clear"/>
        <w:spacing w:after="160" w:before="160"/>
        <w:ind w:left="320"/>
      </w:pPr>
      <w:r>
        <w:rPr>
          <w:rFonts w:ascii="Arial" w:cs="Arial" w:eastAsia="Arial" w:hAnsi="Arial"/>
          <w:color w:val="374151"/>
          <w:sz w:val="21"/>
          <w:szCs w:val="21"/>
        </w:rPr>
        <w:t xml:space="preserve">SOLID — Dependency Inversion: route handlers depend on an IOrchestratorClient interface, not on the concrete axios wrapper. In tests you pass FakeOrchestratorClient with in-memory responses.</w:t>
      </w:r>
    </w:p>
    <w:p>
      <w:pPr>
        <w:pBdr>
          <w:bottom w:val="single" w:color="E5E7EB" w:sz="2"/>
        </w:pBdr>
        <w:spacing w:after="280" w:before="280"/>
      </w:pPr>
      <w:r>
        <w:t xml:space="preserve"/>
      </w:r>
    </w:p>
    <w:p>
      <w:pPr>
        <w:pStyle w:val="Heading2"/>
        <w:spacing w:after="140" w:before="360"/>
      </w:pPr>
      <w:r>
        <w:rPr>
          <w:rFonts w:ascii="Arial" w:cs="Arial" w:eastAsia="Arial" w:hAnsi="Arial"/>
          <w:b/>
          <w:bCs/>
          <w:color w:val="7209b7"/>
          <w:sz w:val="30"/>
          <w:szCs w:val="30"/>
        </w:rPr>
        <w:t xml:space="preserve">5.3  @chronos/orchestrator — The Core</w:t>
      </w:r>
    </w:p>
    <w:p>
      <w:pPr>
        <w:pStyle w:val="Heading3"/>
        <w:spacing w:after="100" w:before="260"/>
      </w:pPr>
      <w:r>
        <w:rPr>
          <w:rFonts w:ascii="Arial" w:cs="Arial" w:eastAsia="Arial" w:hAnsi="Arial"/>
          <w:b/>
          <w:bCs/>
          <w:color w:val="1a1a2e"/>
          <w:sz w:val="24"/>
          <w:szCs w:val="24"/>
        </w:rPr>
        <w:t xml:space="preserve">src/domain/SagaEngine.ts — The Heart of Phase 1</w:t>
      </w:r>
    </w:p>
    <w:p>
      <w:pPr>
        <w:spacing w:after="120" w:before="60"/>
      </w:pPr>
      <w:r>
        <w:rPr>
          <w:rFonts w:ascii="Arial" w:cs="Arial" w:eastAsia="Arial" w:hAnsi="Arial"/>
          <w:b/>
          <w:bCs/>
          <w:color w:val="1f2937"/>
          <w:sz w:val="22"/>
          <w:szCs w:val="22"/>
        </w:rPr>
        <w:t xml:space="preserve">Pure class with zero side effects. </w:t>
      </w:r>
      <w:r>
        <w:rPr>
          <w:rFonts w:ascii="Arial" w:cs="Arial" w:eastAsia="Arial" w:hAnsi="Arial"/>
          <w:sz w:val="22"/>
          <w:szCs w:val="22"/>
        </w:rPr>
        <w:t xml:space="preserve">Takes an array of past events and the workflow definition, returns the next SagaAction. Never reads from MongoDB. Never writes anything. Given the same inputs, always returns the same output. Trivially unit-testable.</w:t>
      </w:r>
    </w:p>
    <w:p>
      <w:pPr>
        <w:shd w:fill="1e1e2e" w:val="clear"/>
        <w:spacing w:after="0" w:before="120"/>
        <w:ind w:left="240" w:right="240"/>
      </w:pPr>
      <w:r>
        <w:rPr>
          <w:rFonts w:ascii="Courier New" w:cs="Courier New" w:eastAsia="Courier New" w:hAnsi="Courier New"/>
          <w:color w:val="a5f3fc"/>
          <w:sz w:val="18"/>
          <w:szCs w:val="18"/>
        </w:rPr>
        <w:t xml:space="preserve">export type SagaAction =</w:t>
      </w:r>
    </w:p>
    <w:p>
      <w:pPr>
        <w:shd w:fill="1e1e2e" w:val="clear"/>
        <w:spacing w:after="0" w:before="0"/>
        <w:ind w:left="240" w:right="240"/>
      </w:pPr>
      <w:r>
        <w:rPr>
          <w:rFonts w:ascii="Courier New" w:cs="Courier New" w:eastAsia="Courier New" w:hAnsi="Courier New"/>
          <w:color w:val="a5f3fc"/>
          <w:sz w:val="18"/>
          <w:szCs w:val="18"/>
        </w:rPr>
        <w:t xml:space="preserve">  | { type: 'EXECUTE_STEP'; stepIndex: number; step: WorkflowStep }</w:t>
      </w:r>
    </w:p>
    <w:p>
      <w:pPr>
        <w:shd w:fill="1e1e2e" w:val="clear"/>
        <w:spacing w:after="0" w:before="0"/>
        <w:ind w:left="240" w:right="240"/>
      </w:pPr>
      <w:r>
        <w:rPr>
          <w:rFonts w:ascii="Courier New" w:cs="Courier New" w:eastAsia="Courier New" w:hAnsi="Courier New"/>
          <w:color w:val="a5f3fc"/>
          <w:sz w:val="18"/>
          <w:szCs w:val="18"/>
        </w:rPr>
        <w:t xml:space="preserve">  | { type: 'RUN_COMPENSATION'; stepIndex: number; stepName: string }</w:t>
      </w:r>
    </w:p>
    <w:p>
      <w:pPr>
        <w:shd w:fill="1e1e2e" w:val="clear"/>
        <w:spacing w:after="0" w:before="0"/>
        <w:ind w:left="240" w:right="240"/>
      </w:pPr>
      <w:r>
        <w:rPr>
          <w:rFonts w:ascii="Courier New" w:cs="Courier New" w:eastAsia="Courier New" w:hAnsi="Courier New"/>
          <w:color w:val="a5f3fc"/>
          <w:sz w:val="18"/>
          <w:szCs w:val="18"/>
        </w:rPr>
        <w:t xml:space="preserve">  | { type: 'COMPLETE' }</w:t>
      </w:r>
    </w:p>
    <w:p>
      <w:pPr>
        <w:shd w:fill="1e1e2e" w:val="clear"/>
        <w:spacing w:after="0" w:before="0"/>
        <w:ind w:left="240" w:right="240"/>
      </w:pPr>
      <w:r>
        <w:rPr>
          <w:rFonts w:ascii="Courier New" w:cs="Courier New" w:eastAsia="Courier New" w:hAnsi="Courier New"/>
          <w:color w:val="a5f3fc"/>
          <w:sz w:val="18"/>
          <w:szCs w:val="18"/>
        </w:rPr>
        <w:t xml:space="preserve">  | { type: 'FAIL'; reason: string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export class SagaEngine {</w:t>
      </w:r>
    </w:p>
    <w:p>
      <w:pPr>
        <w:shd w:fill="1e1e2e" w:val="clear"/>
        <w:spacing w:after="0" w:before="0"/>
        <w:ind w:left="240" w:right="240"/>
      </w:pPr>
      <w:r>
        <w:rPr>
          <w:rFonts w:ascii="Courier New" w:cs="Courier New" w:eastAsia="Courier New" w:hAnsi="Courier New"/>
          <w:color w:val="a5f3fc"/>
          <w:sz w:val="18"/>
          <w:szCs w:val="18"/>
        </w:rPr>
        <w:t xml:space="preserve">  // Pure function — no async, no side effects, no DB</w:t>
      </w:r>
    </w:p>
    <w:p>
      <w:pPr>
        <w:shd w:fill="1e1e2e" w:val="clear"/>
        <w:spacing w:after="0" w:before="0"/>
        <w:ind w:left="240" w:right="240"/>
      </w:pPr>
      <w:r>
        <w:rPr>
          <w:rFonts w:ascii="Courier New" w:cs="Courier New" w:eastAsia="Courier New" w:hAnsi="Courier New"/>
          <w:color w:val="a5f3fc"/>
          <w:sz w:val="18"/>
          <w:szCs w:val="18"/>
        </w:rPr>
        <w:t xml:space="preserve">  determineNextAction(</w:t>
      </w:r>
    </w:p>
    <w:p>
      <w:pPr>
        <w:shd w:fill="1e1e2e" w:val="clear"/>
        <w:spacing w:after="0" w:before="0"/>
        <w:ind w:left="240" w:right="240"/>
      </w:pPr>
      <w:r>
        <w:rPr>
          <w:rFonts w:ascii="Courier New" w:cs="Courier New" w:eastAsia="Courier New" w:hAnsi="Courier New"/>
          <w:color w:val="a5f3fc"/>
          <w:sz w:val="18"/>
          <w:szCs w:val="18"/>
        </w:rPr>
        <w:t xml:space="preserve">    definition: WorkflowDefinition,</w:t>
      </w:r>
    </w:p>
    <w:p>
      <w:pPr>
        <w:shd w:fill="1e1e2e" w:val="clear"/>
        <w:spacing w:after="0" w:before="0"/>
        <w:ind w:left="240" w:right="240"/>
      </w:pPr>
      <w:r>
        <w:rPr>
          <w:rFonts w:ascii="Courier New" w:cs="Courier New" w:eastAsia="Courier New" w:hAnsi="Courier New"/>
          <w:color w:val="a5f3fc"/>
          <w:sz w:val="18"/>
          <w:szCs w:val="18"/>
        </w:rPr>
        <w:t xml:space="preserve">    events: DomainEvent[]</w:t>
      </w:r>
    </w:p>
    <w:p>
      <w:pPr>
        <w:shd w:fill="1e1e2e" w:val="clear"/>
        <w:spacing w:after="0" w:before="0"/>
        <w:ind w:left="240" w:right="240"/>
      </w:pPr>
      <w:r>
        <w:rPr>
          <w:rFonts w:ascii="Courier New" w:cs="Courier New" w:eastAsia="Courier New" w:hAnsi="Courier New"/>
          <w:color w:val="a5f3fc"/>
          <w:sz w:val="18"/>
          <w:szCs w:val="18"/>
        </w:rPr>
        <w:t xml:space="preserve">  ): SagaAction {</w:t>
      </w:r>
    </w:p>
    <w:p>
      <w:pPr>
        <w:shd w:fill="1e1e2e" w:val="clear"/>
        <w:spacing w:after="0" w:before="0"/>
        <w:ind w:left="240" w:right="240"/>
      </w:pPr>
      <w:r>
        <w:rPr>
          <w:rFonts w:ascii="Courier New" w:cs="Courier New" w:eastAsia="Courier New" w:hAnsi="Courier New"/>
          <w:color w:val="a5f3fc"/>
          <w:sz w:val="18"/>
          <w:szCs w:val="18"/>
        </w:rPr>
        <w:t xml:space="preserve">    // Replay events to build state</w:t>
      </w:r>
    </w:p>
    <w:p>
      <w:pPr>
        <w:shd w:fill="1e1e2e" w:val="clear"/>
        <w:spacing w:after="0" w:before="0"/>
        <w:ind w:left="240" w:right="240"/>
      </w:pPr>
      <w:r>
        <w:rPr>
          <w:rFonts w:ascii="Courier New" w:cs="Courier New" w:eastAsia="Courier New" w:hAnsi="Courier New"/>
          <w:color w:val="a5f3fc"/>
          <w:sz w:val="18"/>
          <w:szCs w:val="18"/>
        </w:rPr>
        <w:t xml:space="preserve">    // Return what to do next</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120" w:before="0"/>
        <w:ind w:left="240" w:right="240"/>
      </w:pPr>
      <w:r>
        <w:rPr>
          <w:rFonts w:ascii="Courier New" w:cs="Courier New" w:eastAsia="Courier New" w:hAnsi="Courier New"/>
          <w:color w:val="a5f3fc"/>
          <w:sz w:val="18"/>
          <w:szCs w:val="18"/>
        </w:rPr>
        <w:t xml:space="preserve">}</w:t>
      </w:r>
    </w:p>
    <w:p>
      <w:pPr>
        <w:spacing w:after="120" w:before="60"/>
      </w:pPr>
      <w:r>
        <w:rPr>
          <w:rFonts w:ascii="Arial" w:cs="Arial" w:eastAsia="Arial" w:hAnsi="Arial"/>
          <w:color w:val="1f2937"/>
          <w:sz w:val="22"/>
          <w:szCs w:val="22"/>
        </w:rPr>
        <w:t xml:space="preserve">The Saga Pattern: steps execute in order. If step N fails after 0..N-1 succeeded, run compensation for N-1, N-2... down to 0 in reverse. This is distributed transaction rollback.</w:t>
      </w:r>
    </w:p>
    <w:p>
      <w:pPr>
        <w:pStyle w:val="Heading3"/>
        <w:spacing w:after="100" w:before="260"/>
      </w:pPr>
      <w:r>
        <w:rPr>
          <w:rFonts w:ascii="Arial" w:cs="Arial" w:eastAsia="Arial" w:hAnsi="Arial"/>
          <w:b/>
          <w:bCs/>
          <w:color w:val="1a1a2e"/>
          <w:sz w:val="24"/>
          <w:szCs w:val="24"/>
        </w:rPr>
        <w:t xml:space="preserve">src/repositories/</w:t>
      </w:r>
    </w:p>
    <w:p>
      <w:pPr>
        <w:spacing w:after="120" w:before="60"/>
      </w:pPr>
      <w:r>
        <w:rPr>
          <w:rFonts w:ascii="Arial" w:cs="Arial" w:eastAsia="Arial" w:hAnsi="Arial"/>
          <w:color w:val="1f2937"/>
          <w:sz w:val="22"/>
          <w:szCs w:val="22"/>
        </w:rPr>
        <w:t xml:space="preserve">Three repositories, each with an interface file and a MongoDB implementation.</w:t>
      </w:r>
    </w:p>
    <w:p>
      <w:pPr>
        <w:shd w:fill="1e1e2e" w:val="clear"/>
        <w:spacing w:after="0" w:before="120"/>
        <w:ind w:left="240" w:right="240"/>
      </w:pPr>
      <w:r>
        <w:rPr>
          <w:rFonts w:ascii="Courier New" w:cs="Courier New" w:eastAsia="Courier New" w:hAnsi="Courier New"/>
          <w:color w:val="a5f3fc"/>
          <w:sz w:val="18"/>
          <w:szCs w:val="18"/>
        </w:rPr>
        <w:t xml:space="preserve">// IEventRepository.ts</w:t>
      </w:r>
    </w:p>
    <w:p>
      <w:pPr>
        <w:shd w:fill="1e1e2e" w:val="clear"/>
        <w:spacing w:after="0" w:before="0"/>
        <w:ind w:left="240" w:right="240"/>
      </w:pPr>
      <w:r>
        <w:rPr>
          <w:rFonts w:ascii="Courier New" w:cs="Courier New" w:eastAsia="Courier New" w:hAnsi="Courier New"/>
          <w:color w:val="a5f3fc"/>
          <w:sz w:val="18"/>
          <w:szCs w:val="18"/>
        </w:rPr>
        <w:t xml:space="preserve">export interface IEventRepository {</w:t>
      </w:r>
    </w:p>
    <w:p>
      <w:pPr>
        <w:shd w:fill="1e1e2e" w:val="clear"/>
        <w:spacing w:after="0" w:before="0"/>
        <w:ind w:left="240" w:right="240"/>
      </w:pPr>
      <w:r>
        <w:rPr>
          <w:rFonts w:ascii="Courier New" w:cs="Courier New" w:eastAsia="Courier New" w:hAnsi="Courier New"/>
          <w:color w:val="a5f3fc"/>
          <w:sz w:val="18"/>
          <w:szCs w:val="18"/>
        </w:rPr>
        <w:t xml:space="preserve">  append(event: DomainEvent): Promise&lt;void&gt;;       // insertOne, never update</w:t>
      </w:r>
    </w:p>
    <w:p>
      <w:pPr>
        <w:shd w:fill="1e1e2e" w:val="clear"/>
        <w:spacing w:after="0" w:before="0"/>
        <w:ind w:left="240" w:right="240"/>
      </w:pPr>
      <w:r>
        <w:rPr>
          <w:rFonts w:ascii="Courier New" w:cs="Courier New" w:eastAsia="Courier New" w:hAnsi="Courier New"/>
          <w:color w:val="a5f3fc"/>
          <w:sz w:val="18"/>
          <w:szCs w:val="18"/>
        </w:rPr>
        <w:t xml:space="preserve">  findByExecutionId(id: string): Promise&lt;DomainEvent[]&gt;;</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EventRepository.ts</w:t>
      </w:r>
    </w:p>
    <w:p>
      <w:pPr>
        <w:shd w:fill="1e1e2e" w:val="clear"/>
        <w:spacing w:after="0" w:before="0"/>
        <w:ind w:left="240" w:right="240"/>
      </w:pPr>
      <w:r>
        <w:rPr>
          <w:rFonts w:ascii="Courier New" w:cs="Courier New" w:eastAsia="Courier New" w:hAnsi="Courier New"/>
          <w:color w:val="a5f3fc"/>
          <w:sz w:val="18"/>
          <w:szCs w:val="18"/>
        </w:rPr>
        <w:t xml:space="preserve">export class MongoEventRepository implements IEventRepository {</w:t>
      </w:r>
    </w:p>
    <w:p>
      <w:pPr>
        <w:shd w:fill="1e1e2e" w:val="clear"/>
        <w:spacing w:after="0" w:before="0"/>
        <w:ind w:left="240" w:right="240"/>
      </w:pPr>
      <w:r>
        <w:rPr>
          <w:rFonts w:ascii="Courier New" w:cs="Courier New" w:eastAsia="Courier New" w:hAnsi="Courier New"/>
          <w:color w:val="a5f3fc"/>
          <w:sz w:val="18"/>
          <w:szCs w:val="18"/>
        </w:rPr>
        <w:t xml:space="preserve">  async append(event: DomainEvent) { await EventModel.create(event); }</w:t>
      </w:r>
    </w:p>
    <w:p>
      <w:pPr>
        <w:shd w:fill="1e1e2e" w:val="clear"/>
        <w:spacing w:after="0" w:before="0"/>
        <w:ind w:left="240" w:right="240"/>
      </w:pPr>
      <w:r>
        <w:rPr>
          <w:rFonts w:ascii="Courier New" w:cs="Courier New" w:eastAsia="Courier New" w:hAnsi="Courier New"/>
          <w:color w:val="a5f3fc"/>
          <w:sz w:val="18"/>
          <w:szCs w:val="18"/>
        </w:rPr>
        <w:t xml:space="preserve">  async findByExecutionId(id: string) {</w:t>
      </w:r>
    </w:p>
    <w:p>
      <w:pPr>
        <w:shd w:fill="1e1e2e" w:val="clear"/>
        <w:spacing w:after="0" w:before="0"/>
        <w:ind w:left="240" w:right="240"/>
      </w:pPr>
      <w:r>
        <w:rPr>
          <w:rFonts w:ascii="Courier New" w:cs="Courier New" w:eastAsia="Courier New" w:hAnsi="Courier New"/>
          <w:color w:val="a5f3fc"/>
          <w:sz w:val="18"/>
          <w:szCs w:val="18"/>
        </w:rPr>
        <w:t xml:space="preserve">    return EventModel.find({ executionId: id }).sort({ occurredAt: 1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120" w:before="0"/>
        <w:ind w:left="240" w:right="240"/>
      </w:pPr>
      <w:r>
        <w:rPr>
          <w:rFonts w:ascii="Courier New" w:cs="Courier New" w:eastAsia="Courier New" w:hAnsi="Courier New"/>
          <w:color w:val="a5f3fc"/>
          <w:sz w:val="18"/>
          <w:szCs w:val="18"/>
        </w:rPr>
        <w:t xml:space="preserve">}</w:t>
      </w:r>
    </w:p>
    <w:p>
      <w:pPr>
        <w:pBdr>
          <w:left w:val="single" w:color="22C55E" w:sz="18" w:space="10"/>
        </w:pBdr>
        <w:shd w:fill="F0FDF4" w:val="clear"/>
        <w:spacing w:after="160" w:before="160"/>
        <w:ind w:left="320"/>
      </w:pPr>
      <w:r>
        <w:rPr>
          <w:rFonts w:ascii="Arial" w:cs="Arial" w:eastAsia="Arial" w:hAnsi="Arial"/>
          <w:color w:val="374151"/>
          <w:sz w:val="21"/>
          <w:szCs w:val="21"/>
        </w:rPr>
        <w:t xml:space="preserve">WHY INTERFACES: In SagaEngine unit tests you pass InMemoryEventRepository (an array). The SagaEngine never knows it is not talking to MongoDB. This is Dependency Inversion in practice.</w:t>
      </w:r>
    </w:p>
    <w:p>
      <w:pPr>
        <w:pStyle w:val="Heading3"/>
        <w:spacing w:after="100" w:before="260"/>
      </w:pPr>
      <w:r>
        <w:rPr>
          <w:rFonts w:ascii="Arial" w:cs="Arial" w:eastAsia="Arial" w:hAnsi="Arial"/>
          <w:b/>
          <w:bCs/>
          <w:color w:val="1a1a2e"/>
          <w:sz w:val="24"/>
          <w:szCs w:val="24"/>
        </w:rPr>
        <w:t xml:space="preserve">src/locks/RedisLockService.ts</w:t>
      </w:r>
    </w:p>
    <w:p>
      <w:pPr>
        <w:spacing w:after="120" w:before="60"/>
      </w:pPr>
      <w:r>
        <w:rPr>
          <w:rFonts w:ascii="Arial" w:cs="Arial" w:eastAsia="Arial" w:hAnsi="Arial"/>
          <w:color w:val="1f2937"/>
          <w:sz w:val="22"/>
          <w:szCs w:val="22"/>
        </w:rPr>
        <w:t xml:space="preserve">Uses SET key value NX PX ttl. NX = only set if not exists. If two Orchestrator instances try to run the same workflow, only one acquires the lock.</w:t>
      </w:r>
    </w:p>
    <w:p>
      <w:pPr>
        <w:shd w:fill="1e1e2e" w:val="clear"/>
        <w:spacing w:after="0" w:before="120"/>
        <w:ind w:left="240" w:right="240"/>
      </w:pPr>
      <w:r>
        <w:rPr>
          <w:rFonts w:ascii="Courier New" w:cs="Courier New" w:eastAsia="Courier New" w:hAnsi="Courier New"/>
          <w:color w:val="a5f3fc"/>
          <w:sz w:val="18"/>
          <w:szCs w:val="18"/>
        </w:rPr>
        <w:t xml:space="preserve">async acquire(key: string, ttlMs: number): Promise&lt;void&gt; {</w:t>
      </w:r>
    </w:p>
    <w:p>
      <w:pPr>
        <w:shd w:fill="1e1e2e" w:val="clear"/>
        <w:spacing w:after="0" w:before="0"/>
        <w:ind w:left="240" w:right="240"/>
      </w:pPr>
      <w:r>
        <w:rPr>
          <w:rFonts w:ascii="Courier New" w:cs="Courier New" w:eastAsia="Courier New" w:hAnsi="Courier New"/>
          <w:color w:val="a5f3fc"/>
          <w:sz w:val="18"/>
          <w:szCs w:val="18"/>
        </w:rPr>
        <w:t xml:space="preserve">  const instanceId = `${process.pid}-${Date.now()}`;</w:t>
      </w:r>
    </w:p>
    <w:p>
      <w:pPr>
        <w:shd w:fill="1e1e2e" w:val="clear"/>
        <w:spacing w:after="0" w:before="0"/>
        <w:ind w:left="240" w:right="240"/>
      </w:pPr>
      <w:r>
        <w:rPr>
          <w:rFonts w:ascii="Courier New" w:cs="Courier New" w:eastAsia="Courier New" w:hAnsi="Courier New"/>
          <w:color w:val="a5f3fc"/>
          <w:sz w:val="18"/>
          <w:szCs w:val="18"/>
        </w:rPr>
        <w:t xml:space="preserve">  const result = await this.redis.set(</w:t>
      </w:r>
    </w:p>
    <w:p>
      <w:pPr>
        <w:shd w:fill="1e1e2e" w:val="clear"/>
        <w:spacing w:after="0" w:before="0"/>
        <w:ind w:left="240" w:right="240"/>
      </w:pPr>
      <w:r>
        <w:rPr>
          <w:rFonts w:ascii="Courier New" w:cs="Courier New" w:eastAsia="Courier New" w:hAnsi="Courier New"/>
          <w:color w:val="a5f3fc"/>
          <w:sz w:val="18"/>
          <w:szCs w:val="18"/>
        </w:rPr>
        <w:t xml:space="preserve">    `lock:${key}`, instanceId, 'NX', 'PX', ttlMs</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if (result !== 'OK') throw new LockError();</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Release uses Lua script for atomicity:</w:t>
      </w:r>
    </w:p>
    <w:p>
      <w:pPr>
        <w:shd w:fill="1e1e2e" w:val="clear"/>
        <w:spacing w:after="0" w:before="0"/>
        <w:ind w:left="240" w:right="240"/>
      </w:pPr>
      <w:r>
        <w:rPr>
          <w:rFonts w:ascii="Courier New" w:cs="Courier New" w:eastAsia="Courier New" w:hAnsi="Courier New"/>
          <w:color w:val="a5f3fc"/>
          <w:sz w:val="18"/>
          <w:szCs w:val="18"/>
        </w:rPr>
        <w:t xml:space="preserve">// Check if WE hold the lock, delete only if yes.</w:t>
      </w:r>
    </w:p>
    <w:p>
      <w:pPr>
        <w:shd w:fill="1e1e2e" w:val="clear"/>
        <w:spacing w:after="120" w:before="0"/>
        <w:ind w:left="240" w:right="240"/>
      </w:pPr>
      <w:r>
        <w:rPr>
          <w:rFonts w:ascii="Courier New" w:cs="Courier New" w:eastAsia="Courier New" w:hAnsi="Courier New"/>
          <w:color w:val="a5f3fc"/>
          <w:sz w:val="18"/>
          <w:szCs w:val="18"/>
        </w:rPr>
        <w:t xml:space="preserve">// Cannot do GET + DEL as two separate commands — race condition.</w:t>
      </w:r>
    </w:p>
    <w:p>
      <w:pPr>
        <w:pStyle w:val="Heading3"/>
        <w:spacing w:after="100" w:before="260"/>
      </w:pPr>
      <w:r>
        <w:rPr>
          <w:rFonts w:ascii="Arial" w:cs="Arial" w:eastAsia="Arial" w:hAnsi="Arial"/>
          <w:b/>
          <w:bCs/>
          <w:color w:val="1a1a2e"/>
          <w:sz w:val="24"/>
          <w:szCs w:val="24"/>
        </w:rPr>
        <w:t xml:space="preserve">src/activities/ActivityRunner.ts</w:t>
      </w:r>
    </w:p>
    <w:p>
      <w:pPr>
        <w:spacing w:after="120" w:before="60"/>
      </w:pPr>
      <w:r>
        <w:rPr>
          <w:rFonts w:ascii="Arial" w:cs="Arial" w:eastAsia="Arial" w:hAnsi="Arial"/>
          <w:color w:val="1f2937"/>
          <w:sz w:val="22"/>
          <w:szCs w:val="22"/>
        </w:rPr>
        <w:t xml:space="preserve">Executes a step by name. In Phase 1, all activities are mock implementations with setTimeout. Configure MOCK_FAILURE_RATE env var to test compensation paths.</w:t>
      </w:r>
    </w:p>
    <w:p>
      <w:pPr>
        <w:pStyle w:val="Heading3"/>
        <w:spacing w:after="100" w:before="260"/>
      </w:pPr>
      <w:r>
        <w:rPr>
          <w:rFonts w:ascii="Arial" w:cs="Arial" w:eastAsia="Arial" w:hAnsi="Arial"/>
          <w:b/>
          <w:bCs/>
          <w:color w:val="1a1a2e"/>
          <w:sz w:val="24"/>
          <w:szCs w:val="24"/>
        </w:rPr>
        <w:t xml:space="preserve">src/recovery/RecoveryEngine.ts</w:t>
      </w:r>
    </w:p>
    <w:p>
      <w:pPr>
        <w:spacing w:after="120" w:before="60"/>
      </w:pPr>
      <w:r>
        <w:rPr>
          <w:rFonts w:ascii="Arial" w:cs="Arial" w:eastAsia="Arial" w:hAnsi="Arial"/>
          <w:b/>
          <w:bCs/>
          <w:color w:val="1f2937"/>
          <w:sz w:val="22"/>
          <w:szCs w:val="22"/>
        </w:rPr>
        <w:t xml:space="preserve">The feature that makes this a serious project. </w:t>
      </w:r>
      <w:r>
        <w:rPr>
          <w:rFonts w:ascii="Arial" w:cs="Arial" w:eastAsia="Arial" w:hAnsi="Arial"/>
          <w:sz w:val="22"/>
          <w:szCs w:val="22"/>
        </w:rPr>
        <w:t xml:space="preserve">On every startup, before accepting requests, queries MongoDB for RUNNING executions, replays each event log through SagaEngine to rebuild state, then resumes from the first incomplete step.</w:t>
      </w:r>
    </w:p>
    <w:p>
      <w:pPr>
        <w:shd w:fill="1e1e2e" w:val="clear"/>
        <w:spacing w:after="0" w:before="120"/>
        <w:ind w:left="240" w:right="240"/>
      </w:pPr>
      <w:r>
        <w:rPr>
          <w:rFonts w:ascii="Courier New" w:cs="Courier New" w:eastAsia="Courier New" w:hAnsi="Courier New"/>
          <w:color w:val="a5f3fc"/>
          <w:sz w:val="18"/>
          <w:szCs w:val="18"/>
        </w:rPr>
        <w:t xml:space="preserve">async recoverInFlightExecutions(): Promise&lt;void&gt; {</w:t>
      </w:r>
    </w:p>
    <w:p>
      <w:pPr>
        <w:shd w:fill="1e1e2e" w:val="clear"/>
        <w:spacing w:after="0" w:before="0"/>
        <w:ind w:left="240" w:right="240"/>
      </w:pPr>
      <w:r>
        <w:rPr>
          <w:rFonts w:ascii="Courier New" w:cs="Courier New" w:eastAsia="Courier New" w:hAnsi="Courier New"/>
          <w:color w:val="a5f3fc"/>
          <w:sz w:val="18"/>
          <w:szCs w:val="18"/>
        </w:rPr>
        <w:t xml:space="preserve">  const running = await this.executionRepo.findByStatus('RUNNING');</w:t>
      </w:r>
    </w:p>
    <w:p>
      <w:pPr>
        <w:shd w:fill="1e1e2e" w:val="clear"/>
        <w:spacing w:after="0" w:before="0"/>
        <w:ind w:left="240" w:right="240"/>
      </w:pPr>
      <w:r>
        <w:rPr>
          <w:rFonts w:ascii="Courier New" w:cs="Courier New" w:eastAsia="Courier New" w:hAnsi="Courier New"/>
          <w:color w:val="a5f3fc"/>
          <w:sz w:val="18"/>
          <w:szCs w:val="18"/>
        </w:rPr>
        <w:t xml:space="preserve">  for (const execution of running) {</w:t>
      </w:r>
    </w:p>
    <w:p>
      <w:pPr>
        <w:shd w:fill="1e1e2e" w:val="clear"/>
        <w:spacing w:after="0" w:before="0"/>
        <w:ind w:left="240" w:right="240"/>
      </w:pPr>
      <w:r>
        <w:rPr>
          <w:rFonts w:ascii="Courier New" w:cs="Courier New" w:eastAsia="Courier New" w:hAnsi="Courier New"/>
          <w:color w:val="a5f3fc"/>
          <w:sz w:val="18"/>
          <w:szCs w:val="18"/>
        </w:rPr>
        <w:t xml:space="preserve">    const events  = await this.eventRepo.findByExecutionId(execution.id);</w:t>
      </w:r>
    </w:p>
    <w:p>
      <w:pPr>
        <w:shd w:fill="1e1e2e" w:val="clear"/>
        <w:spacing w:after="0" w:before="0"/>
        <w:ind w:left="240" w:right="240"/>
      </w:pPr>
      <w:r>
        <w:rPr>
          <w:rFonts w:ascii="Courier New" w:cs="Courier New" w:eastAsia="Courier New" w:hAnsi="Courier New"/>
          <w:color w:val="a5f3fc"/>
          <w:sz w:val="18"/>
          <w:szCs w:val="18"/>
        </w:rPr>
        <w:t xml:space="preserve">    const workflow = await this.workflowRepo.findById(execution.workflowId);</w:t>
      </w:r>
    </w:p>
    <w:p>
      <w:pPr>
        <w:shd w:fill="1e1e2e" w:val="clear"/>
        <w:spacing w:after="0" w:before="0"/>
        <w:ind w:left="240" w:right="240"/>
      </w:pPr>
      <w:r>
        <w:rPr>
          <w:rFonts w:ascii="Courier New" w:cs="Courier New" w:eastAsia="Courier New" w:hAnsi="Courier New"/>
          <w:color w:val="a5f3fc"/>
          <w:sz w:val="18"/>
          <w:szCs w:val="18"/>
        </w:rPr>
        <w:t xml:space="preserve">    await this.executionService.resumeExecution(execution, workflow, events);</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In server.ts — MUST complete before app.listen()</w:t>
      </w:r>
    </w:p>
    <w:p>
      <w:pPr>
        <w:shd w:fill="1e1e2e" w:val="clear"/>
        <w:spacing w:after="0" w:before="0"/>
        <w:ind w:left="240" w:right="240"/>
      </w:pPr>
      <w:r>
        <w:rPr>
          <w:rFonts w:ascii="Courier New" w:cs="Courier New" w:eastAsia="Courier New" w:hAnsi="Courier New"/>
          <w:color w:val="a5f3fc"/>
          <w:sz w:val="18"/>
          <w:szCs w:val="18"/>
        </w:rPr>
        <w:t xml:space="preserve">await recoveryEngine.recoverInFlightExecutions();</w:t>
      </w:r>
    </w:p>
    <w:p>
      <w:pPr>
        <w:shd w:fill="1e1e2e" w:val="clear"/>
        <w:spacing w:after="120" w:before="0"/>
        <w:ind w:left="240" w:right="240"/>
      </w:pPr>
      <w:r>
        <w:rPr>
          <w:rFonts w:ascii="Courier New" w:cs="Courier New" w:eastAsia="Courier New" w:hAnsi="Courier New"/>
          <w:color w:val="a5f3fc"/>
          <w:sz w:val="18"/>
          <w:szCs w:val="18"/>
        </w:rPr>
        <w:t xml:space="preserve">app.listen(config.port);</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6. SOLID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Principle</w:t>
            </w:r>
          </w:p>
        </w:tc>
        <w:tc>
          <w:tcPr>
            <w:tcW w:type="dxa" w:w="78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How it manifests in Chronos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 — Single Responsibility</w:t>
            </w:r>
          </w:p>
        </w:tc>
        <w:tc>
          <w:tcPr>
            <w:tcW w:type="dxa" w:w="7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SagaEngine decides what to do next, never executes. ActivityRunner executes, knows nothing about sagas. Each class has one reason to change.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O — Open/Closed</w:t>
            </w:r>
          </w:p>
        </w:tc>
        <w:tc>
          <w:tcPr>
            <w:tcW w:type="dxa" w:w="78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ActivityRunner uses a registry Map. Add new activities by registering, never by modifying the runner class.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 — Liskov Substitution</w:t>
            </w:r>
          </w:p>
        </w:tc>
        <w:tc>
          <w:tcPr>
            <w:tcW w:type="dxa" w:w="7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MongoEventRepository can be replaced with InMemoryEventRepository in tests and everything works identically.</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I — Interface Segregation</w:t>
            </w:r>
          </w:p>
        </w:tc>
        <w:tc>
          <w:tcPr>
            <w:tcW w:type="dxa" w:w="78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Three focused interfaces (IWorkflowRepo, IExecutionRepo, IEventRepo) not one IDatabase. SagaEngine only gets IEventRepo — can't accidentally call workflow methods.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 — Dependency Inversion</w:t>
            </w:r>
          </w:p>
        </w:tc>
        <w:tc>
          <w:tcPr>
            <w:tcW w:type="dxa" w:w="7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High-level modules (SagaEngine, RecoveryEngine) depend on interfaces. Concrete implementations injected via constructor in app.ts (composition root). Nothing is new'd inside a class.</w:t>
            </w:r>
          </w:p>
        </w:tc>
      </w:tr>
    </w:tbl>
    <w:p>
      <w:pPr>
        <w:shd w:fill="1e1e2e" w:val="clear"/>
        <w:spacing w:after="0" w:before="120"/>
        <w:ind w:left="240" w:right="240"/>
      </w:pPr>
      <w:r>
        <w:rPr>
          <w:rFonts w:ascii="Courier New" w:cs="Courier New" w:eastAsia="Courier New" w:hAnsi="Courier New"/>
          <w:color w:val="a5f3fc"/>
          <w:sz w:val="18"/>
          <w:szCs w:val="18"/>
        </w:rPr>
        <w:t xml:space="preserve">// WRONG — hard dependency, untestable</w:t>
      </w:r>
    </w:p>
    <w:p>
      <w:pPr>
        <w:shd w:fill="1e1e2e" w:val="clear"/>
        <w:spacing w:after="0" w:before="0"/>
        <w:ind w:left="240" w:right="240"/>
      </w:pPr>
      <w:r>
        <w:rPr>
          <w:rFonts w:ascii="Courier New" w:cs="Courier New" w:eastAsia="Courier New" w:hAnsi="Courier New"/>
          <w:color w:val="a5f3fc"/>
          <w:sz w:val="18"/>
          <w:szCs w:val="18"/>
        </w:rPr>
        <w:t xml:space="preserve">class ExecutionService {</w:t>
      </w:r>
    </w:p>
    <w:p>
      <w:pPr>
        <w:shd w:fill="1e1e2e" w:val="clear"/>
        <w:spacing w:after="0" w:before="0"/>
        <w:ind w:left="240" w:right="240"/>
      </w:pPr>
      <w:r>
        <w:rPr>
          <w:rFonts w:ascii="Courier New" w:cs="Courier New" w:eastAsia="Courier New" w:hAnsi="Courier New"/>
          <w:color w:val="a5f3fc"/>
          <w:sz w:val="18"/>
          <w:szCs w:val="18"/>
        </w:rPr>
        <w:t xml:space="preserve">  private eventRepo = new MongoEventRepository(); // never do this</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CORRECT — injected, testable, swappable</w:t>
      </w:r>
    </w:p>
    <w:p>
      <w:pPr>
        <w:shd w:fill="1e1e2e" w:val="clear"/>
        <w:spacing w:after="0" w:before="0"/>
        <w:ind w:left="240" w:right="240"/>
      </w:pPr>
      <w:r>
        <w:rPr>
          <w:rFonts w:ascii="Courier New" w:cs="Courier New" w:eastAsia="Courier New" w:hAnsi="Courier New"/>
          <w:color w:val="a5f3fc"/>
          <w:sz w:val="18"/>
          <w:szCs w:val="18"/>
        </w:rPr>
        <w:t xml:space="preserve">class ExecutionService {</w:t>
      </w:r>
    </w:p>
    <w:p>
      <w:pPr>
        <w:shd w:fill="1e1e2e" w:val="clear"/>
        <w:spacing w:after="0" w:before="0"/>
        <w:ind w:left="240" w:right="240"/>
      </w:pPr>
      <w:r>
        <w:rPr>
          <w:rFonts w:ascii="Courier New" w:cs="Courier New" w:eastAsia="Courier New" w:hAnsi="Courier New"/>
          <w:color w:val="a5f3fc"/>
          <w:sz w:val="18"/>
          <w:szCs w:val="18"/>
        </w:rPr>
        <w:t xml:space="preserve">  constructor(private readonly eventRepo: IEventRepository) {}</w:t>
      </w:r>
    </w:p>
    <w:p>
      <w:pPr>
        <w:shd w:fill="1e1e2e" w:val="clear"/>
        <w:spacing w:after="120" w:before="0"/>
        <w:ind w:left="240" w:right="240"/>
      </w:pPr>
      <w:r>
        <w:rPr>
          <w:rFonts w:ascii="Courier New" w:cs="Courier New" w:eastAsia="Courier New" w:hAnsi="Courier New"/>
          <w:color w:val="a5f3fc"/>
          <w:sz w:val="18"/>
          <w:szCs w:val="18"/>
        </w:rPr>
        <w:t xml:space="preserve">}</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7. Git Workflow — How FAANG Teams Manage Code</w:t>
      </w:r>
    </w:p>
    <w:p>
      <w:pPr>
        <w:pStyle w:val="Heading2"/>
        <w:spacing w:after="140" w:before="360"/>
      </w:pPr>
      <w:r>
        <w:rPr>
          <w:rFonts w:ascii="Arial" w:cs="Arial" w:eastAsia="Arial" w:hAnsi="Arial"/>
          <w:b/>
          <w:bCs/>
          <w:color w:val="7209b7"/>
          <w:sz w:val="30"/>
          <w:szCs w:val="30"/>
        </w:rPr>
        <w:t xml:space="preserve">7.1  Branch Strategy — Trunk-Based Development</w:t>
      </w:r>
    </w:p>
    <w:p>
      <w:pPr>
        <w:spacing w:after="120" w:before="60"/>
      </w:pPr>
      <w:r>
        <w:rPr>
          <w:rFonts w:ascii="Arial" w:cs="Arial" w:eastAsia="Arial" w:hAnsi="Arial"/>
          <w:b/>
          <w:bCs/>
          <w:color w:val="1f2937"/>
          <w:sz w:val="22"/>
          <w:szCs w:val="22"/>
        </w:rPr>
        <w:t xml:space="preserve">Use trunk-based development, not GitFlow. </w:t>
      </w:r>
      <w:r>
        <w:rPr>
          <w:rFonts w:ascii="Arial" w:cs="Arial" w:eastAsia="Arial" w:hAnsi="Arial"/>
          <w:sz w:val="22"/>
          <w:szCs w:val="22"/>
        </w:rPr>
        <w:t xml:space="preserve">Google, Meta, Stripe, and Airbnb all use trunk-based development. One long-lived branch: main. All work in short-lived feature branches merged within 1-2 days. No release branches, no develop branch.</w:t>
      </w:r>
    </w:p>
    <w:p>
      <w:pPr>
        <w:pBdr>
          <w:left w:val="single" w:color="4361ee" w:sz="18" w:space="10"/>
        </w:pBdr>
        <w:shd w:fill="EFF6FF" w:val="clear"/>
        <w:spacing w:after="160" w:before="160"/>
        <w:ind w:left="320"/>
      </w:pPr>
      <w:r>
        <w:rPr>
          <w:rFonts w:ascii="Arial" w:cs="Arial" w:eastAsia="Arial" w:hAnsi="Arial"/>
          <w:color w:val="374151"/>
          <w:sz w:val="21"/>
          <w:szCs w:val="21"/>
        </w:rPr>
        <w:t xml:space="preserve">GitFlow was designed for software with scheduled releases. Chronos is a continuously deployed service — trunk-based is the correct model.</w:t>
      </w:r>
    </w:p>
    <w:p>
      <w:pPr>
        <w:pStyle w:val="Heading2"/>
        <w:spacing w:after="140" w:before="360"/>
      </w:pPr>
      <w:r>
        <w:rPr>
          <w:rFonts w:ascii="Arial" w:cs="Arial" w:eastAsia="Arial" w:hAnsi="Arial"/>
          <w:b/>
          <w:bCs/>
          <w:color w:val="7209b7"/>
          <w:sz w:val="30"/>
          <w:szCs w:val="30"/>
        </w:rPr>
        <w:t xml:space="preserve">7.2  Branch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Pattern</w:t>
            </w:r>
          </w:p>
        </w:tc>
        <w:tc>
          <w:tcPr>
            <w:tcW w:type="dxa" w:w="4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Feature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feat/&lt;short-description&gt;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feat/shared-types-and-errors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Bug fix</w:t>
            </w:r>
          </w:p>
        </w:tc>
        <w:tc>
          <w:tcPr>
            <w:tcW w:type="dxa" w:w="3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fix/&lt;short-description&gt;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fix/lock-release-race-condition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Refactor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refactor/&lt;short-description&gt;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refactor/saga-engine-pure-functions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Test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test/&lt;short-description&gt;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test/execution-repository-unit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Docs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docs/&lt;short-description&gt;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docs/phase1-api-contract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Chore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chore/&lt;short-description&gt;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chore/update-dependencies</w:t>
            </w:r>
          </w:p>
        </w:tc>
      </w:tr>
    </w:tbl>
    <w:p>
      <w:pPr>
        <w:spacing w:after="120" w:before="60"/>
      </w:pPr>
      <w:r>
        <w:rPr>
          <w:rFonts w:ascii="Arial" w:cs="Arial" w:eastAsia="Arial" w:hAnsi="Arial"/>
          <w:color w:val="1f2937"/>
          <w:sz w:val="22"/>
          <w:szCs w:val="22"/>
        </w:rPr>
        <w:t xml:space="preserve">Rules: all lowercase, hyphens not underscores, 3-5 words max.</w:t>
      </w:r>
    </w:p>
    <w:p>
      <w:pPr>
        <w:pStyle w:val="Heading2"/>
        <w:spacing w:after="140" w:before="360"/>
      </w:pPr>
      <w:r>
        <w:rPr>
          <w:rFonts w:ascii="Arial" w:cs="Arial" w:eastAsia="Arial" w:hAnsi="Arial"/>
          <w:b/>
          <w:bCs/>
          <w:color w:val="7209b7"/>
          <w:sz w:val="30"/>
          <w:szCs w:val="30"/>
        </w:rPr>
        <w:t xml:space="preserve">7.3  Commit Messages — Conventional Commits</w:t>
      </w:r>
    </w:p>
    <w:p>
      <w:pPr>
        <w:shd w:fill="1e1e2e" w:val="clear"/>
        <w:spacing w:after="0" w:before="120"/>
        <w:ind w:left="240" w:right="240"/>
      </w:pPr>
      <w:r>
        <w:rPr>
          <w:rFonts w:ascii="Courier New" w:cs="Courier New" w:eastAsia="Courier New" w:hAnsi="Courier New"/>
          <w:color w:val="a5f3fc"/>
          <w:sz w:val="18"/>
          <w:szCs w:val="18"/>
        </w:rPr>
        <w:t xml:space="preserve">&lt;type&gt;(&lt;scope&gt;): &lt;short summary, max 72 chars&gt;</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&lt;body: explain WHY not WHAT — the diff shows what&gt;</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120" w:before="0"/>
        <w:ind w:left="240" w:right="240"/>
      </w:pPr>
      <w:r>
        <w:rPr>
          <w:rFonts w:ascii="Courier New" w:cs="Courier New" w:eastAsia="Courier New" w:hAnsi="Courier New"/>
          <w:color w:val="a5f3fc"/>
          <w:sz w:val="18"/>
          <w:szCs w:val="18"/>
        </w:rPr>
        <w:t xml:space="preserve">&lt;footer: Closes #issue or BREAKING CHANGE: description&gt;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When to use</w:t>
            </w:r>
          </w:p>
        </w:tc>
        <w:tc>
          <w:tcPr>
            <w:tcW w:type="dxa" w:w="35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Version bump?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feat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New feature or capability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Minor (1.x.0)</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fix</w:t>
            </w:r>
          </w:p>
        </w:tc>
        <w:tc>
          <w:tcPr>
            <w:tcW w:type="dxa" w:w="4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Bug fix</w:t>
            </w:r>
          </w:p>
        </w:tc>
        <w:tc>
          <w:tcPr>
            <w:tcW w:type="dxa" w:w="3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Patch (1.0.x)</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refactor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Code change, no feature, no fix</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test</w:t>
            </w:r>
          </w:p>
        </w:tc>
        <w:tc>
          <w:tcPr>
            <w:tcW w:type="dxa" w:w="4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Adding or fixing tests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docs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Documentation only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chore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Build system, deps, tooling</w:t>
            </w:r>
          </w:p>
        </w:tc>
        <w:tc>
          <w:tcPr>
            <w:tcW w:type="dxa" w:w="3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perf</w:t>
            </w:r>
          </w:p>
        </w:tc>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Performance improvement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Patch</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BREAKING CHANGE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Footer tag — API breaking change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Major (x.0.0)</w:t>
            </w:r>
          </w:p>
        </w:tc>
      </w:tr>
    </w:tbl>
    <w:p>
      <w:pPr>
        <w:pStyle w:val="Heading3"/>
        <w:spacing w:after="100" w:before="260"/>
      </w:pPr>
      <w:r>
        <w:rPr>
          <w:rFonts w:ascii="Arial" w:cs="Arial" w:eastAsia="Arial" w:hAnsi="Arial"/>
          <w:b/>
          <w:bCs/>
          <w:color w:val="1a1a2e"/>
          <w:sz w:val="24"/>
          <w:szCs w:val="24"/>
        </w:rPr>
        <w:t xml:space="preserve">Scopes for Chronos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Scope</w:t>
            </w:r>
          </w:p>
        </w:tc>
        <w:tc>
          <w:tcPr>
            <w:tcW w:type="dxa" w:w="7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shared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Changes in @chronos/shared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gateway</w:t>
            </w:r>
          </w:p>
        </w:tc>
        <w:tc>
          <w:tcPr>
            <w:tcW w:type="dxa" w:w="7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Changes in @chronos/api-gateway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orchestrator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Changes in @chronos/orchestrator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saga</w:t>
            </w:r>
          </w:p>
        </w:tc>
        <w:tc>
          <w:tcPr>
            <w:tcW w:type="dxa" w:w="7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SagaEngine module specifically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recovery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RecoveryEngine module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locks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RedisLockService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repo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Any repository (name it in summary)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middleware</w:t>
            </w:r>
          </w:p>
        </w:tc>
        <w:tc>
          <w:tcPr>
            <w:tcW w:type="dxa" w:w="7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Gateway middleware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config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Configuration files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deps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Dependency updates</w:t>
            </w:r>
          </w:p>
        </w:tc>
      </w:tr>
    </w:tbl>
    <w:p>
      <w:pPr>
        <w:pStyle w:val="Heading3"/>
        <w:spacing w:after="100" w:before="260"/>
      </w:pPr>
      <w:r>
        <w:rPr>
          <w:rFonts w:ascii="Arial" w:cs="Arial" w:eastAsia="Arial" w:hAnsi="Arial"/>
          <w:b/>
          <w:bCs/>
          <w:color w:val="1a1a2e"/>
          <w:sz w:val="24"/>
          <w:szCs w:val="24"/>
        </w:rPr>
        <w:t xml:space="preserve">Real commit examples</w:t>
      </w:r>
    </w:p>
    <w:p>
      <w:pPr>
        <w:shd w:fill="1e1e2e" w:val="clear"/>
        <w:spacing w:after="0" w:before="120"/>
        <w:ind w:left="240" w:right="240"/>
      </w:pPr>
      <w:r>
        <w:rPr>
          <w:rFonts w:ascii="Courier New" w:cs="Courier New" w:eastAsia="Courier New" w:hAnsi="Courier New"/>
          <w:color w:val="a5f3fc"/>
          <w:sz w:val="18"/>
          <w:szCs w:val="18"/>
        </w:rPr>
        <w:t xml:space="preserve">feat(shared): add WorkflowDefinition and DomainEvent types</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Defines core TypeScript interfaces used by both services.</w:t>
      </w:r>
    </w:p>
    <w:p>
      <w:pPr>
        <w:shd w:fill="1e1e2e" w:val="clear"/>
        <w:spacing w:after="0" w:before="0"/>
        <w:ind w:left="240" w:right="240"/>
      </w:pPr>
      <w:r>
        <w:rPr>
          <w:rFonts w:ascii="Courier New" w:cs="Courier New" w:eastAsia="Courier New" w:hAnsi="Courier New"/>
          <w:color w:val="a5f3fc"/>
          <w:sz w:val="18"/>
          <w:szCs w:val="18"/>
        </w:rPr>
        <w:t xml:space="preserve">Includes ExecutionStatus enum and all DomainEventType variants.</w:t>
      </w:r>
    </w:p>
    <w:p>
      <w:pPr>
        <w:shd w:fill="1e1e2e" w:val="clear"/>
        <w:spacing w:after="120" w:before="0"/>
        <w:ind w:left="240" w:right="240"/>
      </w:pPr>
      <w:r>
        <w:rPr>
          <w:rFonts w:ascii="Courier New" w:cs="Courier New" w:eastAsia="Courier New" w:hAnsi="Courier New"/>
          <w:color w:val="a5f3fc"/>
          <w:sz w:val="18"/>
          <w:szCs w:val="18"/>
        </w:rPr>
        <w:t xml:space="preserve">These types are the contract between api-gateway and orchestrator.</w:t>
      </w:r>
    </w:p>
    <w:p>
      <w:pPr>
        <w:shd w:fill="1e1e2e" w:val="clear"/>
        <w:spacing w:after="0" w:before="120"/>
        <w:ind w:left="240" w:right="240"/>
      </w:pPr>
      <w:r>
        <w:rPr>
          <w:rFonts w:ascii="Courier New" w:cs="Courier New" w:eastAsia="Courier New" w:hAnsi="Courier New"/>
          <w:color w:val="a5f3fc"/>
          <w:sz w:val="18"/>
          <w:szCs w:val="18"/>
        </w:rPr>
        <w:t xml:space="preserve">feat(saga): implement SagaEngine with compensation support</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Pure function taking events[] + WorkflowDefinition, returning</w:t>
      </w:r>
    </w:p>
    <w:p>
      <w:pPr>
        <w:shd w:fill="1e1e2e" w:val="clear"/>
        <w:spacing w:after="0" w:before="0"/>
        <w:ind w:left="240" w:right="240"/>
      </w:pPr>
      <w:r>
        <w:rPr>
          <w:rFonts w:ascii="Courier New" w:cs="Courier New" w:eastAsia="Courier New" w:hAnsi="Courier New"/>
          <w:color w:val="a5f3fc"/>
          <w:sz w:val="18"/>
          <w:szCs w:val="18"/>
        </w:rPr>
        <w:t xml:space="preserve">next SagaAction. Handles EXECUTE_STEP, RUN_COMPENSATION, COMPLETE,</w:t>
      </w:r>
    </w:p>
    <w:p>
      <w:pPr>
        <w:shd w:fill="1e1e2e" w:val="clear"/>
        <w:spacing w:after="0" w:before="0"/>
        <w:ind w:left="240" w:right="240"/>
      </w:pPr>
      <w:r>
        <w:rPr>
          <w:rFonts w:ascii="Courier New" w:cs="Courier New" w:eastAsia="Courier New" w:hAnsi="Courier New"/>
          <w:color w:val="a5f3fc"/>
          <w:sz w:val="18"/>
          <w:szCs w:val="18"/>
        </w:rPr>
        <w:t xml:space="preserve">FAIL. Zero side effects — fully unit testable.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120" w:before="0"/>
        <w:ind w:left="240" w:right="240"/>
      </w:pPr>
      <w:r>
        <w:rPr>
          <w:rFonts w:ascii="Courier New" w:cs="Courier New" w:eastAsia="Courier New" w:hAnsi="Courier New"/>
          <w:color w:val="a5f3fc"/>
          <w:sz w:val="18"/>
          <w:szCs w:val="18"/>
        </w:rPr>
        <w:t xml:space="preserve">Closes #12</w:t>
      </w:r>
    </w:p>
    <w:p>
      <w:pPr>
        <w:shd w:fill="1e1e2e" w:val="clear"/>
        <w:spacing w:after="0" w:before="120"/>
        <w:ind w:left="240" w:right="240"/>
      </w:pPr>
      <w:r>
        <w:rPr>
          <w:rFonts w:ascii="Courier New" w:cs="Courier New" w:eastAsia="Courier New" w:hAnsi="Courier New"/>
          <w:color w:val="a5f3fc"/>
          <w:sz w:val="18"/>
          <w:szCs w:val="18"/>
        </w:rPr>
        <w:t xml:space="preserve">fix(locks): use Lua script for atomic lock release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Previous GET then DEL had a race condition — another process could</w:t>
      </w:r>
    </w:p>
    <w:p>
      <w:pPr>
        <w:shd w:fill="1e1e2e" w:val="clear"/>
        <w:spacing w:after="0" w:before="0"/>
        <w:ind w:left="240" w:right="240"/>
      </w:pPr>
      <w:r>
        <w:rPr>
          <w:rFonts w:ascii="Courier New" w:cs="Courier New" w:eastAsia="Courier New" w:hAnsi="Courier New"/>
          <w:color w:val="a5f3fc"/>
          <w:sz w:val="18"/>
          <w:szCs w:val="18"/>
        </w:rPr>
        <w:t xml:space="preserve">acquire the lock between the two commands. Lua runs atomically.</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BREAKING CHANGE: ILockService.release() is now async and may</w:t>
      </w:r>
    </w:p>
    <w:p>
      <w:pPr>
        <w:shd w:fill="1e1e2e" w:val="clear"/>
        <w:spacing w:after="120" w:before="0"/>
        <w:ind w:left="240" w:right="240"/>
      </w:pPr>
      <w:r>
        <w:rPr>
          <w:rFonts w:ascii="Courier New" w:cs="Courier New" w:eastAsia="Courier New" w:hAnsi="Courier New"/>
          <w:color w:val="a5f3fc"/>
          <w:sz w:val="18"/>
          <w:szCs w:val="18"/>
        </w:rPr>
        <w:t xml:space="preserve">throw LockNotHeldError if this process does not hold the lock.</w:t>
      </w:r>
    </w:p>
    <w:p>
      <w:pPr>
        <w:pStyle w:val="Heading2"/>
        <w:spacing w:after="140" w:before="360"/>
      </w:pPr>
      <w:r>
        <w:rPr>
          <w:rFonts w:ascii="Arial" w:cs="Arial" w:eastAsia="Arial" w:hAnsi="Arial"/>
          <w:b/>
          <w:bCs/>
          <w:color w:val="7209b7"/>
          <w:sz w:val="30"/>
          <w:szCs w:val="30"/>
        </w:rPr>
        <w:t xml:space="preserve">7.4  Setup — Commit Template + commitlint + Husky</w:t>
      </w:r>
    </w:p>
    <w:p>
      <w:pPr>
        <w:shd w:fill="1e1e2e" w:val="clear"/>
        <w:spacing w:after="0" w:before="120"/>
        <w:ind w:left="240" w:right="240"/>
      </w:pPr>
      <w:r>
        <w:rPr>
          <w:rFonts w:ascii="Courier New" w:cs="Courier New" w:eastAsia="Courier New" w:hAnsi="Courier New"/>
          <w:color w:val="a5f3fc"/>
          <w:sz w:val="18"/>
          <w:szCs w:val="18"/>
        </w:rPr>
        <w:t xml:space="preserve"># 1. Git commit message template</w:t>
      </w:r>
    </w:p>
    <w:p>
      <w:pPr>
        <w:shd w:fill="1e1e2e" w:val="clear"/>
        <w:spacing w:after="0" w:before="0"/>
        <w:ind w:left="240" w:right="240"/>
      </w:pPr>
      <w:r>
        <w:rPr>
          <w:rFonts w:ascii="Courier New" w:cs="Courier New" w:eastAsia="Courier New" w:hAnsi="Courier New"/>
          <w:color w:val="a5f3fc"/>
          <w:sz w:val="18"/>
          <w:szCs w:val="18"/>
        </w:rPr>
        <w:t xml:space="preserve">cat &gt; ~/.gitmessage &lt;&lt; 'EOF'</w:t>
      </w:r>
    </w:p>
    <w:p>
      <w:pPr>
        <w:shd w:fill="1e1e2e" w:val="clear"/>
        <w:spacing w:after="0" w:before="0"/>
        <w:ind w:left="240" w:right="240"/>
      </w:pPr>
      <w:r>
        <w:rPr>
          <w:rFonts w:ascii="Courier New" w:cs="Courier New" w:eastAsia="Courier New" w:hAnsi="Courier New"/>
          <w:color w:val="a5f3fc"/>
          <w:sz w:val="18"/>
          <w:szCs w:val="18"/>
        </w:rPr>
        <w:t xml:space="preserve"># &lt;type&gt;(&lt;scope&gt;): &lt;summary, max 72 chars&gt;</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Body: explain WHY (not what — the diff shows what)</w:t>
      </w:r>
    </w:p>
    <w:p>
      <w:pPr>
        <w:shd w:fill="1e1e2e" w:val="clear"/>
        <w:spacing w:after="0" w:before="0"/>
        <w:ind w:left="240" w:right="240"/>
      </w:pPr>
      <w:r>
        <w:rPr>
          <w:rFonts w:ascii="Courier New" w:cs="Courier New" w:eastAsia="Courier New" w:hAnsi="Courier New"/>
          <w:color w:val="a5f3fc"/>
          <w:sz w:val="18"/>
          <w:szCs w:val="18"/>
        </w:rPr>
        <w:t xml:space="preserve"># Wrap at 72 chars.</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Footer: Closes #&lt;issue&gt;  or  BREAKING CHANGE: &lt;desc&gt;</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Types:  feat|fix|refactor|test|docs|chore|perf|ci</w:t>
      </w:r>
    </w:p>
    <w:p>
      <w:pPr>
        <w:shd w:fill="1e1e2e" w:val="clear"/>
        <w:spacing w:after="0" w:before="0"/>
        <w:ind w:left="240" w:right="240"/>
      </w:pPr>
      <w:r>
        <w:rPr>
          <w:rFonts w:ascii="Courier New" w:cs="Courier New" w:eastAsia="Courier New" w:hAnsi="Courier New"/>
          <w:color w:val="a5f3fc"/>
          <w:sz w:val="18"/>
          <w:szCs w:val="18"/>
        </w:rPr>
        <w:t xml:space="preserve"># Scopes: shared|gateway|orchestrator|saga|recovery|locks|repo|middleware</w:t>
      </w:r>
    </w:p>
    <w:p>
      <w:pPr>
        <w:shd w:fill="1e1e2e" w:val="clear"/>
        <w:spacing w:after="0" w:before="0"/>
        <w:ind w:left="240" w:right="240"/>
      </w:pPr>
      <w:r>
        <w:rPr>
          <w:rFonts w:ascii="Courier New" w:cs="Courier New" w:eastAsia="Courier New" w:hAnsi="Courier New"/>
          <w:color w:val="a5f3fc"/>
          <w:sz w:val="18"/>
          <w:szCs w:val="18"/>
        </w:rPr>
        <w:t xml:space="preserve">EOF</w:t>
      </w:r>
    </w:p>
    <w:p>
      <w:pPr>
        <w:shd w:fill="1e1e2e" w:val="clear"/>
        <w:spacing w:after="0" w:before="0"/>
        <w:ind w:left="240" w:right="240"/>
      </w:pPr>
      <w:r>
        <w:rPr>
          <w:rFonts w:ascii="Courier New" w:cs="Courier New" w:eastAsia="Courier New" w:hAnsi="Courier New"/>
          <w:color w:val="a5f3fc"/>
          <w:sz w:val="18"/>
          <w:szCs w:val="18"/>
        </w:rPr>
        <w:t xml:space="preserve">git config --global commit.template ~/.gitmessage</w:t>
      </w:r>
    </w:p>
    <w:p>
      <w:pPr>
        <w:shd w:fill="1e1e2e" w:val="clear"/>
        <w:spacing w:after="0" w:before="0"/>
        <w:ind w:left="240" w:right="240"/>
      </w:pPr>
      <w:r>
        <w:rPr>
          <w:rFonts w:ascii="Courier New" w:cs="Courier New" w:eastAsia="Courier New" w:hAnsi="Courier New"/>
          <w:color w:val="a5f3fc"/>
          <w:sz w:val="18"/>
          <w:szCs w:val="18"/>
        </w:rPr>
        <w:t xml:space="preserve">git config --global core.editor nvim</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2. Install commitlint + husky</w:t>
      </w:r>
    </w:p>
    <w:p>
      <w:pPr>
        <w:shd w:fill="1e1e2e" w:val="clear"/>
        <w:spacing w:after="0" w:before="0"/>
        <w:ind w:left="240" w:right="240"/>
      </w:pPr>
      <w:r>
        <w:rPr>
          <w:rFonts w:ascii="Courier New" w:cs="Courier New" w:eastAsia="Courier New" w:hAnsi="Courier New"/>
          <w:color w:val="a5f3fc"/>
          <w:sz w:val="18"/>
          <w:szCs w:val="18"/>
        </w:rPr>
        <w:t xml:space="preserve">pnpm add -Dw @commitlint/cli @commitlint/config-conventional husky</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3. commitlint.config.cjs</w:t>
      </w:r>
    </w:p>
    <w:p>
      <w:pPr>
        <w:shd w:fill="1e1e2e" w:val="clear"/>
        <w:spacing w:after="0" w:before="0"/>
        <w:ind w:left="240" w:right="240"/>
      </w:pPr>
      <w:r>
        <w:rPr>
          <w:rFonts w:ascii="Courier New" w:cs="Courier New" w:eastAsia="Courier New" w:hAnsi="Courier New"/>
          <w:color w:val="a5f3fc"/>
          <w:sz w:val="18"/>
          <w:szCs w:val="18"/>
        </w:rPr>
        <w:t xml:space="preserve">module.exports = {</w:t>
      </w:r>
    </w:p>
    <w:p>
      <w:pPr>
        <w:shd w:fill="1e1e2e" w:val="clear"/>
        <w:spacing w:after="0" w:before="0"/>
        <w:ind w:left="240" w:right="240"/>
      </w:pPr>
      <w:r>
        <w:rPr>
          <w:rFonts w:ascii="Courier New" w:cs="Courier New" w:eastAsia="Courier New" w:hAnsi="Courier New"/>
          <w:color w:val="a5f3fc"/>
          <w:sz w:val="18"/>
          <w:szCs w:val="18"/>
        </w:rPr>
        <w:t xml:space="preserve">  extends: ['@commitlint/config-conventional'],</w:t>
      </w:r>
    </w:p>
    <w:p>
      <w:pPr>
        <w:shd w:fill="1e1e2e" w:val="clear"/>
        <w:spacing w:after="0" w:before="0"/>
        <w:ind w:left="240" w:right="240"/>
      </w:pPr>
      <w:r>
        <w:rPr>
          <w:rFonts w:ascii="Courier New" w:cs="Courier New" w:eastAsia="Courier New" w:hAnsi="Courier New"/>
          <w:color w:val="a5f3fc"/>
          <w:sz w:val="18"/>
          <w:szCs w:val="18"/>
        </w:rPr>
        <w:t xml:space="preserve">  rules: {</w:t>
      </w:r>
    </w:p>
    <w:p>
      <w:pPr>
        <w:shd w:fill="1e1e2e" w:val="clear"/>
        <w:spacing w:after="0" w:before="0"/>
        <w:ind w:left="240" w:right="240"/>
      </w:pPr>
      <w:r>
        <w:rPr>
          <w:rFonts w:ascii="Courier New" w:cs="Courier New" w:eastAsia="Courier New" w:hAnsi="Courier New"/>
          <w:color w:val="a5f3fc"/>
          <w:sz w:val="18"/>
          <w:szCs w:val="18"/>
        </w:rPr>
        <w:t xml:space="preserve">    'scope-enum': [2, 'always', [</w:t>
      </w:r>
    </w:p>
    <w:p>
      <w:pPr>
        <w:shd w:fill="1e1e2e" w:val="clear"/>
        <w:spacing w:after="0" w:before="0"/>
        <w:ind w:left="240" w:right="240"/>
      </w:pPr>
      <w:r>
        <w:rPr>
          <w:rFonts w:ascii="Courier New" w:cs="Courier New" w:eastAsia="Courier New" w:hAnsi="Courier New"/>
          <w:color w:val="a5f3fc"/>
          <w:sz w:val="18"/>
          <w:szCs w:val="18"/>
        </w:rPr>
        <w:t xml:space="preserve">      'shared','gateway','orchestrator','saga',</w:t>
      </w:r>
    </w:p>
    <w:p>
      <w:pPr>
        <w:shd w:fill="1e1e2e" w:val="clear"/>
        <w:spacing w:after="0" w:before="0"/>
        <w:ind w:left="240" w:right="240"/>
      </w:pPr>
      <w:r>
        <w:rPr>
          <w:rFonts w:ascii="Courier New" w:cs="Courier New" w:eastAsia="Courier New" w:hAnsi="Courier New"/>
          <w:color w:val="a5f3fc"/>
          <w:sz w:val="18"/>
          <w:szCs w:val="18"/>
        </w:rPr>
        <w:t xml:space="preserve">      'recovery','locks','repo','middleware','config','deps','ci'</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'subject-max-length': [2, 'always', 72],</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4. Initialize husky</w:t>
      </w:r>
    </w:p>
    <w:p>
      <w:pPr>
        <w:shd w:fill="1e1e2e" w:val="clear"/>
        <w:spacing w:after="0" w:before="0"/>
        <w:ind w:left="240" w:right="240"/>
      </w:pPr>
      <w:r>
        <w:rPr>
          <w:rFonts w:ascii="Courier New" w:cs="Courier New" w:eastAsia="Courier New" w:hAnsi="Courier New"/>
          <w:color w:val="a5f3fc"/>
          <w:sz w:val="18"/>
          <w:szCs w:val="18"/>
        </w:rPr>
        <w:t xml:space="preserve">pnpm exec husky init</w:t>
      </w:r>
    </w:p>
    <w:p>
      <w:pPr>
        <w:shd w:fill="1e1e2e" w:val="clear"/>
        <w:spacing w:after="0" w:before="0"/>
        <w:ind w:left="240" w:right="240"/>
      </w:pPr>
      <w:r>
        <w:rPr>
          <w:rFonts w:ascii="Courier New" w:cs="Courier New" w:eastAsia="Courier New" w:hAnsi="Courier New"/>
          <w:color w:val="a5f3fc"/>
          <w:sz w:val="18"/>
          <w:szCs w:val="18"/>
        </w:rPr>
        <w:t xml:space="preserve">echo 'pnpm exec commitlint --edit $1' &gt; .husky/commit-msg</w:t>
      </w:r>
    </w:p>
    <w:p>
      <w:pPr>
        <w:shd w:fill="1e1e2e" w:val="clear"/>
        <w:spacing w:after="0" w:before="0"/>
        <w:ind w:left="240" w:right="240"/>
      </w:pPr>
      <w:r>
        <w:rPr>
          <w:rFonts w:ascii="Courier New" w:cs="Courier New" w:eastAsia="Courier New" w:hAnsi="Courier New"/>
          <w:color w:val="a5f3fc"/>
          <w:sz w:val="18"/>
          <w:szCs w:val="18"/>
        </w:rPr>
        <w:t xml:space="preserve">chmod +x .husky/commit-msg</w:t>
      </w:r>
    </w:p>
    <w:p>
      <w:pPr>
        <w:shd w:fill="1e1e2e" w:val="clear"/>
        <w:spacing w:after="0" w:before="0"/>
        <w:ind w:left="240" w:right="240"/>
      </w:pPr>
      <w:r>
        <w:rPr>
          <w:rFonts w:ascii="Courier New" w:cs="Courier New" w:eastAsia="Courier New" w:hAnsi="Courier New"/>
          <w:color w:val="a5f3fc"/>
          <w:sz w:val="18"/>
          <w:szCs w:val="18"/>
        </w:rPr>
        <w:t xml:space="preserve">pnpm pkg set scripts.prepare='husky'</w:t>
      </w:r>
    </w:p>
    <w:p>
      <w:pPr>
        <w:shd w:fill="1e1e2e" w:val="clear"/>
        <w:spacing w:after="120" w:before="0"/>
        <w:ind w:left="240" w:right="240"/>
      </w:pPr>
      <w:r>
        <w:rPr>
          <w:rFonts w:ascii="Courier New" w:cs="Courier New" w:eastAsia="Courier New" w:hAnsi="Courier New"/>
          <w:color w:val="a5f3fc"/>
          <w:sz w:val="18"/>
          <w:szCs w:val="18"/>
        </w:rPr>
        <w:t xml:space="preserve">pnpm run prepare</w:t>
      </w:r>
    </w:p>
    <w:p>
      <w:pPr>
        <w:pStyle w:val="Heading2"/>
        <w:spacing w:after="140" w:before="360"/>
      </w:pPr>
      <w:r>
        <w:rPr>
          <w:rFonts w:ascii="Arial" w:cs="Arial" w:eastAsia="Arial" w:hAnsi="Arial"/>
          <w:b/>
          <w:bCs/>
          <w:color w:val="7209b7"/>
          <w:sz w:val="30"/>
          <w:szCs w:val="30"/>
        </w:rPr>
        <w:t xml:space="preserve">7.5  Protecting main</w:t>
      </w:r>
    </w:p>
    <w:p>
      <w:pPr>
        <w:shd w:fill="1e1e2e" w:val="clear"/>
        <w:spacing w:after="0" w:before="120"/>
        <w:ind w:left="240" w:right="240"/>
      </w:pPr>
      <w:r>
        <w:rPr>
          <w:rFonts w:ascii="Courier New" w:cs="Courier New" w:eastAsia="Courier New" w:hAnsi="Courier New"/>
          <w:color w:val="a5f3fc"/>
          <w:sz w:val="18"/>
          <w:szCs w:val="18"/>
        </w:rPr>
        <w:t xml:space="preserve"># Pre-push hook: run tests before any push to main</w:t>
      </w:r>
    </w:p>
    <w:p>
      <w:pPr>
        <w:shd w:fill="1e1e2e" w:val="clear"/>
        <w:spacing w:after="0" w:before="0"/>
        <w:ind w:left="240" w:right="240"/>
      </w:pPr>
      <w:r>
        <w:rPr>
          <w:rFonts w:ascii="Courier New" w:cs="Courier New" w:eastAsia="Courier New" w:hAnsi="Courier New"/>
          <w:color w:val="a5f3fc"/>
          <w:sz w:val="18"/>
          <w:szCs w:val="18"/>
        </w:rPr>
        <w:t xml:space="preserve">cat &gt; .husky/pre-push &lt;&lt; 'EOF'</w:t>
      </w:r>
    </w:p>
    <w:p>
      <w:pPr>
        <w:shd w:fill="1e1e2e" w:val="clear"/>
        <w:spacing w:after="0" w:before="0"/>
        <w:ind w:left="240" w:right="240"/>
      </w:pPr>
      <w:r>
        <w:rPr>
          <w:rFonts w:ascii="Courier New" w:cs="Courier New" w:eastAsia="Courier New" w:hAnsi="Courier New"/>
          <w:color w:val="a5f3fc"/>
          <w:sz w:val="18"/>
          <w:szCs w:val="18"/>
        </w:rPr>
        <w:t xml:space="preserve">#!/bin/sh</w:t>
      </w:r>
    </w:p>
    <w:p>
      <w:pPr>
        <w:shd w:fill="1e1e2e" w:val="clear"/>
        <w:spacing w:after="0" w:before="0"/>
        <w:ind w:left="240" w:right="240"/>
      </w:pPr>
      <w:r>
        <w:rPr>
          <w:rFonts w:ascii="Courier New" w:cs="Courier New" w:eastAsia="Courier New" w:hAnsi="Courier New"/>
          <w:color w:val="a5f3fc"/>
          <w:sz w:val="18"/>
          <w:szCs w:val="18"/>
        </w:rPr>
        <w:t xml:space="preserve">BRANCH=$(git branch --show-current)</w:t>
      </w:r>
    </w:p>
    <w:p>
      <w:pPr>
        <w:shd w:fill="1e1e2e" w:val="clear"/>
        <w:spacing w:after="0" w:before="0"/>
        <w:ind w:left="240" w:right="240"/>
      </w:pPr>
      <w:r>
        <w:rPr>
          <w:rFonts w:ascii="Courier New" w:cs="Courier New" w:eastAsia="Courier New" w:hAnsi="Courier New"/>
          <w:color w:val="a5f3fc"/>
          <w:sz w:val="18"/>
          <w:szCs w:val="18"/>
        </w:rPr>
        <w:t xml:space="preserve">if [ "$BRANCH" = "main" ]; then</w:t>
      </w:r>
    </w:p>
    <w:p>
      <w:pPr>
        <w:shd w:fill="1e1e2e" w:val="clear"/>
        <w:spacing w:after="0" w:before="0"/>
        <w:ind w:left="240" w:right="240"/>
      </w:pPr>
      <w:r>
        <w:rPr>
          <w:rFonts w:ascii="Courier New" w:cs="Courier New" w:eastAsia="Courier New" w:hAnsi="Courier New"/>
          <w:color w:val="a5f3fc"/>
          <w:sz w:val="18"/>
          <w:szCs w:val="18"/>
        </w:rPr>
        <w:t xml:space="preserve">  echo 'Running tests before push to main...'</w:t>
      </w:r>
    </w:p>
    <w:p>
      <w:pPr>
        <w:shd w:fill="1e1e2e" w:val="clear"/>
        <w:spacing w:after="0" w:before="0"/>
        <w:ind w:left="240" w:right="240"/>
      </w:pPr>
      <w:r>
        <w:rPr>
          <w:rFonts w:ascii="Courier New" w:cs="Courier New" w:eastAsia="Courier New" w:hAnsi="Courier New"/>
          <w:color w:val="a5f3fc"/>
          <w:sz w:val="18"/>
          <w:szCs w:val="18"/>
        </w:rPr>
        <w:t xml:space="preserve">  turbo run test || exit 1</w:t>
      </w:r>
    </w:p>
    <w:p>
      <w:pPr>
        <w:shd w:fill="1e1e2e" w:val="clear"/>
        <w:spacing w:after="0" w:before="0"/>
        <w:ind w:left="240" w:right="240"/>
      </w:pPr>
      <w:r>
        <w:rPr>
          <w:rFonts w:ascii="Courier New" w:cs="Courier New" w:eastAsia="Courier New" w:hAnsi="Courier New"/>
          <w:color w:val="a5f3fc"/>
          <w:sz w:val="18"/>
          <w:szCs w:val="18"/>
        </w:rPr>
        <w:t xml:space="preserve">fi</w:t>
      </w:r>
    </w:p>
    <w:p>
      <w:pPr>
        <w:shd w:fill="1e1e2e" w:val="clear"/>
        <w:spacing w:after="0" w:before="0"/>
        <w:ind w:left="240" w:right="240"/>
      </w:pPr>
      <w:r>
        <w:rPr>
          <w:rFonts w:ascii="Courier New" w:cs="Courier New" w:eastAsia="Courier New" w:hAnsi="Courier New"/>
          <w:color w:val="a5f3fc"/>
          <w:sz w:val="18"/>
          <w:szCs w:val="18"/>
        </w:rPr>
        <w:t xml:space="preserve">EOF</w:t>
      </w:r>
    </w:p>
    <w:p>
      <w:pPr>
        <w:shd w:fill="1e1e2e" w:val="clear"/>
        <w:spacing w:after="120" w:before="0"/>
        <w:ind w:left="240" w:right="240"/>
      </w:pPr>
      <w:r>
        <w:rPr>
          <w:rFonts w:ascii="Courier New" w:cs="Courier New" w:eastAsia="Courier New" w:hAnsi="Courier New"/>
          <w:color w:val="a5f3fc"/>
          <w:sz w:val="18"/>
          <w:szCs w:val="18"/>
        </w:rPr>
        <w:t xml:space="preserve">chmod +x .husky/pre-push</w:t>
      </w:r>
    </w:p>
    <w:p>
      <w:pPr>
        <w:pStyle w:val="Heading2"/>
        <w:spacing w:after="140" w:before="360"/>
      </w:pPr>
      <w:r>
        <w:rPr>
          <w:rFonts w:ascii="Arial" w:cs="Arial" w:eastAsia="Arial" w:hAnsi="Arial"/>
          <w:b/>
          <w:bCs/>
          <w:color w:val="7209b7"/>
          <w:sz w:val="30"/>
          <w:szCs w:val="30"/>
        </w:rPr>
        <w:t xml:space="preserve">7.6  Day-to-Day Git Flow</w:t>
      </w:r>
    </w:p>
    <w:p>
      <w:pPr>
        <w:pStyle w:val="ListParagraph"/>
        <w:numPr>
          <w:ilvl w:val="0"/>
          <w:numId w:val="3"/>
        </w:numPr>
        <w:spacing w:after="50" w:before="50"/>
      </w:pPr>
      <w:r>
        <w:rPr>
          <w:rFonts w:ascii="Arial" w:cs="Arial" w:eastAsia="Arial" w:hAnsi="Arial"/>
          <w:color w:val="1f2937"/>
          <w:sz w:val="22"/>
          <w:szCs w:val="22"/>
        </w:rPr>
        <w:t xml:space="preserve">git checkout main &amp;&amp; git pull origin main</w:t>
      </w:r>
    </w:p>
    <w:p>
      <w:pPr>
        <w:pStyle w:val="ListParagraph"/>
        <w:numPr>
          <w:ilvl w:val="0"/>
          <w:numId w:val="3"/>
        </w:numPr>
        <w:spacing w:after="50" w:before="50"/>
      </w:pPr>
      <w:r>
        <w:rPr>
          <w:rFonts w:ascii="Arial" w:cs="Arial" w:eastAsia="Arial" w:hAnsi="Arial"/>
          <w:color w:val="1f2937"/>
          <w:sz w:val="22"/>
          <w:szCs w:val="22"/>
        </w:rPr>
        <w:t xml:space="preserve">git checkout -b feat/shared-types-and-errors</w:t>
      </w:r>
    </w:p>
    <w:p>
      <w:pPr>
        <w:pStyle w:val="ListParagraph"/>
        <w:numPr>
          <w:ilvl w:val="0"/>
          <w:numId w:val="3"/>
        </w:numPr>
        <w:spacing w:after="50" w:before="50"/>
      </w:pPr>
      <w:r>
        <w:rPr>
          <w:rFonts w:ascii="Arial" w:cs="Arial" w:eastAsia="Arial" w:hAnsi="Arial"/>
          <w:color w:val="1f2937"/>
          <w:sz w:val="22"/>
          <w:szCs w:val="22"/>
        </w:rPr>
        <w:t xml:space="preserve">Write code. Small focused commits, not one giant commit.</w:t>
      </w:r>
    </w:p>
    <w:p>
      <w:pPr>
        <w:pStyle w:val="ListParagraph"/>
        <w:numPr>
          <w:ilvl w:val="0"/>
          <w:numId w:val="3"/>
        </w:numPr>
        <w:spacing w:after="50" w:before="50"/>
      </w:pPr>
      <w:r>
        <w:rPr>
          <w:rFonts w:ascii="Arial" w:cs="Arial" w:eastAsia="Arial" w:hAnsi="Arial"/>
          <w:color w:val="1f2937"/>
          <w:sz w:val="22"/>
          <w:szCs w:val="22"/>
        </w:rPr>
        <w:t xml:space="preserve">git push origin feat/shared-types-and-errors</w:t>
      </w:r>
    </w:p>
    <w:p>
      <w:pPr>
        <w:pStyle w:val="ListParagraph"/>
        <w:numPr>
          <w:ilvl w:val="0"/>
          <w:numId w:val="3"/>
        </w:numPr>
        <w:spacing w:after="50" w:before="50"/>
      </w:pPr>
      <w:r>
        <w:rPr>
          <w:rFonts w:ascii="Arial" w:cs="Arial" w:eastAsia="Arial" w:hAnsi="Arial"/>
          <w:color w:val="1f2937"/>
          <w:sz w:val="22"/>
          <w:szCs w:val="22"/>
        </w:rPr>
        <w:t xml:space="preserve">git checkout main &amp;&amp; git merge --no-ff feat/shared-types-and-errors</w:t>
      </w:r>
    </w:p>
    <w:p>
      <w:pPr>
        <w:pStyle w:val="ListParagraph"/>
        <w:numPr>
          <w:ilvl w:val="0"/>
          <w:numId w:val="3"/>
        </w:numPr>
        <w:spacing w:after="50" w:before="50"/>
      </w:pPr>
      <w:r>
        <w:rPr>
          <w:rFonts w:ascii="Arial" w:cs="Arial" w:eastAsia="Arial" w:hAnsi="Arial"/>
          <w:color w:val="1f2937"/>
          <w:sz w:val="22"/>
          <w:szCs w:val="22"/>
        </w:rPr>
        <w:t xml:space="preserve">git branch -d feat/shared-types-and-errors</w:t>
      </w:r>
    </w:p>
    <w:p>
      <w:pPr>
        <w:pBdr>
          <w:left w:val="single" w:color="4361ee" w:sz="18" w:space="10"/>
        </w:pBdr>
        <w:shd w:fill="EFF6FF" w:val="clear"/>
        <w:spacing w:after="160" w:before="160"/>
        <w:ind w:left="320"/>
      </w:pPr>
      <w:r>
        <w:rPr>
          <w:rFonts w:ascii="Arial" w:cs="Arial" w:eastAsia="Arial" w:hAnsi="Arial"/>
          <w:color w:val="374151"/>
          <w:sz w:val="21"/>
          <w:szCs w:val="21"/>
        </w:rPr>
        <w:t xml:space="preserve">--no-ff (no fast-forward) creates a merge commit even when fast-forward is possible. This preserves branch topology in git log so you can see which commits belonged to which feature.</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8.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3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What</w:t>
            </w:r>
          </w:p>
        </w:tc>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Tools</w:t>
            </w:r>
          </w:p>
        </w:tc>
        <w:tc>
          <w:tcPr>
            <w:tcW w:type="dxa" w:w="2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Unit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Pure logic — SagaEngine, entities, errors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Jest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packages/*/src/**/*.test.ts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Repository</w:t>
            </w:r>
          </w:p>
        </w:tc>
        <w:tc>
          <w:tcPr>
            <w:tcW w:type="dxa" w:w="3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CRUD with in-memory MongoDB</w:t>
            </w:r>
          </w:p>
        </w:tc>
        <w:tc>
          <w:tcPr>
            <w:tcW w:type="dxa" w:w="24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Jest + mongodb-memory-server</w:t>
            </w:r>
          </w:p>
        </w:tc>
        <w:tc>
          <w:tcPr>
            <w:tcW w:type="dxa" w:w="2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packages/orchestrator/src/repositories/*.test.ts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 HTTP + real MongoDB + real Redis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Jest + supertest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packages/*/src/**/*.integration.test.ts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Manual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End-to-end via .http files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Kulala (Neovim)</w:t>
            </w:r>
          </w:p>
        </w:tc>
        <w:tc>
          <w:tcPr>
            <w:tcW w:type="dxa" w:w="23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requests/*.http</w:t>
            </w:r>
          </w:p>
        </w:tc>
      </w:tr>
    </w:tbl>
    <w:p>
      <w:pPr>
        <w:pStyle w:val="Heading2"/>
        <w:spacing w:after="140" w:before="360"/>
      </w:pPr>
      <w:r>
        <w:rPr>
          <w:rFonts w:ascii="Arial" w:cs="Arial" w:eastAsia="Arial" w:hAnsi="Arial"/>
          <w:b/>
          <w:bCs/>
          <w:color w:val="7209b7"/>
          <w:sz w:val="30"/>
          <w:szCs w:val="30"/>
        </w:rPr>
        <w:t xml:space="preserve">8.1  SagaEngine Test Scenarios (write these first, TDD)</w:t>
      </w:r>
    </w:p>
    <w:p>
      <w:pPr>
        <w:pStyle w:val="ListParagraph"/>
        <w:numPr>
          <w:ilvl w:val="0"/>
          <w:numId w:val="2"/>
        </w:numPr>
        <w:spacing w:after="50" w:before="50"/>
      </w:pPr>
      <w:r>
        <w:rPr>
          <w:rFonts w:ascii="Arial" w:cs="Arial" w:eastAsia="Arial" w:hAnsi="Arial"/>
          <w:color w:val="1f2937"/>
          <w:sz w:val="22"/>
          <w:szCs w:val="22"/>
        </w:rPr>
        <w:t xml:space="preserve">3-step workflow, all succeed → COMPLETE after step 2</w:t>
      </w:r>
    </w:p>
    <w:p>
      <w:pPr>
        <w:pStyle w:val="ListParagraph"/>
        <w:numPr>
          <w:ilvl w:val="0"/>
          <w:numId w:val="2"/>
        </w:numPr>
        <w:spacing w:after="50" w:before="50"/>
      </w:pPr>
      <w:r>
        <w:rPr>
          <w:rFonts w:ascii="Arial" w:cs="Arial" w:eastAsia="Arial" w:hAnsi="Arial"/>
          <w:color w:val="1f2937"/>
          <w:sz w:val="22"/>
          <w:szCs w:val="22"/>
        </w:rPr>
        <w:t xml:space="preserve">Step 0 fails, has compensation → RUN_COMPENSATION then FAIL</w:t>
      </w:r>
    </w:p>
    <w:p>
      <w:pPr>
        <w:pStyle w:val="ListParagraph"/>
        <w:numPr>
          <w:ilvl w:val="0"/>
          <w:numId w:val="2"/>
        </w:numPr>
        <w:spacing w:after="50" w:before="50"/>
      </w:pPr>
      <w:r>
        <w:rPr>
          <w:rFonts w:ascii="Arial" w:cs="Arial" w:eastAsia="Arial" w:hAnsi="Arial"/>
          <w:color w:val="1f2937"/>
          <w:sz w:val="22"/>
          <w:szCs w:val="22"/>
        </w:rPr>
        <w:t xml:space="preserve">Step 2 fails, steps 0+1 have compensations → run compensation 1 then 0</w:t>
      </w:r>
    </w:p>
    <w:p>
      <w:pPr>
        <w:pStyle w:val="ListParagraph"/>
        <w:numPr>
          <w:ilvl w:val="0"/>
          <w:numId w:val="2"/>
        </w:numPr>
        <w:spacing w:after="50" w:before="50"/>
      </w:pPr>
      <w:r>
        <w:rPr>
          <w:rFonts w:ascii="Arial" w:cs="Arial" w:eastAsia="Arial" w:hAnsi="Arial"/>
          <w:color w:val="1f2937"/>
          <w:sz w:val="22"/>
          <w:szCs w:val="22"/>
        </w:rPr>
        <w:t xml:space="preserve">Step 2 fails, no compensations → FAIL immediately</w:t>
      </w:r>
    </w:p>
    <w:p>
      <w:pPr>
        <w:pStyle w:val="ListParagraph"/>
        <w:numPr>
          <w:ilvl w:val="0"/>
          <w:numId w:val="2"/>
        </w:numPr>
        <w:spacing w:after="50" w:before="50"/>
      </w:pPr>
      <w:r>
        <w:rPr>
          <w:rFonts w:ascii="Arial" w:cs="Arial" w:eastAsia="Arial" w:hAnsi="Arial"/>
          <w:color w:val="1f2937"/>
          <w:sz w:val="22"/>
          <w:szCs w:val="22"/>
        </w:rPr>
        <w:t xml:space="preserve">Empty events array → EXECUTE_STEP index 0</w:t>
      </w:r>
    </w:p>
    <w:p>
      <w:pPr>
        <w:pStyle w:val="ListParagraph"/>
        <w:numPr>
          <w:ilvl w:val="0"/>
          <w:numId w:val="2"/>
        </w:numPr>
        <w:spacing w:after="50" w:before="50"/>
      </w:pPr>
      <w:r>
        <w:rPr>
          <w:rFonts w:ascii="Arial" w:cs="Arial" w:eastAsia="Arial" w:hAnsi="Arial"/>
          <w:color w:val="1f2937"/>
          <w:sz w:val="22"/>
          <w:szCs w:val="22"/>
        </w:rPr>
        <w:t xml:space="preserve">Events show EXECUTION_COMPLETED → COMPLETE immediately (idempotent)</w:t>
      </w:r>
    </w:p>
    <w:p>
      <w:pPr>
        <w:pStyle w:val="Heading2"/>
        <w:spacing w:after="140" w:before="360"/>
      </w:pPr>
      <w:r>
        <w:rPr>
          <w:rFonts w:ascii="Arial" w:cs="Arial" w:eastAsia="Arial" w:hAnsi="Arial"/>
          <w:b/>
          <w:bCs/>
          <w:color w:val="7209b7"/>
          <w:sz w:val="30"/>
          <w:szCs w:val="30"/>
        </w:rPr>
        <w:t xml:space="preserve">8.2  Repository Tests</w:t>
      </w:r>
    </w:p>
    <w:p>
      <w:pPr>
        <w:shd w:fill="1e1e2e" w:val="clear"/>
        <w:spacing w:after="0" w:before="120"/>
        <w:ind w:left="240" w:right="240"/>
      </w:pPr>
      <w:r>
        <w:rPr>
          <w:rFonts w:ascii="Courier New" w:cs="Courier New" w:eastAsia="Courier New" w:hAnsi="Courier New"/>
          <w:color w:val="a5f3fc"/>
          <w:sz w:val="18"/>
          <w:szCs w:val="18"/>
        </w:rPr>
        <w:t xml:space="preserve">pnpm add -D mongodb-memory-server --filter @chronos/orchestrator</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beforeAll(async () =&gt; {</w:t>
      </w:r>
    </w:p>
    <w:p>
      <w:pPr>
        <w:shd w:fill="1e1e2e" w:val="clear"/>
        <w:spacing w:after="0" w:before="0"/>
        <w:ind w:left="240" w:right="240"/>
      </w:pPr>
      <w:r>
        <w:rPr>
          <w:rFonts w:ascii="Courier New" w:cs="Courier New" w:eastAsia="Courier New" w:hAnsi="Courier New"/>
          <w:color w:val="a5f3fc"/>
          <w:sz w:val="18"/>
          <w:szCs w:val="18"/>
        </w:rPr>
        <w:t xml:space="preserve">  mongod = await MongoMemoryServer.create();</w:t>
      </w:r>
    </w:p>
    <w:p>
      <w:pPr>
        <w:shd w:fill="1e1e2e" w:val="clear"/>
        <w:spacing w:after="0" w:before="0"/>
        <w:ind w:left="240" w:right="240"/>
      </w:pPr>
      <w:r>
        <w:rPr>
          <w:rFonts w:ascii="Courier New" w:cs="Courier New" w:eastAsia="Courier New" w:hAnsi="Courier New"/>
          <w:color w:val="a5f3fc"/>
          <w:sz w:val="18"/>
          <w:szCs w:val="18"/>
        </w:rPr>
        <w:t xml:space="preserve">  await mongoose.connect(mongod.getUri());</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afterAll(async () =&gt; {</w:t>
      </w:r>
    </w:p>
    <w:p>
      <w:pPr>
        <w:shd w:fill="1e1e2e" w:val="clear"/>
        <w:spacing w:after="0" w:before="0"/>
        <w:ind w:left="240" w:right="240"/>
      </w:pPr>
      <w:r>
        <w:rPr>
          <w:rFonts w:ascii="Courier New" w:cs="Courier New" w:eastAsia="Courier New" w:hAnsi="Courier New"/>
          <w:color w:val="a5f3fc"/>
          <w:sz w:val="18"/>
          <w:szCs w:val="18"/>
        </w:rPr>
        <w:t xml:space="preserve">  await mongoose.disconnect();</w:t>
      </w:r>
    </w:p>
    <w:p>
      <w:pPr>
        <w:shd w:fill="1e1e2e" w:val="clear"/>
        <w:spacing w:after="0" w:before="0"/>
        <w:ind w:left="240" w:right="240"/>
      </w:pPr>
      <w:r>
        <w:rPr>
          <w:rFonts w:ascii="Courier New" w:cs="Courier New" w:eastAsia="Courier New" w:hAnsi="Courier New"/>
          <w:color w:val="a5f3fc"/>
          <w:sz w:val="18"/>
          <w:szCs w:val="18"/>
        </w:rPr>
        <w:t xml:space="preserve">  await mongod.stop();</w:t>
      </w:r>
    </w:p>
    <w:p>
      <w:pPr>
        <w:shd w:fill="1e1e2e" w:val="clear"/>
        <w:spacing w:after="120" w:before="0"/>
        <w:ind w:left="240" w:right="240"/>
      </w:pPr>
      <w:r>
        <w:rPr>
          <w:rFonts w:ascii="Courier New" w:cs="Courier New" w:eastAsia="Courier New" w:hAnsi="Courier New"/>
          <w:color w:val="a5f3fc"/>
          <w:sz w:val="18"/>
          <w:szCs w:val="18"/>
        </w:rPr>
        <w:t xml:space="preserve">});</w:t>
      </w:r>
    </w:p>
    <w:p>
      <w:pPr>
        <w:pStyle w:val="Heading2"/>
        <w:spacing w:after="140" w:before="360"/>
      </w:pPr>
      <w:r>
        <w:rPr>
          <w:rFonts w:ascii="Arial" w:cs="Arial" w:eastAsia="Arial" w:hAnsi="Arial"/>
          <w:b/>
          <w:bCs/>
          <w:color w:val="7209b7"/>
          <w:sz w:val="30"/>
          <w:szCs w:val="30"/>
        </w:rPr>
        <w:t xml:space="preserve">8.3  Integration Test Scenarios</w:t>
      </w:r>
    </w:p>
    <w:p>
      <w:pPr>
        <w:pStyle w:val="ListParagraph"/>
        <w:numPr>
          <w:ilvl w:val="0"/>
          <w:numId w:val="2"/>
        </w:numPr>
        <w:spacing w:after="50" w:before="50"/>
      </w:pPr>
      <w:r>
        <w:rPr>
          <w:rFonts w:ascii="Arial" w:cs="Arial" w:eastAsia="Arial" w:hAnsi="Arial"/>
          <w:color w:val="1f2937"/>
          <w:sz w:val="22"/>
          <w:szCs w:val="22"/>
        </w:rPr>
        <w:t xml:space="preserve">POST /workflows → 201 with correct shape</w:t>
      </w:r>
    </w:p>
    <w:p>
      <w:pPr>
        <w:pStyle w:val="ListParagraph"/>
        <w:numPr>
          <w:ilvl w:val="0"/>
          <w:numId w:val="2"/>
        </w:numPr>
        <w:spacing w:after="50" w:before="50"/>
      </w:pPr>
      <w:r>
        <w:rPr>
          <w:rFonts w:ascii="Arial" w:cs="Arial" w:eastAsia="Arial" w:hAnsi="Arial"/>
          <w:color w:val="1f2937"/>
          <w:sz w:val="22"/>
          <w:szCs w:val="22"/>
        </w:rPr>
        <w:t xml:space="preserve">POST /executions → runs to COMPLETED, events in correct order</w:t>
      </w:r>
    </w:p>
    <w:p>
      <w:pPr>
        <w:pStyle w:val="ListParagraph"/>
        <w:numPr>
          <w:ilvl w:val="0"/>
          <w:numId w:val="2"/>
        </w:numPr>
        <w:spacing w:after="50" w:before="50"/>
      </w:pPr>
      <w:r>
        <w:rPr>
          <w:rFonts w:ascii="Arial" w:cs="Arial" w:eastAsia="Arial" w:hAnsi="Arial"/>
          <w:color w:val="1f2937"/>
          <w:sz w:val="22"/>
          <w:szCs w:val="22"/>
        </w:rPr>
        <w:t xml:space="preserve">Forced failure → status FAILED, compensation events visible</w:t>
      </w:r>
    </w:p>
    <w:p>
      <w:pPr>
        <w:pStyle w:val="ListParagraph"/>
        <w:numPr>
          <w:ilvl w:val="0"/>
          <w:numId w:val="2"/>
        </w:numPr>
        <w:spacing w:after="50" w:before="50"/>
      </w:pPr>
      <w:r>
        <w:rPr>
          <w:rFonts w:ascii="Arial" w:cs="Arial" w:eastAsia="Arial" w:hAnsi="Arial"/>
          <w:color w:val="1f2937"/>
          <w:sz w:val="22"/>
          <w:szCs w:val="22"/>
        </w:rPr>
        <w:t xml:space="preserve">No JWT → 401 UNAUTHORIZED</w:t>
      </w:r>
    </w:p>
    <w:p>
      <w:pPr>
        <w:pStyle w:val="ListParagraph"/>
        <w:numPr>
          <w:ilvl w:val="0"/>
          <w:numId w:val="2"/>
        </w:numPr>
        <w:spacing w:after="50" w:before="50"/>
      </w:pPr>
      <w:r>
        <w:rPr>
          <w:rFonts w:ascii="Arial" w:cs="Arial" w:eastAsia="Arial" w:hAnsi="Arial"/>
          <w:color w:val="1f2937"/>
          <w:sz w:val="22"/>
          <w:szCs w:val="22"/>
        </w:rPr>
        <w:t xml:space="preserve">Invalid body → 400 VALIDATION_ERROR</w:t>
      </w:r>
    </w:p>
    <w:p>
      <w:pPr>
        <w:pStyle w:val="ListParagraph"/>
        <w:numPr>
          <w:ilvl w:val="0"/>
          <w:numId w:val="2"/>
        </w:numPr>
        <w:spacing w:after="50" w:before="50"/>
      </w:pPr>
      <w:r>
        <w:rPr>
          <w:rFonts w:ascii="Arial" w:cs="Arial" w:eastAsia="Arial" w:hAnsi="Arial"/>
          <w:color w:val="1f2937"/>
          <w:sz w:val="22"/>
          <w:szCs w:val="22"/>
        </w:rPr>
        <w:t xml:space="preserve">Crash recovery: kill process mid-execution, restart, verify no duplicate steps</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9. 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4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What to build</w:t>
            </w:r>
          </w:p>
        </w:tc>
        <w:tc>
          <w:tcPr>
            <w:tcW w:type="dxa" w:w="42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Verification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 @chronos/shared — types, errors, logger, Zod schemas. Zero runtime logic.</w:t>
            </w:r>
          </w:p>
        </w:tc>
        <w:tc>
          <w:tcPr>
            <w:tcW w:type="dxa" w:w="42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turbo run build passes. Import from api-gateway compiles.</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2</w:t>
            </w:r>
          </w:p>
        </w:tc>
        <w:tc>
          <w:tcPr>
            <w:tcW w:type="dxa" w:w="4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API Gateway skeleton — app factory, all middleware, stub routes returning 501, OrchestratorClient shell.</w:t>
            </w:r>
          </w:p>
        </w:tc>
        <w:tc>
          <w:tcPr>
            <w:tcW w:type="dxa" w:w="42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GET /health returns 200. Invalid JWT returns 401.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Orchestrator repositories — MongoDB connection, WorkflowRepo, ExecutionRepo, EventRepo + unit tests with mongodb-memory-server.</w:t>
            </w:r>
          </w:p>
        </w:tc>
        <w:tc>
          <w:tcPr>
            <w:tcW w:type="dxa" w:w="42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 repo tests pass. Can insert and query documents.</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4</w:t>
            </w:r>
          </w:p>
        </w:tc>
        <w:tc>
          <w:tcPr>
            <w:tcW w:type="dxa" w:w="4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SagaEngine — TDD. Write ALL test scenarios first, then implement until green.</w:t>
            </w:r>
          </w:p>
        </w:tc>
        <w:tc>
          <w:tcPr>
            <w:tcW w:type="dxa" w:w="42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100% test coverage on SagaEngine. Every scenario passes.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ActivityRunner + mock activities + RedisLockService. Wire into ExecutionService.</w:t>
            </w:r>
          </w:p>
        </w:tc>
        <w:tc>
          <w:tcPr>
            <w:tcW w:type="dxa" w:w="42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Can trigger execution manually. Events appear in MongoDB.</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6</w:t>
            </w:r>
          </w:p>
        </w:tc>
        <w:tc>
          <w:tcPr>
            <w:tcW w:type="dxa" w:w="420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RecoveryEngine. Kill process mid-execution, restart, verify recovery.</w:t>
            </w:r>
          </w:p>
        </w:tc>
        <w:tc>
          <w:tcPr>
            <w:tcW w:type="dxa" w:w="4260"/>
            <w:tcBorders>
              <w:top w:val="single" w:color="D1D5DB" w:sz="1"/>
              <w:left w:val="single" w:color="D1D5DB" w:sz="1"/>
              <w:bottom w:val="single" w:color="D1D5DB" w:sz="1"/>
              <w:right w:val="single" w:color="D1D5DB" w:sz="1"/>
            </w:tcBorders>
            <w:shd w:fill="F9FAFB" w:val="clear"/>
            <w:tcMar>
              <w:top w:type="dxa" w:w="80"/>
              <w:left w:type="dxa" w:w="150"/>
              <w:bottom w:type="dxa" w:w="80"/>
              <w:right w:type="dxa" w:w="150"/>
            </w:tcMar>
          </w:tcPr>
          <w:p>
            <w:r>
              <w:rPr>
                <w:rFonts w:ascii="Arial" w:cs="Arial" w:eastAsia="Arial" w:hAnsi="Arial"/>
                <w:color w:val="374151"/>
                <w:sz w:val="20"/>
                <w:szCs w:val="20"/>
              </w:rPr>
              <w:t xml:space="preserve">Crash test passes. No duplicate step executions.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Integration tests + error handling audit + cleanup. All errors follow consistent format.</w:t>
            </w:r>
          </w:p>
        </w:tc>
        <w:tc>
          <w:tcPr>
            <w:tcW w:type="dxa" w:w="42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 test suite green. 0 lint errors.</w:t>
            </w:r>
          </w:p>
        </w:tc>
      </w:tr>
    </w:tbl>
    <w:p>
      <w:pPr>
        <w:pBdr>
          <w:left w:val="single" w:color="F59E0B" w:sz="18" w:space="10"/>
        </w:pBdr>
        <w:shd w:fill="FFF7ED" w:val="clear"/>
        <w:spacing w:after="160" w:before="160"/>
        <w:ind w:left="320"/>
      </w:pPr>
      <w:r>
        <w:rPr>
          <w:rFonts w:ascii="Arial" w:cs="Arial" w:eastAsia="Arial" w:hAnsi="Arial"/>
          <w:color w:val="374151"/>
          <w:sz w:val="21"/>
          <w:szCs w:val="21"/>
        </w:rPr>
        <w:t xml:space="preserve">If a week runs over, carry the work forward. Never skip tests to catch up — the tests are the learning, not a chore at the end.</w:t>
      </w:r>
    </w:p>
    <w:p>
      <w:r>
        <w:br w:type="page"/>
      </w:r>
    </w:p>
    <w:p>
      <w:pPr>
        <w:pStyle w:val="Heading1"/>
        <w:pBdr>
          <w:bottom w:val="single" w:color="4361ee" w:sz="10" w:space="6"/>
        </w:pBdr>
        <w:spacing w:after="200" w:before="520"/>
      </w:pPr>
      <w:r>
        <w:rPr>
          <w:rFonts w:ascii="Arial" w:cs="Arial" w:eastAsia="Arial" w:hAnsi="Arial"/>
          <w:b/>
          <w:bCs/>
          <w:color w:val="1a1a2e"/>
          <w:sz w:val="42"/>
          <w:szCs w:val="42"/>
        </w:rPr>
        <w:t xml:space="preserve">10. Neovim Workflow Tips</w:t>
      </w:r>
    </w:p>
    <w:p>
      <w:pPr>
        <w:pStyle w:val="Heading2"/>
        <w:spacing w:after="140" w:before="360"/>
      </w:pPr>
      <w:r>
        <w:rPr>
          <w:rFonts w:ascii="Arial" w:cs="Arial" w:eastAsia="Arial" w:hAnsi="Arial"/>
          <w:b/>
          <w:bCs/>
          <w:color w:val="7209b7"/>
          <w:sz w:val="30"/>
          <w:szCs w:val="30"/>
        </w:rPr>
        <w:t xml:space="preserve">10.1  DAP — TypeScript Debugging</w:t>
      </w:r>
    </w:p>
    <w:p>
      <w:pPr>
        <w:shd w:fill="1e1e2e" w:val="clear"/>
        <w:spacing w:after="0" w:before="120"/>
        <w:ind w:left="240" w:right="240"/>
      </w:pPr>
      <w:r>
        <w:rPr>
          <w:rFonts w:ascii="Courier New" w:cs="Courier New" w:eastAsia="Courier New" w:hAnsi="Courier New"/>
          <w:color w:val="a5f3fc"/>
          <w:sz w:val="18"/>
          <w:szCs w:val="18"/>
        </w:rPr>
        <w:t xml:space="preserve">-- Add to your DAP config</w:t>
      </w:r>
    </w:p>
    <w:p>
      <w:pPr>
        <w:shd w:fill="1e1e2e" w:val="clear"/>
        <w:spacing w:after="0" w:before="0"/>
        <w:ind w:left="240" w:right="240"/>
      </w:pPr>
      <w:r>
        <w:rPr>
          <w:rFonts w:ascii="Courier New" w:cs="Courier New" w:eastAsia="Courier New" w:hAnsi="Courier New"/>
          <w:color w:val="a5f3fc"/>
          <w:sz w:val="18"/>
          <w:szCs w:val="18"/>
        </w:rPr>
        <w:t xml:space="preserve">require('dap').configurations.typescript =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type = 'pwa-node', request = 'attach',</w:t>
      </w:r>
    </w:p>
    <w:p>
      <w:pPr>
        <w:shd w:fill="1e1e2e" w:val="clear"/>
        <w:spacing w:after="0" w:before="0"/>
        <w:ind w:left="240" w:right="240"/>
      </w:pPr>
      <w:r>
        <w:rPr>
          <w:rFonts w:ascii="Courier New" w:cs="Courier New" w:eastAsia="Courier New" w:hAnsi="Courier New"/>
          <w:color w:val="a5f3fc"/>
          <w:sz w:val="18"/>
          <w:szCs w:val="18"/>
        </w:rPr>
        <w:t xml:space="preserve">    name = 'Attach to ts-node-dev',</w:t>
      </w:r>
    </w:p>
    <w:p>
      <w:pPr>
        <w:shd w:fill="1e1e2e" w:val="clear"/>
        <w:spacing w:after="0" w:before="0"/>
        <w:ind w:left="240" w:right="240"/>
      </w:pPr>
      <w:r>
        <w:rPr>
          <w:rFonts w:ascii="Courier New" w:cs="Courier New" w:eastAsia="Courier New" w:hAnsi="Courier New"/>
          <w:color w:val="a5f3fc"/>
          <w:sz w:val="18"/>
          <w:szCs w:val="18"/>
        </w:rPr>
        <w:t xml:space="preserve">    processId = require('dap.utils').pick_process,</w:t>
      </w:r>
    </w:p>
    <w:p>
      <w:pPr>
        <w:shd w:fill="1e1e2e" w:val="clear"/>
        <w:spacing w:after="0" w:before="0"/>
        <w:ind w:left="240" w:right="240"/>
      </w:pPr>
      <w:r>
        <w:rPr>
          <w:rFonts w:ascii="Courier New" w:cs="Courier New" w:eastAsia="Courier New" w:hAnsi="Courier New"/>
          <w:color w:val="a5f3fc"/>
          <w:sz w:val="18"/>
          <w:szCs w:val="18"/>
        </w:rPr>
        <w:t xml:space="preserve">    cwd = '${workspaceFolder}', sourceMaps = true,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Start service with inspector:</w:t>
      </w:r>
    </w:p>
    <w:p>
      <w:pPr>
        <w:shd w:fill="1e1e2e" w:val="clear"/>
        <w:spacing w:after="0" w:before="0"/>
        <w:ind w:left="240" w:right="240"/>
      </w:pPr>
      <w:r>
        <w:rPr>
          <w:rFonts w:ascii="Courier New" w:cs="Courier New" w:eastAsia="Courier New" w:hAnsi="Courier New"/>
          <w:color w:val="a5f3fc"/>
          <w:sz w:val="18"/>
          <w:szCs w:val="18"/>
        </w:rPr>
        <w:t xml:space="preserve">-- "dev": "node --inspect node_modules/.bin/ts-node-dev ...",</w:t>
      </w:r>
    </w:p>
    <w:p>
      <w:pPr>
        <w:shd w:fill="1e1e2e" w:val="clear"/>
        <w:spacing w:after="120" w:before="0"/>
        <w:ind w:left="240" w:right="240"/>
      </w:pPr>
      <w:r>
        <w:rPr>
          <w:rFonts w:ascii="Courier New" w:cs="Courier New" w:eastAsia="Courier New" w:hAnsi="Courier New"/>
          <w:color w:val="a5f3fc"/>
          <w:sz w:val="18"/>
          <w:szCs w:val="18"/>
        </w:rPr>
        <w:t xml:space="preserve">-- Then in Neovim: &lt;leader&gt;da -&gt; 'Attach to ts-node-dev'</w:t>
      </w:r>
    </w:p>
    <w:p>
      <w:pPr>
        <w:pStyle w:val="Heading2"/>
        <w:spacing w:after="140" w:before="360"/>
      </w:pPr>
      <w:r>
        <w:rPr>
          <w:rFonts w:ascii="Arial" w:cs="Arial" w:eastAsia="Arial" w:hAnsi="Arial"/>
          <w:b/>
          <w:bCs/>
          <w:color w:val="7209b7"/>
          <w:sz w:val="30"/>
          <w:szCs w:val="30"/>
        </w:rPr>
        <w:t xml:space="preserve">10.2  Kulala REST Files</w:t>
      </w:r>
    </w:p>
    <w:p>
      <w:pPr>
        <w:shd w:fill="1e1e2e" w:val="clear"/>
        <w:spacing w:after="0" w:before="120"/>
        <w:ind w:left="240" w:right="240"/>
      </w:pPr>
      <w:r>
        <w:rPr>
          <w:rFonts w:ascii="Courier New" w:cs="Courier New" w:eastAsia="Courier New" w:hAnsi="Courier New"/>
          <w:color w:val="a5f3fc"/>
          <w:sz w:val="18"/>
          <w:szCs w:val="18"/>
        </w:rPr>
        <w:t xml:space="preserve"># requests/01_register_workflow.http</w:t>
      </w:r>
    </w:p>
    <w:p>
      <w:pPr>
        <w:shd w:fill="1e1e2e" w:val="clear"/>
        <w:spacing w:after="0" w:before="0"/>
        <w:ind w:left="240" w:right="240"/>
      </w:pPr>
      <w:r>
        <w:rPr>
          <w:rFonts w:ascii="Courier New" w:cs="Courier New" w:eastAsia="Courier New" w:hAnsi="Courier New"/>
          <w:color w:val="a5f3fc"/>
          <w:sz w:val="18"/>
          <w:szCs w:val="18"/>
        </w:rPr>
        <w:t xml:space="preserve">POST http://localhost:3000/workflows</w:t>
      </w:r>
    </w:p>
    <w:p>
      <w:pPr>
        <w:shd w:fill="1e1e2e" w:val="clear"/>
        <w:spacing w:after="0" w:before="0"/>
        <w:ind w:left="240" w:right="240"/>
      </w:pPr>
      <w:r>
        <w:rPr>
          <w:rFonts w:ascii="Courier New" w:cs="Courier New" w:eastAsia="Courier New" w:hAnsi="Courier New"/>
          <w:color w:val="a5f3fc"/>
          <w:sz w:val="18"/>
          <w:szCs w:val="18"/>
        </w:rPr>
        <w:t xml:space="preserve">Authorization: Bearer {{TOKEN}}</w:t>
      </w:r>
    </w:p>
    <w:p>
      <w:pPr>
        <w:shd w:fill="1e1e2e" w:val="clear"/>
        <w:spacing w:after="0" w:before="0"/>
        <w:ind w:left="240" w:right="240"/>
      </w:pPr>
      <w:r>
        <w:rPr>
          <w:rFonts w:ascii="Courier New" w:cs="Courier New" w:eastAsia="Courier New" w:hAnsi="Courier New"/>
          <w:color w:val="a5f3fc"/>
          <w:sz w:val="18"/>
          <w:szCs w:val="18"/>
        </w:rPr>
        <w:t xml:space="preserve">Content-Type: application/json</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"name": "order-processing",</w:t>
      </w:r>
    </w:p>
    <w:p>
      <w:pPr>
        <w:shd w:fill="1e1e2e" w:val="clear"/>
        <w:spacing w:after="0" w:before="0"/>
        <w:ind w:left="240" w:right="240"/>
      </w:pPr>
      <w:r>
        <w:rPr>
          <w:rFonts w:ascii="Courier New" w:cs="Courier New" w:eastAsia="Courier New" w:hAnsi="Courier New"/>
          <w:color w:val="a5f3fc"/>
          <w:sz w:val="18"/>
          <w:szCs w:val="18"/>
        </w:rPr>
        <w:t xml:space="preserve">  "steps": [</w:t>
      </w:r>
    </w:p>
    <w:p>
      <w:pPr>
        <w:shd w:fill="1e1e2e" w:val="clear"/>
        <w:spacing w:after="0" w:before="0"/>
        <w:ind w:left="240" w:right="240"/>
      </w:pPr>
      <w:r>
        <w:rPr>
          <w:rFonts w:ascii="Courier New" w:cs="Courier New" w:eastAsia="Courier New" w:hAnsi="Courier New"/>
          <w:color w:val="a5f3fc"/>
          <w:sz w:val="18"/>
          <w:szCs w:val="18"/>
        </w:rPr>
        <w:t xml:space="preserve">    { "name": "charge-card",      "retries": 3, "compensation": "refund-card" },</w:t>
      </w:r>
    </w:p>
    <w:p>
      <w:pPr>
        <w:shd w:fill="1e1e2e" w:val="clear"/>
        <w:spacing w:after="0" w:before="0"/>
        <w:ind w:left="240" w:right="240"/>
      </w:pPr>
      <w:r>
        <w:rPr>
          <w:rFonts w:ascii="Courier New" w:cs="Courier New" w:eastAsia="Courier New" w:hAnsi="Courier New"/>
          <w:color w:val="a5f3fc"/>
          <w:sz w:val="18"/>
          <w:szCs w:val="18"/>
        </w:rPr>
        <w:t xml:space="preserve">    { "name": "update-inventory", "retries": 2, "compensation": "restore-inventory" }</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0" w:before="0"/>
        <w:ind w:left="240" w:right="240"/>
      </w:pPr>
      <w:r>
        <w:rPr>
          <w:rFonts w:ascii="Courier New" w:cs="Courier New" w:eastAsia="Courier New" w:hAnsi="Courier New"/>
          <w:color w:val="a5f3fc"/>
          <w:sz w:val="18"/>
          <w:szCs w:val="18"/>
        </w:rPr>
        <w:t xml:space="preserve"># requests/02_trigger_execution.http</w:t>
      </w:r>
    </w:p>
    <w:p>
      <w:pPr>
        <w:shd w:fill="1e1e2e" w:val="clear"/>
        <w:spacing w:after="0" w:before="0"/>
        <w:ind w:left="240" w:right="240"/>
      </w:pPr>
      <w:r>
        <w:rPr>
          <w:rFonts w:ascii="Courier New" w:cs="Courier New" w:eastAsia="Courier New" w:hAnsi="Courier New"/>
          <w:color w:val="a5f3fc"/>
          <w:sz w:val="18"/>
          <w:szCs w:val="18"/>
        </w:rPr>
        <w:t xml:space="preserve">POST http://localhost:3000/workflows/{{WORKFLOW_ID}}/executions</w:t>
      </w:r>
    </w:p>
    <w:p>
      <w:pPr>
        <w:shd w:fill="1e1e2e" w:val="clear"/>
        <w:spacing w:after="0" w:before="0"/>
        <w:ind w:left="240" w:right="240"/>
      </w:pPr>
      <w:r>
        <w:rPr>
          <w:rFonts w:ascii="Courier New" w:cs="Courier New" w:eastAsia="Courier New" w:hAnsi="Courier New"/>
          <w:color w:val="a5f3fc"/>
          <w:sz w:val="18"/>
          <w:szCs w:val="18"/>
        </w:rPr>
        <w:t xml:space="preserve">Authorization: Bearer {{TOKEN}}</w:t>
      </w:r>
    </w:p>
    <w:p>
      <w:pPr>
        <w:shd w:fill="1e1e2e" w:val="clear"/>
        <w:spacing w:after="0" w:before="0"/>
        <w:ind w:left="240" w:right="240"/>
      </w:pPr>
      <w:r>
        <w:rPr>
          <w:rFonts w:ascii="Courier New" w:cs="Courier New" w:eastAsia="Courier New" w:hAnsi="Courier New"/>
          <w:color w:val="a5f3fc"/>
          <w:sz w:val="18"/>
          <w:szCs w:val="18"/>
        </w:rPr>
        <w:t xml:space="preserve">Content-Type: application/json</w:t>
      </w:r>
    </w:p>
    <w:p>
      <w:pPr>
        <w:shd w:fill="1e1e2e" w:val="clear"/>
        <w:spacing w:after="0" w:before="0"/>
        <w:ind w:left="240" w:right="240"/>
      </w:pPr>
      <w:r>
        <w:rPr>
          <w:rFonts w:ascii="Courier New" w:cs="Courier New" w:eastAsia="Courier New" w:hAnsi="Courier New"/>
          <w:color w:val="a5f3fc"/>
          <w:sz w:val="18"/>
          <w:szCs w:val="18"/>
        </w:rPr>
        <w:t xml:space="preserve"> </w:t>
      </w:r>
    </w:p>
    <w:p>
      <w:pPr>
        <w:shd w:fill="1e1e2e" w:val="clear"/>
        <w:spacing w:after="120" w:before="0"/>
        <w:ind w:left="240" w:right="240"/>
      </w:pPr>
      <w:r>
        <w:rPr>
          <w:rFonts w:ascii="Courier New" w:cs="Courier New" w:eastAsia="Courier New" w:hAnsi="Courier New"/>
          <w:color w:val="a5f3fc"/>
          <w:sz w:val="18"/>
          <w:szCs w:val="18"/>
        </w:rPr>
        <w:t xml:space="preserve">{ "input": { "orderId": "ord_001", "amount": 9999 } }</w:t>
      </w:r>
    </w:p>
    <w:p>
      <w:pPr>
        <w:pStyle w:val="Heading2"/>
        <w:spacing w:after="140" w:before="360"/>
      </w:pPr>
      <w:r>
        <w:rPr>
          <w:rFonts w:ascii="Arial" w:cs="Arial" w:eastAsia="Arial" w:hAnsi="Arial"/>
          <w:b/>
          <w:bCs/>
          <w:color w:val="7209b7"/>
          <w:sz w:val="30"/>
          <w:szCs w:val="30"/>
        </w:rPr>
        <w:t xml:space="preserve">10.3  Recommended Sessions</w:t>
      </w:r>
    </w:p>
    <w:p>
      <w:pPr>
        <w:pStyle w:val="ListParagraph"/>
        <w:numPr>
          <w:ilvl w:val="0"/>
          <w:numId w:val="2"/>
        </w:numPr>
        <w:spacing w:after="50" w:before="50"/>
      </w:pPr>
      <w:r>
        <w:rPr>
          <w:rFonts w:ascii="Arial" w:cs="Arial" w:eastAsia="Arial" w:hAnsi="Arial"/>
          <w:color w:val="1f2937"/>
          <w:sz w:val="22"/>
          <w:szCs w:val="22"/>
        </w:rPr>
        <w:t xml:space="preserve">chronos-dev: 3 splits — orchestrator terminal | gateway terminal | current file</w:t>
      </w:r>
    </w:p>
    <w:p>
      <w:pPr>
        <w:pStyle w:val="ListParagraph"/>
        <w:numPr>
          <w:ilvl w:val="0"/>
          <w:numId w:val="2"/>
        </w:numPr>
        <w:spacing w:after="50" w:before="50"/>
      </w:pPr>
      <w:r>
        <w:rPr>
          <w:rFonts w:ascii="Arial" w:cs="Arial" w:eastAsia="Arial" w:hAnsi="Arial"/>
          <w:color w:val="1f2937"/>
          <w:sz w:val="22"/>
          <w:szCs w:val="22"/>
        </w:rPr>
        <w:t xml:space="preserve">chronos-test: Neotest panel open, test file left, implementation right</w:t>
      </w:r>
    </w:p>
    <w:p>
      <w:pPr>
        <w:pStyle w:val="ListParagraph"/>
        <w:numPr>
          <w:ilvl w:val="0"/>
          <w:numId w:val="2"/>
        </w:numPr>
        <w:spacing w:after="50" w:before="50"/>
      </w:pPr>
      <w:r>
        <w:rPr>
          <w:rFonts w:ascii="Arial" w:cs="Arial" w:eastAsia="Arial" w:hAnsi="Arial"/>
          <w:color w:val="1f2937"/>
          <w:sz w:val="22"/>
          <w:szCs w:val="22"/>
        </w:rPr>
        <w:t xml:space="preserve">chronos-debug: DAP UI open, service running in --inspect mode</w:t>
      </w:r>
    </w:p>
    <w:p>
      <w:pPr>
        <w:pBdr>
          <w:bottom w:val="single" w:color="E5E7EB" w:sz="2"/>
        </w:pBdr>
        <w:spacing w:after="280" w:before="280"/>
      </w:pPr>
      <w:r>
        <w:t xml:space="preserve"/>
      </w:r>
    </w:p>
    <w:p>
      <w:pPr>
        <w:spacing w:after="160" w:before="400"/>
        <w:jc w:val="center"/>
      </w:pPr>
      <w:r>
        <w:rPr>
          <w:rFonts w:ascii="Arial" w:cs="Arial" w:eastAsia="Arial" w:hAnsi="Arial"/>
          <w:b/>
          <w:bCs/>
          <w:color w:val="4361ee"/>
          <w:sz w:val="28"/>
          <w:szCs w:val="28"/>
        </w:rPr>
        <w:t xml:space="preserve">Start here → packages/shared/src/types/index.ts</w:t>
      </w:r>
    </w:p>
    <w:p>
      <w:pPr>
        <w:jc w:val="center"/>
      </w:pPr>
      <w:r>
        <w:rPr>
          <w:rFonts w:ascii="Arial" w:cs="Arial" w:eastAsia="Arial" w:hAnsi="Arial"/>
          <w:color w:val="6c757d"/>
          <w:sz w:val="22"/>
          <w:szCs w:val="22"/>
        </w:rPr>
        <w:t xml:space="preserve">The first line of real code is the TypeScript interface definitions. No logic. No Express. Just types.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pPr>
    <w:r>
      <w:rPr>
        <w:rFonts w:ascii="Arial" w:cs="Arial" w:eastAsia="Arial" w:hAnsi="Arial"/>
        <w:color w:val="6c757d"/>
        <w:sz w:val="18"/>
        <w:szCs w:val="18"/>
      </w:rPr>
      <w:t xml:space="preserve">Chronos — Internal Engineering Document</w:t>
    </w:r>
    <w:r>
      <w:rPr>
        <w:rFonts w:ascii="Arial" w:cs="Arial" w:eastAsia="Arial" w:hAnsi="Arial"/>
        <w:color w:val="6c757d"/>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4"/>
      </w:pBdr>
    </w:pPr>
    <w:r>
      <w:rPr>
        <w:rFonts w:ascii="Arial" w:cs="Arial" w:eastAsia="Arial" w:hAnsi="Arial"/>
        <w:b/>
        <w:bCs/>
        <w:color w:val="1a1a2e"/>
        <w:sz w:val="20"/>
        <w:szCs w:val="20"/>
      </w:rPr>
      <w:t xml:space="preserve">CHRONOS</w:t>
    </w:r>
    <w:r>
      <w:rPr>
        <w:rFonts w:ascii="Arial" w:cs="Arial" w:eastAsia="Arial" w:hAnsi="Arial"/>
        <w:color w:val="6c757d"/>
        <w:sz w:val="18"/>
        <w:szCs w:val="18"/>
      </w:rPr>
      <w:t xml:space="preserve">  ·  Phase 1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  %2."/>
      <w:lvlJc w:val="left"/>
      <w:pPr>
        <w:ind w:left="8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sz w:val="42"/>
      <w:szCs w:val="42"/>
    </w:rPr>
  </w:style>
  <w:style w:type="paragraph" w:styleId="Heading2">
    <w:name w:val="Heading 2"/>
    <w:basedOn w:val="Normal"/>
    <w:next w:val="Normal"/>
    <w:qFormat/>
    <w:pPr>
      <w:spacing w:after="140" w:before="360"/>
      <w:outlineLvl w:val="1"/>
    </w:pPr>
    <w:rPr>
      <w:rFonts w:ascii="Arial" w:cs="Arial" w:eastAsia="Arial" w:hAnsi="Arial"/>
      <w:b/>
      <w:bCs/>
      <w:sz w:val="30"/>
      <w:szCs w:val="30"/>
    </w:rPr>
  </w:style>
  <w:style w:type="paragraph" w:styleId="Heading3">
    <w:name w:val="Heading 3"/>
    <w:basedOn w:val="Normal"/>
    <w:next w:val="Normal"/>
    <w:qFormat/>
    <w:pPr>
      <w:spacing w:after="100" w:before="2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2026-03-19T19:30:20.104Z</dcterms:created>
  <dcterms:modified xsi:type="dcterms:W3CDTF">2026-03-19T19:30:20.105Z</dcterms:modified>
</cp:coreProperties>
</file>

<file path=docProps/custom.xml><?xml version="1.0" encoding="utf-8"?>
<Properties xmlns="http://schemas.openxmlformats.org/officeDocument/2006/custom-properties" xmlns:vt="http://schemas.openxmlformats.org/officeDocument/2006/docPropsVTypes"/>
</file>