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7B2F2" w14:textId="77777777" w:rsidR="00B139EC" w:rsidRPr="00D568DB" w:rsidRDefault="00D568DB" w:rsidP="00D568DB">
      <w:pPr>
        <w:pStyle w:val="Title"/>
        <w:jc w:val="center"/>
        <w:rPr>
          <w:sz w:val="96"/>
          <w:szCs w:val="96"/>
        </w:rPr>
      </w:pPr>
      <w:r w:rsidRPr="00D568DB">
        <w:rPr>
          <w:sz w:val="96"/>
          <w:szCs w:val="96"/>
        </w:rPr>
        <w:t>Data cubes</w:t>
      </w:r>
    </w:p>
    <w:p w14:paraId="0588DA7D" w14:textId="77777777" w:rsidR="00D568DB" w:rsidRDefault="00D568DB" w:rsidP="00D568DB"/>
    <w:p w14:paraId="6E32A873" w14:textId="77777777" w:rsidR="00D568DB" w:rsidRPr="00D568DB" w:rsidRDefault="00D568DB" w:rsidP="00D568DB">
      <w:pPr>
        <w:rPr>
          <w:b/>
          <w:bCs/>
          <w:sz w:val="36"/>
          <w:szCs w:val="36"/>
        </w:rPr>
      </w:pPr>
      <w:r w:rsidRPr="00D568DB">
        <w:rPr>
          <w:b/>
          <w:bCs/>
          <w:sz w:val="36"/>
          <w:szCs w:val="36"/>
        </w:rPr>
        <w:t>Average income</w:t>
      </w:r>
      <w:r>
        <w:rPr>
          <w:b/>
          <w:bCs/>
          <w:sz w:val="36"/>
          <w:szCs w:val="36"/>
        </w:rPr>
        <w:t>s</w:t>
      </w:r>
      <w:r w:rsidRPr="00D568DB">
        <w:rPr>
          <w:b/>
          <w:bCs/>
          <w:sz w:val="36"/>
          <w:szCs w:val="36"/>
        </w:rPr>
        <w:t xml:space="preserve"> –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15"/>
        <w:gridCol w:w="3415"/>
      </w:tblGrid>
      <w:tr w:rsidR="00D568DB" w14:paraId="17133C63" w14:textId="77777777" w:rsidTr="00D568DB">
        <w:trPr>
          <w:trHeight w:val="627"/>
        </w:trPr>
        <w:tc>
          <w:tcPr>
            <w:tcW w:w="3415" w:type="dxa"/>
            <w:shd w:val="clear" w:color="auto" w:fill="00B0F0"/>
          </w:tcPr>
          <w:p w14:paraId="28754914" w14:textId="77777777" w:rsidR="00D568DB" w:rsidRPr="00D568DB" w:rsidRDefault="00D568DB" w:rsidP="00D568DB">
            <w:pPr>
              <w:jc w:val="center"/>
              <w:rPr>
                <w:b/>
                <w:bCs/>
                <w:sz w:val="32"/>
                <w:szCs w:val="32"/>
              </w:rPr>
            </w:pPr>
            <w:r w:rsidRPr="00D568DB">
              <w:rPr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3415" w:type="dxa"/>
            <w:shd w:val="clear" w:color="auto" w:fill="00B0F0"/>
          </w:tcPr>
          <w:p w14:paraId="36813D23" w14:textId="77777777" w:rsidR="00D568DB" w:rsidRPr="00D568DB" w:rsidRDefault="00D568DB" w:rsidP="00D568DB">
            <w:pPr>
              <w:jc w:val="center"/>
              <w:rPr>
                <w:b/>
                <w:bCs/>
                <w:sz w:val="32"/>
                <w:szCs w:val="32"/>
              </w:rPr>
            </w:pPr>
            <w:r w:rsidRPr="00D568DB">
              <w:rPr>
                <w:b/>
                <w:bCs/>
                <w:sz w:val="32"/>
                <w:szCs w:val="32"/>
              </w:rPr>
              <w:t>Average income</w:t>
            </w:r>
          </w:p>
        </w:tc>
      </w:tr>
      <w:tr w:rsidR="00D568DB" w14:paraId="213CD563" w14:textId="77777777" w:rsidTr="00D568DB">
        <w:trPr>
          <w:trHeight w:val="409"/>
        </w:trPr>
        <w:tc>
          <w:tcPr>
            <w:tcW w:w="3415" w:type="dxa"/>
          </w:tcPr>
          <w:p w14:paraId="58005F2E" w14:textId="77777777" w:rsidR="00D568DB" w:rsidRDefault="00D568DB" w:rsidP="00D568DB">
            <w:r>
              <w:t>Inner city males</w:t>
            </w:r>
          </w:p>
        </w:tc>
        <w:tc>
          <w:tcPr>
            <w:tcW w:w="3415" w:type="dxa"/>
          </w:tcPr>
          <w:p w14:paraId="215050EA" w14:textId="77777777" w:rsidR="00D568DB" w:rsidRDefault="00D568DB" w:rsidP="00D568DB">
            <w:r>
              <w:t xml:space="preserve">26538.13 </w:t>
            </w:r>
          </w:p>
        </w:tc>
      </w:tr>
      <w:tr w:rsidR="00D568DB" w14:paraId="1C260475" w14:textId="77777777" w:rsidTr="00D568DB">
        <w:trPr>
          <w:trHeight w:val="434"/>
        </w:trPr>
        <w:tc>
          <w:tcPr>
            <w:tcW w:w="3415" w:type="dxa"/>
          </w:tcPr>
          <w:p w14:paraId="35D2E92B" w14:textId="77777777" w:rsidR="00D568DB" w:rsidRDefault="00D568DB" w:rsidP="00D568DB">
            <w:r>
              <w:t>Middle aged rural females</w:t>
            </w:r>
          </w:p>
        </w:tc>
        <w:tc>
          <w:tcPr>
            <w:tcW w:w="3415" w:type="dxa"/>
          </w:tcPr>
          <w:p w14:paraId="7747E4EB" w14:textId="77777777" w:rsidR="00D568DB" w:rsidRDefault="00D568DB" w:rsidP="00D568DB">
            <w:r>
              <w:t>27482.26</w:t>
            </w:r>
          </w:p>
        </w:tc>
      </w:tr>
      <w:tr w:rsidR="00D568DB" w14:paraId="50CD8A5C" w14:textId="77777777" w:rsidTr="00D568DB">
        <w:trPr>
          <w:trHeight w:val="409"/>
        </w:trPr>
        <w:tc>
          <w:tcPr>
            <w:tcW w:w="3415" w:type="dxa"/>
          </w:tcPr>
          <w:p w14:paraId="7985C45B" w14:textId="77777777" w:rsidR="00D568DB" w:rsidRDefault="00D568DB" w:rsidP="00D568DB">
            <w:r>
              <w:t>Young sub-urban people</w:t>
            </w:r>
          </w:p>
        </w:tc>
        <w:tc>
          <w:tcPr>
            <w:tcW w:w="3415" w:type="dxa"/>
          </w:tcPr>
          <w:p w14:paraId="1BCADEAE" w14:textId="77777777" w:rsidR="00D568DB" w:rsidRDefault="00D568DB" w:rsidP="00D568DB">
            <w:r w:rsidRPr="00D568DB">
              <w:t>16227.50</w:t>
            </w:r>
          </w:p>
        </w:tc>
      </w:tr>
    </w:tbl>
    <w:p w14:paraId="7841BA65" w14:textId="77777777" w:rsidR="00D568DB" w:rsidRDefault="00D568DB" w:rsidP="00D568DB"/>
    <w:p w14:paraId="7DC4B854" w14:textId="2548C717" w:rsidR="00682B6C" w:rsidRPr="00682B6C" w:rsidRDefault="00682B6C" w:rsidP="003D0FF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Support less than 5% </w:t>
      </w:r>
      <w:r w:rsidRPr="00D568DB">
        <w:rPr>
          <w:b/>
          <w:bCs/>
          <w:sz w:val="36"/>
          <w:szCs w:val="36"/>
        </w:rPr>
        <w:t>–</w:t>
      </w:r>
    </w:p>
    <w:p w14:paraId="740A85F5" w14:textId="78D00A47" w:rsidR="00682B6C" w:rsidRDefault="00682B6C" w:rsidP="003D0FF7">
      <w:r>
        <w:t>Total count=600.</w:t>
      </w:r>
    </w:p>
    <w:p w14:paraId="2146B6A3" w14:textId="30D9406A" w:rsidR="00682B6C" w:rsidRDefault="00682B6C" w:rsidP="003D0FF7">
      <w:r>
        <w:t>5% of 600 = 30</w:t>
      </w:r>
    </w:p>
    <w:p w14:paraId="2F188EC9" w14:textId="77777777" w:rsidR="00682B6C" w:rsidRDefault="00682B6C" w:rsidP="003D0FF7"/>
    <w:p w14:paraId="5D23708A" w14:textId="536F6610" w:rsidR="00682B6C" w:rsidRPr="00682B6C" w:rsidRDefault="00682B6C" w:rsidP="003D0FF7">
      <w:pPr>
        <w:rPr>
          <w:b/>
          <w:bCs/>
          <w:u w:val="single"/>
        </w:rPr>
      </w:pPr>
      <w:r w:rsidRPr="00682B6C">
        <w:rPr>
          <w:b/>
          <w:bCs/>
          <w:u w:val="single"/>
        </w:rPr>
        <w:t>2D Cuboid – age v/s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2B6C" w14:paraId="1EFA3938" w14:textId="77777777" w:rsidTr="00682B6C">
        <w:tc>
          <w:tcPr>
            <w:tcW w:w="1870" w:type="dxa"/>
            <w:shd w:val="clear" w:color="auto" w:fill="A6A6A6" w:themeFill="background1" w:themeFillShade="A6"/>
          </w:tcPr>
          <w:p w14:paraId="571FF7ED" w14:textId="77777777" w:rsidR="00682B6C" w:rsidRPr="00682B6C" w:rsidRDefault="00682B6C" w:rsidP="00682B6C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70" w:type="dxa"/>
            <w:shd w:val="clear" w:color="auto" w:fill="A6A6A6" w:themeFill="background1" w:themeFillShade="A6"/>
          </w:tcPr>
          <w:p w14:paraId="00773065" w14:textId="6C436D91" w:rsidR="00682B6C" w:rsidRPr="00682B6C" w:rsidRDefault="00682B6C" w:rsidP="00682B6C">
            <w:pPr>
              <w:jc w:val="both"/>
              <w:rPr>
                <w:b/>
                <w:bCs/>
                <w:sz w:val="28"/>
                <w:szCs w:val="28"/>
              </w:rPr>
            </w:pPr>
            <w:r w:rsidRPr="00682B6C">
              <w:rPr>
                <w:b/>
                <w:bCs/>
                <w:sz w:val="28"/>
                <w:szCs w:val="28"/>
              </w:rPr>
              <w:t xml:space="preserve">INNER_CITY      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14:paraId="77883861" w14:textId="7C1463F5" w:rsidR="00682B6C" w:rsidRPr="00682B6C" w:rsidRDefault="00682B6C" w:rsidP="00682B6C">
            <w:pPr>
              <w:jc w:val="both"/>
              <w:rPr>
                <w:b/>
                <w:bCs/>
                <w:sz w:val="28"/>
                <w:szCs w:val="28"/>
              </w:rPr>
            </w:pPr>
            <w:r w:rsidRPr="00682B6C">
              <w:rPr>
                <w:b/>
                <w:bCs/>
                <w:sz w:val="28"/>
                <w:szCs w:val="28"/>
              </w:rPr>
              <w:t xml:space="preserve">TOWN     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14:paraId="3FE7C917" w14:textId="4E0D73B0" w:rsidR="00682B6C" w:rsidRPr="00682B6C" w:rsidRDefault="00682B6C" w:rsidP="00682B6C">
            <w:pPr>
              <w:jc w:val="both"/>
              <w:rPr>
                <w:b/>
                <w:bCs/>
                <w:sz w:val="28"/>
                <w:szCs w:val="28"/>
              </w:rPr>
            </w:pPr>
            <w:r w:rsidRPr="00682B6C">
              <w:rPr>
                <w:b/>
                <w:bCs/>
                <w:sz w:val="28"/>
                <w:szCs w:val="28"/>
              </w:rPr>
              <w:t xml:space="preserve">RURAL   </w:t>
            </w:r>
          </w:p>
        </w:tc>
        <w:tc>
          <w:tcPr>
            <w:tcW w:w="1870" w:type="dxa"/>
            <w:shd w:val="clear" w:color="auto" w:fill="A6A6A6" w:themeFill="background1" w:themeFillShade="A6"/>
          </w:tcPr>
          <w:p w14:paraId="3A1A534B" w14:textId="5E93EEF7" w:rsidR="00682B6C" w:rsidRPr="00682B6C" w:rsidRDefault="00682B6C" w:rsidP="00682B6C">
            <w:pPr>
              <w:jc w:val="both"/>
              <w:rPr>
                <w:b/>
                <w:bCs/>
                <w:sz w:val="28"/>
                <w:szCs w:val="28"/>
              </w:rPr>
            </w:pPr>
            <w:r w:rsidRPr="00682B6C">
              <w:rPr>
                <w:b/>
                <w:bCs/>
                <w:sz w:val="28"/>
                <w:szCs w:val="28"/>
              </w:rPr>
              <w:t>SUBURBAN</w:t>
            </w:r>
          </w:p>
        </w:tc>
      </w:tr>
      <w:tr w:rsidR="00682B6C" w14:paraId="2D153CA3" w14:textId="77777777" w:rsidTr="00682B6C">
        <w:tc>
          <w:tcPr>
            <w:tcW w:w="1870" w:type="dxa"/>
            <w:shd w:val="clear" w:color="auto" w:fill="A6A6A6" w:themeFill="background1" w:themeFillShade="A6"/>
          </w:tcPr>
          <w:p w14:paraId="0071CC13" w14:textId="3E9183C2" w:rsidR="00682B6C" w:rsidRPr="00682B6C" w:rsidRDefault="00682B6C" w:rsidP="003D0FF7">
            <w:pPr>
              <w:rPr>
                <w:b/>
                <w:bCs/>
                <w:sz w:val="28"/>
                <w:szCs w:val="28"/>
              </w:rPr>
            </w:pPr>
            <w:r w:rsidRPr="00682B6C">
              <w:rPr>
                <w:b/>
                <w:bCs/>
                <w:sz w:val="28"/>
                <w:szCs w:val="28"/>
              </w:rPr>
              <w:t xml:space="preserve">YOUNG             </w:t>
            </w:r>
          </w:p>
        </w:tc>
        <w:tc>
          <w:tcPr>
            <w:tcW w:w="1870" w:type="dxa"/>
          </w:tcPr>
          <w:p w14:paraId="28AEA742" w14:textId="39378725" w:rsidR="00682B6C" w:rsidRDefault="00682B6C" w:rsidP="003D0FF7">
            <w:r>
              <w:t>97</w:t>
            </w:r>
          </w:p>
        </w:tc>
        <w:tc>
          <w:tcPr>
            <w:tcW w:w="1870" w:type="dxa"/>
          </w:tcPr>
          <w:p w14:paraId="4F5344DA" w14:textId="22486318" w:rsidR="00682B6C" w:rsidRDefault="00682B6C" w:rsidP="003D0FF7">
            <w:r>
              <w:t>50</w:t>
            </w:r>
          </w:p>
        </w:tc>
        <w:tc>
          <w:tcPr>
            <w:tcW w:w="1870" w:type="dxa"/>
            <w:shd w:val="clear" w:color="auto" w:fill="FFFF00"/>
          </w:tcPr>
          <w:p w14:paraId="4885352D" w14:textId="18E910A7" w:rsidR="00682B6C" w:rsidRPr="00682B6C" w:rsidRDefault="00682B6C" w:rsidP="003D0FF7">
            <w:pPr>
              <w:rPr>
                <w:highlight w:val="yellow"/>
              </w:rPr>
            </w:pPr>
            <w:r w:rsidRPr="00682B6C">
              <w:rPr>
                <w:highlight w:val="yellow"/>
              </w:rPr>
              <w:t>28</w:t>
            </w:r>
          </w:p>
        </w:tc>
        <w:tc>
          <w:tcPr>
            <w:tcW w:w="1870" w:type="dxa"/>
            <w:shd w:val="clear" w:color="auto" w:fill="FFFF00"/>
          </w:tcPr>
          <w:p w14:paraId="3955D691" w14:textId="40308952" w:rsidR="00682B6C" w:rsidRDefault="00682B6C" w:rsidP="003D0FF7">
            <w:r>
              <w:t>20</w:t>
            </w:r>
          </w:p>
        </w:tc>
      </w:tr>
      <w:tr w:rsidR="00682B6C" w14:paraId="10DC2A0A" w14:textId="77777777" w:rsidTr="00682B6C">
        <w:tc>
          <w:tcPr>
            <w:tcW w:w="1870" w:type="dxa"/>
            <w:shd w:val="clear" w:color="auto" w:fill="A6A6A6" w:themeFill="background1" w:themeFillShade="A6"/>
          </w:tcPr>
          <w:p w14:paraId="22C40964" w14:textId="14346EC0" w:rsidR="00682B6C" w:rsidRPr="00682B6C" w:rsidRDefault="00682B6C" w:rsidP="003D0FF7">
            <w:pPr>
              <w:rPr>
                <w:b/>
                <w:bCs/>
                <w:sz w:val="28"/>
                <w:szCs w:val="28"/>
              </w:rPr>
            </w:pPr>
            <w:r w:rsidRPr="00682B6C">
              <w:rPr>
                <w:b/>
                <w:bCs/>
                <w:sz w:val="28"/>
                <w:szCs w:val="28"/>
              </w:rPr>
              <w:t xml:space="preserve">MIDDLE            </w:t>
            </w:r>
          </w:p>
        </w:tc>
        <w:tc>
          <w:tcPr>
            <w:tcW w:w="1870" w:type="dxa"/>
          </w:tcPr>
          <w:p w14:paraId="55A90271" w14:textId="2110E08A" w:rsidR="00682B6C" w:rsidRDefault="00682B6C" w:rsidP="003D0FF7">
            <w:r>
              <w:t>80</w:t>
            </w:r>
          </w:p>
        </w:tc>
        <w:tc>
          <w:tcPr>
            <w:tcW w:w="1870" w:type="dxa"/>
          </w:tcPr>
          <w:p w14:paraId="4FCF7CF8" w14:textId="1F82C821" w:rsidR="00682B6C" w:rsidRDefault="00682B6C" w:rsidP="003D0FF7">
            <w:r>
              <w:t>77</w:t>
            </w:r>
          </w:p>
        </w:tc>
        <w:tc>
          <w:tcPr>
            <w:tcW w:w="1870" w:type="dxa"/>
          </w:tcPr>
          <w:p w14:paraId="65FA20B7" w14:textId="77446417" w:rsidR="00682B6C" w:rsidRDefault="00682B6C" w:rsidP="003D0FF7">
            <w:r>
              <w:t>35</w:t>
            </w:r>
          </w:p>
        </w:tc>
        <w:tc>
          <w:tcPr>
            <w:tcW w:w="1870" w:type="dxa"/>
            <w:shd w:val="clear" w:color="auto" w:fill="FFFF00"/>
          </w:tcPr>
          <w:p w14:paraId="47C5F887" w14:textId="15C0B8D9" w:rsidR="00682B6C" w:rsidRDefault="00682B6C" w:rsidP="003D0FF7">
            <w:r>
              <w:t>22</w:t>
            </w:r>
          </w:p>
        </w:tc>
      </w:tr>
      <w:tr w:rsidR="00682B6C" w14:paraId="5A208472" w14:textId="77777777" w:rsidTr="00682B6C">
        <w:tc>
          <w:tcPr>
            <w:tcW w:w="1870" w:type="dxa"/>
            <w:shd w:val="clear" w:color="auto" w:fill="A6A6A6" w:themeFill="background1" w:themeFillShade="A6"/>
          </w:tcPr>
          <w:p w14:paraId="694570B0" w14:textId="1E08231B" w:rsidR="00682B6C" w:rsidRPr="00682B6C" w:rsidRDefault="00682B6C" w:rsidP="003D0FF7">
            <w:pPr>
              <w:rPr>
                <w:b/>
                <w:bCs/>
                <w:sz w:val="28"/>
                <w:szCs w:val="28"/>
              </w:rPr>
            </w:pPr>
            <w:r w:rsidRPr="00682B6C">
              <w:rPr>
                <w:b/>
                <w:bCs/>
                <w:sz w:val="28"/>
                <w:szCs w:val="28"/>
              </w:rPr>
              <w:t xml:space="preserve">OLD               </w:t>
            </w:r>
          </w:p>
        </w:tc>
        <w:tc>
          <w:tcPr>
            <w:tcW w:w="1870" w:type="dxa"/>
          </w:tcPr>
          <w:p w14:paraId="2800EC7A" w14:textId="1D80254A" w:rsidR="00682B6C" w:rsidRDefault="00682B6C" w:rsidP="003D0FF7">
            <w:r>
              <w:t>92</w:t>
            </w:r>
          </w:p>
        </w:tc>
        <w:tc>
          <w:tcPr>
            <w:tcW w:w="1870" w:type="dxa"/>
          </w:tcPr>
          <w:p w14:paraId="467CC44F" w14:textId="58235429" w:rsidR="00682B6C" w:rsidRDefault="00682B6C" w:rsidP="003D0FF7">
            <w:r>
              <w:t>46</w:t>
            </w:r>
          </w:p>
        </w:tc>
        <w:tc>
          <w:tcPr>
            <w:tcW w:w="1870" w:type="dxa"/>
          </w:tcPr>
          <w:p w14:paraId="3B83E92F" w14:textId="5E607F49" w:rsidR="00682B6C" w:rsidRDefault="00682B6C" w:rsidP="003D0FF7">
            <w:r>
              <w:t>33</w:t>
            </w:r>
          </w:p>
        </w:tc>
        <w:tc>
          <w:tcPr>
            <w:tcW w:w="1870" w:type="dxa"/>
            <w:shd w:val="clear" w:color="auto" w:fill="FFFF00"/>
          </w:tcPr>
          <w:p w14:paraId="4E958BC9" w14:textId="36FFFDEB" w:rsidR="00682B6C" w:rsidRDefault="00682B6C" w:rsidP="003D0FF7">
            <w:r>
              <w:t>20</w:t>
            </w:r>
          </w:p>
        </w:tc>
      </w:tr>
    </w:tbl>
    <w:p w14:paraId="0C989FC4" w14:textId="03443373" w:rsidR="00D568DB" w:rsidRDefault="00D568DB" w:rsidP="003D0FF7"/>
    <w:p w14:paraId="73AB519F" w14:textId="05C48E4A" w:rsidR="00682B6C" w:rsidRPr="00D568DB" w:rsidRDefault="00682B6C" w:rsidP="003D0FF7">
      <w:r>
        <w:t>The above table shown is from the 2D cuboids in the file named “output_cuboids.txt”. The cells having a support of le</w:t>
      </w:r>
      <w:r w:rsidR="00F53891">
        <w:t>ss than 5% of the total count are</w:t>
      </w:r>
      <w:r>
        <w:t xml:space="preserve"> highlighted in yellow.</w:t>
      </w:r>
      <w:bookmarkStart w:id="0" w:name="_GoBack"/>
      <w:bookmarkEnd w:id="0"/>
    </w:p>
    <w:sectPr w:rsidR="00682B6C" w:rsidRPr="00D56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10B0D"/>
    <w:multiLevelType w:val="hybridMultilevel"/>
    <w:tmpl w:val="B6F2E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DB"/>
    <w:rsid w:val="003D0FF7"/>
    <w:rsid w:val="00592D64"/>
    <w:rsid w:val="00682B6C"/>
    <w:rsid w:val="00A86FFB"/>
    <w:rsid w:val="00D2341C"/>
    <w:rsid w:val="00D568DB"/>
    <w:rsid w:val="00E41C34"/>
    <w:rsid w:val="00F5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5ED6"/>
  <w15:chartTrackingRefBased/>
  <w15:docId w15:val="{45F5CAC5-0998-41BB-9435-823FE00C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6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568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D568DB"/>
    <w:pPr>
      <w:ind w:left="720"/>
      <w:contextualSpacing/>
    </w:pPr>
  </w:style>
  <w:style w:type="table" w:styleId="TableGrid">
    <w:name w:val="Table Grid"/>
    <w:basedOn w:val="TableNormal"/>
    <w:uiPriority w:val="39"/>
    <w:rsid w:val="00D56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9576E-7CC3-416D-8E73-F0077C543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 A</dc:creator>
  <cp:keywords/>
  <dc:description/>
  <cp:lastModifiedBy>Gautham B A</cp:lastModifiedBy>
  <cp:revision>6</cp:revision>
  <dcterms:created xsi:type="dcterms:W3CDTF">2016-01-26T10:07:00Z</dcterms:created>
  <dcterms:modified xsi:type="dcterms:W3CDTF">2016-01-26T10:27:00Z</dcterms:modified>
</cp:coreProperties>
</file>