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A1F8" w14:textId="01A95012" w:rsidR="006364C5" w:rsidRDefault="006364C5" w:rsidP="006364C5">
      <w:pPr>
        <w:spacing w:after="0"/>
        <w:jc w:val="right"/>
      </w:pPr>
      <w:r>
        <w:t>Gautham B A</w:t>
      </w:r>
    </w:p>
    <w:p w14:paraId="2F20354B" w14:textId="54DFEBA8" w:rsidR="006364C5" w:rsidRDefault="006364C5" w:rsidP="006364C5">
      <w:pPr>
        <w:spacing w:after="0"/>
        <w:jc w:val="right"/>
      </w:pPr>
      <w:r>
        <w:t>1PI13CS060</w:t>
      </w:r>
    </w:p>
    <w:p w14:paraId="7E554374" w14:textId="77777777" w:rsidR="00B139EC" w:rsidRDefault="00144BDE" w:rsidP="00144BDE">
      <w:pPr>
        <w:pStyle w:val="Title"/>
        <w:jc w:val="center"/>
      </w:pPr>
      <w:r>
        <w:t>Data mining assignment</w:t>
      </w:r>
    </w:p>
    <w:p w14:paraId="257F72D3" w14:textId="138EAC01" w:rsidR="00E13C00" w:rsidRDefault="00E13C00" w:rsidP="00144BDE">
      <w:pPr>
        <w:pStyle w:val="Default"/>
        <w:rPr>
          <w:b/>
          <w:bCs/>
          <w:sz w:val="23"/>
          <w:szCs w:val="23"/>
        </w:rPr>
      </w:pPr>
    </w:p>
    <w:p w14:paraId="18ADAFFE" w14:textId="76E3BD04" w:rsidR="00144BDE" w:rsidRDefault="00144BDE" w:rsidP="00144B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Task 1</w:t>
      </w:r>
    </w:p>
    <w:p w14:paraId="5A456D27" w14:textId="77777777" w:rsidR="00144BDE" w:rsidRDefault="00144BDE" w:rsidP="00144B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 the Apriori method to generate association rules as follows:</w:t>
      </w:r>
    </w:p>
    <w:p w14:paraId="34794EC1" w14:textId="77777777" w:rsidR="00144BDE" w:rsidRDefault="00144BDE" w:rsidP="00144B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Metric Type = Confidence, Minimum MetricValue = 0.9, Number of Rules = 10</w:t>
      </w:r>
    </w:p>
    <w:p w14:paraId="2CCF16EF" w14:textId="77777777" w:rsidR="00760172" w:rsidRDefault="00760172" w:rsidP="00144BDE">
      <w:pPr>
        <w:rPr>
          <w:i/>
          <w:iCs/>
          <w:sz w:val="23"/>
          <w:szCs w:val="23"/>
        </w:rPr>
      </w:pPr>
    </w:p>
    <w:p w14:paraId="1FAF99FB" w14:textId="77777777" w:rsidR="00760172" w:rsidRPr="00E13C00" w:rsidRDefault="00144BDE" w:rsidP="00144BDE">
      <w:pPr>
        <w:rPr>
          <w:i/>
          <w:iCs/>
          <w:sz w:val="23"/>
          <w:szCs w:val="23"/>
          <w:u w:val="single"/>
        </w:rPr>
      </w:pPr>
      <w:r w:rsidRPr="00E13C00">
        <w:rPr>
          <w:i/>
          <w:iCs/>
          <w:sz w:val="23"/>
          <w:szCs w:val="23"/>
          <w:u w:val="single"/>
        </w:rPr>
        <w:t>Question 1: Explain the top 5 rules in simple English.</w:t>
      </w:r>
    </w:p>
    <w:p w14:paraId="2EB2ECC7" w14:textId="77777777" w:rsidR="00760172" w:rsidRPr="00760172" w:rsidRDefault="00760172" w:rsidP="00760172">
      <w:pPr>
        <w:spacing w:after="0"/>
        <w:rPr>
          <w:sz w:val="23"/>
          <w:szCs w:val="23"/>
        </w:rPr>
      </w:pPr>
      <w:r w:rsidRPr="00760172">
        <w:rPr>
          <w:sz w:val="23"/>
          <w:szCs w:val="23"/>
        </w:rPr>
        <w:t>Instances:    4627</w:t>
      </w:r>
      <w:r w:rsidR="00A46E23">
        <w:rPr>
          <w:sz w:val="23"/>
          <w:szCs w:val="23"/>
        </w:rPr>
        <w:t xml:space="preserve"> (transactions)</w:t>
      </w:r>
    </w:p>
    <w:p w14:paraId="213269C8" w14:textId="77777777" w:rsidR="00760172" w:rsidRDefault="00760172" w:rsidP="00760172">
      <w:pPr>
        <w:spacing w:after="0"/>
        <w:rPr>
          <w:sz w:val="23"/>
          <w:szCs w:val="23"/>
        </w:rPr>
      </w:pPr>
      <w:r w:rsidRPr="00760172">
        <w:rPr>
          <w:sz w:val="23"/>
          <w:szCs w:val="23"/>
        </w:rPr>
        <w:t>Attributes:   105</w:t>
      </w:r>
    </w:p>
    <w:p w14:paraId="2610EF2E" w14:textId="77777777" w:rsidR="00760172" w:rsidRDefault="00760172" w:rsidP="00760172">
      <w:pPr>
        <w:spacing w:after="0"/>
        <w:rPr>
          <w:sz w:val="23"/>
          <w:szCs w:val="23"/>
        </w:rPr>
      </w:pPr>
    </w:p>
    <w:p w14:paraId="72B48329" w14:textId="77777777" w:rsidR="00760172" w:rsidRPr="00760172" w:rsidRDefault="00760172" w:rsidP="00760172">
      <w:pPr>
        <w:spacing w:after="0"/>
        <w:rPr>
          <w:sz w:val="23"/>
          <w:szCs w:val="23"/>
        </w:rPr>
      </w:pPr>
      <w:r w:rsidRPr="00760172">
        <w:rPr>
          <w:sz w:val="23"/>
          <w:szCs w:val="23"/>
        </w:rPr>
        <w:t>Best rules found:</w:t>
      </w:r>
    </w:p>
    <w:p w14:paraId="1218B8BA" w14:textId="77777777" w:rsidR="00760172" w:rsidRPr="00760172" w:rsidRDefault="00760172" w:rsidP="00760172">
      <w:pPr>
        <w:pStyle w:val="ListParagraph"/>
        <w:numPr>
          <w:ilvl w:val="0"/>
          <w:numId w:val="1"/>
        </w:numPr>
        <w:spacing w:after="0"/>
        <w:rPr>
          <w:sz w:val="23"/>
          <w:szCs w:val="23"/>
        </w:rPr>
      </w:pPr>
      <w:r w:rsidRPr="00760172">
        <w:rPr>
          <w:sz w:val="23"/>
          <w:szCs w:val="23"/>
        </w:rPr>
        <w:t>biscuits=t frozen foods=t pet foods=t milk-cream=t vegetables=t 516 ==&gt; bread and cake=t 475    conf:(0.92)</w:t>
      </w:r>
    </w:p>
    <w:p w14:paraId="597382B9" w14:textId="77777777" w:rsidR="00760172" w:rsidRDefault="00760172" w:rsidP="00760172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>This rule implies that out of 4627 transactions, 516 of them contained biscuits, frozen foods, pet foods, milk-cream and vegetables along with other items. In these 516 transactions, 475 of them contained bread and cake. So, a customer who bought</w:t>
      </w:r>
      <w:r w:rsidRPr="00760172">
        <w:rPr>
          <w:sz w:val="23"/>
          <w:szCs w:val="23"/>
        </w:rPr>
        <w:t xml:space="preserve"> </w:t>
      </w:r>
      <w:r>
        <w:rPr>
          <w:sz w:val="23"/>
          <w:szCs w:val="23"/>
        </w:rPr>
        <w:t>biscuits, frozen foods, pet foods, milk-cream and vegetables is likely to buy bread and cake with a confidence of 475/516 = 0.92</w:t>
      </w:r>
    </w:p>
    <w:p w14:paraId="3F6AD42A" w14:textId="77777777" w:rsidR="00760172" w:rsidRPr="00760172" w:rsidRDefault="00760172" w:rsidP="00760172">
      <w:pPr>
        <w:pStyle w:val="ListParagraph"/>
        <w:spacing w:after="0"/>
        <w:ind w:left="405"/>
        <w:rPr>
          <w:sz w:val="23"/>
          <w:szCs w:val="23"/>
        </w:rPr>
      </w:pPr>
    </w:p>
    <w:p w14:paraId="005A2AC0" w14:textId="77777777" w:rsidR="00760172" w:rsidRPr="00760172" w:rsidRDefault="00760172" w:rsidP="00760172">
      <w:pPr>
        <w:pStyle w:val="ListParagraph"/>
        <w:numPr>
          <w:ilvl w:val="0"/>
          <w:numId w:val="1"/>
        </w:numPr>
        <w:spacing w:after="0"/>
        <w:rPr>
          <w:sz w:val="23"/>
          <w:szCs w:val="23"/>
        </w:rPr>
      </w:pPr>
      <w:r w:rsidRPr="00760172">
        <w:rPr>
          <w:sz w:val="23"/>
          <w:szCs w:val="23"/>
        </w:rPr>
        <w:t>baking needs=t biscuits=t milk-cream=t margarine=t fruit=t vegetables=t 505 ==&gt; bread and cake=t 464    conf:(0.92)</w:t>
      </w:r>
    </w:p>
    <w:p w14:paraId="1E26B2E9" w14:textId="78195CBA" w:rsidR="00760172" w:rsidRPr="00760172" w:rsidRDefault="00760172" w:rsidP="00760172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This rule implies that out of 4627 transactions, 505 of them contained </w:t>
      </w:r>
      <w:r w:rsidRPr="00760172">
        <w:rPr>
          <w:sz w:val="23"/>
          <w:szCs w:val="23"/>
        </w:rPr>
        <w:t>baking needs</w:t>
      </w:r>
      <w:r>
        <w:rPr>
          <w:sz w:val="23"/>
          <w:szCs w:val="23"/>
        </w:rPr>
        <w:t>,</w:t>
      </w:r>
      <w:r w:rsidRPr="00760172">
        <w:rPr>
          <w:sz w:val="23"/>
          <w:szCs w:val="23"/>
        </w:rPr>
        <w:t xml:space="preserve"> biscuits</w:t>
      </w:r>
      <w:r>
        <w:rPr>
          <w:sz w:val="23"/>
          <w:szCs w:val="23"/>
        </w:rPr>
        <w:t>,</w:t>
      </w:r>
      <w:r w:rsidRPr="00760172">
        <w:rPr>
          <w:sz w:val="23"/>
          <w:szCs w:val="23"/>
        </w:rPr>
        <w:t xml:space="preserve"> milk-cream</w:t>
      </w:r>
      <w:r>
        <w:rPr>
          <w:sz w:val="23"/>
          <w:szCs w:val="23"/>
        </w:rPr>
        <w:t>,</w:t>
      </w:r>
      <w:r w:rsidRPr="00760172">
        <w:rPr>
          <w:sz w:val="23"/>
          <w:szCs w:val="23"/>
        </w:rPr>
        <w:t xml:space="preserve"> margarine</w:t>
      </w:r>
      <w:r>
        <w:rPr>
          <w:sz w:val="23"/>
          <w:szCs w:val="23"/>
        </w:rPr>
        <w:t>,</w:t>
      </w:r>
      <w:r w:rsidRPr="00760172">
        <w:rPr>
          <w:sz w:val="23"/>
          <w:szCs w:val="23"/>
        </w:rPr>
        <w:t xml:space="preserve"> fruit</w:t>
      </w:r>
      <w:r>
        <w:rPr>
          <w:sz w:val="23"/>
          <w:szCs w:val="23"/>
        </w:rPr>
        <w:t xml:space="preserve"> and</w:t>
      </w:r>
      <w:r w:rsidRPr="00760172">
        <w:rPr>
          <w:sz w:val="23"/>
          <w:szCs w:val="23"/>
        </w:rPr>
        <w:t xml:space="preserve"> vegetables</w:t>
      </w:r>
      <w:r>
        <w:rPr>
          <w:sz w:val="23"/>
          <w:szCs w:val="23"/>
        </w:rPr>
        <w:t xml:space="preserve"> along with other items. In these 505 transactions, 464 of them contained bread and cake. So, a customer who bought</w:t>
      </w:r>
      <w:r w:rsidRPr="00760172">
        <w:rPr>
          <w:sz w:val="23"/>
          <w:szCs w:val="23"/>
        </w:rPr>
        <w:t xml:space="preserve"> </w:t>
      </w:r>
      <w:r w:rsidR="00A4559F" w:rsidRPr="00760172">
        <w:rPr>
          <w:sz w:val="23"/>
          <w:szCs w:val="23"/>
        </w:rPr>
        <w:t>baking needs</w:t>
      </w:r>
      <w:r w:rsidR="00A4559F">
        <w:rPr>
          <w:sz w:val="23"/>
          <w:szCs w:val="23"/>
        </w:rPr>
        <w:t>,</w:t>
      </w:r>
      <w:r w:rsidR="00A4559F" w:rsidRPr="00760172">
        <w:rPr>
          <w:sz w:val="23"/>
          <w:szCs w:val="23"/>
        </w:rPr>
        <w:t xml:space="preserve"> biscuits</w:t>
      </w:r>
      <w:r w:rsidR="00A4559F">
        <w:rPr>
          <w:sz w:val="23"/>
          <w:szCs w:val="23"/>
        </w:rPr>
        <w:t>,</w:t>
      </w:r>
      <w:r w:rsidR="00A4559F" w:rsidRPr="00760172">
        <w:rPr>
          <w:sz w:val="23"/>
          <w:szCs w:val="23"/>
        </w:rPr>
        <w:t xml:space="preserve"> milk-cream</w:t>
      </w:r>
      <w:r w:rsidR="00A4559F">
        <w:rPr>
          <w:sz w:val="23"/>
          <w:szCs w:val="23"/>
        </w:rPr>
        <w:t>,</w:t>
      </w:r>
      <w:r w:rsidR="00A4559F" w:rsidRPr="00760172">
        <w:rPr>
          <w:sz w:val="23"/>
          <w:szCs w:val="23"/>
        </w:rPr>
        <w:t xml:space="preserve"> margarine</w:t>
      </w:r>
      <w:r w:rsidR="00A4559F">
        <w:rPr>
          <w:sz w:val="23"/>
          <w:szCs w:val="23"/>
        </w:rPr>
        <w:t>,</w:t>
      </w:r>
      <w:r w:rsidR="00A4559F" w:rsidRPr="00760172">
        <w:rPr>
          <w:sz w:val="23"/>
          <w:szCs w:val="23"/>
        </w:rPr>
        <w:t xml:space="preserve"> fruit</w:t>
      </w:r>
      <w:r w:rsidR="00A4559F">
        <w:rPr>
          <w:sz w:val="23"/>
          <w:szCs w:val="23"/>
        </w:rPr>
        <w:t xml:space="preserve"> and</w:t>
      </w:r>
      <w:r w:rsidR="00A4559F" w:rsidRPr="00760172">
        <w:rPr>
          <w:sz w:val="23"/>
          <w:szCs w:val="23"/>
        </w:rPr>
        <w:t xml:space="preserve"> vegetables</w:t>
      </w:r>
      <w:r w:rsidR="00A4559F">
        <w:rPr>
          <w:sz w:val="23"/>
          <w:szCs w:val="23"/>
        </w:rPr>
        <w:t xml:space="preserve"> </w:t>
      </w:r>
      <w:r>
        <w:rPr>
          <w:sz w:val="23"/>
          <w:szCs w:val="23"/>
        </w:rPr>
        <w:t>is likely to buy bread and cake with a confidence of 464/505= 0.92</w:t>
      </w:r>
    </w:p>
    <w:p w14:paraId="4DAA6019" w14:textId="77777777" w:rsidR="00760172" w:rsidRPr="00760172" w:rsidRDefault="00760172" w:rsidP="00760172">
      <w:pPr>
        <w:spacing w:after="0"/>
        <w:rPr>
          <w:sz w:val="23"/>
          <w:szCs w:val="23"/>
        </w:rPr>
      </w:pPr>
    </w:p>
    <w:p w14:paraId="1C3583F0" w14:textId="77777777" w:rsidR="00760172" w:rsidRPr="00760172" w:rsidRDefault="00760172" w:rsidP="00760172">
      <w:pPr>
        <w:pStyle w:val="ListParagraph"/>
        <w:numPr>
          <w:ilvl w:val="0"/>
          <w:numId w:val="1"/>
        </w:numPr>
        <w:spacing w:after="0"/>
        <w:rPr>
          <w:sz w:val="23"/>
          <w:szCs w:val="23"/>
        </w:rPr>
      </w:pPr>
      <w:r w:rsidRPr="00760172">
        <w:rPr>
          <w:sz w:val="23"/>
          <w:szCs w:val="23"/>
        </w:rPr>
        <w:t xml:space="preserve">biscuits=t frozen foods=t milk-cream=t margarine=t vegetables=t 585 ==&gt; bread and cake=t 537    </w:t>
      </w:r>
      <w:r w:rsidRPr="00A46E23">
        <w:rPr>
          <w:sz w:val="23"/>
          <w:szCs w:val="23"/>
        </w:rPr>
        <w:t>conf:(0.92)</w:t>
      </w:r>
    </w:p>
    <w:p w14:paraId="4C135465" w14:textId="57C9F361" w:rsidR="00A46E23" w:rsidRPr="00760172" w:rsidRDefault="00A46E23" w:rsidP="00A46E23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This rule implies that out of 4627 transactions, 585 of them contained </w:t>
      </w:r>
      <w:r w:rsidRPr="00760172">
        <w:rPr>
          <w:sz w:val="23"/>
          <w:szCs w:val="23"/>
        </w:rPr>
        <w:t>biscuits</w:t>
      </w:r>
      <w:r>
        <w:rPr>
          <w:sz w:val="23"/>
          <w:szCs w:val="23"/>
        </w:rPr>
        <w:t>,</w:t>
      </w:r>
      <w:r w:rsidRPr="00760172">
        <w:rPr>
          <w:sz w:val="23"/>
          <w:szCs w:val="23"/>
        </w:rPr>
        <w:t xml:space="preserve"> frozen foods</w:t>
      </w:r>
      <w:r>
        <w:rPr>
          <w:sz w:val="23"/>
          <w:szCs w:val="23"/>
        </w:rPr>
        <w:t>,</w:t>
      </w:r>
      <w:r w:rsidRPr="00760172">
        <w:rPr>
          <w:sz w:val="23"/>
          <w:szCs w:val="23"/>
        </w:rPr>
        <w:t xml:space="preserve"> milk-cream</w:t>
      </w:r>
      <w:r>
        <w:rPr>
          <w:sz w:val="23"/>
          <w:szCs w:val="23"/>
        </w:rPr>
        <w:t>,</w:t>
      </w:r>
      <w:r w:rsidRPr="00760172">
        <w:rPr>
          <w:sz w:val="23"/>
          <w:szCs w:val="23"/>
        </w:rPr>
        <w:t xml:space="preserve"> margarine</w:t>
      </w:r>
      <w:r w:rsidR="00A4559F">
        <w:rPr>
          <w:sz w:val="23"/>
          <w:szCs w:val="23"/>
        </w:rPr>
        <w:t xml:space="preserve"> and</w:t>
      </w:r>
      <w:r w:rsidRPr="00760172">
        <w:rPr>
          <w:sz w:val="23"/>
          <w:szCs w:val="23"/>
        </w:rPr>
        <w:t xml:space="preserve"> vegetables</w:t>
      </w:r>
      <w:r>
        <w:rPr>
          <w:sz w:val="23"/>
          <w:szCs w:val="23"/>
        </w:rPr>
        <w:t xml:space="preserve"> along with other items. In these 585 transactions, 537 of them contained bread and cake. So, a customer who bought</w:t>
      </w:r>
      <w:r w:rsidRPr="00760172">
        <w:rPr>
          <w:sz w:val="23"/>
          <w:szCs w:val="23"/>
        </w:rPr>
        <w:t xml:space="preserve"> </w:t>
      </w:r>
      <w:r w:rsidR="00A4559F" w:rsidRPr="00760172">
        <w:rPr>
          <w:sz w:val="23"/>
          <w:szCs w:val="23"/>
        </w:rPr>
        <w:t>biscuits</w:t>
      </w:r>
      <w:r w:rsidR="00A4559F">
        <w:rPr>
          <w:sz w:val="23"/>
          <w:szCs w:val="23"/>
        </w:rPr>
        <w:t>,</w:t>
      </w:r>
      <w:r w:rsidR="00A4559F" w:rsidRPr="00760172">
        <w:rPr>
          <w:sz w:val="23"/>
          <w:szCs w:val="23"/>
        </w:rPr>
        <w:t xml:space="preserve"> frozen foods</w:t>
      </w:r>
      <w:r w:rsidR="00A4559F">
        <w:rPr>
          <w:sz w:val="23"/>
          <w:szCs w:val="23"/>
        </w:rPr>
        <w:t>,</w:t>
      </w:r>
      <w:r w:rsidR="00A4559F" w:rsidRPr="00760172">
        <w:rPr>
          <w:sz w:val="23"/>
          <w:szCs w:val="23"/>
        </w:rPr>
        <w:t xml:space="preserve"> milk-cream</w:t>
      </w:r>
      <w:r w:rsidR="00A4559F">
        <w:rPr>
          <w:sz w:val="23"/>
          <w:szCs w:val="23"/>
        </w:rPr>
        <w:t>,</w:t>
      </w:r>
      <w:r w:rsidR="00A4559F" w:rsidRPr="00760172">
        <w:rPr>
          <w:sz w:val="23"/>
          <w:szCs w:val="23"/>
        </w:rPr>
        <w:t xml:space="preserve"> margarine</w:t>
      </w:r>
      <w:r w:rsidR="00A4559F">
        <w:rPr>
          <w:sz w:val="23"/>
          <w:szCs w:val="23"/>
        </w:rPr>
        <w:t xml:space="preserve"> and</w:t>
      </w:r>
      <w:r w:rsidR="00A4559F" w:rsidRPr="00760172">
        <w:rPr>
          <w:sz w:val="23"/>
          <w:szCs w:val="23"/>
        </w:rPr>
        <w:t xml:space="preserve"> vegetables</w:t>
      </w:r>
      <w:r w:rsidR="00A4559F">
        <w:rPr>
          <w:sz w:val="23"/>
          <w:szCs w:val="23"/>
        </w:rPr>
        <w:t xml:space="preserve"> </w:t>
      </w:r>
      <w:r>
        <w:rPr>
          <w:sz w:val="23"/>
          <w:szCs w:val="23"/>
        </w:rPr>
        <w:t>is likely to buy bread and cake with a confidence of 537/585= 0.92</w:t>
      </w:r>
    </w:p>
    <w:p w14:paraId="1C99881A" w14:textId="77777777" w:rsidR="00760172" w:rsidRPr="00760172" w:rsidRDefault="00760172" w:rsidP="00A46E23">
      <w:pPr>
        <w:pStyle w:val="ListParagraph"/>
        <w:spacing w:after="0"/>
        <w:ind w:left="405"/>
        <w:rPr>
          <w:sz w:val="23"/>
          <w:szCs w:val="23"/>
        </w:rPr>
      </w:pPr>
    </w:p>
    <w:p w14:paraId="49070604" w14:textId="77777777" w:rsidR="00760172" w:rsidRPr="00A46E23" w:rsidRDefault="00760172" w:rsidP="00A46E23">
      <w:pPr>
        <w:pStyle w:val="ListParagraph"/>
        <w:numPr>
          <w:ilvl w:val="0"/>
          <w:numId w:val="1"/>
        </w:numPr>
        <w:spacing w:after="0"/>
        <w:rPr>
          <w:sz w:val="23"/>
          <w:szCs w:val="23"/>
        </w:rPr>
      </w:pPr>
      <w:r w:rsidRPr="00A46E23">
        <w:rPr>
          <w:sz w:val="23"/>
          <w:szCs w:val="23"/>
        </w:rPr>
        <w:t xml:space="preserve">biscuits=t canned vegetables=t frozen foods=t fruit=t vegetables=t 536 ==&gt; bread and cake=t 492    </w:t>
      </w:r>
      <w:r w:rsidR="00A46E23" w:rsidRPr="00A46E23">
        <w:rPr>
          <w:sz w:val="23"/>
          <w:szCs w:val="23"/>
        </w:rPr>
        <w:t>conf:(0.92)</w:t>
      </w:r>
    </w:p>
    <w:p w14:paraId="2D7EA69D" w14:textId="62AFF49F" w:rsidR="00A46E23" w:rsidRPr="00760172" w:rsidRDefault="00A46E23" w:rsidP="00A46E23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This rule implies that out of 4627 transactions, 536 of them contained </w:t>
      </w:r>
      <w:r w:rsidRPr="00A46E23">
        <w:rPr>
          <w:sz w:val="23"/>
          <w:szCs w:val="23"/>
        </w:rPr>
        <w:t>biscuits</w:t>
      </w:r>
      <w:r>
        <w:rPr>
          <w:sz w:val="23"/>
          <w:szCs w:val="23"/>
        </w:rPr>
        <w:t>,</w:t>
      </w:r>
      <w:r w:rsidRPr="00A46E23">
        <w:rPr>
          <w:sz w:val="23"/>
          <w:szCs w:val="23"/>
        </w:rPr>
        <w:t xml:space="preserve"> canned vegetables</w:t>
      </w:r>
      <w:r>
        <w:rPr>
          <w:sz w:val="23"/>
          <w:szCs w:val="23"/>
        </w:rPr>
        <w:t>,</w:t>
      </w:r>
      <w:r w:rsidRPr="00A46E23">
        <w:rPr>
          <w:sz w:val="23"/>
          <w:szCs w:val="23"/>
        </w:rPr>
        <w:t xml:space="preserve"> frozen foods</w:t>
      </w:r>
      <w:r>
        <w:rPr>
          <w:sz w:val="23"/>
          <w:szCs w:val="23"/>
        </w:rPr>
        <w:t>,</w:t>
      </w:r>
      <w:r w:rsidRPr="00A46E23">
        <w:rPr>
          <w:sz w:val="23"/>
          <w:szCs w:val="23"/>
        </w:rPr>
        <w:t xml:space="preserve"> fruit</w:t>
      </w:r>
      <w:r>
        <w:rPr>
          <w:sz w:val="23"/>
          <w:szCs w:val="23"/>
        </w:rPr>
        <w:t xml:space="preserve"> and </w:t>
      </w:r>
      <w:r w:rsidRPr="00A46E23">
        <w:rPr>
          <w:sz w:val="23"/>
          <w:szCs w:val="23"/>
        </w:rPr>
        <w:t>vegetables</w:t>
      </w:r>
      <w:r>
        <w:rPr>
          <w:sz w:val="23"/>
          <w:szCs w:val="23"/>
        </w:rPr>
        <w:t xml:space="preserve"> along with other items. In these 536 transactions, 492 of them contained bread and cake. So, a customer who bought</w:t>
      </w:r>
      <w:r w:rsidRPr="00760172">
        <w:rPr>
          <w:sz w:val="23"/>
          <w:szCs w:val="23"/>
        </w:rPr>
        <w:t xml:space="preserve"> </w:t>
      </w:r>
      <w:r w:rsidR="00A4559F" w:rsidRPr="00A46E23">
        <w:rPr>
          <w:sz w:val="23"/>
          <w:szCs w:val="23"/>
        </w:rPr>
        <w:t>biscuits</w:t>
      </w:r>
      <w:r w:rsidR="00A4559F">
        <w:rPr>
          <w:sz w:val="23"/>
          <w:szCs w:val="23"/>
        </w:rPr>
        <w:t>,</w:t>
      </w:r>
      <w:r w:rsidR="00A4559F" w:rsidRPr="00A46E23">
        <w:rPr>
          <w:sz w:val="23"/>
          <w:szCs w:val="23"/>
        </w:rPr>
        <w:t xml:space="preserve"> canned vegetables</w:t>
      </w:r>
      <w:r w:rsidR="00A4559F">
        <w:rPr>
          <w:sz w:val="23"/>
          <w:szCs w:val="23"/>
        </w:rPr>
        <w:t>,</w:t>
      </w:r>
      <w:r w:rsidR="00A4559F" w:rsidRPr="00A46E23">
        <w:rPr>
          <w:sz w:val="23"/>
          <w:szCs w:val="23"/>
        </w:rPr>
        <w:t xml:space="preserve"> </w:t>
      </w:r>
      <w:r w:rsidR="00A4559F" w:rsidRPr="00A46E23">
        <w:rPr>
          <w:sz w:val="23"/>
          <w:szCs w:val="23"/>
        </w:rPr>
        <w:lastRenderedPageBreak/>
        <w:t>frozen foods</w:t>
      </w:r>
      <w:r w:rsidR="00A4559F">
        <w:rPr>
          <w:sz w:val="23"/>
          <w:szCs w:val="23"/>
        </w:rPr>
        <w:t>,</w:t>
      </w:r>
      <w:r w:rsidR="00A4559F" w:rsidRPr="00A46E23">
        <w:rPr>
          <w:sz w:val="23"/>
          <w:szCs w:val="23"/>
        </w:rPr>
        <w:t xml:space="preserve"> fruit</w:t>
      </w:r>
      <w:r w:rsidR="00A4559F">
        <w:rPr>
          <w:sz w:val="23"/>
          <w:szCs w:val="23"/>
        </w:rPr>
        <w:t xml:space="preserve"> and </w:t>
      </w:r>
      <w:r w:rsidR="00A4559F" w:rsidRPr="00A46E23">
        <w:rPr>
          <w:sz w:val="23"/>
          <w:szCs w:val="23"/>
        </w:rPr>
        <w:t>vegetables</w:t>
      </w:r>
      <w:r>
        <w:rPr>
          <w:sz w:val="23"/>
          <w:szCs w:val="23"/>
        </w:rPr>
        <w:t xml:space="preserve"> is likely to buy bread and cake with a confidence of 492/536= 0.92</w:t>
      </w:r>
    </w:p>
    <w:p w14:paraId="6ECAA2BC" w14:textId="77777777" w:rsidR="00A46E23" w:rsidRPr="00A46E23" w:rsidRDefault="00A46E23" w:rsidP="00A46E23">
      <w:pPr>
        <w:pStyle w:val="ListParagraph"/>
        <w:spacing w:after="0"/>
        <w:ind w:left="405"/>
        <w:rPr>
          <w:sz w:val="23"/>
          <w:szCs w:val="23"/>
        </w:rPr>
      </w:pPr>
    </w:p>
    <w:p w14:paraId="6ED1EDFF" w14:textId="77777777" w:rsidR="00760172" w:rsidRDefault="00760172" w:rsidP="00760172">
      <w:pPr>
        <w:pStyle w:val="ListParagraph"/>
        <w:numPr>
          <w:ilvl w:val="0"/>
          <w:numId w:val="1"/>
        </w:numPr>
        <w:spacing w:after="0"/>
        <w:rPr>
          <w:sz w:val="23"/>
          <w:szCs w:val="23"/>
        </w:rPr>
      </w:pPr>
      <w:r w:rsidRPr="00A46E23">
        <w:rPr>
          <w:sz w:val="23"/>
          <w:szCs w:val="23"/>
        </w:rPr>
        <w:t>baking needs=t frozen foods=t milk-cream=t margarine=t fruit=t vegetables=t 517 ==&gt; bread and cake=t 474    conf:(0.92)</w:t>
      </w:r>
    </w:p>
    <w:p w14:paraId="06A43877" w14:textId="65C21238" w:rsidR="00A46E23" w:rsidRPr="00760172" w:rsidRDefault="00A46E23" w:rsidP="00A46E23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This rule implies that out of 4627 transactions, 517 of them contained </w:t>
      </w:r>
      <w:r w:rsidRPr="00A46E23">
        <w:rPr>
          <w:sz w:val="23"/>
          <w:szCs w:val="23"/>
        </w:rPr>
        <w:t>baking needs</w:t>
      </w:r>
      <w:r>
        <w:rPr>
          <w:sz w:val="23"/>
          <w:szCs w:val="23"/>
        </w:rPr>
        <w:t>,</w:t>
      </w:r>
      <w:r w:rsidRPr="00A46E23">
        <w:rPr>
          <w:sz w:val="23"/>
          <w:szCs w:val="23"/>
        </w:rPr>
        <w:t xml:space="preserve"> frozen foods</w:t>
      </w:r>
      <w:r>
        <w:rPr>
          <w:sz w:val="23"/>
          <w:szCs w:val="23"/>
        </w:rPr>
        <w:t>,</w:t>
      </w:r>
      <w:r w:rsidRPr="00A46E23">
        <w:rPr>
          <w:sz w:val="23"/>
          <w:szCs w:val="23"/>
        </w:rPr>
        <w:t xml:space="preserve"> milk-cream</w:t>
      </w:r>
      <w:r>
        <w:rPr>
          <w:sz w:val="23"/>
          <w:szCs w:val="23"/>
        </w:rPr>
        <w:t>,</w:t>
      </w:r>
      <w:r w:rsidRPr="00A46E23">
        <w:rPr>
          <w:sz w:val="23"/>
          <w:szCs w:val="23"/>
        </w:rPr>
        <w:t xml:space="preserve"> margarine</w:t>
      </w:r>
      <w:r>
        <w:rPr>
          <w:sz w:val="23"/>
          <w:szCs w:val="23"/>
        </w:rPr>
        <w:t>,</w:t>
      </w:r>
      <w:r w:rsidRPr="00A46E23">
        <w:rPr>
          <w:sz w:val="23"/>
          <w:szCs w:val="23"/>
        </w:rPr>
        <w:t xml:space="preserve"> fruit</w:t>
      </w:r>
      <w:r>
        <w:rPr>
          <w:sz w:val="23"/>
          <w:szCs w:val="23"/>
        </w:rPr>
        <w:t xml:space="preserve"> and </w:t>
      </w:r>
      <w:r w:rsidRPr="00A46E23">
        <w:rPr>
          <w:sz w:val="23"/>
          <w:szCs w:val="23"/>
        </w:rPr>
        <w:t>vegetables</w:t>
      </w:r>
      <w:r>
        <w:rPr>
          <w:sz w:val="23"/>
          <w:szCs w:val="23"/>
        </w:rPr>
        <w:t xml:space="preserve"> along with other items. In these 517 transactions, 474 of them contained bread and cake. So, a customer who bought</w:t>
      </w:r>
      <w:r w:rsidRPr="00760172">
        <w:rPr>
          <w:sz w:val="23"/>
          <w:szCs w:val="23"/>
        </w:rPr>
        <w:t xml:space="preserve"> </w:t>
      </w:r>
      <w:r w:rsidR="00A4559F" w:rsidRPr="00A46E23">
        <w:rPr>
          <w:sz w:val="23"/>
          <w:szCs w:val="23"/>
        </w:rPr>
        <w:t>baking needs</w:t>
      </w:r>
      <w:r w:rsidR="00A4559F">
        <w:rPr>
          <w:sz w:val="23"/>
          <w:szCs w:val="23"/>
        </w:rPr>
        <w:t>,</w:t>
      </w:r>
      <w:r w:rsidR="00A4559F" w:rsidRPr="00A46E23">
        <w:rPr>
          <w:sz w:val="23"/>
          <w:szCs w:val="23"/>
        </w:rPr>
        <w:t xml:space="preserve"> frozen foods</w:t>
      </w:r>
      <w:r w:rsidR="00A4559F">
        <w:rPr>
          <w:sz w:val="23"/>
          <w:szCs w:val="23"/>
        </w:rPr>
        <w:t>,</w:t>
      </w:r>
      <w:r w:rsidR="00A4559F" w:rsidRPr="00A46E23">
        <w:rPr>
          <w:sz w:val="23"/>
          <w:szCs w:val="23"/>
        </w:rPr>
        <w:t xml:space="preserve"> milk-cream</w:t>
      </w:r>
      <w:r w:rsidR="00A4559F">
        <w:rPr>
          <w:sz w:val="23"/>
          <w:szCs w:val="23"/>
        </w:rPr>
        <w:t>,</w:t>
      </w:r>
      <w:r w:rsidR="00A4559F" w:rsidRPr="00A46E23">
        <w:rPr>
          <w:sz w:val="23"/>
          <w:szCs w:val="23"/>
        </w:rPr>
        <w:t xml:space="preserve"> margarine</w:t>
      </w:r>
      <w:r w:rsidR="00A4559F">
        <w:rPr>
          <w:sz w:val="23"/>
          <w:szCs w:val="23"/>
        </w:rPr>
        <w:t>,</w:t>
      </w:r>
      <w:r w:rsidR="00A4559F" w:rsidRPr="00A46E23">
        <w:rPr>
          <w:sz w:val="23"/>
          <w:szCs w:val="23"/>
        </w:rPr>
        <w:t xml:space="preserve"> fruit</w:t>
      </w:r>
      <w:r w:rsidR="00A4559F">
        <w:rPr>
          <w:sz w:val="23"/>
          <w:szCs w:val="23"/>
        </w:rPr>
        <w:t xml:space="preserve"> and </w:t>
      </w:r>
      <w:r w:rsidR="00A4559F" w:rsidRPr="00A46E23">
        <w:rPr>
          <w:sz w:val="23"/>
          <w:szCs w:val="23"/>
        </w:rPr>
        <w:t>vegetables</w:t>
      </w:r>
      <w:r>
        <w:rPr>
          <w:sz w:val="23"/>
          <w:szCs w:val="23"/>
        </w:rPr>
        <w:t xml:space="preserve"> is likely to buy bread and cake with a confidence of 474/517= 0.92</w:t>
      </w:r>
    </w:p>
    <w:p w14:paraId="6516E533" w14:textId="77777777" w:rsidR="00A46E23" w:rsidRDefault="00A46E23" w:rsidP="00A46E23">
      <w:pPr>
        <w:pStyle w:val="ListParagraph"/>
        <w:spacing w:after="0"/>
        <w:ind w:left="405"/>
        <w:rPr>
          <w:sz w:val="23"/>
          <w:szCs w:val="23"/>
        </w:rPr>
      </w:pPr>
    </w:p>
    <w:p w14:paraId="09555A65" w14:textId="77777777" w:rsidR="000E4837" w:rsidRDefault="000E4837" w:rsidP="000E4837">
      <w:pPr>
        <w:pStyle w:val="Default"/>
      </w:pPr>
    </w:p>
    <w:p w14:paraId="12369563" w14:textId="2A799AAD" w:rsidR="000E4837" w:rsidRPr="000E4837" w:rsidRDefault="000E4837" w:rsidP="000E4837">
      <w:pPr>
        <w:pStyle w:val="Default"/>
      </w:pPr>
      <w:r>
        <w:rPr>
          <w:b/>
          <w:bCs/>
          <w:sz w:val="23"/>
          <w:szCs w:val="23"/>
        </w:rPr>
        <w:t>Task 2</w:t>
      </w:r>
    </w:p>
    <w:p w14:paraId="530DA438" w14:textId="70560BC8" w:rsidR="000E4837" w:rsidRDefault="000E4837" w:rsidP="000E48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Generate, using the Apriori method, rules that will predict the attribute </w:t>
      </w:r>
      <w:r>
        <w:rPr>
          <w:b/>
          <w:bCs/>
          <w:sz w:val="23"/>
          <w:szCs w:val="23"/>
        </w:rPr>
        <w:t xml:space="preserve">total </w:t>
      </w:r>
      <w:r>
        <w:rPr>
          <w:sz w:val="23"/>
          <w:szCs w:val="23"/>
        </w:rPr>
        <w:t xml:space="preserve">based on other attributes (Hint: Use the </w:t>
      </w:r>
      <w:r>
        <w:rPr>
          <w:b/>
          <w:bCs/>
          <w:sz w:val="23"/>
          <w:szCs w:val="23"/>
        </w:rPr>
        <w:t xml:space="preserve">car </w:t>
      </w:r>
      <w:r>
        <w:rPr>
          <w:sz w:val="23"/>
          <w:szCs w:val="23"/>
        </w:rPr>
        <w:t xml:space="preserve">option with a minimum confidence of 0.8.  Note that this attribute has two values, namely </w:t>
      </w:r>
      <w:r>
        <w:rPr>
          <w:b/>
          <w:bCs/>
          <w:sz w:val="23"/>
          <w:szCs w:val="23"/>
        </w:rPr>
        <w:t xml:space="preserve">low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high</w:t>
      </w:r>
      <w:r>
        <w:rPr>
          <w:sz w:val="23"/>
          <w:szCs w:val="23"/>
        </w:rPr>
        <w:t>).</w:t>
      </w:r>
    </w:p>
    <w:p w14:paraId="3A7AA319" w14:textId="77777777" w:rsidR="000E4837" w:rsidRDefault="000E4837" w:rsidP="000E4837">
      <w:pPr>
        <w:pStyle w:val="Default"/>
        <w:rPr>
          <w:sz w:val="23"/>
          <w:szCs w:val="23"/>
        </w:rPr>
      </w:pPr>
    </w:p>
    <w:p w14:paraId="4D61ED75" w14:textId="77777777" w:rsidR="000E4837" w:rsidRPr="00E13C00" w:rsidRDefault="000E4837" w:rsidP="000E4837">
      <w:pPr>
        <w:pStyle w:val="Default"/>
        <w:rPr>
          <w:i/>
          <w:iCs/>
          <w:sz w:val="23"/>
          <w:szCs w:val="23"/>
          <w:u w:val="single"/>
        </w:rPr>
      </w:pPr>
      <w:r w:rsidRPr="00E13C00">
        <w:rPr>
          <w:i/>
          <w:iCs/>
          <w:sz w:val="23"/>
          <w:szCs w:val="23"/>
          <w:u w:val="single"/>
        </w:rPr>
        <w:t>Question 2: Explain the top 5 rules in simple English.</w:t>
      </w:r>
    </w:p>
    <w:p w14:paraId="3CF26788" w14:textId="77777777" w:rsidR="000E4837" w:rsidRDefault="000E4837" w:rsidP="000E4837">
      <w:pPr>
        <w:spacing w:after="0"/>
        <w:rPr>
          <w:sz w:val="23"/>
          <w:szCs w:val="23"/>
        </w:rPr>
      </w:pPr>
    </w:p>
    <w:p w14:paraId="1828BC57" w14:textId="1ED6811B" w:rsidR="000E4837" w:rsidRPr="000E4837" w:rsidRDefault="000E4837" w:rsidP="000E4837">
      <w:pPr>
        <w:spacing w:after="0"/>
        <w:rPr>
          <w:sz w:val="23"/>
          <w:szCs w:val="23"/>
        </w:rPr>
      </w:pPr>
      <w:r w:rsidRPr="000E4837">
        <w:rPr>
          <w:sz w:val="23"/>
          <w:szCs w:val="23"/>
        </w:rPr>
        <w:t>Instances:    4627</w:t>
      </w:r>
      <w:r w:rsidR="000361E3">
        <w:rPr>
          <w:sz w:val="23"/>
          <w:szCs w:val="23"/>
        </w:rPr>
        <w:t xml:space="preserve"> (transactions)</w:t>
      </w:r>
    </w:p>
    <w:p w14:paraId="300EE700" w14:textId="6DCE09AE" w:rsidR="000E4837" w:rsidRDefault="000E4837" w:rsidP="000E4837">
      <w:pPr>
        <w:spacing w:after="0"/>
        <w:rPr>
          <w:sz w:val="23"/>
          <w:szCs w:val="23"/>
        </w:rPr>
      </w:pPr>
      <w:r w:rsidRPr="000E4837">
        <w:rPr>
          <w:sz w:val="23"/>
          <w:szCs w:val="23"/>
        </w:rPr>
        <w:t>Attributes:   106</w:t>
      </w:r>
    </w:p>
    <w:p w14:paraId="46C0C1D8" w14:textId="77777777" w:rsidR="000E4837" w:rsidRDefault="000E4837" w:rsidP="000E4837">
      <w:pPr>
        <w:spacing w:after="0"/>
        <w:rPr>
          <w:sz w:val="23"/>
          <w:szCs w:val="23"/>
        </w:rPr>
      </w:pPr>
    </w:p>
    <w:p w14:paraId="24E7BB7B" w14:textId="77777777" w:rsidR="000361E3" w:rsidRPr="000361E3" w:rsidRDefault="000361E3" w:rsidP="000361E3">
      <w:pPr>
        <w:spacing w:after="0"/>
        <w:rPr>
          <w:sz w:val="23"/>
          <w:szCs w:val="23"/>
        </w:rPr>
      </w:pPr>
      <w:r w:rsidRPr="000361E3">
        <w:rPr>
          <w:sz w:val="23"/>
          <w:szCs w:val="23"/>
        </w:rPr>
        <w:t>Best rules found:</w:t>
      </w:r>
    </w:p>
    <w:p w14:paraId="691018E0" w14:textId="77777777" w:rsidR="000361E3" w:rsidRPr="000361E3" w:rsidRDefault="000361E3" w:rsidP="000361E3">
      <w:pPr>
        <w:spacing w:after="0"/>
        <w:rPr>
          <w:sz w:val="23"/>
          <w:szCs w:val="23"/>
        </w:rPr>
      </w:pPr>
    </w:p>
    <w:p w14:paraId="75661C5A" w14:textId="42F592BB" w:rsidR="000361E3" w:rsidRDefault="000361E3" w:rsidP="000361E3">
      <w:pPr>
        <w:pStyle w:val="ListParagraph"/>
        <w:numPr>
          <w:ilvl w:val="0"/>
          <w:numId w:val="2"/>
        </w:numPr>
        <w:spacing w:after="0"/>
        <w:rPr>
          <w:sz w:val="23"/>
          <w:szCs w:val="23"/>
        </w:rPr>
      </w:pPr>
      <w:r w:rsidRPr="000361E3">
        <w:rPr>
          <w:sz w:val="23"/>
          <w:szCs w:val="23"/>
        </w:rPr>
        <w:t>baking needs=t biscuits=t sauces-gravy-pkle=t frozen foods=t tissues-paper prd=t 574 ==&gt; total=high 470    conf:(0.82)</w:t>
      </w:r>
    </w:p>
    <w:p w14:paraId="620AE460" w14:textId="576A83AB" w:rsidR="000361E3" w:rsidRDefault="000361E3" w:rsidP="000361E3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The above rule implies that out of the 4627 transactions, 574 of them contained </w:t>
      </w:r>
      <w:r w:rsidRPr="000361E3">
        <w:rPr>
          <w:sz w:val="23"/>
          <w:szCs w:val="23"/>
        </w:rPr>
        <w:t>baking needs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biscuits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sauces-gravy-pkle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frozen foods</w:t>
      </w:r>
      <w:r>
        <w:rPr>
          <w:sz w:val="23"/>
          <w:szCs w:val="23"/>
        </w:rPr>
        <w:t xml:space="preserve"> and </w:t>
      </w:r>
      <w:r w:rsidRPr="000361E3">
        <w:rPr>
          <w:sz w:val="23"/>
          <w:szCs w:val="23"/>
        </w:rPr>
        <w:t>tissues-paper prd</w:t>
      </w:r>
      <w:r>
        <w:rPr>
          <w:sz w:val="23"/>
          <w:szCs w:val="23"/>
        </w:rPr>
        <w:t xml:space="preserve"> along with other items. The customer paid a total amount that was </w:t>
      </w:r>
      <w:r w:rsidRPr="000361E3">
        <w:rPr>
          <w:b/>
          <w:bCs/>
          <w:sz w:val="23"/>
          <w:szCs w:val="23"/>
        </w:rPr>
        <w:t>high</w:t>
      </w:r>
      <w:r>
        <w:rPr>
          <w:sz w:val="23"/>
          <w:szCs w:val="23"/>
        </w:rPr>
        <w:t>, with a confidence of 470/574=0.82.</w:t>
      </w:r>
    </w:p>
    <w:p w14:paraId="2E589DD8" w14:textId="77777777" w:rsidR="000361E3" w:rsidRPr="000361E3" w:rsidRDefault="000361E3" w:rsidP="000361E3">
      <w:pPr>
        <w:pStyle w:val="ListParagraph"/>
        <w:spacing w:after="0"/>
        <w:ind w:left="405"/>
        <w:rPr>
          <w:sz w:val="23"/>
          <w:szCs w:val="23"/>
        </w:rPr>
      </w:pPr>
    </w:p>
    <w:p w14:paraId="2908E5CE" w14:textId="2DB64D25" w:rsidR="000361E3" w:rsidRPr="000361E3" w:rsidRDefault="000361E3" w:rsidP="000361E3">
      <w:pPr>
        <w:pStyle w:val="ListParagraph"/>
        <w:numPr>
          <w:ilvl w:val="0"/>
          <w:numId w:val="2"/>
        </w:numPr>
        <w:spacing w:after="0"/>
        <w:rPr>
          <w:sz w:val="23"/>
          <w:szCs w:val="23"/>
        </w:rPr>
      </w:pPr>
      <w:r w:rsidRPr="000361E3">
        <w:rPr>
          <w:sz w:val="23"/>
          <w:szCs w:val="23"/>
        </w:rPr>
        <w:t>bread and cake=t biscuits=t sauces-gravy-pkle=t frozen foods=t tissues-paper prd=t 600 ==&gt; total=high 491    conf:(0.82)</w:t>
      </w:r>
    </w:p>
    <w:p w14:paraId="1AE1562F" w14:textId="08A5D751" w:rsidR="000361E3" w:rsidRDefault="000361E3" w:rsidP="000361E3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The above rule implies that out of the 4627 transactions, 600 of them contained </w:t>
      </w:r>
      <w:r w:rsidRPr="000361E3">
        <w:rPr>
          <w:sz w:val="23"/>
          <w:szCs w:val="23"/>
        </w:rPr>
        <w:t>bread and cake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biscuits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sauces-gravy-pkle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frozen foods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tissues-paper prd</w:t>
      </w:r>
      <w:r>
        <w:rPr>
          <w:sz w:val="23"/>
          <w:szCs w:val="23"/>
        </w:rPr>
        <w:t xml:space="preserve"> along with other items. The customer paid a total amount that was </w:t>
      </w:r>
      <w:r w:rsidRPr="000361E3">
        <w:rPr>
          <w:b/>
          <w:bCs/>
          <w:sz w:val="23"/>
          <w:szCs w:val="23"/>
        </w:rPr>
        <w:t>high</w:t>
      </w:r>
      <w:r>
        <w:rPr>
          <w:sz w:val="23"/>
          <w:szCs w:val="23"/>
        </w:rPr>
        <w:t>, with a confidence of 491/600=0.82.</w:t>
      </w:r>
    </w:p>
    <w:p w14:paraId="3B63E826" w14:textId="77777777" w:rsidR="000361E3" w:rsidRPr="000361E3" w:rsidRDefault="000361E3" w:rsidP="000361E3">
      <w:pPr>
        <w:spacing w:after="0"/>
        <w:rPr>
          <w:sz w:val="23"/>
          <w:szCs w:val="23"/>
        </w:rPr>
      </w:pPr>
    </w:p>
    <w:p w14:paraId="5564DE49" w14:textId="5AF1AD4F" w:rsidR="000361E3" w:rsidRPr="000361E3" w:rsidRDefault="000361E3" w:rsidP="000361E3">
      <w:pPr>
        <w:pStyle w:val="ListParagraph"/>
        <w:numPr>
          <w:ilvl w:val="0"/>
          <w:numId w:val="2"/>
        </w:numPr>
        <w:spacing w:after="0"/>
        <w:rPr>
          <w:sz w:val="23"/>
          <w:szCs w:val="23"/>
        </w:rPr>
      </w:pPr>
      <w:r w:rsidRPr="000361E3">
        <w:rPr>
          <w:sz w:val="23"/>
          <w:szCs w:val="23"/>
        </w:rPr>
        <w:t>bread and cake=t baking needs=t sauces-gravy-pkle=t frozen foods=t tissues-paper prd=t. 620 ==&gt; total=high 506    conf:(0.82)</w:t>
      </w:r>
    </w:p>
    <w:p w14:paraId="77108789" w14:textId="222374D7" w:rsidR="000361E3" w:rsidRDefault="000361E3" w:rsidP="000361E3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>The above rule implies that out of the 4627 transactions, 620 of them contained</w:t>
      </w:r>
      <w:bookmarkStart w:id="0" w:name="_GoBack"/>
      <w:bookmarkEnd w:id="0"/>
      <w:r>
        <w:rPr>
          <w:sz w:val="23"/>
          <w:szCs w:val="23"/>
        </w:rPr>
        <w:t xml:space="preserve"> </w:t>
      </w:r>
      <w:r w:rsidRPr="000361E3">
        <w:rPr>
          <w:sz w:val="23"/>
          <w:szCs w:val="23"/>
        </w:rPr>
        <w:t>bread and cake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baking needs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sauces-gravy-pkle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frozen foods</w:t>
      </w:r>
      <w:r>
        <w:rPr>
          <w:sz w:val="23"/>
          <w:szCs w:val="23"/>
        </w:rPr>
        <w:t>,</w:t>
      </w:r>
      <w:r w:rsidRPr="000361E3">
        <w:rPr>
          <w:sz w:val="23"/>
          <w:szCs w:val="23"/>
        </w:rPr>
        <w:t xml:space="preserve"> tissues-paper prd</w:t>
      </w:r>
      <w:r>
        <w:rPr>
          <w:sz w:val="23"/>
          <w:szCs w:val="23"/>
        </w:rPr>
        <w:t xml:space="preserve"> along with other items. The customer paid a total amount that was </w:t>
      </w:r>
      <w:r w:rsidRPr="000361E3">
        <w:rPr>
          <w:b/>
          <w:bCs/>
          <w:sz w:val="23"/>
          <w:szCs w:val="23"/>
        </w:rPr>
        <w:t>high</w:t>
      </w:r>
      <w:r>
        <w:rPr>
          <w:sz w:val="23"/>
          <w:szCs w:val="23"/>
        </w:rPr>
        <w:t>, with a confidence of 506/620=0.82.</w:t>
      </w:r>
    </w:p>
    <w:p w14:paraId="5D41F4B6" w14:textId="77777777" w:rsidR="000361E3" w:rsidRPr="000361E3" w:rsidRDefault="000361E3" w:rsidP="000361E3">
      <w:pPr>
        <w:spacing w:after="0"/>
        <w:rPr>
          <w:sz w:val="23"/>
          <w:szCs w:val="23"/>
        </w:rPr>
      </w:pPr>
    </w:p>
    <w:p w14:paraId="19B0772E" w14:textId="27509A3B" w:rsidR="000361E3" w:rsidRPr="00E5463C" w:rsidRDefault="000361E3" w:rsidP="00E5463C">
      <w:pPr>
        <w:pStyle w:val="ListParagraph"/>
        <w:numPr>
          <w:ilvl w:val="0"/>
          <w:numId w:val="2"/>
        </w:numPr>
        <w:spacing w:after="0"/>
        <w:rPr>
          <w:sz w:val="23"/>
          <w:szCs w:val="23"/>
        </w:rPr>
      </w:pPr>
      <w:r w:rsidRPr="00E5463C">
        <w:rPr>
          <w:sz w:val="23"/>
          <w:szCs w:val="23"/>
        </w:rPr>
        <w:lastRenderedPageBreak/>
        <w:t>bread and cake=t baking needs=t biscuits=t sauces-gravy-pkle=t tissues-paper prd=t 595 ==&gt; total=high 483    conf:(0.81)</w:t>
      </w:r>
    </w:p>
    <w:p w14:paraId="7F470321" w14:textId="1B0F3818" w:rsidR="00E5463C" w:rsidRDefault="00E5463C" w:rsidP="00E5463C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The above rule implies that out of the 4627 transactions, 595 of them contained </w:t>
      </w:r>
      <w:r w:rsidRPr="00E5463C">
        <w:rPr>
          <w:sz w:val="23"/>
          <w:szCs w:val="23"/>
        </w:rPr>
        <w:t>bread and cake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baking needs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biscuits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sauces-gravy-pkle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tissues-paper prd</w:t>
      </w:r>
      <w:r>
        <w:rPr>
          <w:sz w:val="23"/>
          <w:szCs w:val="23"/>
        </w:rPr>
        <w:t xml:space="preserve"> along with other items. The customer paid a total amount that was </w:t>
      </w:r>
      <w:r w:rsidRPr="000361E3">
        <w:rPr>
          <w:b/>
          <w:bCs/>
          <w:sz w:val="23"/>
          <w:szCs w:val="23"/>
        </w:rPr>
        <w:t>high</w:t>
      </w:r>
      <w:r>
        <w:rPr>
          <w:sz w:val="23"/>
          <w:szCs w:val="23"/>
        </w:rPr>
        <w:t>, with a confidence of 483/595=0.8</w:t>
      </w:r>
      <w:r w:rsidR="00EA381B">
        <w:rPr>
          <w:sz w:val="23"/>
          <w:szCs w:val="23"/>
        </w:rPr>
        <w:t>1</w:t>
      </w:r>
      <w:r>
        <w:rPr>
          <w:sz w:val="23"/>
          <w:szCs w:val="23"/>
        </w:rPr>
        <w:t>.</w:t>
      </w:r>
    </w:p>
    <w:p w14:paraId="1CC348D4" w14:textId="77777777" w:rsidR="00E5463C" w:rsidRDefault="00E5463C" w:rsidP="000361E3">
      <w:pPr>
        <w:spacing w:after="0"/>
        <w:rPr>
          <w:sz w:val="23"/>
          <w:szCs w:val="23"/>
        </w:rPr>
      </w:pPr>
    </w:p>
    <w:p w14:paraId="2623AB46" w14:textId="6F34D423" w:rsidR="000361E3" w:rsidRPr="00E5463C" w:rsidRDefault="000361E3" w:rsidP="00E5463C">
      <w:pPr>
        <w:pStyle w:val="ListParagraph"/>
        <w:numPr>
          <w:ilvl w:val="0"/>
          <w:numId w:val="2"/>
        </w:numPr>
        <w:spacing w:after="0"/>
        <w:rPr>
          <w:sz w:val="23"/>
          <w:szCs w:val="23"/>
        </w:rPr>
      </w:pPr>
      <w:r w:rsidRPr="00E5463C">
        <w:rPr>
          <w:sz w:val="23"/>
          <w:szCs w:val="23"/>
        </w:rPr>
        <w:t xml:space="preserve">bread and cake=t biscuits=t sauces-gravy-pkle=t tissues-paper prd=t vegetables=t 583 ==&gt; total=high 469    </w:t>
      </w:r>
      <w:r w:rsidR="00E5463C" w:rsidRPr="00E5463C">
        <w:rPr>
          <w:sz w:val="23"/>
          <w:szCs w:val="23"/>
        </w:rPr>
        <w:t>conf:(0.8)</w:t>
      </w:r>
    </w:p>
    <w:p w14:paraId="53EA5811" w14:textId="1A814889" w:rsidR="00E13C00" w:rsidRPr="00E13C00" w:rsidRDefault="00E5463C" w:rsidP="00E13C00">
      <w:pPr>
        <w:pStyle w:val="ListParagraph"/>
        <w:spacing w:after="0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The above rule implies that out of the 4627 transactions, 583 of them contained </w:t>
      </w:r>
      <w:r w:rsidRPr="00E5463C">
        <w:rPr>
          <w:sz w:val="23"/>
          <w:szCs w:val="23"/>
        </w:rPr>
        <w:t>bread and cake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biscuits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sauces-gravy-pkle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tissues-paper prd</w:t>
      </w:r>
      <w:r>
        <w:rPr>
          <w:sz w:val="23"/>
          <w:szCs w:val="23"/>
        </w:rPr>
        <w:t>,</w:t>
      </w:r>
      <w:r w:rsidRPr="00E5463C">
        <w:rPr>
          <w:sz w:val="23"/>
          <w:szCs w:val="23"/>
        </w:rPr>
        <w:t xml:space="preserve"> vegetables</w:t>
      </w:r>
      <w:r>
        <w:rPr>
          <w:sz w:val="23"/>
          <w:szCs w:val="23"/>
        </w:rPr>
        <w:t xml:space="preserve"> along with other items. The customer paid a total amount that was </w:t>
      </w:r>
      <w:r w:rsidRPr="000361E3">
        <w:rPr>
          <w:b/>
          <w:bCs/>
          <w:sz w:val="23"/>
          <w:szCs w:val="23"/>
        </w:rPr>
        <w:t>high</w:t>
      </w:r>
      <w:r>
        <w:rPr>
          <w:sz w:val="23"/>
          <w:szCs w:val="23"/>
        </w:rPr>
        <w:t>, with a confidence of 469/583=0.8.</w:t>
      </w:r>
    </w:p>
    <w:p w14:paraId="7B8BAB7C" w14:textId="77777777" w:rsidR="00E5463C" w:rsidRDefault="00E5463C" w:rsidP="000361E3">
      <w:pPr>
        <w:spacing w:after="0"/>
        <w:rPr>
          <w:sz w:val="23"/>
          <w:szCs w:val="23"/>
        </w:rPr>
      </w:pPr>
    </w:p>
    <w:p w14:paraId="19D74AFA" w14:textId="40DF77AC" w:rsidR="000E4837" w:rsidRPr="00E13C00" w:rsidRDefault="000E4837" w:rsidP="000E4837">
      <w:pPr>
        <w:spacing w:after="0"/>
        <w:rPr>
          <w:i/>
          <w:iCs/>
          <w:sz w:val="23"/>
          <w:szCs w:val="23"/>
          <w:u w:val="single"/>
        </w:rPr>
      </w:pPr>
      <w:r w:rsidRPr="00E13C00">
        <w:rPr>
          <w:i/>
          <w:iCs/>
          <w:sz w:val="23"/>
          <w:szCs w:val="23"/>
          <w:u w:val="single"/>
        </w:rPr>
        <w:t>Question 3: In what way are the rules generated by this task useful?</w:t>
      </w:r>
    </w:p>
    <w:p w14:paraId="1D1BC929" w14:textId="03AC7667" w:rsidR="00E13C00" w:rsidRDefault="00E13C00" w:rsidP="000E4837">
      <w:pPr>
        <w:spacing w:after="0"/>
        <w:rPr>
          <w:i/>
          <w:iCs/>
          <w:sz w:val="23"/>
          <w:szCs w:val="23"/>
        </w:rPr>
      </w:pPr>
    </w:p>
    <w:p w14:paraId="3024826E" w14:textId="79C3CC69" w:rsidR="00E13C00" w:rsidRDefault="00893D35" w:rsidP="00893D35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893D35">
        <w:rPr>
          <w:sz w:val="23"/>
          <w:szCs w:val="23"/>
        </w:rPr>
        <w:t>It helps in discovery of the items that were purchased frequently.</w:t>
      </w:r>
    </w:p>
    <w:p w14:paraId="2264D1F5" w14:textId="72EBB963" w:rsidR="00893D35" w:rsidRPr="00893D35" w:rsidRDefault="00893D35" w:rsidP="00893D35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It helps us to </w:t>
      </w:r>
      <w:r w:rsidR="002C531F">
        <w:rPr>
          <w:sz w:val="23"/>
          <w:szCs w:val="23"/>
        </w:rPr>
        <w:t xml:space="preserve">predict </w:t>
      </w:r>
      <w:r>
        <w:rPr>
          <w:sz w:val="23"/>
          <w:szCs w:val="23"/>
        </w:rPr>
        <w:t xml:space="preserve">whether the total amount for the frequently bought items is </w:t>
      </w:r>
      <w:r>
        <w:rPr>
          <w:b/>
          <w:bCs/>
          <w:sz w:val="23"/>
          <w:szCs w:val="23"/>
        </w:rPr>
        <w:t xml:space="preserve">low, mid </w:t>
      </w:r>
      <w:r>
        <w:rPr>
          <w:sz w:val="23"/>
          <w:szCs w:val="23"/>
        </w:rPr>
        <w:t xml:space="preserve">or </w:t>
      </w:r>
      <w:r>
        <w:rPr>
          <w:b/>
          <w:bCs/>
          <w:sz w:val="23"/>
          <w:szCs w:val="23"/>
        </w:rPr>
        <w:t xml:space="preserve">high. </w:t>
      </w:r>
      <w:r>
        <w:rPr>
          <w:sz w:val="23"/>
          <w:szCs w:val="23"/>
        </w:rPr>
        <w:t>This helps us to know whether a busi</w:t>
      </w:r>
      <w:r w:rsidR="002C531F">
        <w:rPr>
          <w:sz w:val="23"/>
          <w:szCs w:val="23"/>
        </w:rPr>
        <w:t>ness is flourishing well or not -</w:t>
      </w:r>
      <w:r>
        <w:rPr>
          <w:sz w:val="23"/>
          <w:szCs w:val="23"/>
        </w:rPr>
        <w:t xml:space="preserve"> Since </w:t>
      </w:r>
      <w:r>
        <w:rPr>
          <w:b/>
          <w:bCs/>
          <w:sz w:val="23"/>
          <w:szCs w:val="23"/>
        </w:rPr>
        <w:t xml:space="preserve">high </w:t>
      </w:r>
      <w:r>
        <w:rPr>
          <w:sz w:val="23"/>
          <w:szCs w:val="23"/>
        </w:rPr>
        <w:t>priced items are being bought frequently, it is safe to make a comment stating that the organization is making profit.</w:t>
      </w:r>
    </w:p>
    <w:sectPr w:rsidR="00893D35" w:rsidRPr="008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C2"/>
    <w:multiLevelType w:val="hybridMultilevel"/>
    <w:tmpl w:val="7DD83B66"/>
    <w:lvl w:ilvl="0" w:tplc="138651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C2C373A"/>
    <w:multiLevelType w:val="hybridMultilevel"/>
    <w:tmpl w:val="DC1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3048"/>
    <w:multiLevelType w:val="hybridMultilevel"/>
    <w:tmpl w:val="16F62C3A"/>
    <w:lvl w:ilvl="0" w:tplc="4B08FB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DE"/>
    <w:rsid w:val="000361E3"/>
    <w:rsid w:val="000E4837"/>
    <w:rsid w:val="00144BDE"/>
    <w:rsid w:val="002C531F"/>
    <w:rsid w:val="006364C5"/>
    <w:rsid w:val="00760172"/>
    <w:rsid w:val="00893D35"/>
    <w:rsid w:val="00A4559F"/>
    <w:rsid w:val="00A46E23"/>
    <w:rsid w:val="00A86FFB"/>
    <w:rsid w:val="00BE569E"/>
    <w:rsid w:val="00D2341C"/>
    <w:rsid w:val="00E13C00"/>
    <w:rsid w:val="00E5463C"/>
    <w:rsid w:val="00EA381B"/>
    <w:rsid w:val="00F4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981B"/>
  <w15:chartTrackingRefBased/>
  <w15:docId w15:val="{091BADFF-F6BB-41B9-A81F-AAF77C96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4B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customStyle="1" w:styleId="Default">
    <w:name w:val="Default"/>
    <w:rsid w:val="00144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01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 A</dc:creator>
  <cp:keywords/>
  <dc:description/>
  <cp:lastModifiedBy>Gautham B A</cp:lastModifiedBy>
  <cp:revision>9</cp:revision>
  <cp:lastPrinted>2016-02-02T11:45:00Z</cp:lastPrinted>
  <dcterms:created xsi:type="dcterms:W3CDTF">2016-02-01T17:32:00Z</dcterms:created>
  <dcterms:modified xsi:type="dcterms:W3CDTF">2016-02-02T12:01:00Z</dcterms:modified>
</cp:coreProperties>
</file>