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7A" w:rsidRPr="00ED2E91" w:rsidRDefault="00ED2E91" w:rsidP="00ED2E91">
      <w:pPr>
        <w:pStyle w:val="Title"/>
        <w:jc w:val="center"/>
        <w:rPr>
          <w:sz w:val="55"/>
          <w:szCs w:val="55"/>
        </w:rPr>
      </w:pPr>
      <w:r w:rsidRPr="00ED2E91">
        <w:rPr>
          <w:sz w:val="55"/>
          <w:szCs w:val="55"/>
        </w:rPr>
        <w:t>Restaurant Cuisine/Location Selector</w:t>
      </w:r>
    </w:p>
    <w:p w:rsidR="00ED2E91" w:rsidRPr="00ED2E91" w:rsidRDefault="00EE6230" w:rsidP="00EE6230">
      <w:pPr>
        <w:pStyle w:val="Heading1"/>
      </w:pPr>
      <w:r>
        <w:t>INTRODUCTION</w:t>
      </w:r>
    </w:p>
    <w:p w:rsidR="00ED2E91" w:rsidRPr="00EE6230" w:rsidRDefault="00ED2E91" w:rsidP="00ED2E91">
      <w:pPr>
        <w:rPr>
          <w:sz w:val="28"/>
          <w:szCs w:val="32"/>
        </w:rPr>
      </w:pPr>
      <w:r w:rsidRPr="00EE6230">
        <w:rPr>
          <w:sz w:val="28"/>
          <w:szCs w:val="32"/>
        </w:rPr>
        <w:t>Venturing into the restaurant business is always risky. The risk is usually higher than other businesses. A crucial step in this business is to select the right location and to select the right cuisine.</w:t>
      </w:r>
    </w:p>
    <w:p w:rsidR="00ED2E91" w:rsidRPr="00EE6230" w:rsidRDefault="00ED2E91" w:rsidP="00ED2E91">
      <w:pPr>
        <w:rPr>
          <w:sz w:val="28"/>
          <w:szCs w:val="32"/>
        </w:rPr>
      </w:pPr>
      <w:r w:rsidRPr="00EE6230">
        <w:rPr>
          <w:sz w:val="28"/>
          <w:szCs w:val="32"/>
        </w:rPr>
        <w:t>Not every available space is right for a restaurant. A good restaurant location is harder to find than some people think. What may look like the perfect spot- say a busy pedestrian street in the heart of city- may turn out to be a dud. The location is an essential factor to consider while discussing how to start a restaurant business, as it can determine the success of your restaurant. While choosing your restaurant’s location, it is a good idea to identify your competitor in that area and gauge their progress and understand their business model.</w:t>
      </w:r>
    </w:p>
    <w:p w:rsidR="00ED2E91" w:rsidRPr="00EE6230" w:rsidRDefault="00ED2E91" w:rsidP="00ED2E91">
      <w:pPr>
        <w:rPr>
          <w:sz w:val="28"/>
          <w:szCs w:val="32"/>
        </w:rPr>
      </w:pPr>
      <w:r w:rsidRPr="00EE6230">
        <w:rPr>
          <w:sz w:val="28"/>
          <w:szCs w:val="32"/>
        </w:rPr>
        <w:t xml:space="preserve">It is also very essential to select the right cuisine to ensure success in the business. A thorough examination of the </w:t>
      </w:r>
      <w:r w:rsidR="00EE6230" w:rsidRPr="00EE6230">
        <w:rPr>
          <w:sz w:val="28"/>
          <w:szCs w:val="32"/>
        </w:rPr>
        <w:t>competitors</w:t>
      </w:r>
      <w:r w:rsidRPr="00EE6230">
        <w:rPr>
          <w:sz w:val="28"/>
          <w:szCs w:val="32"/>
        </w:rPr>
        <w:t xml:space="preserve"> around a </w:t>
      </w:r>
      <w:r w:rsidR="00EE6230" w:rsidRPr="00EE6230">
        <w:rPr>
          <w:sz w:val="28"/>
          <w:szCs w:val="32"/>
        </w:rPr>
        <w:t>selected location should give a fair idea of the cuisine to select</w:t>
      </w:r>
      <w:r w:rsidRPr="00EE6230">
        <w:rPr>
          <w:sz w:val="28"/>
          <w:szCs w:val="32"/>
        </w:rPr>
        <w:t>.</w:t>
      </w:r>
      <w:r w:rsidR="00EE6230" w:rsidRPr="00EE6230">
        <w:rPr>
          <w:sz w:val="28"/>
          <w:szCs w:val="32"/>
        </w:rPr>
        <w:t xml:space="preserve"> Higher the competition, higher the risk.</w:t>
      </w:r>
    </w:p>
    <w:p w:rsidR="00EE6230" w:rsidRDefault="00EE6230" w:rsidP="00EE6230">
      <w:pPr>
        <w:pStyle w:val="Heading1"/>
      </w:pPr>
      <w:r>
        <w:t>AIM</w:t>
      </w:r>
    </w:p>
    <w:p w:rsidR="00EE6230" w:rsidRDefault="00EE6230" w:rsidP="00EE6230">
      <w:pPr>
        <w:rPr>
          <w:sz w:val="28"/>
        </w:rPr>
      </w:pPr>
      <w:r w:rsidRPr="00EE6230">
        <w:rPr>
          <w:sz w:val="28"/>
        </w:rPr>
        <w:t xml:space="preserve">The aim of this project is to help those venturing into this business to select the right location and cuisine for their restaurant in San Jose, the </w:t>
      </w:r>
      <w:r w:rsidRPr="00EE6230">
        <w:rPr>
          <w:sz w:val="28"/>
        </w:rPr>
        <w:t>tech hub in California's Bay Area</w:t>
      </w:r>
      <w:r>
        <w:rPr>
          <w:sz w:val="28"/>
        </w:rPr>
        <w:t>.</w:t>
      </w:r>
    </w:p>
    <w:p w:rsidR="00EE6230" w:rsidRDefault="00EE6230" w:rsidP="00EE6230">
      <w:pPr>
        <w:pStyle w:val="Heading1"/>
      </w:pPr>
      <w:r w:rsidRPr="00EE6230">
        <w:t>TARGET AUDIENCE</w:t>
      </w:r>
    </w:p>
    <w:p w:rsidR="00EE6230" w:rsidRPr="00EE6230" w:rsidRDefault="000D2FCD" w:rsidP="00EE6230">
      <w:pPr>
        <w:rPr>
          <w:sz w:val="36"/>
        </w:rPr>
      </w:pPr>
      <w:r>
        <w:rPr>
          <w:sz w:val="28"/>
        </w:rPr>
        <w:t>A important step in a restaurant business is choosing the location and cuisine. Anyone who is</w:t>
      </w:r>
      <w:bookmarkStart w:id="0" w:name="_GoBack"/>
      <w:bookmarkEnd w:id="0"/>
      <w:r w:rsidR="00EE6230">
        <w:rPr>
          <w:sz w:val="28"/>
        </w:rPr>
        <w:t xml:space="preserve"> willing to step i</w:t>
      </w:r>
      <w:r w:rsidR="00E858B3">
        <w:rPr>
          <w:sz w:val="28"/>
        </w:rPr>
        <w:t>nto the restaurant business but unclear about the location and cuisine to choose can use this project to come to a conclusion about the same.</w:t>
      </w:r>
    </w:p>
    <w:sectPr w:rsidR="00EE6230" w:rsidRPr="00EE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91"/>
    <w:rsid w:val="000D2FCD"/>
    <w:rsid w:val="00D20E7A"/>
    <w:rsid w:val="00E858B3"/>
    <w:rsid w:val="00ED2E91"/>
    <w:rsid w:val="00E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 N</dc:creator>
  <cp:lastModifiedBy>Gautham N</cp:lastModifiedBy>
  <cp:revision>2</cp:revision>
  <dcterms:created xsi:type="dcterms:W3CDTF">2020-05-08T09:46:00Z</dcterms:created>
  <dcterms:modified xsi:type="dcterms:W3CDTF">2020-05-08T10:12:00Z</dcterms:modified>
</cp:coreProperties>
</file>