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0C0D" w14:textId="2297495D" w:rsidR="000C769F" w:rsidRDefault="000C769F">
      <w:pPr>
        <w:spacing w:before="10" w:line="273" w:lineRule="exact"/>
        <w:jc w:val="center"/>
        <w:textAlignment w:val="baseline"/>
        <w:rPr>
          <w:rFonts w:eastAsia="Times New Roman"/>
          <w:b/>
          <w:color w:val="000000"/>
          <w:sz w:val="24"/>
        </w:rPr>
      </w:pPr>
    </w:p>
    <w:p w14:paraId="127556DF" w14:textId="77777777" w:rsidR="00677AD6" w:rsidRDefault="00657D6F">
      <w:pPr>
        <w:spacing w:before="10" w:line="273" w:lineRule="exact"/>
        <w:jc w:val="center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PER DIEM ELIGIBILITY CERTIFICATION</w:t>
      </w:r>
    </w:p>
    <w:p w14:paraId="3A925E23" w14:textId="255560FF" w:rsidR="00677AD6" w:rsidRDefault="000E7395">
      <w:pPr>
        <w:tabs>
          <w:tab w:val="left" w:leader="underscore" w:pos="2952"/>
        </w:tabs>
        <w:spacing w:before="274" w:line="272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Employee Name:</w:t>
      </w:r>
      <w:r w:rsidR="00657D6F">
        <w:rPr>
          <w:rFonts w:eastAsia="Times New Roman"/>
          <w:color w:val="000000"/>
          <w:sz w:val="24"/>
        </w:rPr>
        <w:t xml:space="preserve"> </w:t>
      </w:r>
      <w:r w:rsidR="00374554">
        <w:rPr>
          <w:rFonts w:eastAsia="Times New Roman"/>
          <w:color w:val="000000"/>
          <w:sz w:val="24"/>
        </w:rPr>
        <w:t>___________________________________</w:t>
      </w:r>
    </w:p>
    <w:p w14:paraId="1C32363D" w14:textId="21C8BB80" w:rsidR="00677AD6" w:rsidRDefault="000E7395">
      <w:pPr>
        <w:tabs>
          <w:tab w:val="left" w:leader="underscore" w:pos="2952"/>
        </w:tabs>
        <w:spacing w:line="552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Principal Place of Business Address:</w:t>
      </w:r>
      <w:r w:rsidR="00E0219F" w:rsidRPr="00E0219F">
        <w:rPr>
          <w:rFonts w:eastAsia="Times New Roman"/>
          <w:color w:val="000000"/>
          <w:sz w:val="24"/>
        </w:rPr>
        <w:t xml:space="preserve"> </w:t>
      </w:r>
      <w:r w:rsidR="00374554">
        <w:rPr>
          <w:rFonts w:eastAsia="Times New Roman"/>
          <w:color w:val="000000"/>
          <w:sz w:val="24"/>
        </w:rPr>
        <w:t>___________________________________</w:t>
      </w:r>
      <w:r w:rsidR="00657D6F">
        <w:rPr>
          <w:rFonts w:eastAsia="Times New Roman"/>
          <w:color w:val="000000"/>
          <w:sz w:val="24"/>
        </w:rPr>
        <w:br/>
        <w:t>Permanent Residence Address</w:t>
      </w:r>
      <w:r>
        <w:rPr>
          <w:rFonts w:eastAsia="Times New Roman"/>
          <w:color w:val="000000"/>
          <w:sz w:val="24"/>
        </w:rPr>
        <w:t xml:space="preserve"> (may not be a PO Box</w:t>
      </w:r>
      <w:r w:rsidR="00310B72">
        <w:rPr>
          <w:rFonts w:eastAsia="Times New Roman"/>
          <w:color w:val="000000"/>
          <w:sz w:val="24"/>
        </w:rPr>
        <w:t xml:space="preserve"> or transitory </w:t>
      </w:r>
      <w:r w:rsidR="002D1CB7">
        <w:rPr>
          <w:rFonts w:eastAsia="Times New Roman"/>
          <w:color w:val="000000"/>
          <w:sz w:val="24"/>
        </w:rPr>
        <w:t>residence</w:t>
      </w:r>
      <w:r>
        <w:rPr>
          <w:rFonts w:eastAsia="Times New Roman"/>
          <w:color w:val="000000"/>
          <w:sz w:val="24"/>
        </w:rPr>
        <w:t>)</w:t>
      </w:r>
      <w:r w:rsidR="00657D6F">
        <w:rPr>
          <w:rFonts w:eastAsia="Times New Roman"/>
          <w:color w:val="000000"/>
          <w:sz w:val="24"/>
        </w:rPr>
        <w:t>:</w:t>
      </w:r>
      <w:r w:rsidR="00E0219F" w:rsidRPr="00E0219F">
        <w:rPr>
          <w:rFonts w:eastAsia="Times New Roman"/>
          <w:color w:val="000000"/>
          <w:sz w:val="24"/>
        </w:rPr>
        <w:t xml:space="preserve"> </w:t>
      </w:r>
      <w:r w:rsidR="00374554">
        <w:rPr>
          <w:rFonts w:eastAsia="Times New Roman"/>
          <w:color w:val="000000"/>
          <w:sz w:val="24"/>
        </w:rPr>
        <w:t>___________________________</w:t>
      </w:r>
    </w:p>
    <w:p w14:paraId="4D578D9D" w14:textId="71E66E96" w:rsidR="000E7395" w:rsidRDefault="000E7395">
      <w:pPr>
        <w:tabs>
          <w:tab w:val="left" w:leader="underscore" w:pos="2952"/>
        </w:tabs>
        <w:spacing w:line="552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Temporary Address (may not be a PO Box):</w:t>
      </w:r>
      <w:r w:rsidR="00E0219F" w:rsidRPr="00E0219F">
        <w:rPr>
          <w:rFonts w:eastAsia="Times New Roman"/>
          <w:color w:val="000000"/>
          <w:sz w:val="24"/>
        </w:rPr>
        <w:t xml:space="preserve"> </w:t>
      </w:r>
      <w:r w:rsidR="00374554">
        <w:rPr>
          <w:rFonts w:eastAsia="Times New Roman"/>
          <w:color w:val="000000"/>
          <w:sz w:val="24"/>
        </w:rPr>
        <w:t>___________________________________</w:t>
      </w:r>
    </w:p>
    <w:p w14:paraId="32E09681" w14:textId="77777777" w:rsidR="000E7395" w:rsidRPr="00310B72" w:rsidRDefault="000E7395">
      <w:pPr>
        <w:spacing w:before="272" w:line="275" w:lineRule="exact"/>
        <w:jc w:val="both"/>
        <w:textAlignment w:val="baseline"/>
        <w:rPr>
          <w:rFonts w:eastAsia="Times New Roman"/>
          <w:b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understand that my eligibility </w:t>
      </w:r>
      <w:r w:rsidR="00A35ED5">
        <w:rPr>
          <w:rFonts w:eastAsia="Times New Roman"/>
          <w:color w:val="000000"/>
          <w:spacing w:val="1"/>
          <w:sz w:val="24"/>
        </w:rPr>
        <w:t xml:space="preserve">for non-taxable Per </w:t>
      </w:r>
      <w:r w:rsidR="002D1CB7">
        <w:rPr>
          <w:rFonts w:eastAsia="Times New Roman"/>
          <w:color w:val="000000"/>
          <w:spacing w:val="1"/>
          <w:sz w:val="24"/>
        </w:rPr>
        <w:t>D</w:t>
      </w:r>
      <w:r>
        <w:rPr>
          <w:rFonts w:eastAsia="Times New Roman"/>
          <w:color w:val="000000"/>
          <w:spacing w:val="1"/>
          <w:sz w:val="24"/>
        </w:rPr>
        <w:t>iem is contingent upon mainte</w:t>
      </w:r>
      <w:r w:rsidR="00A35ED5">
        <w:rPr>
          <w:rFonts w:eastAsia="Times New Roman"/>
          <w:color w:val="000000"/>
          <w:spacing w:val="1"/>
          <w:sz w:val="24"/>
        </w:rPr>
        <w:t>nance of a permanent address fart</w:t>
      </w:r>
      <w:r>
        <w:rPr>
          <w:rFonts w:eastAsia="Times New Roman"/>
          <w:color w:val="000000"/>
          <w:spacing w:val="1"/>
          <w:sz w:val="24"/>
        </w:rPr>
        <w:t xml:space="preserve">her than fifty (50) miles from the facility at which I am assigned to work, AND further </w:t>
      </w:r>
      <w:r w:rsidR="00E0602A">
        <w:rPr>
          <w:rFonts w:eastAsia="Times New Roman"/>
          <w:color w:val="000000"/>
          <w:spacing w:val="1"/>
          <w:sz w:val="24"/>
        </w:rPr>
        <w:t>that I will maintain a temporar</w:t>
      </w:r>
      <w:r>
        <w:rPr>
          <w:rFonts w:eastAsia="Times New Roman"/>
          <w:color w:val="000000"/>
          <w:spacing w:val="1"/>
          <w:sz w:val="24"/>
        </w:rPr>
        <w:t xml:space="preserve">y address nearer my place of work.  </w:t>
      </w:r>
      <w:r w:rsidR="00310B72">
        <w:rPr>
          <w:rFonts w:eastAsia="Times New Roman"/>
          <w:b/>
          <w:color w:val="000000"/>
          <w:spacing w:val="1"/>
          <w:sz w:val="24"/>
        </w:rPr>
        <w:t xml:space="preserve">I have attached a current (last month’s) </w:t>
      </w:r>
      <w:r w:rsidR="00E0602A" w:rsidRPr="00310B72">
        <w:rPr>
          <w:rFonts w:eastAsia="Times New Roman"/>
          <w:b/>
          <w:color w:val="000000"/>
          <w:spacing w:val="1"/>
          <w:sz w:val="24"/>
        </w:rPr>
        <w:t>utility bill v</w:t>
      </w:r>
      <w:r w:rsidR="00310B72">
        <w:rPr>
          <w:rFonts w:eastAsia="Times New Roman"/>
          <w:b/>
          <w:color w:val="000000"/>
          <w:spacing w:val="1"/>
          <w:sz w:val="24"/>
        </w:rPr>
        <w:t>erifying my permanent residence</w:t>
      </w:r>
      <w:r w:rsidR="00E0602A" w:rsidRPr="00310B72">
        <w:rPr>
          <w:rFonts w:eastAsia="Times New Roman"/>
          <w:b/>
          <w:color w:val="000000"/>
          <w:spacing w:val="1"/>
          <w:sz w:val="24"/>
        </w:rPr>
        <w:t>.</w:t>
      </w:r>
      <w:r w:rsidRPr="00310B72">
        <w:rPr>
          <w:rFonts w:eastAsia="Times New Roman"/>
          <w:b/>
          <w:color w:val="000000"/>
          <w:spacing w:val="1"/>
          <w:sz w:val="24"/>
        </w:rPr>
        <w:t xml:space="preserve"> </w:t>
      </w:r>
    </w:p>
    <w:p w14:paraId="6CFA9DDD" w14:textId="77777777" w:rsidR="000E7395" w:rsidRDefault="00310B72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understand that if I move </w:t>
      </w:r>
      <w:r w:rsidR="000E7395">
        <w:rPr>
          <w:rFonts w:eastAsia="Times New Roman"/>
          <w:color w:val="000000"/>
          <w:spacing w:val="1"/>
          <w:sz w:val="24"/>
        </w:rPr>
        <w:t>my permanent address to any point closer than fifty (50) miles o</w:t>
      </w:r>
      <w:r>
        <w:rPr>
          <w:rFonts w:eastAsia="Times New Roman"/>
          <w:color w:val="000000"/>
          <w:spacing w:val="1"/>
          <w:sz w:val="24"/>
        </w:rPr>
        <w:t xml:space="preserve">f my work facility </w:t>
      </w:r>
      <w:r w:rsidRPr="00310B72">
        <w:rPr>
          <w:rFonts w:eastAsia="Times New Roman"/>
          <w:b/>
          <w:color w:val="000000"/>
          <w:spacing w:val="1"/>
          <w:sz w:val="24"/>
        </w:rPr>
        <w:t>or</w:t>
      </w:r>
      <w:r>
        <w:rPr>
          <w:rFonts w:eastAsia="Times New Roman"/>
          <w:color w:val="000000"/>
          <w:spacing w:val="1"/>
          <w:sz w:val="24"/>
        </w:rPr>
        <w:t xml:space="preserve"> abandon</w:t>
      </w:r>
      <w:r w:rsidR="000E7395">
        <w:rPr>
          <w:rFonts w:eastAsia="Times New Roman"/>
          <w:color w:val="000000"/>
          <w:spacing w:val="1"/>
          <w:sz w:val="24"/>
        </w:rPr>
        <w:t xml:space="preserve"> my</w:t>
      </w:r>
      <w:r w:rsidR="002D1CB7">
        <w:rPr>
          <w:rFonts w:eastAsia="Times New Roman"/>
          <w:color w:val="000000"/>
          <w:spacing w:val="1"/>
          <w:sz w:val="24"/>
        </w:rPr>
        <w:t xml:space="preserve"> temporary living quarters, my Per D</w:t>
      </w:r>
      <w:r w:rsidR="000E7395">
        <w:rPr>
          <w:rFonts w:eastAsia="Times New Roman"/>
          <w:color w:val="000000"/>
          <w:spacing w:val="1"/>
          <w:sz w:val="24"/>
        </w:rPr>
        <w:t xml:space="preserve">iem will be classified as </w:t>
      </w:r>
      <w:r w:rsidR="000E7395" w:rsidRPr="00E0602A">
        <w:rPr>
          <w:rFonts w:eastAsia="Times New Roman"/>
          <w:b/>
          <w:color w:val="000000"/>
          <w:spacing w:val="1"/>
          <w:sz w:val="24"/>
        </w:rPr>
        <w:t>taxable income</w:t>
      </w:r>
      <w:r w:rsidR="000E7395">
        <w:rPr>
          <w:rFonts w:eastAsia="Times New Roman"/>
          <w:color w:val="000000"/>
          <w:spacing w:val="1"/>
          <w:sz w:val="24"/>
        </w:rPr>
        <w:t xml:space="preserve"> and subject to </w:t>
      </w:r>
      <w:r w:rsidR="000E7395" w:rsidRPr="00E0602A">
        <w:rPr>
          <w:rFonts w:eastAsia="Times New Roman"/>
          <w:b/>
          <w:color w:val="000000"/>
          <w:spacing w:val="1"/>
          <w:sz w:val="24"/>
        </w:rPr>
        <w:t>withholding and social security taxes</w:t>
      </w:r>
      <w:r w:rsidR="000E7395">
        <w:rPr>
          <w:rFonts w:eastAsia="Times New Roman"/>
          <w:color w:val="000000"/>
          <w:spacing w:val="1"/>
          <w:sz w:val="24"/>
        </w:rPr>
        <w:t xml:space="preserve"> if eligibility cannot be re-established.</w:t>
      </w:r>
    </w:p>
    <w:p w14:paraId="658720AB" w14:textId="77777777" w:rsidR="00E0602A" w:rsidRDefault="00E0602A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>Should the IRS, a state taxing authority, or any other governmen</w:t>
      </w:r>
      <w:r w:rsidR="00310B72">
        <w:rPr>
          <w:rFonts w:eastAsia="Times New Roman"/>
          <w:color w:val="000000"/>
          <w:spacing w:val="1"/>
          <w:sz w:val="24"/>
        </w:rPr>
        <w:t>tal agency rule that my</w:t>
      </w:r>
      <w:r w:rsidR="002D1CB7">
        <w:rPr>
          <w:rFonts w:eastAsia="Times New Roman"/>
          <w:color w:val="000000"/>
          <w:spacing w:val="1"/>
          <w:sz w:val="24"/>
        </w:rPr>
        <w:t xml:space="preserve"> Per D</w:t>
      </w:r>
      <w:r>
        <w:rPr>
          <w:rFonts w:eastAsia="Times New Roman"/>
          <w:color w:val="000000"/>
          <w:spacing w:val="1"/>
          <w:sz w:val="24"/>
        </w:rPr>
        <w:t>iem allowance d</w:t>
      </w:r>
      <w:r w:rsidR="00310B72">
        <w:rPr>
          <w:rFonts w:eastAsia="Times New Roman"/>
          <w:color w:val="000000"/>
          <w:spacing w:val="1"/>
          <w:sz w:val="24"/>
        </w:rPr>
        <w:t>id/d</w:t>
      </w:r>
      <w:r>
        <w:rPr>
          <w:rFonts w:eastAsia="Times New Roman"/>
          <w:color w:val="000000"/>
          <w:spacing w:val="1"/>
          <w:sz w:val="24"/>
        </w:rPr>
        <w:t xml:space="preserve">oes not qualify as a deductible expense, I agree to pay Globalpundits, or the taxing authority involved, all amounts that should have been withheld from </w:t>
      </w:r>
      <w:r w:rsidR="002D1CB7">
        <w:rPr>
          <w:rFonts w:eastAsia="Times New Roman"/>
          <w:color w:val="000000"/>
          <w:spacing w:val="1"/>
          <w:sz w:val="24"/>
        </w:rPr>
        <w:t>my pay for the disallowed Per D</w:t>
      </w:r>
      <w:r>
        <w:rPr>
          <w:rFonts w:eastAsia="Times New Roman"/>
          <w:color w:val="000000"/>
          <w:spacing w:val="1"/>
          <w:sz w:val="24"/>
        </w:rPr>
        <w:t>iem payments.</w:t>
      </w:r>
    </w:p>
    <w:p w14:paraId="0BFD23DB" w14:textId="77777777" w:rsidR="00E0602A" w:rsidRDefault="00E0602A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understand that I </w:t>
      </w:r>
      <w:r w:rsidR="002D1CB7">
        <w:rPr>
          <w:rFonts w:eastAsia="Times New Roman"/>
          <w:color w:val="000000"/>
          <w:spacing w:val="1"/>
          <w:sz w:val="24"/>
        </w:rPr>
        <w:t>am only eligible for the Per D</w:t>
      </w:r>
      <w:r>
        <w:rPr>
          <w:rFonts w:eastAsia="Times New Roman"/>
          <w:color w:val="000000"/>
          <w:spacing w:val="1"/>
          <w:sz w:val="24"/>
        </w:rPr>
        <w:t xml:space="preserve">iem for the period of my assignment, </w:t>
      </w:r>
      <w:r w:rsidRPr="00E0602A">
        <w:rPr>
          <w:rFonts w:eastAsia="Times New Roman"/>
          <w:b/>
          <w:color w:val="000000"/>
          <w:spacing w:val="1"/>
          <w:sz w:val="24"/>
        </w:rPr>
        <w:t>not to exceed one year</w:t>
      </w:r>
      <w:r>
        <w:rPr>
          <w:rFonts w:eastAsia="Times New Roman"/>
          <w:color w:val="000000"/>
          <w:spacing w:val="1"/>
          <w:sz w:val="24"/>
        </w:rPr>
        <w:t>.</w:t>
      </w:r>
    </w:p>
    <w:p w14:paraId="095532F9" w14:textId="77777777" w:rsidR="00677AD6" w:rsidRDefault="00657D6F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>I hereby certify the above data to be true to the best of my knowledge. I agree as a condition of my assignment at Globalpundits, initial or continued, to notify my employer</w:t>
      </w:r>
      <w:r w:rsidR="00310B72">
        <w:rPr>
          <w:rFonts w:eastAsia="Times New Roman"/>
          <w:color w:val="000000"/>
          <w:spacing w:val="1"/>
          <w:sz w:val="24"/>
        </w:rPr>
        <w:t xml:space="preserve"> immediately</w:t>
      </w:r>
      <w:r>
        <w:rPr>
          <w:rFonts w:eastAsia="Times New Roman"/>
          <w:color w:val="000000"/>
          <w:spacing w:val="1"/>
          <w:sz w:val="24"/>
        </w:rPr>
        <w:t>, in writing, of any change in the information given above regardless of whether such change may affect my continued eligibility to receive a Per Diem allowance. I further acknowledge that my failure to provide the information herein may result in a delay or denial of Per Diem payments, revocation of my eligibility for Per Diem or repayment to Globalpundits of funds previously received.</w:t>
      </w:r>
    </w:p>
    <w:p w14:paraId="24912698" w14:textId="77777777" w:rsidR="00C61051" w:rsidRDefault="00657D6F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FURTHERMORE I ACKNOWLEDGE THAT TH</w:t>
      </w:r>
      <w:r w:rsidR="000E7395">
        <w:rPr>
          <w:rFonts w:eastAsia="Times New Roman"/>
          <w:color w:val="000000"/>
          <w:sz w:val="24"/>
        </w:rPr>
        <w:t>E FALSE STATEMENTS ACT, 18 U.S.C</w:t>
      </w:r>
      <w:r>
        <w:rPr>
          <w:rFonts w:eastAsia="Times New Roman"/>
          <w:color w:val="000000"/>
          <w:sz w:val="24"/>
        </w:rPr>
        <w:t>. 1001 AND THE FALS</w:t>
      </w:r>
      <w:r w:rsidR="000E7395">
        <w:rPr>
          <w:rFonts w:eastAsia="Times New Roman"/>
          <w:color w:val="000000"/>
          <w:sz w:val="24"/>
        </w:rPr>
        <w:t>E CLAIMS ACT PROVISIONS 31 U.S.C. 3729 AND 18 U.S.C</w:t>
      </w:r>
      <w:r>
        <w:rPr>
          <w:rFonts w:eastAsia="Times New Roman"/>
          <w:color w:val="000000"/>
          <w:sz w:val="24"/>
        </w:rPr>
        <w:t>. 287 SHALL GOVERN THIS CERTIFICATION AND SHALL BE ENFORCED TO THE</w:t>
      </w:r>
      <w:r w:rsidR="000E7395">
        <w:rPr>
          <w:rFonts w:eastAsia="Times New Roman"/>
          <w:color w:val="000000"/>
          <w:sz w:val="24"/>
        </w:rPr>
        <w:t xml:space="preserve"> </w:t>
      </w:r>
      <w:r>
        <w:rPr>
          <w:rFonts w:eastAsia="Times New Roman"/>
          <w:color w:val="000000"/>
          <w:sz w:val="24"/>
        </w:rPr>
        <w:t>FULLEST EXTENT OF THE LAW.</w:t>
      </w:r>
    </w:p>
    <w:p w14:paraId="6F82482B" w14:textId="77777777" w:rsidR="00C61051" w:rsidRDefault="00C61051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</w:p>
    <w:p w14:paraId="7417873D" w14:textId="20E634ED" w:rsidR="00C61051" w:rsidRDefault="00657D6F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Employee Signature</w:t>
      </w:r>
      <w:r w:rsidR="00E0219F">
        <w:rPr>
          <w:rFonts w:eastAsia="Times New Roman"/>
          <w:color w:val="000000"/>
          <w:sz w:val="24"/>
        </w:rPr>
        <w:t>: ___________________________________</w:t>
      </w:r>
      <w:r w:rsidR="00C61051"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>Date</w:t>
      </w:r>
      <w:r w:rsidR="00E0219F">
        <w:rPr>
          <w:rFonts w:eastAsia="Times New Roman"/>
          <w:color w:val="000000"/>
          <w:sz w:val="24"/>
        </w:rPr>
        <w:t xml:space="preserve">: </w:t>
      </w:r>
      <w:r w:rsidR="00374554">
        <w:rPr>
          <w:rFonts w:eastAsia="Times New Roman"/>
          <w:color w:val="000000"/>
          <w:sz w:val="24"/>
        </w:rPr>
        <w:t>____________________</w:t>
      </w:r>
    </w:p>
    <w:p w14:paraId="7826659A" w14:textId="424B8B75" w:rsidR="00EC4E04" w:rsidRDefault="00310B72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 xml:space="preserve">This Certification MUST be completed and returned immediately, along with a copy of the last utility bill for </w:t>
      </w:r>
      <w:r w:rsidR="0074119D">
        <w:rPr>
          <w:rFonts w:eastAsia="Times New Roman"/>
          <w:color w:val="000000"/>
          <w:sz w:val="24"/>
        </w:rPr>
        <w:t xml:space="preserve">employee’s </w:t>
      </w:r>
      <w:r>
        <w:rPr>
          <w:rFonts w:eastAsia="Times New Roman"/>
          <w:color w:val="000000"/>
          <w:sz w:val="24"/>
        </w:rPr>
        <w:t>permanent residence, to</w:t>
      </w:r>
      <w:r w:rsidR="002D1CB7">
        <w:rPr>
          <w:rFonts w:eastAsia="Times New Roman"/>
          <w:color w:val="000000"/>
          <w:sz w:val="24"/>
        </w:rPr>
        <w:t>:</w:t>
      </w:r>
      <w:r w:rsidR="00EC4E04" w:rsidRPr="00EC4E04">
        <w:rPr>
          <w:rFonts w:eastAsia="Times New Roman"/>
          <w:color w:val="000000"/>
          <w:sz w:val="24"/>
        </w:rPr>
        <w:t xml:space="preserve"> </w:t>
      </w:r>
      <w:r w:rsidR="00EC4E04">
        <w:rPr>
          <w:rFonts w:eastAsia="Times New Roman"/>
          <w:color w:val="000000"/>
          <w:sz w:val="24"/>
        </w:rPr>
        <w:t>___________________________________</w:t>
      </w:r>
      <w:r w:rsidR="00EC4E04">
        <w:rPr>
          <w:rFonts w:eastAsia="Times New Roman"/>
          <w:color w:val="000000"/>
          <w:sz w:val="24"/>
        </w:rPr>
        <w:tab/>
      </w:r>
    </w:p>
    <w:p w14:paraId="45AC2579" w14:textId="0DDFEC33" w:rsidR="00310B72" w:rsidRDefault="00374554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sdt>
        <w:sdtPr>
          <w:rPr>
            <w:rFonts w:eastAsia="Times New Roman"/>
            <w:color w:val="000000"/>
            <w:sz w:val="24"/>
            <w:highlight w:val="yellow"/>
          </w:rPr>
          <w:id w:val="-502596496"/>
          <w:placeholder>
            <w:docPart w:val="D3766ECA5CAF46FD8C7F487E07508C6E"/>
          </w:placeholder>
        </w:sdtPr>
        <w:sdtEndPr>
          <w:rPr>
            <w:color w:val="FF0000"/>
          </w:rPr>
        </w:sdtEndPr>
        <w:sdtContent>
          <w:r w:rsidR="00EC4E04">
            <w:rPr>
              <w:rFonts w:eastAsia="Times New Roman"/>
              <w:color w:val="000000"/>
              <w:sz w:val="24"/>
            </w:rPr>
            <w:t>___________________________________</w:t>
          </w:r>
          <w:r w:rsidR="00EC4E04">
            <w:rPr>
              <w:rFonts w:eastAsia="Times New Roman"/>
              <w:color w:val="000000"/>
              <w:sz w:val="24"/>
            </w:rPr>
            <w:tab/>
          </w:r>
        </w:sdtContent>
      </w:sdt>
      <w:r w:rsidR="00310B72">
        <w:rPr>
          <w:rFonts w:eastAsia="Times New Roman"/>
          <w:color w:val="000000"/>
          <w:sz w:val="24"/>
        </w:rPr>
        <w:t xml:space="preserve"> in order to begin/continue eligibility for per diem payments.</w:t>
      </w:r>
    </w:p>
    <w:sectPr w:rsidR="00310B72" w:rsidSect="00C610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82579" w14:textId="77777777" w:rsidR="003A4F30" w:rsidRDefault="003A4F30" w:rsidP="00C61051">
      <w:r>
        <w:separator/>
      </w:r>
    </w:p>
  </w:endnote>
  <w:endnote w:type="continuationSeparator" w:id="0">
    <w:p w14:paraId="1EBB5848" w14:textId="77777777" w:rsidR="003A4F30" w:rsidRDefault="003A4F30" w:rsidP="00C61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Times New Roman">
    <w:charset w:val="00"/>
    <w:pitch w:val="variable"/>
    <w:family w:val="roman"/>
    <w:panose1 w:val="0202060305040502030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C9A39" w14:textId="77777777" w:rsidR="00893A0D" w:rsidRDefault="00893A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74FE7" w14:textId="77777777" w:rsidR="00893A0D" w:rsidRDefault="00893A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52DBF" w14:textId="77777777" w:rsidR="00893A0D" w:rsidRDefault="00893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6659A" w14:textId="77777777" w:rsidR="003A4F30" w:rsidRDefault="003A4F30" w:rsidP="00C61051">
      <w:r>
        <w:separator/>
      </w:r>
    </w:p>
  </w:footnote>
  <w:footnote w:type="continuationSeparator" w:id="0">
    <w:p w14:paraId="581EDFB1" w14:textId="77777777" w:rsidR="003A4F30" w:rsidRDefault="003A4F30" w:rsidP="00C61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92E28" w14:textId="77777777" w:rsidR="00893A0D" w:rsidRDefault="00893A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A4F2D" w14:textId="52D8EF4C" w:rsidR="00893A0D" w:rsidRDefault="00893A0D">
    <w:pPr>
      <w:pStyle w:val="Header"/>
    </w:pPr>
    <w:r>
      <w:rPr>
        <w:rFonts w:eastAsia="Times New Roman"/>
        <w:b/>
        <w:noProof/>
        <w:color w:val="000000"/>
        <w:sz w:val="24"/>
      </w:rPr>
      <w:drawing>
        <wp:inline distT="0" distB="0" distL="0" distR="0" wp14:anchorId="67611A90" wp14:editId="0B5E5A8E">
          <wp:extent cx="2197100" cy="561061"/>
          <wp:effectExtent l="0" t="0" r="0" b="0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7843" cy="5612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5A1AE" w14:textId="77777777" w:rsidR="00893A0D" w:rsidRDefault="00893A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7AD6"/>
    <w:rsid w:val="000C769F"/>
    <w:rsid w:val="000E7395"/>
    <w:rsid w:val="00154465"/>
    <w:rsid w:val="002D1CB7"/>
    <w:rsid w:val="00310B72"/>
    <w:rsid w:val="00374554"/>
    <w:rsid w:val="003A4F30"/>
    <w:rsid w:val="00657D6F"/>
    <w:rsid w:val="00677AD6"/>
    <w:rsid w:val="0074119D"/>
    <w:rsid w:val="00764659"/>
    <w:rsid w:val="007E2BF8"/>
    <w:rsid w:val="00893A0D"/>
    <w:rsid w:val="00A30B9C"/>
    <w:rsid w:val="00A35ED5"/>
    <w:rsid w:val="00C61051"/>
    <w:rsid w:val="00E0219F"/>
    <w:rsid w:val="00E0602A"/>
    <w:rsid w:val="00EC4E04"/>
    <w:rsid w:val="00ED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353A670"/>
  <w15:docId w15:val="{6703AC88-243D-4E2D-978E-4F846674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051"/>
  </w:style>
  <w:style w:type="paragraph" w:styleId="Footer">
    <w:name w:val="footer"/>
    <w:basedOn w:val="Normal"/>
    <w:link w:val="FooterChar"/>
    <w:uiPriority w:val="99"/>
    <w:unhideWhenUsed/>
    <w:rsid w:val="00C61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051"/>
  </w:style>
  <w:style w:type="character" w:styleId="PlaceholderText">
    <w:name w:val="Placeholder Text"/>
    <w:basedOn w:val="DefaultParagraphFont"/>
    <w:uiPriority w:val="99"/>
    <w:semiHidden/>
    <w:rsid w:val="00E0219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B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B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fId" Type="http://schemas.openxmlformats.org/wordprocessingml/2006/fontTable" Target="fontTable0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3766ECA5CAF46FD8C7F487E07508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E25C8-1936-406E-A6F0-543BBD5C3E17}"/>
      </w:docPartPr>
      <w:docPartBody>
        <w:p w:rsidR="00521FAC" w:rsidRDefault="00746CB9" w:rsidP="00746CB9">
          <w:pPr>
            <w:pStyle w:val="D3766ECA5CAF46FD8C7F487E07508C6E"/>
          </w:pPr>
          <w:r w:rsidRPr="00E0219F">
            <w:rPr>
              <w:rStyle w:val="PlaceholderText"/>
              <w:u w:val="single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274D"/>
    <w:rsid w:val="000C2010"/>
    <w:rsid w:val="00521FAC"/>
    <w:rsid w:val="00746CB9"/>
    <w:rsid w:val="00A77102"/>
    <w:rsid w:val="00C6274D"/>
    <w:rsid w:val="00EB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6CB9"/>
    <w:rPr>
      <w:color w:val="808080"/>
    </w:rPr>
  </w:style>
  <w:style w:type="paragraph" w:customStyle="1" w:styleId="A9E9C52C52894F50B96B21BA160F8A9A">
    <w:name w:val="A9E9C52C52894F50B96B21BA160F8A9A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F0956D4D35214382A3DA41C0B23E41011">
    <w:name w:val="F0956D4D35214382A3DA41C0B23E41011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D226F16D57C24C9AA159E70FEF00A2C51">
    <w:name w:val="D226F16D57C24C9AA159E70FEF00A2C51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71E1C8073FF34318AA6E4446F61F2C031">
    <w:name w:val="71E1C8073FF34318AA6E4446F61F2C031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D614086B60294EAE89CF6C8817915C0C1">
    <w:name w:val="D614086B60294EAE89CF6C8817915C0C1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D3766ECA5CAF46FD8C7F487E07508C6E">
    <w:name w:val="D3766ECA5CAF46FD8C7F487E07508C6E"/>
    <w:rsid w:val="00746C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C77B5BFF-47EC-48DF-BC57-F9D05709FC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EA3A4E-76BD-4AFF-A4D4-E359B47729BD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Fisher &amp; Phillips LLP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Greene, Tiffani</dc:creator>
  <cp:lastModifiedBy>padmavathi J</cp:lastModifiedBy>
  <cp:revision>5</cp:revision>
  <dcterms:created xsi:type="dcterms:W3CDTF">2022-08-26T19:58:00Z</dcterms:created>
  <dcterms:modified xsi:type="dcterms:W3CDTF">2022-09-06T12:12:00Z</dcterms:modified>
</cp:coreProperties>
</file>