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8687617"/>
        <w:docPartObj>
          <w:docPartGallery w:val="Cover Pages"/>
          <w:docPartUnique/>
        </w:docPartObj>
      </w:sdtPr>
      <w:sdtContent>
        <w:p w14:paraId="657B32F4" w14:textId="41893E9E" w:rsidR="00A445B8" w:rsidRDefault="00A445B8">
          <w:pPr>
            <w:jc w:val="left"/>
          </w:pPr>
          <w:r>
            <w:rPr>
              <w:noProof/>
            </w:rPr>
            <mc:AlternateContent>
              <mc:Choice Requires="wps">
                <w:drawing>
                  <wp:anchor distT="0" distB="0" distL="114300" distR="114300" simplePos="0" relativeHeight="251659264" behindDoc="0" locked="0" layoutInCell="1" allowOverlap="1" wp14:anchorId="12F06841" wp14:editId="2BDC4E5F">
                    <wp:simplePos x="0" y="0"/>
                    <wp:positionH relativeFrom="page">
                      <wp:align>center</wp:align>
                    </wp:positionH>
                    <wp:positionV relativeFrom="page">
                      <wp:align>center</wp:align>
                    </wp:positionV>
                    <wp:extent cx="1712890" cy="3840480"/>
                    <wp:effectExtent l="0" t="0" r="1270" b="0"/>
                    <wp:wrapNone/>
                    <wp:docPr id="222" name="Text Box 222"/>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69"/>
                                </w:tblGrid>
                                <w:tr w:rsidR="00A445B8" w14:paraId="6CA1C259" w14:textId="77777777">
                                  <w:trPr>
                                    <w:jc w:val="center"/>
                                  </w:trPr>
                                  <w:tc>
                                    <w:tcPr>
                                      <w:tcW w:w="2568" w:type="pct"/>
                                      <w:vAlign w:val="center"/>
                                    </w:tcPr>
                                    <w:p w14:paraId="425EAEEE" w14:textId="77777777" w:rsidR="00A445B8" w:rsidRDefault="00A445B8">
                                      <w:pPr>
                                        <w:jc w:val="right"/>
                                      </w:pPr>
                                      <w:r>
                                        <w:rPr>
                                          <w:noProof/>
                                        </w:rPr>
                                        <w:drawing>
                                          <wp:inline distT="0" distB="0" distL="0" distR="0" wp14:anchorId="5113D08E" wp14:editId="52948DCC">
                                            <wp:extent cx="3065006" cy="1655807"/>
                                            <wp:effectExtent l="0" t="0" r="2540" b="190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9">
                                                      <a:extLst>
                                                        <a:ext uri="{28A0092B-C50C-407E-A947-70E740481C1C}">
                                                          <a14:useLocalDpi xmlns:a14="http://schemas.microsoft.com/office/drawing/2010/main" val="0"/>
                                                        </a:ext>
                                                      </a:extLst>
                                                    </a:blip>
                                                    <a:stretch>
                                                      <a:fillRect/>
                                                    </a:stretch>
                                                  </pic:blipFill>
                                                  <pic:spPr>
                                                    <a:xfrm>
                                                      <a:off x="0" y="0"/>
                                                      <a:ext cx="3065006" cy="1655807"/>
                                                    </a:xfrm>
                                                    <a:prstGeom prst="rect">
                                                      <a:avLst/>
                                                    </a:prstGeom>
                                                  </pic:spPr>
                                                </pic:pic>
                                              </a:graphicData>
                                            </a:graphic>
                                          </wp:inline>
                                        </w:drawing>
                                      </w:r>
                                    </w:p>
                                    <w:sdt>
                                      <w:sdtPr>
                                        <w:rPr>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569B6B4" w14:textId="1C9FF721" w:rsidR="00A445B8" w:rsidRPr="001B7468" w:rsidRDefault="00AE2D3B">
                                          <w:pPr>
                                            <w:pStyle w:val="NoSpacing"/>
                                            <w:spacing w:line="312" w:lineRule="auto"/>
                                            <w:jc w:val="right"/>
                                            <w:rPr>
                                              <w:caps/>
                                              <w:color w:val="191919" w:themeColor="text1" w:themeTint="E6"/>
                                              <w:sz w:val="52"/>
                                              <w:szCs w:val="52"/>
                                            </w:rPr>
                                          </w:pPr>
                                          <w:r>
                                            <w:rPr>
                                              <w:caps/>
                                              <w:color w:val="191919" w:themeColor="text1" w:themeTint="E6"/>
                                              <w:sz w:val="52"/>
                                              <w:szCs w:val="52"/>
                                            </w:rPr>
                                            <w:t>eCPPT Report Template</w:t>
                                          </w:r>
                                        </w:p>
                                      </w:sdtContent>
                                    </w:sdt>
                                    <w:sdt>
                                      <w:sdtPr>
                                        <w:rPr>
                                          <w:color w:val="000000" w:themeColor="text1"/>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392F3DB" w14:textId="4CB6F547" w:rsidR="00A445B8" w:rsidRDefault="00FF3C0D">
                                          <w:pPr>
                                            <w:jc w:val="right"/>
                                            <w:rPr>
                                              <w:szCs w:val="24"/>
                                            </w:rPr>
                                          </w:pPr>
                                          <w:r>
                                            <w:rPr>
                                              <w:color w:val="000000" w:themeColor="text1"/>
                                              <w:sz w:val="32"/>
                                              <w:szCs w:val="32"/>
                                            </w:rPr>
                                            <w:t>ORG Name</w:t>
                                          </w:r>
                                        </w:p>
                                      </w:sdtContent>
                                    </w:sdt>
                                  </w:tc>
                                  <w:tc>
                                    <w:tcPr>
                                      <w:tcW w:w="2432" w:type="pct"/>
                                      <w:vAlign w:val="center"/>
                                    </w:tcPr>
                                    <w:p w14:paraId="37A1D194" w14:textId="77777777" w:rsidR="00A445B8" w:rsidRDefault="00A445B8">
                                      <w:pPr>
                                        <w:pStyle w:val="NoSpacing"/>
                                        <w:rPr>
                                          <w:caps/>
                                          <w:color w:val="ED7D31" w:themeColor="accent2"/>
                                          <w:sz w:val="26"/>
                                          <w:szCs w:val="26"/>
                                        </w:rPr>
                                      </w:pPr>
                                      <w:r>
                                        <w:rPr>
                                          <w:caps/>
                                          <w:color w:val="ED7D31" w:themeColor="accent2"/>
                                          <w:sz w:val="26"/>
                                          <w:szCs w:val="26"/>
                                        </w:rPr>
                                        <w:t>Abstract</w:t>
                                      </w:r>
                                    </w:p>
                                    <w:p w14:paraId="77ACE5D2" w14:textId="62E2F623" w:rsidR="00FF3C0D" w:rsidRDefault="00FF3C0D" w:rsidP="00FF3C0D">
                                      <w:pPr>
                                        <w:pStyle w:val="NoSpacing"/>
                                        <w:jc w:val="both"/>
                                        <w:rPr>
                                          <w:rFonts w:eastAsiaTheme="minorHAnsi"/>
                                          <w:color w:val="000000" w:themeColor="text1"/>
                                          <w:sz w:val="24"/>
                                        </w:rPr>
                                      </w:pPr>
                                      <w:r w:rsidRPr="00FF3C0D">
                                        <w:rPr>
                                          <w:rFonts w:eastAsiaTheme="minorHAnsi"/>
                                          <w:color w:val="000000" w:themeColor="text1"/>
                                          <w:sz w:val="24"/>
                                        </w:rPr>
                                        <w:t>Contrary to popular belief, Lorem Ipsum is not simply random text. It has roots in a piece of classical Latin literature from 45 BC, making it over 2000 years old. Richard McClintock, a Latin professor at Hampden-Sydney College in Virginia</w:t>
                                      </w:r>
                                      <w:r>
                                        <w:rPr>
                                          <w:rFonts w:eastAsiaTheme="minorHAnsi"/>
                                          <w:color w:val="000000" w:themeColor="text1"/>
                                          <w:sz w:val="24"/>
                                        </w:rPr>
                                        <w:t>.</w:t>
                                      </w:r>
                                    </w:p>
                                    <w:p w14:paraId="077B600B" w14:textId="77777777" w:rsidR="00FF3C0D" w:rsidRDefault="00FF3C0D">
                                      <w:pPr>
                                        <w:pStyle w:val="NoSpacing"/>
                                        <w:rPr>
                                          <w:color w:val="000000" w:themeColor="text1"/>
                                          <w:sz w:val="24"/>
                                          <w:szCs w:val="26"/>
                                        </w:rPr>
                                      </w:pPr>
                                    </w:p>
                                    <w:p w14:paraId="3F9200DA" w14:textId="6616B22F" w:rsidR="00A445B8" w:rsidRDefault="00000000">
                                      <w:pPr>
                                        <w:pStyle w:val="NoSpacing"/>
                                        <w:rPr>
                                          <w:color w:val="ED7D31" w:themeColor="accent2"/>
                                          <w:sz w:val="26"/>
                                          <w:szCs w:val="26"/>
                                        </w:rPr>
                                      </w:p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AE2D3B">
                                            <w:rPr>
                                              <w:color w:val="ED7D31" w:themeColor="accent2"/>
                                              <w:sz w:val="26"/>
                                              <w:szCs w:val="26"/>
                                            </w:rPr>
                                            <w:t>GAUTHAM PRASATH</w:t>
                                          </w:r>
                                        </w:sdtContent>
                                      </w:sdt>
                                    </w:p>
                                    <w:p w14:paraId="5F376EC7" w14:textId="3041A014" w:rsidR="00A445B8"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B02C30">
                                            <w:rPr>
                                              <w:color w:val="44546A" w:themeColor="text2"/>
                                            </w:rPr>
                                            <w:t xml:space="preserve">Date: </w:t>
                                          </w:r>
                                          <w:r w:rsidR="00FF3C0D">
                                            <w:rPr>
                                              <w:color w:val="44546A" w:themeColor="text2"/>
                                            </w:rPr>
                                            <w:t>XXYYZZ</w:t>
                                          </w:r>
                                        </w:sdtContent>
                                      </w:sdt>
                                    </w:p>
                                  </w:tc>
                                </w:tr>
                              </w:tbl>
                              <w:p w14:paraId="14A9CC6B" w14:textId="77777777" w:rsidR="00A445B8" w:rsidRDefault="00A445B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2F06841" id="_x0000_t202" coordsize="21600,21600" o:spt="202" path="m,l,21600r21600,l21600,xe">
                    <v:stroke joinstyle="miter"/>
                    <v:path gradientshapeok="t" o:connecttype="rect"/>
                  </v:shapetype>
                  <v:shape id="Text Box 222"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69"/>
                          </w:tblGrid>
                          <w:tr w:rsidR="00A445B8" w14:paraId="6CA1C259" w14:textId="77777777">
                            <w:trPr>
                              <w:jc w:val="center"/>
                            </w:trPr>
                            <w:tc>
                              <w:tcPr>
                                <w:tcW w:w="2568" w:type="pct"/>
                                <w:vAlign w:val="center"/>
                              </w:tcPr>
                              <w:p w14:paraId="425EAEEE" w14:textId="77777777" w:rsidR="00A445B8" w:rsidRDefault="00A445B8">
                                <w:pPr>
                                  <w:jc w:val="right"/>
                                </w:pPr>
                                <w:r>
                                  <w:rPr>
                                    <w:noProof/>
                                  </w:rPr>
                                  <w:drawing>
                                    <wp:inline distT="0" distB="0" distL="0" distR="0" wp14:anchorId="5113D08E" wp14:editId="52948DCC">
                                      <wp:extent cx="3065006" cy="1655807"/>
                                      <wp:effectExtent l="0" t="0" r="2540" b="190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9">
                                                <a:extLst>
                                                  <a:ext uri="{28A0092B-C50C-407E-A947-70E740481C1C}">
                                                    <a14:useLocalDpi xmlns:a14="http://schemas.microsoft.com/office/drawing/2010/main" val="0"/>
                                                  </a:ext>
                                                </a:extLst>
                                              </a:blip>
                                              <a:stretch>
                                                <a:fillRect/>
                                              </a:stretch>
                                            </pic:blipFill>
                                            <pic:spPr>
                                              <a:xfrm>
                                                <a:off x="0" y="0"/>
                                                <a:ext cx="3065006" cy="1655807"/>
                                              </a:xfrm>
                                              <a:prstGeom prst="rect">
                                                <a:avLst/>
                                              </a:prstGeom>
                                            </pic:spPr>
                                          </pic:pic>
                                        </a:graphicData>
                                      </a:graphic>
                                    </wp:inline>
                                  </w:drawing>
                                </w:r>
                              </w:p>
                              <w:sdt>
                                <w:sdtPr>
                                  <w:rPr>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569B6B4" w14:textId="1C9FF721" w:rsidR="00A445B8" w:rsidRPr="001B7468" w:rsidRDefault="00AE2D3B">
                                    <w:pPr>
                                      <w:pStyle w:val="NoSpacing"/>
                                      <w:spacing w:line="312" w:lineRule="auto"/>
                                      <w:jc w:val="right"/>
                                      <w:rPr>
                                        <w:caps/>
                                        <w:color w:val="191919" w:themeColor="text1" w:themeTint="E6"/>
                                        <w:sz w:val="52"/>
                                        <w:szCs w:val="52"/>
                                      </w:rPr>
                                    </w:pPr>
                                    <w:r>
                                      <w:rPr>
                                        <w:caps/>
                                        <w:color w:val="191919" w:themeColor="text1" w:themeTint="E6"/>
                                        <w:sz w:val="52"/>
                                        <w:szCs w:val="52"/>
                                      </w:rPr>
                                      <w:t>eCPPT Report Template</w:t>
                                    </w:r>
                                  </w:p>
                                </w:sdtContent>
                              </w:sdt>
                              <w:sdt>
                                <w:sdtPr>
                                  <w:rPr>
                                    <w:color w:val="000000" w:themeColor="text1"/>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392F3DB" w14:textId="4CB6F547" w:rsidR="00A445B8" w:rsidRDefault="00FF3C0D">
                                    <w:pPr>
                                      <w:jc w:val="right"/>
                                      <w:rPr>
                                        <w:szCs w:val="24"/>
                                      </w:rPr>
                                    </w:pPr>
                                    <w:r>
                                      <w:rPr>
                                        <w:color w:val="000000" w:themeColor="text1"/>
                                        <w:sz w:val="32"/>
                                        <w:szCs w:val="32"/>
                                      </w:rPr>
                                      <w:t>ORG Name</w:t>
                                    </w:r>
                                  </w:p>
                                </w:sdtContent>
                              </w:sdt>
                            </w:tc>
                            <w:tc>
                              <w:tcPr>
                                <w:tcW w:w="2432" w:type="pct"/>
                                <w:vAlign w:val="center"/>
                              </w:tcPr>
                              <w:p w14:paraId="37A1D194" w14:textId="77777777" w:rsidR="00A445B8" w:rsidRDefault="00A445B8">
                                <w:pPr>
                                  <w:pStyle w:val="NoSpacing"/>
                                  <w:rPr>
                                    <w:caps/>
                                    <w:color w:val="ED7D31" w:themeColor="accent2"/>
                                    <w:sz w:val="26"/>
                                    <w:szCs w:val="26"/>
                                  </w:rPr>
                                </w:pPr>
                                <w:r>
                                  <w:rPr>
                                    <w:caps/>
                                    <w:color w:val="ED7D31" w:themeColor="accent2"/>
                                    <w:sz w:val="26"/>
                                    <w:szCs w:val="26"/>
                                  </w:rPr>
                                  <w:t>Abstract</w:t>
                                </w:r>
                              </w:p>
                              <w:p w14:paraId="77ACE5D2" w14:textId="62E2F623" w:rsidR="00FF3C0D" w:rsidRDefault="00FF3C0D" w:rsidP="00FF3C0D">
                                <w:pPr>
                                  <w:pStyle w:val="NoSpacing"/>
                                  <w:jc w:val="both"/>
                                  <w:rPr>
                                    <w:rFonts w:eastAsiaTheme="minorHAnsi"/>
                                    <w:color w:val="000000" w:themeColor="text1"/>
                                    <w:sz w:val="24"/>
                                  </w:rPr>
                                </w:pPr>
                                <w:r w:rsidRPr="00FF3C0D">
                                  <w:rPr>
                                    <w:rFonts w:eastAsiaTheme="minorHAnsi"/>
                                    <w:color w:val="000000" w:themeColor="text1"/>
                                    <w:sz w:val="24"/>
                                  </w:rPr>
                                  <w:t>Contrary to popular belief, Lorem Ipsum is not simply random text. It has roots in a piece of classical Latin literature from 45 BC, making it over 2000 years old. Richard McClintock, a Latin professor at Hampden-Sydney College in Virginia</w:t>
                                </w:r>
                                <w:r>
                                  <w:rPr>
                                    <w:rFonts w:eastAsiaTheme="minorHAnsi"/>
                                    <w:color w:val="000000" w:themeColor="text1"/>
                                    <w:sz w:val="24"/>
                                  </w:rPr>
                                  <w:t>.</w:t>
                                </w:r>
                              </w:p>
                              <w:p w14:paraId="077B600B" w14:textId="77777777" w:rsidR="00FF3C0D" w:rsidRDefault="00FF3C0D">
                                <w:pPr>
                                  <w:pStyle w:val="NoSpacing"/>
                                  <w:rPr>
                                    <w:color w:val="000000" w:themeColor="text1"/>
                                    <w:sz w:val="24"/>
                                    <w:szCs w:val="26"/>
                                  </w:rPr>
                                </w:pPr>
                              </w:p>
                              <w:p w14:paraId="3F9200DA" w14:textId="6616B22F" w:rsidR="00A445B8" w:rsidRDefault="00000000">
                                <w:pPr>
                                  <w:pStyle w:val="NoSpacing"/>
                                  <w:rPr>
                                    <w:color w:val="ED7D31" w:themeColor="accent2"/>
                                    <w:sz w:val="26"/>
                                    <w:szCs w:val="26"/>
                                  </w:rPr>
                                </w:p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AE2D3B">
                                      <w:rPr>
                                        <w:color w:val="ED7D31" w:themeColor="accent2"/>
                                        <w:sz w:val="26"/>
                                        <w:szCs w:val="26"/>
                                      </w:rPr>
                                      <w:t>GAUTHAM PRASATH</w:t>
                                    </w:r>
                                  </w:sdtContent>
                                </w:sdt>
                              </w:p>
                              <w:p w14:paraId="5F376EC7" w14:textId="3041A014" w:rsidR="00A445B8"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B02C30">
                                      <w:rPr>
                                        <w:color w:val="44546A" w:themeColor="text2"/>
                                      </w:rPr>
                                      <w:t xml:space="preserve">Date: </w:t>
                                    </w:r>
                                    <w:r w:rsidR="00FF3C0D">
                                      <w:rPr>
                                        <w:color w:val="44546A" w:themeColor="text2"/>
                                      </w:rPr>
                                      <w:t>XXYYZZ</w:t>
                                    </w:r>
                                  </w:sdtContent>
                                </w:sdt>
                              </w:p>
                            </w:tc>
                          </w:tr>
                        </w:tbl>
                        <w:p w14:paraId="14A9CC6B" w14:textId="77777777" w:rsidR="00A445B8" w:rsidRDefault="00A445B8"/>
                      </w:txbxContent>
                    </v:textbox>
                    <w10:wrap anchorx="page" anchory="page"/>
                  </v:shape>
                </w:pict>
              </mc:Fallback>
            </mc:AlternateContent>
          </w:r>
          <w:r>
            <w:br w:type="page"/>
          </w:r>
        </w:p>
      </w:sdtContent>
    </w:sdt>
    <w:sdt>
      <w:sdtPr>
        <w:rPr>
          <w:rFonts w:asciiTheme="minorHAnsi" w:eastAsiaTheme="minorHAnsi" w:hAnsiTheme="minorHAnsi" w:cstheme="minorBidi"/>
          <w:color w:val="auto"/>
          <w:sz w:val="24"/>
          <w:szCs w:val="22"/>
        </w:rPr>
        <w:id w:val="-1945370307"/>
        <w:docPartObj>
          <w:docPartGallery w:val="Table of Contents"/>
          <w:docPartUnique/>
        </w:docPartObj>
      </w:sdtPr>
      <w:sdtEndPr>
        <w:rPr>
          <w:b/>
          <w:bCs/>
          <w:noProof/>
        </w:rPr>
      </w:sdtEndPr>
      <w:sdtContent>
        <w:p w14:paraId="03880B9D" w14:textId="2DB72109" w:rsidR="00E75F62" w:rsidRDefault="00E75F62">
          <w:pPr>
            <w:pStyle w:val="TOCHeading"/>
          </w:pPr>
          <w:r>
            <w:t>Contents</w:t>
          </w:r>
        </w:p>
        <w:p w14:paraId="50B70D32" w14:textId="77016A79" w:rsidR="00197128" w:rsidRDefault="00E75F62">
          <w:pPr>
            <w:pStyle w:val="TOC1"/>
            <w:tabs>
              <w:tab w:val="right" w:leader="dot" w:pos="10790"/>
            </w:tabs>
            <w:rPr>
              <w:rFonts w:eastAsiaTheme="minorEastAsia" w:cs="Latha"/>
              <w:noProof/>
              <w:sz w:val="22"/>
              <w:lang w:bidi="ta-IN"/>
            </w:rPr>
          </w:pPr>
          <w:r>
            <w:fldChar w:fldCharType="begin"/>
          </w:r>
          <w:r>
            <w:instrText xml:space="preserve"> TOC \o "1-3" \h \z \u </w:instrText>
          </w:r>
          <w:r>
            <w:fldChar w:fldCharType="separate"/>
          </w:r>
          <w:hyperlink w:anchor="_Toc123596046" w:history="1">
            <w:r w:rsidR="00197128" w:rsidRPr="00B97683">
              <w:rPr>
                <w:rStyle w:val="Hyperlink"/>
                <w:noProof/>
              </w:rPr>
              <w:t>Confidentiality Statement</w:t>
            </w:r>
            <w:r w:rsidR="00197128">
              <w:rPr>
                <w:noProof/>
                <w:webHidden/>
              </w:rPr>
              <w:tab/>
            </w:r>
            <w:r w:rsidR="00197128">
              <w:rPr>
                <w:noProof/>
                <w:webHidden/>
              </w:rPr>
              <w:fldChar w:fldCharType="begin"/>
            </w:r>
            <w:r w:rsidR="00197128">
              <w:rPr>
                <w:noProof/>
                <w:webHidden/>
              </w:rPr>
              <w:instrText xml:space="preserve"> PAGEREF _Toc123596046 \h </w:instrText>
            </w:r>
            <w:r w:rsidR="00197128">
              <w:rPr>
                <w:noProof/>
                <w:webHidden/>
              </w:rPr>
            </w:r>
            <w:r w:rsidR="00197128">
              <w:rPr>
                <w:noProof/>
                <w:webHidden/>
              </w:rPr>
              <w:fldChar w:fldCharType="separate"/>
            </w:r>
            <w:r w:rsidR="00197128">
              <w:rPr>
                <w:noProof/>
                <w:webHidden/>
              </w:rPr>
              <w:t>1</w:t>
            </w:r>
            <w:r w:rsidR="00197128">
              <w:rPr>
                <w:noProof/>
                <w:webHidden/>
              </w:rPr>
              <w:fldChar w:fldCharType="end"/>
            </w:r>
          </w:hyperlink>
        </w:p>
        <w:p w14:paraId="19821E31" w14:textId="037A5FAD" w:rsidR="00197128" w:rsidRDefault="00197128">
          <w:pPr>
            <w:pStyle w:val="TOC1"/>
            <w:tabs>
              <w:tab w:val="right" w:leader="dot" w:pos="10790"/>
            </w:tabs>
            <w:rPr>
              <w:rFonts w:eastAsiaTheme="minorEastAsia" w:cs="Latha"/>
              <w:noProof/>
              <w:sz w:val="22"/>
              <w:lang w:bidi="ta-IN"/>
            </w:rPr>
          </w:pPr>
          <w:hyperlink w:anchor="_Toc123596047" w:history="1">
            <w:r w:rsidRPr="00B97683">
              <w:rPr>
                <w:rStyle w:val="Hyperlink"/>
                <w:noProof/>
              </w:rPr>
              <w:t>Disclaimer</w:t>
            </w:r>
            <w:r>
              <w:rPr>
                <w:noProof/>
                <w:webHidden/>
              </w:rPr>
              <w:tab/>
            </w:r>
            <w:r>
              <w:rPr>
                <w:noProof/>
                <w:webHidden/>
              </w:rPr>
              <w:fldChar w:fldCharType="begin"/>
            </w:r>
            <w:r>
              <w:rPr>
                <w:noProof/>
                <w:webHidden/>
              </w:rPr>
              <w:instrText xml:space="preserve"> PAGEREF _Toc123596047 \h </w:instrText>
            </w:r>
            <w:r>
              <w:rPr>
                <w:noProof/>
                <w:webHidden/>
              </w:rPr>
            </w:r>
            <w:r>
              <w:rPr>
                <w:noProof/>
                <w:webHidden/>
              </w:rPr>
              <w:fldChar w:fldCharType="separate"/>
            </w:r>
            <w:r>
              <w:rPr>
                <w:noProof/>
                <w:webHidden/>
              </w:rPr>
              <w:t>2</w:t>
            </w:r>
            <w:r>
              <w:rPr>
                <w:noProof/>
                <w:webHidden/>
              </w:rPr>
              <w:fldChar w:fldCharType="end"/>
            </w:r>
          </w:hyperlink>
        </w:p>
        <w:p w14:paraId="2FCD0E46" w14:textId="3FFEBC51" w:rsidR="00197128" w:rsidRDefault="00197128">
          <w:pPr>
            <w:pStyle w:val="TOC1"/>
            <w:tabs>
              <w:tab w:val="right" w:leader="dot" w:pos="10790"/>
            </w:tabs>
            <w:rPr>
              <w:rFonts w:eastAsiaTheme="minorEastAsia" w:cs="Latha"/>
              <w:noProof/>
              <w:sz w:val="22"/>
              <w:lang w:bidi="ta-IN"/>
            </w:rPr>
          </w:pPr>
          <w:hyperlink w:anchor="_Toc123596048" w:history="1">
            <w:r w:rsidRPr="00B97683">
              <w:rPr>
                <w:rStyle w:val="Hyperlink"/>
                <w:noProof/>
              </w:rPr>
              <w:t>Contact Information</w:t>
            </w:r>
            <w:r>
              <w:rPr>
                <w:noProof/>
                <w:webHidden/>
              </w:rPr>
              <w:tab/>
            </w:r>
            <w:r>
              <w:rPr>
                <w:noProof/>
                <w:webHidden/>
              </w:rPr>
              <w:fldChar w:fldCharType="begin"/>
            </w:r>
            <w:r>
              <w:rPr>
                <w:noProof/>
                <w:webHidden/>
              </w:rPr>
              <w:instrText xml:space="preserve"> PAGEREF _Toc123596048 \h </w:instrText>
            </w:r>
            <w:r>
              <w:rPr>
                <w:noProof/>
                <w:webHidden/>
              </w:rPr>
            </w:r>
            <w:r>
              <w:rPr>
                <w:noProof/>
                <w:webHidden/>
              </w:rPr>
              <w:fldChar w:fldCharType="separate"/>
            </w:r>
            <w:r>
              <w:rPr>
                <w:noProof/>
                <w:webHidden/>
              </w:rPr>
              <w:t>2</w:t>
            </w:r>
            <w:r>
              <w:rPr>
                <w:noProof/>
                <w:webHidden/>
              </w:rPr>
              <w:fldChar w:fldCharType="end"/>
            </w:r>
          </w:hyperlink>
        </w:p>
        <w:p w14:paraId="68A9706A" w14:textId="3FBA979D" w:rsidR="00197128" w:rsidRDefault="00197128">
          <w:pPr>
            <w:pStyle w:val="TOC1"/>
            <w:tabs>
              <w:tab w:val="right" w:leader="dot" w:pos="10790"/>
            </w:tabs>
            <w:rPr>
              <w:rFonts w:eastAsiaTheme="minorEastAsia" w:cs="Latha"/>
              <w:noProof/>
              <w:sz w:val="22"/>
              <w:lang w:bidi="ta-IN"/>
            </w:rPr>
          </w:pPr>
          <w:hyperlink w:anchor="_Toc123596049" w:history="1">
            <w:r w:rsidRPr="00B97683">
              <w:rPr>
                <w:rStyle w:val="Hyperlink"/>
                <w:noProof/>
              </w:rPr>
              <w:t>Assessment Overview</w:t>
            </w:r>
            <w:r>
              <w:rPr>
                <w:noProof/>
                <w:webHidden/>
              </w:rPr>
              <w:tab/>
            </w:r>
            <w:r>
              <w:rPr>
                <w:noProof/>
                <w:webHidden/>
              </w:rPr>
              <w:fldChar w:fldCharType="begin"/>
            </w:r>
            <w:r>
              <w:rPr>
                <w:noProof/>
                <w:webHidden/>
              </w:rPr>
              <w:instrText xml:space="preserve"> PAGEREF _Toc123596049 \h </w:instrText>
            </w:r>
            <w:r>
              <w:rPr>
                <w:noProof/>
                <w:webHidden/>
              </w:rPr>
            </w:r>
            <w:r>
              <w:rPr>
                <w:noProof/>
                <w:webHidden/>
              </w:rPr>
              <w:fldChar w:fldCharType="separate"/>
            </w:r>
            <w:r>
              <w:rPr>
                <w:noProof/>
                <w:webHidden/>
              </w:rPr>
              <w:t>2</w:t>
            </w:r>
            <w:r>
              <w:rPr>
                <w:noProof/>
                <w:webHidden/>
              </w:rPr>
              <w:fldChar w:fldCharType="end"/>
            </w:r>
          </w:hyperlink>
        </w:p>
        <w:p w14:paraId="474A7C4E" w14:textId="720FBCA7" w:rsidR="00197128" w:rsidRDefault="00197128">
          <w:pPr>
            <w:pStyle w:val="TOC1"/>
            <w:tabs>
              <w:tab w:val="right" w:leader="dot" w:pos="10790"/>
            </w:tabs>
            <w:rPr>
              <w:rFonts w:eastAsiaTheme="minorEastAsia" w:cs="Latha"/>
              <w:noProof/>
              <w:sz w:val="22"/>
              <w:lang w:bidi="ta-IN"/>
            </w:rPr>
          </w:pPr>
          <w:hyperlink w:anchor="_Toc123596050" w:history="1">
            <w:r w:rsidRPr="00B97683">
              <w:rPr>
                <w:rStyle w:val="Hyperlink"/>
                <w:noProof/>
              </w:rPr>
              <w:t>Finding Severity Ratings</w:t>
            </w:r>
            <w:r>
              <w:rPr>
                <w:noProof/>
                <w:webHidden/>
              </w:rPr>
              <w:tab/>
            </w:r>
            <w:r>
              <w:rPr>
                <w:noProof/>
                <w:webHidden/>
              </w:rPr>
              <w:fldChar w:fldCharType="begin"/>
            </w:r>
            <w:r>
              <w:rPr>
                <w:noProof/>
                <w:webHidden/>
              </w:rPr>
              <w:instrText xml:space="preserve"> PAGEREF _Toc123596050 \h </w:instrText>
            </w:r>
            <w:r>
              <w:rPr>
                <w:noProof/>
                <w:webHidden/>
              </w:rPr>
            </w:r>
            <w:r>
              <w:rPr>
                <w:noProof/>
                <w:webHidden/>
              </w:rPr>
              <w:fldChar w:fldCharType="separate"/>
            </w:r>
            <w:r>
              <w:rPr>
                <w:noProof/>
                <w:webHidden/>
              </w:rPr>
              <w:t>2</w:t>
            </w:r>
            <w:r>
              <w:rPr>
                <w:noProof/>
                <w:webHidden/>
              </w:rPr>
              <w:fldChar w:fldCharType="end"/>
            </w:r>
          </w:hyperlink>
        </w:p>
        <w:p w14:paraId="0F8FA876" w14:textId="01434310" w:rsidR="00197128" w:rsidRDefault="00197128">
          <w:pPr>
            <w:pStyle w:val="TOC1"/>
            <w:tabs>
              <w:tab w:val="right" w:leader="dot" w:pos="10790"/>
            </w:tabs>
            <w:rPr>
              <w:rFonts w:eastAsiaTheme="minorEastAsia" w:cs="Latha"/>
              <w:noProof/>
              <w:sz w:val="22"/>
              <w:lang w:bidi="ta-IN"/>
            </w:rPr>
          </w:pPr>
          <w:hyperlink w:anchor="_Toc123596051" w:history="1">
            <w:r w:rsidRPr="00B97683">
              <w:rPr>
                <w:rStyle w:val="Hyperlink"/>
                <w:noProof/>
              </w:rPr>
              <w:t>Risk Factors</w:t>
            </w:r>
            <w:r>
              <w:rPr>
                <w:noProof/>
                <w:webHidden/>
              </w:rPr>
              <w:tab/>
            </w:r>
            <w:r>
              <w:rPr>
                <w:noProof/>
                <w:webHidden/>
              </w:rPr>
              <w:fldChar w:fldCharType="begin"/>
            </w:r>
            <w:r>
              <w:rPr>
                <w:noProof/>
                <w:webHidden/>
              </w:rPr>
              <w:instrText xml:space="preserve"> PAGEREF _Toc123596051 \h </w:instrText>
            </w:r>
            <w:r>
              <w:rPr>
                <w:noProof/>
                <w:webHidden/>
              </w:rPr>
            </w:r>
            <w:r>
              <w:rPr>
                <w:noProof/>
                <w:webHidden/>
              </w:rPr>
              <w:fldChar w:fldCharType="separate"/>
            </w:r>
            <w:r>
              <w:rPr>
                <w:noProof/>
                <w:webHidden/>
              </w:rPr>
              <w:t>2</w:t>
            </w:r>
            <w:r>
              <w:rPr>
                <w:noProof/>
                <w:webHidden/>
              </w:rPr>
              <w:fldChar w:fldCharType="end"/>
            </w:r>
          </w:hyperlink>
        </w:p>
        <w:p w14:paraId="153E6E78" w14:textId="6795A343" w:rsidR="00197128" w:rsidRDefault="00197128">
          <w:pPr>
            <w:pStyle w:val="TOC3"/>
            <w:tabs>
              <w:tab w:val="right" w:leader="dot" w:pos="10790"/>
            </w:tabs>
            <w:rPr>
              <w:rFonts w:eastAsiaTheme="minorEastAsia" w:cs="Latha"/>
              <w:noProof/>
              <w:sz w:val="22"/>
              <w:lang w:bidi="ta-IN"/>
            </w:rPr>
          </w:pPr>
          <w:hyperlink w:anchor="_Toc123596052" w:history="1">
            <w:r w:rsidRPr="00B97683">
              <w:rPr>
                <w:rStyle w:val="Hyperlink"/>
                <w:noProof/>
                <w:spacing w:val="-2"/>
              </w:rPr>
              <w:t>Like</w:t>
            </w:r>
            <w:r w:rsidRPr="00B97683">
              <w:rPr>
                <w:rStyle w:val="Hyperlink"/>
                <w:noProof/>
              </w:rPr>
              <w:t>lihood</w:t>
            </w:r>
            <w:r>
              <w:rPr>
                <w:noProof/>
                <w:webHidden/>
              </w:rPr>
              <w:tab/>
            </w:r>
            <w:r>
              <w:rPr>
                <w:noProof/>
                <w:webHidden/>
              </w:rPr>
              <w:fldChar w:fldCharType="begin"/>
            </w:r>
            <w:r>
              <w:rPr>
                <w:noProof/>
                <w:webHidden/>
              </w:rPr>
              <w:instrText xml:space="preserve"> PAGEREF _Toc123596052 \h </w:instrText>
            </w:r>
            <w:r>
              <w:rPr>
                <w:noProof/>
                <w:webHidden/>
              </w:rPr>
            </w:r>
            <w:r>
              <w:rPr>
                <w:noProof/>
                <w:webHidden/>
              </w:rPr>
              <w:fldChar w:fldCharType="separate"/>
            </w:r>
            <w:r>
              <w:rPr>
                <w:noProof/>
                <w:webHidden/>
              </w:rPr>
              <w:t>2</w:t>
            </w:r>
            <w:r>
              <w:rPr>
                <w:noProof/>
                <w:webHidden/>
              </w:rPr>
              <w:fldChar w:fldCharType="end"/>
            </w:r>
          </w:hyperlink>
        </w:p>
        <w:p w14:paraId="17209C88" w14:textId="5F1A4181" w:rsidR="00197128" w:rsidRDefault="00197128">
          <w:pPr>
            <w:pStyle w:val="TOC3"/>
            <w:tabs>
              <w:tab w:val="right" w:leader="dot" w:pos="10790"/>
            </w:tabs>
            <w:rPr>
              <w:rFonts w:eastAsiaTheme="minorEastAsia" w:cs="Latha"/>
              <w:noProof/>
              <w:sz w:val="22"/>
              <w:lang w:bidi="ta-IN"/>
            </w:rPr>
          </w:pPr>
          <w:hyperlink w:anchor="_Toc123596053" w:history="1">
            <w:r w:rsidRPr="00B97683">
              <w:rPr>
                <w:rStyle w:val="Hyperlink"/>
                <w:noProof/>
              </w:rPr>
              <w:t>Impact</w:t>
            </w:r>
            <w:r>
              <w:rPr>
                <w:noProof/>
                <w:webHidden/>
              </w:rPr>
              <w:tab/>
            </w:r>
            <w:r>
              <w:rPr>
                <w:noProof/>
                <w:webHidden/>
              </w:rPr>
              <w:fldChar w:fldCharType="begin"/>
            </w:r>
            <w:r>
              <w:rPr>
                <w:noProof/>
                <w:webHidden/>
              </w:rPr>
              <w:instrText xml:space="preserve"> PAGEREF _Toc123596053 \h </w:instrText>
            </w:r>
            <w:r>
              <w:rPr>
                <w:noProof/>
                <w:webHidden/>
              </w:rPr>
            </w:r>
            <w:r>
              <w:rPr>
                <w:noProof/>
                <w:webHidden/>
              </w:rPr>
              <w:fldChar w:fldCharType="separate"/>
            </w:r>
            <w:r>
              <w:rPr>
                <w:noProof/>
                <w:webHidden/>
              </w:rPr>
              <w:t>2</w:t>
            </w:r>
            <w:r>
              <w:rPr>
                <w:noProof/>
                <w:webHidden/>
              </w:rPr>
              <w:fldChar w:fldCharType="end"/>
            </w:r>
          </w:hyperlink>
        </w:p>
        <w:p w14:paraId="5921C3F4" w14:textId="0A10A11C" w:rsidR="00197128" w:rsidRDefault="00197128">
          <w:pPr>
            <w:pStyle w:val="TOC1"/>
            <w:tabs>
              <w:tab w:val="right" w:leader="dot" w:pos="10790"/>
            </w:tabs>
            <w:rPr>
              <w:rFonts w:eastAsiaTheme="minorEastAsia" w:cs="Latha"/>
              <w:noProof/>
              <w:sz w:val="22"/>
              <w:lang w:bidi="ta-IN"/>
            </w:rPr>
          </w:pPr>
          <w:hyperlink w:anchor="_Toc123596054" w:history="1">
            <w:r w:rsidRPr="00B97683">
              <w:rPr>
                <w:rStyle w:val="Hyperlink"/>
                <w:noProof/>
              </w:rPr>
              <w:t>Scope</w:t>
            </w:r>
            <w:r>
              <w:rPr>
                <w:noProof/>
                <w:webHidden/>
              </w:rPr>
              <w:tab/>
            </w:r>
            <w:r>
              <w:rPr>
                <w:noProof/>
                <w:webHidden/>
              </w:rPr>
              <w:fldChar w:fldCharType="begin"/>
            </w:r>
            <w:r>
              <w:rPr>
                <w:noProof/>
                <w:webHidden/>
              </w:rPr>
              <w:instrText xml:space="preserve"> PAGEREF _Toc123596054 \h </w:instrText>
            </w:r>
            <w:r>
              <w:rPr>
                <w:noProof/>
                <w:webHidden/>
              </w:rPr>
            </w:r>
            <w:r>
              <w:rPr>
                <w:noProof/>
                <w:webHidden/>
              </w:rPr>
              <w:fldChar w:fldCharType="separate"/>
            </w:r>
            <w:r>
              <w:rPr>
                <w:noProof/>
                <w:webHidden/>
              </w:rPr>
              <w:t>3</w:t>
            </w:r>
            <w:r>
              <w:rPr>
                <w:noProof/>
                <w:webHidden/>
              </w:rPr>
              <w:fldChar w:fldCharType="end"/>
            </w:r>
          </w:hyperlink>
        </w:p>
        <w:p w14:paraId="7F674A78" w14:textId="53F659A0" w:rsidR="00197128" w:rsidRDefault="00197128">
          <w:pPr>
            <w:pStyle w:val="TOC3"/>
            <w:tabs>
              <w:tab w:val="right" w:leader="dot" w:pos="10790"/>
            </w:tabs>
            <w:rPr>
              <w:rFonts w:eastAsiaTheme="minorEastAsia" w:cs="Latha"/>
              <w:noProof/>
              <w:sz w:val="22"/>
              <w:lang w:bidi="ta-IN"/>
            </w:rPr>
          </w:pPr>
          <w:hyperlink w:anchor="_Toc123596055" w:history="1">
            <w:r w:rsidRPr="00B97683">
              <w:rPr>
                <w:rStyle w:val="Hyperlink"/>
                <w:noProof/>
              </w:rPr>
              <w:t>Scope Exclusions</w:t>
            </w:r>
            <w:r>
              <w:rPr>
                <w:noProof/>
                <w:webHidden/>
              </w:rPr>
              <w:tab/>
            </w:r>
            <w:r>
              <w:rPr>
                <w:noProof/>
                <w:webHidden/>
              </w:rPr>
              <w:fldChar w:fldCharType="begin"/>
            </w:r>
            <w:r>
              <w:rPr>
                <w:noProof/>
                <w:webHidden/>
              </w:rPr>
              <w:instrText xml:space="preserve"> PAGEREF _Toc123596055 \h </w:instrText>
            </w:r>
            <w:r>
              <w:rPr>
                <w:noProof/>
                <w:webHidden/>
              </w:rPr>
            </w:r>
            <w:r>
              <w:rPr>
                <w:noProof/>
                <w:webHidden/>
              </w:rPr>
              <w:fldChar w:fldCharType="separate"/>
            </w:r>
            <w:r>
              <w:rPr>
                <w:noProof/>
                <w:webHidden/>
              </w:rPr>
              <w:t>3</w:t>
            </w:r>
            <w:r>
              <w:rPr>
                <w:noProof/>
                <w:webHidden/>
              </w:rPr>
              <w:fldChar w:fldCharType="end"/>
            </w:r>
          </w:hyperlink>
        </w:p>
        <w:p w14:paraId="38A0CDD6" w14:textId="626358CA" w:rsidR="00197128" w:rsidRDefault="00197128">
          <w:pPr>
            <w:pStyle w:val="TOC3"/>
            <w:tabs>
              <w:tab w:val="right" w:leader="dot" w:pos="10790"/>
            </w:tabs>
            <w:rPr>
              <w:rFonts w:eastAsiaTheme="minorEastAsia" w:cs="Latha"/>
              <w:noProof/>
              <w:sz w:val="22"/>
              <w:lang w:bidi="ta-IN"/>
            </w:rPr>
          </w:pPr>
          <w:hyperlink w:anchor="_Toc123596056" w:history="1">
            <w:r w:rsidRPr="00B97683">
              <w:rPr>
                <w:rStyle w:val="Hyperlink"/>
                <w:noProof/>
              </w:rPr>
              <w:t>Client Allowances</w:t>
            </w:r>
            <w:r>
              <w:rPr>
                <w:noProof/>
                <w:webHidden/>
              </w:rPr>
              <w:tab/>
            </w:r>
            <w:r>
              <w:rPr>
                <w:noProof/>
                <w:webHidden/>
              </w:rPr>
              <w:fldChar w:fldCharType="begin"/>
            </w:r>
            <w:r>
              <w:rPr>
                <w:noProof/>
                <w:webHidden/>
              </w:rPr>
              <w:instrText xml:space="preserve"> PAGEREF _Toc123596056 \h </w:instrText>
            </w:r>
            <w:r>
              <w:rPr>
                <w:noProof/>
                <w:webHidden/>
              </w:rPr>
            </w:r>
            <w:r>
              <w:rPr>
                <w:noProof/>
                <w:webHidden/>
              </w:rPr>
              <w:fldChar w:fldCharType="separate"/>
            </w:r>
            <w:r>
              <w:rPr>
                <w:noProof/>
                <w:webHidden/>
              </w:rPr>
              <w:t>3</w:t>
            </w:r>
            <w:r>
              <w:rPr>
                <w:noProof/>
                <w:webHidden/>
              </w:rPr>
              <w:fldChar w:fldCharType="end"/>
            </w:r>
          </w:hyperlink>
        </w:p>
        <w:p w14:paraId="0C05687B" w14:textId="5FC5EB83" w:rsidR="00197128" w:rsidRDefault="00197128">
          <w:pPr>
            <w:pStyle w:val="TOC3"/>
            <w:tabs>
              <w:tab w:val="right" w:leader="dot" w:pos="10790"/>
            </w:tabs>
            <w:rPr>
              <w:rFonts w:eastAsiaTheme="minorEastAsia" w:cs="Latha"/>
              <w:noProof/>
              <w:sz w:val="22"/>
              <w:lang w:bidi="ta-IN"/>
            </w:rPr>
          </w:pPr>
          <w:hyperlink w:anchor="_Toc123596057" w:history="1">
            <w:r w:rsidRPr="00B97683">
              <w:rPr>
                <w:rStyle w:val="Hyperlink"/>
                <w:noProof/>
              </w:rPr>
              <w:t>Client Environment</w:t>
            </w:r>
            <w:r>
              <w:rPr>
                <w:noProof/>
                <w:webHidden/>
              </w:rPr>
              <w:tab/>
            </w:r>
            <w:r>
              <w:rPr>
                <w:noProof/>
                <w:webHidden/>
              </w:rPr>
              <w:fldChar w:fldCharType="begin"/>
            </w:r>
            <w:r>
              <w:rPr>
                <w:noProof/>
                <w:webHidden/>
              </w:rPr>
              <w:instrText xml:space="preserve"> PAGEREF _Toc123596057 \h </w:instrText>
            </w:r>
            <w:r>
              <w:rPr>
                <w:noProof/>
                <w:webHidden/>
              </w:rPr>
            </w:r>
            <w:r>
              <w:rPr>
                <w:noProof/>
                <w:webHidden/>
              </w:rPr>
              <w:fldChar w:fldCharType="separate"/>
            </w:r>
            <w:r>
              <w:rPr>
                <w:noProof/>
                <w:webHidden/>
              </w:rPr>
              <w:t>3</w:t>
            </w:r>
            <w:r>
              <w:rPr>
                <w:noProof/>
                <w:webHidden/>
              </w:rPr>
              <w:fldChar w:fldCharType="end"/>
            </w:r>
          </w:hyperlink>
        </w:p>
        <w:p w14:paraId="4685F313" w14:textId="28C8DB96" w:rsidR="00197128" w:rsidRDefault="00197128">
          <w:pPr>
            <w:pStyle w:val="TOC1"/>
            <w:tabs>
              <w:tab w:val="right" w:leader="dot" w:pos="10790"/>
            </w:tabs>
            <w:rPr>
              <w:rFonts w:eastAsiaTheme="minorEastAsia" w:cs="Latha"/>
              <w:noProof/>
              <w:sz w:val="22"/>
              <w:lang w:bidi="ta-IN"/>
            </w:rPr>
          </w:pPr>
          <w:hyperlink w:anchor="_Toc123596058" w:history="1">
            <w:r w:rsidRPr="00B97683">
              <w:rPr>
                <w:rStyle w:val="Hyperlink"/>
                <w:noProof/>
              </w:rPr>
              <w:t>Executive Summary</w:t>
            </w:r>
            <w:r>
              <w:rPr>
                <w:noProof/>
                <w:webHidden/>
              </w:rPr>
              <w:tab/>
            </w:r>
            <w:r>
              <w:rPr>
                <w:noProof/>
                <w:webHidden/>
              </w:rPr>
              <w:fldChar w:fldCharType="begin"/>
            </w:r>
            <w:r>
              <w:rPr>
                <w:noProof/>
                <w:webHidden/>
              </w:rPr>
              <w:instrText xml:space="preserve"> PAGEREF _Toc123596058 \h </w:instrText>
            </w:r>
            <w:r>
              <w:rPr>
                <w:noProof/>
                <w:webHidden/>
              </w:rPr>
            </w:r>
            <w:r>
              <w:rPr>
                <w:noProof/>
                <w:webHidden/>
              </w:rPr>
              <w:fldChar w:fldCharType="separate"/>
            </w:r>
            <w:r>
              <w:rPr>
                <w:noProof/>
                <w:webHidden/>
              </w:rPr>
              <w:t>3</w:t>
            </w:r>
            <w:r>
              <w:rPr>
                <w:noProof/>
                <w:webHidden/>
              </w:rPr>
              <w:fldChar w:fldCharType="end"/>
            </w:r>
          </w:hyperlink>
        </w:p>
        <w:p w14:paraId="1BCB092E" w14:textId="04D95BFB" w:rsidR="00197128" w:rsidRDefault="00197128">
          <w:pPr>
            <w:pStyle w:val="TOC3"/>
            <w:tabs>
              <w:tab w:val="right" w:leader="dot" w:pos="10790"/>
            </w:tabs>
            <w:rPr>
              <w:rFonts w:eastAsiaTheme="minorEastAsia" w:cs="Latha"/>
              <w:noProof/>
              <w:sz w:val="22"/>
              <w:lang w:bidi="ta-IN"/>
            </w:rPr>
          </w:pPr>
          <w:hyperlink w:anchor="_Toc123596059" w:history="1">
            <w:r w:rsidRPr="00B97683">
              <w:rPr>
                <w:rStyle w:val="Hyperlink"/>
                <w:noProof/>
              </w:rPr>
              <w:t>Scoping and Time Limitations</w:t>
            </w:r>
            <w:r>
              <w:rPr>
                <w:noProof/>
                <w:webHidden/>
              </w:rPr>
              <w:tab/>
            </w:r>
            <w:r>
              <w:rPr>
                <w:noProof/>
                <w:webHidden/>
              </w:rPr>
              <w:fldChar w:fldCharType="begin"/>
            </w:r>
            <w:r>
              <w:rPr>
                <w:noProof/>
                <w:webHidden/>
              </w:rPr>
              <w:instrText xml:space="preserve"> PAGEREF _Toc123596059 \h </w:instrText>
            </w:r>
            <w:r>
              <w:rPr>
                <w:noProof/>
                <w:webHidden/>
              </w:rPr>
            </w:r>
            <w:r>
              <w:rPr>
                <w:noProof/>
                <w:webHidden/>
              </w:rPr>
              <w:fldChar w:fldCharType="separate"/>
            </w:r>
            <w:r>
              <w:rPr>
                <w:noProof/>
                <w:webHidden/>
              </w:rPr>
              <w:t>3</w:t>
            </w:r>
            <w:r>
              <w:rPr>
                <w:noProof/>
                <w:webHidden/>
              </w:rPr>
              <w:fldChar w:fldCharType="end"/>
            </w:r>
          </w:hyperlink>
        </w:p>
        <w:p w14:paraId="572BE50E" w14:textId="14157A65" w:rsidR="00197128" w:rsidRDefault="00197128">
          <w:pPr>
            <w:pStyle w:val="TOC3"/>
            <w:tabs>
              <w:tab w:val="right" w:leader="dot" w:pos="10790"/>
            </w:tabs>
            <w:rPr>
              <w:rFonts w:eastAsiaTheme="minorEastAsia" w:cs="Latha"/>
              <w:noProof/>
              <w:sz w:val="22"/>
              <w:lang w:bidi="ta-IN"/>
            </w:rPr>
          </w:pPr>
          <w:hyperlink w:anchor="_Toc123596060" w:history="1">
            <w:r w:rsidRPr="00B97683">
              <w:rPr>
                <w:rStyle w:val="Hyperlink"/>
                <w:noProof/>
              </w:rPr>
              <w:t>Testing Summary</w:t>
            </w:r>
            <w:r>
              <w:rPr>
                <w:noProof/>
                <w:webHidden/>
              </w:rPr>
              <w:tab/>
            </w:r>
            <w:r>
              <w:rPr>
                <w:noProof/>
                <w:webHidden/>
              </w:rPr>
              <w:fldChar w:fldCharType="begin"/>
            </w:r>
            <w:r>
              <w:rPr>
                <w:noProof/>
                <w:webHidden/>
              </w:rPr>
              <w:instrText xml:space="preserve"> PAGEREF _Toc123596060 \h </w:instrText>
            </w:r>
            <w:r>
              <w:rPr>
                <w:noProof/>
                <w:webHidden/>
              </w:rPr>
            </w:r>
            <w:r>
              <w:rPr>
                <w:noProof/>
                <w:webHidden/>
              </w:rPr>
              <w:fldChar w:fldCharType="separate"/>
            </w:r>
            <w:r>
              <w:rPr>
                <w:noProof/>
                <w:webHidden/>
              </w:rPr>
              <w:t>3</w:t>
            </w:r>
            <w:r>
              <w:rPr>
                <w:noProof/>
                <w:webHidden/>
              </w:rPr>
              <w:fldChar w:fldCharType="end"/>
            </w:r>
          </w:hyperlink>
        </w:p>
        <w:p w14:paraId="49FF1E88" w14:textId="14A8C0BA" w:rsidR="00197128" w:rsidRDefault="00197128">
          <w:pPr>
            <w:pStyle w:val="TOC3"/>
            <w:tabs>
              <w:tab w:val="right" w:leader="dot" w:pos="10790"/>
            </w:tabs>
            <w:rPr>
              <w:rFonts w:eastAsiaTheme="minorEastAsia" w:cs="Latha"/>
              <w:noProof/>
              <w:sz w:val="22"/>
              <w:lang w:bidi="ta-IN"/>
            </w:rPr>
          </w:pPr>
          <w:hyperlink w:anchor="_Toc123596061" w:history="1">
            <w:r w:rsidRPr="00B97683">
              <w:rPr>
                <w:rStyle w:val="Hyperlink"/>
                <w:noProof/>
              </w:rPr>
              <w:t>Key Strengths and Weaknesses</w:t>
            </w:r>
            <w:r>
              <w:rPr>
                <w:noProof/>
                <w:webHidden/>
              </w:rPr>
              <w:tab/>
            </w:r>
            <w:r>
              <w:rPr>
                <w:noProof/>
                <w:webHidden/>
              </w:rPr>
              <w:fldChar w:fldCharType="begin"/>
            </w:r>
            <w:r>
              <w:rPr>
                <w:noProof/>
                <w:webHidden/>
              </w:rPr>
              <w:instrText xml:space="preserve"> PAGEREF _Toc123596061 \h </w:instrText>
            </w:r>
            <w:r>
              <w:rPr>
                <w:noProof/>
                <w:webHidden/>
              </w:rPr>
            </w:r>
            <w:r>
              <w:rPr>
                <w:noProof/>
                <w:webHidden/>
              </w:rPr>
              <w:fldChar w:fldCharType="separate"/>
            </w:r>
            <w:r>
              <w:rPr>
                <w:noProof/>
                <w:webHidden/>
              </w:rPr>
              <w:t>4</w:t>
            </w:r>
            <w:r>
              <w:rPr>
                <w:noProof/>
                <w:webHidden/>
              </w:rPr>
              <w:fldChar w:fldCharType="end"/>
            </w:r>
          </w:hyperlink>
        </w:p>
        <w:p w14:paraId="5B431614" w14:textId="27BBA7BA" w:rsidR="00197128" w:rsidRDefault="00197128">
          <w:pPr>
            <w:pStyle w:val="TOC1"/>
            <w:tabs>
              <w:tab w:val="right" w:leader="dot" w:pos="10790"/>
            </w:tabs>
            <w:rPr>
              <w:rFonts w:eastAsiaTheme="minorEastAsia" w:cs="Latha"/>
              <w:noProof/>
              <w:sz w:val="22"/>
              <w:lang w:bidi="ta-IN"/>
            </w:rPr>
          </w:pPr>
          <w:hyperlink w:anchor="_Toc123596062" w:history="1">
            <w:r w:rsidRPr="00B97683">
              <w:rPr>
                <w:rStyle w:val="Hyperlink"/>
                <w:noProof/>
              </w:rPr>
              <w:t>Vulnerability Summary &amp; Report Card</w:t>
            </w:r>
            <w:r>
              <w:rPr>
                <w:noProof/>
                <w:webHidden/>
              </w:rPr>
              <w:tab/>
            </w:r>
            <w:r>
              <w:rPr>
                <w:noProof/>
                <w:webHidden/>
              </w:rPr>
              <w:fldChar w:fldCharType="begin"/>
            </w:r>
            <w:r>
              <w:rPr>
                <w:noProof/>
                <w:webHidden/>
              </w:rPr>
              <w:instrText xml:space="preserve"> PAGEREF _Toc123596062 \h </w:instrText>
            </w:r>
            <w:r>
              <w:rPr>
                <w:noProof/>
                <w:webHidden/>
              </w:rPr>
            </w:r>
            <w:r>
              <w:rPr>
                <w:noProof/>
                <w:webHidden/>
              </w:rPr>
              <w:fldChar w:fldCharType="separate"/>
            </w:r>
            <w:r>
              <w:rPr>
                <w:noProof/>
                <w:webHidden/>
              </w:rPr>
              <w:t>4</w:t>
            </w:r>
            <w:r>
              <w:rPr>
                <w:noProof/>
                <w:webHidden/>
              </w:rPr>
              <w:fldChar w:fldCharType="end"/>
            </w:r>
          </w:hyperlink>
        </w:p>
        <w:p w14:paraId="37B2F2D4" w14:textId="4C0C6F5E" w:rsidR="00197128" w:rsidRDefault="00197128">
          <w:pPr>
            <w:pStyle w:val="TOC3"/>
            <w:tabs>
              <w:tab w:val="right" w:leader="dot" w:pos="10790"/>
            </w:tabs>
            <w:rPr>
              <w:rFonts w:eastAsiaTheme="minorEastAsia" w:cs="Latha"/>
              <w:noProof/>
              <w:sz w:val="22"/>
              <w:lang w:bidi="ta-IN"/>
            </w:rPr>
          </w:pPr>
          <w:hyperlink w:anchor="_Toc123596063" w:history="1">
            <w:r w:rsidRPr="00B97683">
              <w:rPr>
                <w:rStyle w:val="Hyperlink"/>
                <w:noProof/>
              </w:rPr>
              <w:t>Penetration Test Findings</w:t>
            </w:r>
            <w:r>
              <w:rPr>
                <w:noProof/>
                <w:webHidden/>
              </w:rPr>
              <w:tab/>
            </w:r>
            <w:r>
              <w:rPr>
                <w:noProof/>
                <w:webHidden/>
              </w:rPr>
              <w:fldChar w:fldCharType="begin"/>
            </w:r>
            <w:r>
              <w:rPr>
                <w:noProof/>
                <w:webHidden/>
              </w:rPr>
              <w:instrText xml:space="preserve"> PAGEREF _Toc123596063 \h </w:instrText>
            </w:r>
            <w:r>
              <w:rPr>
                <w:noProof/>
                <w:webHidden/>
              </w:rPr>
            </w:r>
            <w:r>
              <w:rPr>
                <w:noProof/>
                <w:webHidden/>
              </w:rPr>
              <w:fldChar w:fldCharType="separate"/>
            </w:r>
            <w:r>
              <w:rPr>
                <w:noProof/>
                <w:webHidden/>
              </w:rPr>
              <w:t>4</w:t>
            </w:r>
            <w:r>
              <w:rPr>
                <w:noProof/>
                <w:webHidden/>
              </w:rPr>
              <w:fldChar w:fldCharType="end"/>
            </w:r>
          </w:hyperlink>
        </w:p>
        <w:p w14:paraId="671A88A1" w14:textId="6327CCC8" w:rsidR="00197128" w:rsidRDefault="00197128">
          <w:pPr>
            <w:pStyle w:val="TOC1"/>
            <w:tabs>
              <w:tab w:val="right" w:leader="dot" w:pos="10790"/>
            </w:tabs>
            <w:rPr>
              <w:rFonts w:eastAsiaTheme="minorEastAsia" w:cs="Latha"/>
              <w:noProof/>
              <w:sz w:val="22"/>
              <w:lang w:bidi="ta-IN"/>
            </w:rPr>
          </w:pPr>
          <w:hyperlink w:anchor="_Toc123596064" w:history="1">
            <w:r w:rsidRPr="00B97683">
              <w:rPr>
                <w:rStyle w:val="Hyperlink"/>
                <w:noProof/>
                <w:lang w:val="en-IN"/>
              </w:rPr>
              <w:t>Technical Findings</w:t>
            </w:r>
            <w:r>
              <w:rPr>
                <w:noProof/>
                <w:webHidden/>
              </w:rPr>
              <w:tab/>
            </w:r>
            <w:r>
              <w:rPr>
                <w:noProof/>
                <w:webHidden/>
              </w:rPr>
              <w:fldChar w:fldCharType="begin"/>
            </w:r>
            <w:r>
              <w:rPr>
                <w:noProof/>
                <w:webHidden/>
              </w:rPr>
              <w:instrText xml:space="preserve"> PAGEREF _Toc123596064 \h </w:instrText>
            </w:r>
            <w:r>
              <w:rPr>
                <w:noProof/>
                <w:webHidden/>
              </w:rPr>
            </w:r>
            <w:r>
              <w:rPr>
                <w:noProof/>
                <w:webHidden/>
              </w:rPr>
              <w:fldChar w:fldCharType="separate"/>
            </w:r>
            <w:r>
              <w:rPr>
                <w:noProof/>
                <w:webHidden/>
              </w:rPr>
              <w:t>4</w:t>
            </w:r>
            <w:r>
              <w:rPr>
                <w:noProof/>
                <w:webHidden/>
              </w:rPr>
              <w:fldChar w:fldCharType="end"/>
            </w:r>
          </w:hyperlink>
        </w:p>
        <w:p w14:paraId="7FF86B9D" w14:textId="435293E0" w:rsidR="00197128" w:rsidRDefault="00197128">
          <w:pPr>
            <w:pStyle w:val="TOC2"/>
            <w:tabs>
              <w:tab w:val="right" w:leader="dot" w:pos="10790"/>
            </w:tabs>
            <w:rPr>
              <w:rFonts w:eastAsiaTheme="minorEastAsia" w:cs="Latha"/>
              <w:noProof/>
              <w:sz w:val="22"/>
              <w:lang w:bidi="ta-IN"/>
            </w:rPr>
          </w:pPr>
          <w:hyperlink w:anchor="_Toc123596065" w:history="1">
            <w:r w:rsidRPr="00B97683">
              <w:rPr>
                <w:rStyle w:val="Hyperlink"/>
                <w:noProof/>
              </w:rPr>
              <w:t>VULN-001: XXYYZZ</w:t>
            </w:r>
            <w:r>
              <w:rPr>
                <w:noProof/>
                <w:webHidden/>
              </w:rPr>
              <w:tab/>
            </w:r>
            <w:r>
              <w:rPr>
                <w:noProof/>
                <w:webHidden/>
              </w:rPr>
              <w:fldChar w:fldCharType="begin"/>
            </w:r>
            <w:r>
              <w:rPr>
                <w:noProof/>
                <w:webHidden/>
              </w:rPr>
              <w:instrText xml:space="preserve"> PAGEREF _Toc123596065 \h </w:instrText>
            </w:r>
            <w:r>
              <w:rPr>
                <w:noProof/>
                <w:webHidden/>
              </w:rPr>
            </w:r>
            <w:r>
              <w:rPr>
                <w:noProof/>
                <w:webHidden/>
              </w:rPr>
              <w:fldChar w:fldCharType="separate"/>
            </w:r>
            <w:r>
              <w:rPr>
                <w:noProof/>
                <w:webHidden/>
              </w:rPr>
              <w:t>4</w:t>
            </w:r>
            <w:r>
              <w:rPr>
                <w:noProof/>
                <w:webHidden/>
              </w:rPr>
              <w:fldChar w:fldCharType="end"/>
            </w:r>
          </w:hyperlink>
        </w:p>
        <w:p w14:paraId="78457226" w14:textId="19415B6D" w:rsidR="00197128" w:rsidRDefault="00197128">
          <w:pPr>
            <w:pStyle w:val="TOC2"/>
            <w:tabs>
              <w:tab w:val="right" w:leader="dot" w:pos="10790"/>
            </w:tabs>
            <w:rPr>
              <w:rFonts w:eastAsiaTheme="minorEastAsia" w:cs="Latha"/>
              <w:noProof/>
              <w:sz w:val="22"/>
              <w:lang w:bidi="ta-IN"/>
            </w:rPr>
          </w:pPr>
          <w:hyperlink w:anchor="_Toc123596066" w:history="1">
            <w:r w:rsidRPr="00B97683">
              <w:rPr>
                <w:rStyle w:val="Hyperlink"/>
                <w:noProof/>
              </w:rPr>
              <w:t>VULN-002: XXYYZZ</w:t>
            </w:r>
            <w:r>
              <w:rPr>
                <w:noProof/>
                <w:webHidden/>
              </w:rPr>
              <w:tab/>
            </w:r>
            <w:r>
              <w:rPr>
                <w:noProof/>
                <w:webHidden/>
              </w:rPr>
              <w:fldChar w:fldCharType="begin"/>
            </w:r>
            <w:r>
              <w:rPr>
                <w:noProof/>
                <w:webHidden/>
              </w:rPr>
              <w:instrText xml:space="preserve"> PAGEREF _Toc123596066 \h </w:instrText>
            </w:r>
            <w:r>
              <w:rPr>
                <w:noProof/>
                <w:webHidden/>
              </w:rPr>
            </w:r>
            <w:r>
              <w:rPr>
                <w:noProof/>
                <w:webHidden/>
              </w:rPr>
              <w:fldChar w:fldCharType="separate"/>
            </w:r>
            <w:r>
              <w:rPr>
                <w:noProof/>
                <w:webHidden/>
              </w:rPr>
              <w:t>1</w:t>
            </w:r>
            <w:r>
              <w:rPr>
                <w:noProof/>
                <w:webHidden/>
              </w:rPr>
              <w:fldChar w:fldCharType="end"/>
            </w:r>
          </w:hyperlink>
        </w:p>
        <w:p w14:paraId="1B390F6C" w14:textId="6F1355B1" w:rsidR="00197128" w:rsidRDefault="00197128">
          <w:pPr>
            <w:pStyle w:val="TOC1"/>
            <w:tabs>
              <w:tab w:val="right" w:leader="dot" w:pos="10790"/>
            </w:tabs>
            <w:rPr>
              <w:rFonts w:eastAsiaTheme="minorEastAsia" w:cs="Latha"/>
              <w:noProof/>
              <w:sz w:val="22"/>
              <w:lang w:bidi="ta-IN"/>
            </w:rPr>
          </w:pPr>
          <w:hyperlink w:anchor="_Toc123596067" w:history="1">
            <w:r w:rsidRPr="00B97683">
              <w:rPr>
                <w:rStyle w:val="Hyperlink"/>
                <w:noProof/>
              </w:rPr>
              <w:t>Remediation Summary</w:t>
            </w:r>
            <w:r>
              <w:rPr>
                <w:noProof/>
                <w:webHidden/>
              </w:rPr>
              <w:tab/>
            </w:r>
            <w:r>
              <w:rPr>
                <w:noProof/>
                <w:webHidden/>
              </w:rPr>
              <w:fldChar w:fldCharType="begin"/>
            </w:r>
            <w:r>
              <w:rPr>
                <w:noProof/>
                <w:webHidden/>
              </w:rPr>
              <w:instrText xml:space="preserve"> PAGEREF _Toc123596067 \h </w:instrText>
            </w:r>
            <w:r>
              <w:rPr>
                <w:noProof/>
                <w:webHidden/>
              </w:rPr>
            </w:r>
            <w:r>
              <w:rPr>
                <w:noProof/>
                <w:webHidden/>
              </w:rPr>
              <w:fldChar w:fldCharType="separate"/>
            </w:r>
            <w:r>
              <w:rPr>
                <w:noProof/>
                <w:webHidden/>
              </w:rPr>
              <w:t>1</w:t>
            </w:r>
            <w:r>
              <w:rPr>
                <w:noProof/>
                <w:webHidden/>
              </w:rPr>
              <w:fldChar w:fldCharType="end"/>
            </w:r>
          </w:hyperlink>
        </w:p>
        <w:p w14:paraId="77116032" w14:textId="39EE1E40" w:rsidR="00197128" w:rsidRDefault="00197128">
          <w:pPr>
            <w:pStyle w:val="TOC1"/>
            <w:tabs>
              <w:tab w:val="right" w:leader="dot" w:pos="10790"/>
            </w:tabs>
            <w:rPr>
              <w:rFonts w:eastAsiaTheme="minorEastAsia" w:cs="Latha"/>
              <w:noProof/>
              <w:sz w:val="22"/>
              <w:lang w:bidi="ta-IN"/>
            </w:rPr>
          </w:pPr>
          <w:hyperlink w:anchor="_Toc123596068" w:history="1">
            <w:r w:rsidRPr="00B97683">
              <w:rPr>
                <w:rStyle w:val="Hyperlink"/>
                <w:noProof/>
              </w:rPr>
              <w:t>Vulnerability Summary</w:t>
            </w:r>
            <w:r>
              <w:rPr>
                <w:noProof/>
                <w:webHidden/>
              </w:rPr>
              <w:tab/>
            </w:r>
            <w:r>
              <w:rPr>
                <w:noProof/>
                <w:webHidden/>
              </w:rPr>
              <w:fldChar w:fldCharType="begin"/>
            </w:r>
            <w:r>
              <w:rPr>
                <w:noProof/>
                <w:webHidden/>
              </w:rPr>
              <w:instrText xml:space="preserve"> PAGEREF _Toc123596068 \h </w:instrText>
            </w:r>
            <w:r>
              <w:rPr>
                <w:noProof/>
                <w:webHidden/>
              </w:rPr>
            </w:r>
            <w:r>
              <w:rPr>
                <w:noProof/>
                <w:webHidden/>
              </w:rPr>
              <w:fldChar w:fldCharType="separate"/>
            </w:r>
            <w:r>
              <w:rPr>
                <w:noProof/>
                <w:webHidden/>
              </w:rPr>
              <w:t>2</w:t>
            </w:r>
            <w:r>
              <w:rPr>
                <w:noProof/>
                <w:webHidden/>
              </w:rPr>
              <w:fldChar w:fldCharType="end"/>
            </w:r>
          </w:hyperlink>
        </w:p>
        <w:p w14:paraId="70A466AE" w14:textId="505835B7" w:rsidR="00197128" w:rsidRDefault="00197128">
          <w:pPr>
            <w:pStyle w:val="TOC1"/>
            <w:tabs>
              <w:tab w:val="right" w:leader="dot" w:pos="10790"/>
            </w:tabs>
            <w:rPr>
              <w:rFonts w:eastAsiaTheme="minorEastAsia" w:cs="Latha"/>
              <w:noProof/>
              <w:sz w:val="22"/>
              <w:lang w:bidi="ta-IN"/>
            </w:rPr>
          </w:pPr>
          <w:hyperlink w:anchor="_Toc123596069" w:history="1">
            <w:r w:rsidRPr="00B97683">
              <w:rPr>
                <w:rStyle w:val="Hyperlink"/>
                <w:noProof/>
              </w:rPr>
              <w:t>Hosts Summary</w:t>
            </w:r>
            <w:r>
              <w:rPr>
                <w:noProof/>
                <w:webHidden/>
              </w:rPr>
              <w:tab/>
            </w:r>
            <w:r>
              <w:rPr>
                <w:noProof/>
                <w:webHidden/>
              </w:rPr>
              <w:fldChar w:fldCharType="begin"/>
            </w:r>
            <w:r>
              <w:rPr>
                <w:noProof/>
                <w:webHidden/>
              </w:rPr>
              <w:instrText xml:space="preserve"> PAGEREF _Toc123596069 \h </w:instrText>
            </w:r>
            <w:r>
              <w:rPr>
                <w:noProof/>
                <w:webHidden/>
              </w:rPr>
            </w:r>
            <w:r>
              <w:rPr>
                <w:noProof/>
                <w:webHidden/>
              </w:rPr>
              <w:fldChar w:fldCharType="separate"/>
            </w:r>
            <w:r>
              <w:rPr>
                <w:noProof/>
                <w:webHidden/>
              </w:rPr>
              <w:t>2</w:t>
            </w:r>
            <w:r>
              <w:rPr>
                <w:noProof/>
                <w:webHidden/>
              </w:rPr>
              <w:fldChar w:fldCharType="end"/>
            </w:r>
          </w:hyperlink>
        </w:p>
        <w:p w14:paraId="0306477D" w14:textId="77777777" w:rsidR="00197128" w:rsidRDefault="00E75F62">
          <w:pPr>
            <w:rPr>
              <w:b/>
              <w:bCs/>
              <w:noProof/>
            </w:rPr>
          </w:pPr>
          <w:r>
            <w:rPr>
              <w:b/>
              <w:bCs/>
              <w:noProof/>
            </w:rPr>
            <w:fldChar w:fldCharType="end"/>
          </w:r>
        </w:p>
        <w:p w14:paraId="1A6C14F8" w14:textId="77777777" w:rsidR="00197128" w:rsidRDefault="00197128">
          <w:pPr>
            <w:rPr>
              <w:b/>
              <w:bCs/>
              <w:noProof/>
            </w:rPr>
          </w:pPr>
        </w:p>
        <w:p w14:paraId="5D005DEB" w14:textId="77777777" w:rsidR="00197128" w:rsidRDefault="00197128">
          <w:pPr>
            <w:rPr>
              <w:b/>
              <w:bCs/>
              <w:noProof/>
            </w:rPr>
          </w:pPr>
        </w:p>
        <w:p w14:paraId="15323A43" w14:textId="3F6D3E6B" w:rsidR="00E75F62" w:rsidRDefault="00000000"/>
      </w:sdtContent>
    </w:sdt>
    <w:p w14:paraId="00FE174B" w14:textId="17A0ED48" w:rsidR="005E07C4" w:rsidRPr="00F12E59" w:rsidRDefault="005E07C4" w:rsidP="00F12E59">
      <w:pPr>
        <w:pStyle w:val="Heading1"/>
      </w:pPr>
      <w:bookmarkStart w:id="0" w:name="_Toc123596046"/>
      <w:r w:rsidRPr="00F12E59">
        <w:t>Confidentiality Statement</w:t>
      </w:r>
      <w:bookmarkEnd w:id="0"/>
    </w:p>
    <w:p w14:paraId="7BE6293A" w14:textId="64243C4F" w:rsidR="006F1D6D" w:rsidRPr="0051587A" w:rsidRDefault="00E30145" w:rsidP="006F1D6D">
      <w:r w:rsidRPr="00E30145">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D2275A5" w14:textId="77777777" w:rsidR="005E07C4" w:rsidRPr="00F12E59" w:rsidRDefault="005E07C4" w:rsidP="00F12E59">
      <w:pPr>
        <w:pStyle w:val="Heading1"/>
      </w:pPr>
      <w:bookmarkStart w:id="1" w:name="Disclaimer"/>
      <w:bookmarkStart w:id="2" w:name="_bookmark2"/>
      <w:bookmarkStart w:id="3" w:name="_Toc123596047"/>
      <w:bookmarkEnd w:id="1"/>
      <w:bookmarkEnd w:id="2"/>
      <w:r w:rsidRPr="00F12E59">
        <w:t>Disclaimer</w:t>
      </w:r>
      <w:bookmarkEnd w:id="3"/>
    </w:p>
    <w:p w14:paraId="1134A912" w14:textId="3A24C58F" w:rsidR="006F1D6D" w:rsidRPr="006F1D6D" w:rsidRDefault="00E30145" w:rsidP="006F1D6D">
      <w:r w:rsidRPr="00E30145">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6C620AE" w14:textId="607EDE59" w:rsidR="005E07C4" w:rsidRPr="00F12E59" w:rsidRDefault="005E07C4" w:rsidP="00F12E59">
      <w:pPr>
        <w:pStyle w:val="Heading1"/>
      </w:pPr>
      <w:bookmarkStart w:id="4" w:name="Contact_Information"/>
      <w:bookmarkStart w:id="5" w:name="_bookmark3"/>
      <w:bookmarkStart w:id="6" w:name="_Toc123596048"/>
      <w:bookmarkEnd w:id="4"/>
      <w:bookmarkEnd w:id="5"/>
      <w:r w:rsidRPr="00F12E59">
        <w:t>Contact Information</w:t>
      </w:r>
      <w:bookmarkEnd w:id="6"/>
    </w:p>
    <w:p w14:paraId="79E07A17" w14:textId="77777777" w:rsidR="005E07C4" w:rsidRDefault="005E07C4" w:rsidP="005E07C4">
      <w:pPr>
        <w:pStyle w:val="BodyText"/>
        <w:spacing w:before="3" w:after="1"/>
        <w:rPr>
          <w:rFonts w:ascii="Century Gothic"/>
          <w:b/>
          <w:sz w:val="13"/>
        </w:r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0"/>
        <w:gridCol w:w="3240"/>
        <w:gridCol w:w="4570"/>
      </w:tblGrid>
      <w:tr w:rsidR="00AE40C0" w14:paraId="6315C6BC" w14:textId="77777777" w:rsidTr="0041683B">
        <w:trPr>
          <w:trHeight w:val="269"/>
        </w:trPr>
        <w:tc>
          <w:tcPr>
            <w:tcW w:w="2270" w:type="dxa"/>
            <w:shd w:val="clear" w:color="auto" w:fill="D9D9D9" w:themeFill="background1" w:themeFillShade="D9"/>
          </w:tcPr>
          <w:p w14:paraId="07CF201C" w14:textId="77777777" w:rsidR="00AE40C0" w:rsidRPr="006F1D6D" w:rsidRDefault="00AE40C0" w:rsidP="0041683B">
            <w:pPr>
              <w:pStyle w:val="TableParagraph"/>
              <w:spacing w:line="249" w:lineRule="exact"/>
              <w:ind w:left="741" w:right="728"/>
              <w:jc w:val="center"/>
              <w:rPr>
                <w:rFonts w:asciiTheme="majorHAnsi" w:hAnsiTheme="majorHAnsi" w:cstheme="majorHAnsi"/>
                <w:b/>
              </w:rPr>
            </w:pPr>
            <w:r w:rsidRPr="006F1D6D">
              <w:rPr>
                <w:rFonts w:asciiTheme="majorHAnsi" w:hAnsiTheme="majorHAnsi" w:cstheme="majorHAnsi"/>
                <w:b/>
                <w:spacing w:val="-4"/>
              </w:rPr>
              <w:t>Name</w:t>
            </w:r>
          </w:p>
        </w:tc>
        <w:tc>
          <w:tcPr>
            <w:tcW w:w="3240" w:type="dxa"/>
            <w:shd w:val="clear" w:color="auto" w:fill="D9D9D9" w:themeFill="background1" w:themeFillShade="D9"/>
          </w:tcPr>
          <w:p w14:paraId="300F7FCE" w14:textId="77777777" w:rsidR="00AE40C0" w:rsidRPr="006F1D6D" w:rsidRDefault="00AE40C0" w:rsidP="0041683B">
            <w:pPr>
              <w:pStyle w:val="TableParagraph"/>
              <w:spacing w:line="249" w:lineRule="exact"/>
              <w:ind w:left="1270" w:right="1254"/>
              <w:jc w:val="center"/>
              <w:rPr>
                <w:rFonts w:asciiTheme="majorHAnsi" w:hAnsiTheme="majorHAnsi" w:cstheme="majorHAnsi"/>
                <w:b/>
              </w:rPr>
            </w:pPr>
            <w:r w:rsidRPr="006F1D6D">
              <w:rPr>
                <w:rFonts w:asciiTheme="majorHAnsi" w:hAnsiTheme="majorHAnsi" w:cstheme="majorHAnsi"/>
                <w:b/>
                <w:spacing w:val="-2"/>
              </w:rPr>
              <w:t>Title</w:t>
            </w:r>
          </w:p>
        </w:tc>
        <w:tc>
          <w:tcPr>
            <w:tcW w:w="4570" w:type="dxa"/>
            <w:shd w:val="clear" w:color="auto" w:fill="D9D9D9" w:themeFill="background1" w:themeFillShade="D9"/>
          </w:tcPr>
          <w:p w14:paraId="5DA6CD10" w14:textId="77777777" w:rsidR="00AE40C0" w:rsidRPr="006F1D6D" w:rsidRDefault="00AE40C0" w:rsidP="0041683B">
            <w:pPr>
              <w:pStyle w:val="TableParagraph"/>
              <w:spacing w:line="249" w:lineRule="exact"/>
              <w:ind w:left="1411"/>
              <w:rPr>
                <w:rFonts w:asciiTheme="majorHAnsi" w:hAnsiTheme="majorHAnsi" w:cstheme="majorHAnsi"/>
                <w:b/>
              </w:rPr>
            </w:pPr>
            <w:r w:rsidRPr="006F1D6D">
              <w:rPr>
                <w:rFonts w:asciiTheme="majorHAnsi" w:hAnsiTheme="majorHAnsi" w:cstheme="majorHAnsi"/>
                <w:b/>
              </w:rPr>
              <w:t>Contact</w:t>
            </w:r>
            <w:r w:rsidRPr="006F1D6D">
              <w:rPr>
                <w:rFonts w:asciiTheme="majorHAnsi" w:hAnsiTheme="majorHAnsi" w:cstheme="majorHAnsi"/>
                <w:b/>
                <w:spacing w:val="-14"/>
              </w:rPr>
              <w:t xml:space="preserve"> </w:t>
            </w:r>
            <w:r w:rsidRPr="006F1D6D">
              <w:rPr>
                <w:rFonts w:asciiTheme="majorHAnsi" w:hAnsiTheme="majorHAnsi" w:cstheme="majorHAnsi"/>
                <w:b/>
                <w:spacing w:val="-2"/>
              </w:rPr>
              <w:t>Information</w:t>
            </w:r>
          </w:p>
        </w:tc>
      </w:tr>
      <w:tr w:rsidR="00AE40C0" w14:paraId="30D96969" w14:textId="77777777" w:rsidTr="0041683B">
        <w:trPr>
          <w:trHeight w:val="272"/>
        </w:trPr>
        <w:tc>
          <w:tcPr>
            <w:tcW w:w="2270" w:type="dxa"/>
          </w:tcPr>
          <w:p w14:paraId="55761807" w14:textId="39CB14FF" w:rsidR="00AE40C0" w:rsidRDefault="00E30145" w:rsidP="0041683B">
            <w:pPr>
              <w:pStyle w:val="TableParagraph"/>
              <w:spacing w:line="252" w:lineRule="exact"/>
            </w:pPr>
            <w:r>
              <w:t>XXYYZZ</w:t>
            </w:r>
          </w:p>
        </w:tc>
        <w:tc>
          <w:tcPr>
            <w:tcW w:w="3240" w:type="dxa"/>
          </w:tcPr>
          <w:p w14:paraId="2E849671" w14:textId="22C515ED" w:rsidR="00AE40C0" w:rsidRDefault="00E30145" w:rsidP="0041683B">
            <w:pPr>
              <w:pStyle w:val="TableParagraph"/>
              <w:spacing w:line="252" w:lineRule="exact"/>
            </w:pPr>
            <w:r>
              <w:t>XXYYZZ</w:t>
            </w:r>
          </w:p>
        </w:tc>
        <w:tc>
          <w:tcPr>
            <w:tcW w:w="4570" w:type="dxa"/>
          </w:tcPr>
          <w:p w14:paraId="2F8C34FC" w14:textId="5629BFFE" w:rsidR="00AE40C0" w:rsidRDefault="00AE40C0" w:rsidP="0041683B">
            <w:pPr>
              <w:pStyle w:val="TableParagraph"/>
              <w:spacing w:line="252" w:lineRule="exact"/>
            </w:pPr>
            <w:r>
              <w:t>Email:</w:t>
            </w:r>
            <w:r>
              <w:rPr>
                <w:spacing w:val="-7"/>
              </w:rPr>
              <w:t xml:space="preserve"> </w:t>
            </w:r>
            <w:r w:rsidR="00E30145">
              <w:rPr>
                <w:spacing w:val="-7"/>
              </w:rPr>
              <w:t>XXYYZZ</w:t>
            </w:r>
          </w:p>
        </w:tc>
      </w:tr>
    </w:tbl>
    <w:p w14:paraId="5C2EC55E" w14:textId="77777777" w:rsidR="00017EAD" w:rsidRDefault="00017EAD" w:rsidP="003813E4">
      <w:pPr>
        <w:rPr>
          <w:lang w:val="en-IN"/>
        </w:rPr>
      </w:pPr>
    </w:p>
    <w:p w14:paraId="4FD1200E" w14:textId="77777777" w:rsidR="0051587A" w:rsidRPr="00F12E59" w:rsidRDefault="0051587A" w:rsidP="00F12E59">
      <w:pPr>
        <w:pStyle w:val="Heading1"/>
      </w:pPr>
      <w:bookmarkStart w:id="7" w:name="_Toc123596049"/>
      <w:r w:rsidRPr="00F12E59">
        <w:t>Assessment Overview</w:t>
      </w:r>
      <w:bookmarkEnd w:id="7"/>
    </w:p>
    <w:p w14:paraId="674C7CF3" w14:textId="348AD032" w:rsidR="00F12E59" w:rsidRPr="006D5E37" w:rsidRDefault="00E30145" w:rsidP="000A3006">
      <w:r w:rsidRPr="00E30145">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2AAEFB9" w14:textId="7C9AAC6B" w:rsidR="000036C9" w:rsidRDefault="000036C9" w:rsidP="00F12E59">
      <w:pPr>
        <w:pStyle w:val="Heading1"/>
      </w:pPr>
      <w:bookmarkStart w:id="8" w:name="_Toc123596050"/>
      <w:r w:rsidRPr="00F12E59">
        <w:t>Finding Severity Ratings</w:t>
      </w:r>
      <w:bookmarkEnd w:id="8"/>
    </w:p>
    <w:p w14:paraId="54D56D2C" w14:textId="197B9188" w:rsidR="004B2AE8" w:rsidRPr="004B2AE8" w:rsidRDefault="004B2AE8" w:rsidP="004B2AE8">
      <w:r>
        <w:t>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1CA46C44" w14:textId="0D2D0988" w:rsidR="00017EAD" w:rsidRPr="00F12E59" w:rsidRDefault="00017EAD" w:rsidP="00F12E59">
      <w:pPr>
        <w:pStyle w:val="Heading1"/>
      </w:pPr>
      <w:bookmarkStart w:id="9" w:name="_Toc123596051"/>
      <w:r w:rsidRPr="00F12E59">
        <w:t>Risk Factors</w:t>
      </w:r>
      <w:bookmarkEnd w:id="9"/>
    </w:p>
    <w:p w14:paraId="6ADA37A1" w14:textId="30510C13" w:rsidR="00017EAD" w:rsidRPr="00F25AF0" w:rsidRDefault="00017EAD" w:rsidP="00017EAD">
      <w:r>
        <w:t>Risk</w:t>
      </w:r>
      <w:r>
        <w:rPr>
          <w:spacing w:val="-7"/>
        </w:rPr>
        <w:t xml:space="preserve"> </w:t>
      </w:r>
      <w:r>
        <w:t>is</w:t>
      </w:r>
      <w:r>
        <w:rPr>
          <w:spacing w:val="-3"/>
        </w:rPr>
        <w:t xml:space="preserve"> </w:t>
      </w:r>
      <w:r>
        <w:t>measured</w:t>
      </w:r>
      <w:r>
        <w:rPr>
          <w:spacing w:val="-2"/>
        </w:rPr>
        <w:t xml:space="preserve"> </w:t>
      </w:r>
      <w:r>
        <w:t>by</w:t>
      </w:r>
      <w:r>
        <w:rPr>
          <w:spacing w:val="-2"/>
        </w:rPr>
        <w:t xml:space="preserve"> </w:t>
      </w:r>
      <w:r>
        <w:t>two</w:t>
      </w:r>
      <w:r>
        <w:rPr>
          <w:spacing w:val="-5"/>
        </w:rPr>
        <w:t xml:space="preserve"> </w:t>
      </w:r>
      <w:r>
        <w:t>factors:</w:t>
      </w:r>
      <w:r>
        <w:rPr>
          <w:spacing w:val="-4"/>
        </w:rPr>
        <w:t xml:space="preserve"> </w:t>
      </w:r>
      <w:r>
        <w:t>Likelihood</w:t>
      </w:r>
      <w:r>
        <w:rPr>
          <w:spacing w:val="-2"/>
        </w:rPr>
        <w:t xml:space="preserve"> </w:t>
      </w:r>
      <w:r>
        <w:t>and</w:t>
      </w:r>
      <w:r>
        <w:rPr>
          <w:spacing w:val="-1"/>
        </w:rPr>
        <w:t xml:space="preserve"> </w:t>
      </w:r>
      <w:r>
        <w:rPr>
          <w:spacing w:val="-2"/>
        </w:rPr>
        <w:t>Impact</w:t>
      </w:r>
    </w:p>
    <w:p w14:paraId="50950DE7" w14:textId="77777777" w:rsidR="00017EAD" w:rsidRDefault="00017EAD" w:rsidP="00017EAD">
      <w:pPr>
        <w:pStyle w:val="Heading3"/>
      </w:pPr>
      <w:bookmarkStart w:id="10" w:name="Likelihood"/>
      <w:bookmarkStart w:id="11" w:name="_bookmark9"/>
      <w:bookmarkStart w:id="12" w:name="_Toc123596052"/>
      <w:bookmarkEnd w:id="10"/>
      <w:bookmarkEnd w:id="11"/>
      <w:r>
        <w:rPr>
          <w:spacing w:val="-2"/>
        </w:rPr>
        <w:t>Like</w:t>
      </w:r>
      <w:r w:rsidRPr="00F25AF0">
        <w:t>lihood</w:t>
      </w:r>
      <w:bookmarkEnd w:id="12"/>
    </w:p>
    <w:p w14:paraId="01433ED9" w14:textId="77777777" w:rsidR="00017EAD" w:rsidRPr="00F26D70" w:rsidRDefault="00017EAD" w:rsidP="00017EAD">
      <w:r>
        <w:t>Likelihood</w:t>
      </w:r>
      <w:r>
        <w:rPr>
          <w:spacing w:val="-3"/>
        </w:rPr>
        <w:t xml:space="preserve"> </w:t>
      </w:r>
      <w:r>
        <w:t>measures</w:t>
      </w:r>
      <w:r>
        <w:rPr>
          <w:spacing w:val="-3"/>
        </w:rPr>
        <w:t xml:space="preserve"> </w:t>
      </w:r>
      <w:r>
        <w:t>the</w:t>
      </w:r>
      <w:r>
        <w:rPr>
          <w:spacing w:val="-4"/>
        </w:rPr>
        <w:t xml:space="preserve"> </w:t>
      </w:r>
      <w:r>
        <w:t>potential</w:t>
      </w:r>
      <w:r>
        <w:rPr>
          <w:spacing w:val="-5"/>
        </w:rPr>
        <w:t xml:space="preserve"> </w:t>
      </w:r>
      <w:r>
        <w:t>of</w:t>
      </w:r>
      <w:r>
        <w:rPr>
          <w:spacing w:val="-3"/>
        </w:rPr>
        <w:t xml:space="preserve"> </w:t>
      </w:r>
      <w:r>
        <w:t>a</w:t>
      </w:r>
      <w:r>
        <w:rPr>
          <w:spacing w:val="-3"/>
        </w:rPr>
        <w:t xml:space="preserve"> </w:t>
      </w:r>
      <w:r>
        <w:t>vulnerability</w:t>
      </w:r>
      <w:r>
        <w:rPr>
          <w:spacing w:val="-3"/>
        </w:rPr>
        <w:t xml:space="preserve"> </w:t>
      </w:r>
      <w:r>
        <w:t>being</w:t>
      </w:r>
      <w:r>
        <w:rPr>
          <w:spacing w:val="-3"/>
        </w:rPr>
        <w:t xml:space="preserve"> </w:t>
      </w:r>
      <w:r>
        <w:t>exploited.</w:t>
      </w:r>
      <w:r>
        <w:rPr>
          <w:spacing w:val="-2"/>
        </w:rPr>
        <w:t xml:space="preserve"> </w:t>
      </w:r>
      <w:r>
        <w:t>Ratings</w:t>
      </w:r>
      <w:r>
        <w:rPr>
          <w:spacing w:val="-3"/>
        </w:rPr>
        <w:t xml:space="preserve"> </w:t>
      </w:r>
      <w:r>
        <w:t>are</w:t>
      </w:r>
      <w:r>
        <w:rPr>
          <w:spacing w:val="-5"/>
        </w:rPr>
        <w:t xml:space="preserve"> </w:t>
      </w:r>
      <w:r>
        <w:t>given</w:t>
      </w:r>
      <w:r>
        <w:rPr>
          <w:spacing w:val="-4"/>
        </w:rPr>
        <w:t xml:space="preserve"> </w:t>
      </w:r>
      <w:r>
        <w:t>based</w:t>
      </w:r>
      <w:r>
        <w:rPr>
          <w:spacing w:val="-3"/>
        </w:rPr>
        <w:t xml:space="preserve"> </w:t>
      </w:r>
      <w:r>
        <w:t>on</w:t>
      </w:r>
      <w:r>
        <w:rPr>
          <w:spacing w:val="-4"/>
        </w:rPr>
        <w:t xml:space="preserve"> </w:t>
      </w:r>
      <w:r>
        <w:t>the difficulty of the attack, the available tools, attacker skill level, and client environment.</w:t>
      </w:r>
    </w:p>
    <w:p w14:paraId="0BCEBBD7" w14:textId="77777777" w:rsidR="00017EAD" w:rsidRPr="00F26D70" w:rsidRDefault="00017EAD" w:rsidP="00017EAD">
      <w:pPr>
        <w:pStyle w:val="Heading3"/>
      </w:pPr>
      <w:bookmarkStart w:id="13" w:name="Impact"/>
      <w:bookmarkStart w:id="14" w:name="_bookmark10"/>
      <w:bookmarkStart w:id="15" w:name="_Toc123596053"/>
      <w:bookmarkEnd w:id="13"/>
      <w:bookmarkEnd w:id="14"/>
      <w:r w:rsidRPr="00F26D70">
        <w:t>Impact</w:t>
      </w:r>
      <w:bookmarkEnd w:id="15"/>
    </w:p>
    <w:p w14:paraId="7D851AF3" w14:textId="4C61D412" w:rsidR="00307146" w:rsidRPr="006D5E37" w:rsidRDefault="00017EAD" w:rsidP="006D5E37">
      <w:r>
        <w:t>Impact</w:t>
      </w:r>
      <w:r>
        <w:rPr>
          <w:spacing w:val="-15"/>
        </w:rPr>
        <w:t xml:space="preserve"> </w:t>
      </w:r>
      <w:r>
        <w:t>measures</w:t>
      </w:r>
      <w:r>
        <w:rPr>
          <w:spacing w:val="-14"/>
        </w:rPr>
        <w:t xml:space="preserve"> </w:t>
      </w:r>
      <w:r>
        <w:t>the</w:t>
      </w:r>
      <w:r>
        <w:rPr>
          <w:spacing w:val="-15"/>
        </w:rPr>
        <w:t xml:space="preserve"> </w:t>
      </w:r>
      <w:r>
        <w:t>potential</w:t>
      </w:r>
      <w:r>
        <w:rPr>
          <w:spacing w:val="-15"/>
        </w:rPr>
        <w:t xml:space="preserve"> </w:t>
      </w:r>
      <w:r>
        <w:t>vulnerability’s</w:t>
      </w:r>
      <w:r>
        <w:rPr>
          <w:spacing w:val="-15"/>
        </w:rPr>
        <w:t xml:space="preserve"> </w:t>
      </w:r>
      <w:r>
        <w:t>effect</w:t>
      </w:r>
      <w:r>
        <w:rPr>
          <w:spacing w:val="-13"/>
        </w:rPr>
        <w:t xml:space="preserve"> </w:t>
      </w:r>
      <w:r>
        <w:t>on</w:t>
      </w:r>
      <w:r>
        <w:rPr>
          <w:spacing w:val="-15"/>
        </w:rPr>
        <w:t xml:space="preserve"> </w:t>
      </w:r>
      <w:r>
        <w:t>operations,</w:t>
      </w:r>
      <w:r>
        <w:rPr>
          <w:spacing w:val="-15"/>
        </w:rPr>
        <w:t xml:space="preserve"> </w:t>
      </w:r>
      <w:r>
        <w:t>including</w:t>
      </w:r>
      <w:r>
        <w:rPr>
          <w:spacing w:val="-15"/>
        </w:rPr>
        <w:t xml:space="preserve"> </w:t>
      </w:r>
      <w:r>
        <w:t>confidentiality,</w:t>
      </w:r>
      <w:r>
        <w:rPr>
          <w:spacing w:val="-15"/>
        </w:rPr>
        <w:t xml:space="preserve"> </w:t>
      </w:r>
      <w:r>
        <w:t>integrity, and availability of client systems and/or data, reputational harm, and financial loss.</w:t>
      </w:r>
    </w:p>
    <w:p w14:paraId="4B002C3B" w14:textId="01DA63B6" w:rsidR="00013170" w:rsidRPr="00F12E59" w:rsidRDefault="00013170" w:rsidP="00F12E59">
      <w:pPr>
        <w:pStyle w:val="Heading1"/>
      </w:pPr>
      <w:bookmarkStart w:id="16" w:name="_Toc123596054"/>
      <w:r w:rsidRPr="00F12E59">
        <w:t>Scope</w:t>
      </w:r>
      <w:bookmarkEnd w:id="16"/>
    </w:p>
    <w:p w14:paraId="60ADB028" w14:textId="77777777" w:rsidR="00013170" w:rsidRDefault="00013170" w:rsidP="00013170">
      <w:pPr>
        <w:pStyle w:val="BodyText"/>
        <w:spacing w:before="2"/>
        <w:rPr>
          <w:rFonts w:ascii="Century Gothic"/>
          <w:b/>
          <w:sz w:val="22"/>
        </w:rPr>
      </w:pPr>
    </w:p>
    <w:tbl>
      <w:tblPr>
        <w:tblW w:w="0" w:type="auto"/>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67"/>
        <w:gridCol w:w="5802"/>
      </w:tblGrid>
      <w:tr w:rsidR="00013170" w14:paraId="097928D6" w14:textId="77777777" w:rsidTr="00EC345E">
        <w:trPr>
          <w:trHeight w:val="405"/>
        </w:trPr>
        <w:tc>
          <w:tcPr>
            <w:tcW w:w="3767" w:type="dxa"/>
            <w:shd w:val="clear" w:color="auto" w:fill="D9D9D9" w:themeFill="background1" w:themeFillShade="D9"/>
          </w:tcPr>
          <w:p w14:paraId="024BD317" w14:textId="5D0979E2" w:rsidR="00013170" w:rsidRPr="007452BD" w:rsidRDefault="007452BD" w:rsidP="007452BD">
            <w:pPr>
              <w:pStyle w:val="TableParagraph"/>
              <w:jc w:val="left"/>
              <w:rPr>
                <w:b/>
                <w:bCs/>
              </w:rPr>
            </w:pPr>
            <w:r w:rsidRPr="007452BD">
              <w:rPr>
                <w:b/>
                <w:bCs/>
              </w:rPr>
              <w:t>Assessment</w:t>
            </w:r>
          </w:p>
        </w:tc>
        <w:tc>
          <w:tcPr>
            <w:tcW w:w="5802" w:type="dxa"/>
            <w:shd w:val="clear" w:color="auto" w:fill="D9D9D9" w:themeFill="background1" w:themeFillShade="D9"/>
          </w:tcPr>
          <w:p w14:paraId="31EDC3B1" w14:textId="7FE6D016" w:rsidR="00013170" w:rsidRPr="007452BD" w:rsidRDefault="007452BD" w:rsidP="007452BD">
            <w:pPr>
              <w:pStyle w:val="TableParagraph"/>
              <w:jc w:val="left"/>
              <w:rPr>
                <w:b/>
                <w:bCs/>
              </w:rPr>
            </w:pPr>
            <w:r w:rsidRPr="007452BD">
              <w:rPr>
                <w:b/>
                <w:bCs/>
              </w:rPr>
              <w:t>Detail</w:t>
            </w:r>
            <w:r w:rsidR="00013170" w:rsidRPr="007452BD">
              <w:rPr>
                <w:b/>
                <w:bCs/>
              </w:rPr>
              <w:t>s</w:t>
            </w:r>
          </w:p>
        </w:tc>
      </w:tr>
      <w:tr w:rsidR="00013170" w14:paraId="3420CC7C" w14:textId="77777777" w:rsidTr="0041683B">
        <w:trPr>
          <w:trHeight w:val="981"/>
        </w:trPr>
        <w:tc>
          <w:tcPr>
            <w:tcW w:w="3767" w:type="dxa"/>
          </w:tcPr>
          <w:p w14:paraId="587BE352" w14:textId="284B4DB0" w:rsidR="00013170" w:rsidRDefault="00013170" w:rsidP="007452BD"/>
        </w:tc>
        <w:tc>
          <w:tcPr>
            <w:tcW w:w="5802" w:type="dxa"/>
          </w:tcPr>
          <w:p w14:paraId="7A7D4DDB" w14:textId="7ABC63BD" w:rsidR="00013170" w:rsidRDefault="00013170" w:rsidP="007452BD"/>
        </w:tc>
      </w:tr>
    </w:tbl>
    <w:p w14:paraId="6C245ED2" w14:textId="77777777" w:rsidR="00307146" w:rsidRDefault="00307146" w:rsidP="00307146">
      <w:bookmarkStart w:id="17" w:name="Scope_Exclusions"/>
      <w:bookmarkEnd w:id="17"/>
    </w:p>
    <w:p w14:paraId="695189AF" w14:textId="5971866C" w:rsidR="00013170" w:rsidRDefault="00013170" w:rsidP="007452BD">
      <w:pPr>
        <w:pStyle w:val="Heading3"/>
      </w:pPr>
      <w:bookmarkStart w:id="18" w:name="_Toc123596055"/>
      <w:r w:rsidRPr="007452BD">
        <w:t>Scope Exclusions</w:t>
      </w:r>
      <w:bookmarkEnd w:id="18"/>
    </w:p>
    <w:p w14:paraId="733EC9BA" w14:textId="6137D67F" w:rsidR="00E30145" w:rsidRPr="00E30145" w:rsidRDefault="00E30145" w:rsidP="00E30145">
      <w:pPr>
        <w:rPr>
          <w:rFonts w:cstheme="minorHAnsi"/>
          <w:szCs w:val="24"/>
        </w:rPr>
      </w:pPr>
      <w:r w:rsidRPr="00E30145">
        <w:rPr>
          <w:rStyle w:val="Strong"/>
          <w:rFonts w:cstheme="minorHAnsi"/>
          <w:b w:val="0"/>
          <w:bCs w:val="0"/>
          <w:color w:val="000000"/>
          <w:szCs w:val="24"/>
          <w:shd w:val="clear" w:color="auto" w:fill="FFFFFF"/>
        </w:rPr>
        <w:t>Lorem Ipsum</w:t>
      </w:r>
      <w:r w:rsidRPr="00E30145">
        <w:rPr>
          <w:rFonts w:cstheme="minorHAnsi"/>
          <w:color w:val="000000"/>
          <w:szCs w:val="24"/>
          <w:shd w:val="clear" w:color="auto" w:fill="FFFFFF"/>
        </w:rPr>
        <w:t> is simply dummy text of the printing and typesetting industry. Lorem Ipsum has been the industry's standard dummy text ever since the 1500s</w:t>
      </w:r>
      <w:r w:rsidRPr="00E30145">
        <w:rPr>
          <w:rFonts w:cstheme="minorHAnsi"/>
          <w:color w:val="000000"/>
          <w:szCs w:val="24"/>
          <w:shd w:val="clear" w:color="auto" w:fill="FFFFFF"/>
        </w:rPr>
        <w:t>.</w:t>
      </w:r>
    </w:p>
    <w:p w14:paraId="4B5BE3C6" w14:textId="7A43AE74" w:rsidR="00013170" w:rsidRDefault="00013170" w:rsidP="007452BD">
      <w:pPr>
        <w:pStyle w:val="Heading3"/>
      </w:pPr>
      <w:bookmarkStart w:id="19" w:name="_Toc123596056"/>
      <w:r w:rsidRPr="007452BD">
        <w:t>Client Allowances</w:t>
      </w:r>
      <w:bookmarkEnd w:id="19"/>
    </w:p>
    <w:p w14:paraId="1188865D" w14:textId="5BF71E2E" w:rsidR="00E30145" w:rsidRPr="00E30145" w:rsidRDefault="00E30145" w:rsidP="00E30145">
      <w:r w:rsidRPr="00E30145">
        <w:t>Lorem Ipsum is simply dummy text of the printing and typesetting industry. Lorem Ipsum has been the industry's standard dummy text ever since the 1500s.</w:t>
      </w:r>
    </w:p>
    <w:p w14:paraId="65A6DC7A" w14:textId="6011A26F" w:rsidR="00017EAD" w:rsidRDefault="00F12E59" w:rsidP="004B2AE8">
      <w:pPr>
        <w:pStyle w:val="Heading3"/>
      </w:pPr>
      <w:bookmarkStart w:id="20" w:name="_Toc123596057"/>
      <w:r>
        <w:t xml:space="preserve">Client </w:t>
      </w:r>
      <w:r w:rsidR="004A787F" w:rsidRPr="00017EAD">
        <w:t>Environment</w:t>
      </w:r>
      <w:bookmarkEnd w:id="20"/>
    </w:p>
    <w:p w14:paraId="0F07E5CD" w14:textId="1F916BBF" w:rsidR="006F67B9" w:rsidRPr="006F67B9" w:rsidRDefault="00E30145" w:rsidP="006F67B9">
      <w:r>
        <w:t>{Network Diagram}</w:t>
      </w:r>
    </w:p>
    <w:p w14:paraId="278FD6FF" w14:textId="57F352D6" w:rsidR="00476A5C" w:rsidRPr="00F12E59" w:rsidRDefault="00476A5C" w:rsidP="00F12E59">
      <w:pPr>
        <w:pStyle w:val="Heading1"/>
      </w:pPr>
      <w:bookmarkStart w:id="21" w:name="_Toc123596058"/>
      <w:r w:rsidRPr="00F12E59">
        <w:t>Executive Summary</w:t>
      </w:r>
      <w:bookmarkEnd w:id="21"/>
    </w:p>
    <w:p w14:paraId="4C91DFEB" w14:textId="2A618439" w:rsidR="00CB1763" w:rsidRDefault="00E30145" w:rsidP="00CB1763">
      <w:r w:rsidRPr="00E30145">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B57F73B" w14:textId="25A1D5C0" w:rsidR="00476A5C" w:rsidRPr="00F12E59" w:rsidRDefault="00476A5C" w:rsidP="00F12E59">
      <w:pPr>
        <w:pStyle w:val="Heading3"/>
      </w:pPr>
      <w:bookmarkStart w:id="22" w:name="_Toc123596059"/>
      <w:r w:rsidRPr="00F12E59">
        <w:t>Scoping and Time Limitations</w:t>
      </w:r>
      <w:bookmarkEnd w:id="22"/>
    </w:p>
    <w:p w14:paraId="52A3261A" w14:textId="224DBC2C" w:rsidR="00CB1763" w:rsidRDefault="00476A5C" w:rsidP="00CB1763">
      <w:r>
        <w:t>Time</w:t>
      </w:r>
      <w:r>
        <w:rPr>
          <w:spacing w:val="-10"/>
        </w:rPr>
        <w:t xml:space="preserve"> </w:t>
      </w:r>
      <w:r>
        <w:t>limitations</w:t>
      </w:r>
      <w:r>
        <w:rPr>
          <w:spacing w:val="-7"/>
        </w:rPr>
        <w:t xml:space="preserve"> </w:t>
      </w:r>
      <w:r>
        <w:t>were</w:t>
      </w:r>
      <w:r>
        <w:rPr>
          <w:spacing w:val="-8"/>
        </w:rPr>
        <w:t xml:space="preserve"> </w:t>
      </w:r>
      <w:r>
        <w:t>in</w:t>
      </w:r>
      <w:r>
        <w:rPr>
          <w:spacing w:val="-7"/>
        </w:rPr>
        <w:t xml:space="preserve"> </w:t>
      </w:r>
      <w:r>
        <w:t>place</w:t>
      </w:r>
      <w:r>
        <w:rPr>
          <w:spacing w:val="-9"/>
        </w:rPr>
        <w:t xml:space="preserve"> </w:t>
      </w:r>
      <w:r>
        <w:t>for</w:t>
      </w:r>
      <w:r>
        <w:rPr>
          <w:spacing w:val="-7"/>
        </w:rPr>
        <w:t xml:space="preserve"> </w:t>
      </w:r>
      <w:r>
        <w:t>testing.</w:t>
      </w:r>
      <w:r>
        <w:rPr>
          <w:spacing w:val="45"/>
        </w:rPr>
        <w:t xml:space="preserve"> </w:t>
      </w:r>
      <w:r w:rsidR="00440D62">
        <w:t xml:space="preserve">Black </w:t>
      </w:r>
      <w:r w:rsidR="001D4678">
        <w:t>b</w:t>
      </w:r>
      <w:r w:rsidR="00440D62">
        <w:t>ox</w:t>
      </w:r>
      <w:r>
        <w:rPr>
          <w:spacing w:val="-9"/>
        </w:rPr>
        <w:t xml:space="preserve"> </w:t>
      </w:r>
      <w:r>
        <w:t>penetration</w:t>
      </w:r>
      <w:r>
        <w:rPr>
          <w:spacing w:val="-10"/>
        </w:rPr>
        <w:t xml:space="preserve"> </w:t>
      </w:r>
      <w:r>
        <w:t>testing</w:t>
      </w:r>
      <w:r>
        <w:rPr>
          <w:spacing w:val="-9"/>
        </w:rPr>
        <w:t xml:space="preserve"> </w:t>
      </w:r>
      <w:r>
        <w:t>was</w:t>
      </w:r>
      <w:r>
        <w:rPr>
          <w:spacing w:val="-8"/>
        </w:rPr>
        <w:t xml:space="preserve"> </w:t>
      </w:r>
      <w:r>
        <w:t>permitted</w:t>
      </w:r>
      <w:r>
        <w:rPr>
          <w:spacing w:val="-8"/>
        </w:rPr>
        <w:t xml:space="preserve"> </w:t>
      </w:r>
      <w:r>
        <w:t>for</w:t>
      </w:r>
      <w:r>
        <w:rPr>
          <w:spacing w:val="-6"/>
        </w:rPr>
        <w:t xml:space="preserve"> </w:t>
      </w:r>
      <w:r w:rsidR="00E30145">
        <w:rPr>
          <w:spacing w:val="-5"/>
        </w:rPr>
        <w:t>XX</w:t>
      </w:r>
      <w:r w:rsidR="00F12E59">
        <w:t xml:space="preserve"> </w:t>
      </w:r>
      <w:r w:rsidRPr="001D4678">
        <w:rPr>
          <w:spacing w:val="-2"/>
        </w:rPr>
        <w:t>days.</w:t>
      </w:r>
      <w:bookmarkStart w:id="23" w:name="Testing_Summary"/>
      <w:bookmarkStart w:id="24" w:name="_bookmark16"/>
      <w:bookmarkEnd w:id="23"/>
      <w:bookmarkEnd w:id="24"/>
    </w:p>
    <w:p w14:paraId="60BB174A" w14:textId="13482AEB" w:rsidR="00476A5C" w:rsidRPr="00F12E59" w:rsidRDefault="00476A5C" w:rsidP="00F12E59">
      <w:pPr>
        <w:pStyle w:val="Heading3"/>
      </w:pPr>
      <w:bookmarkStart w:id="25" w:name="_Toc123596060"/>
      <w:r w:rsidRPr="00F12E59">
        <w:t>Testing Summary</w:t>
      </w:r>
      <w:bookmarkEnd w:id="25"/>
    </w:p>
    <w:p w14:paraId="2669DE05" w14:textId="50460F5E" w:rsidR="00E30145" w:rsidRPr="00E30145" w:rsidRDefault="00E30145" w:rsidP="00E30145">
      <w:pPr>
        <w:shd w:val="clear" w:color="auto" w:fill="FFFFFF"/>
        <w:spacing w:after="225" w:line="240" w:lineRule="auto"/>
        <w:rPr>
          <w:rFonts w:eastAsia="Times New Roman" w:cstheme="minorHAnsi"/>
          <w:color w:val="000000"/>
          <w:szCs w:val="24"/>
          <w:lang w:bidi="ta-IN"/>
        </w:rPr>
      </w:pPr>
      <w:r w:rsidRPr="00E30145">
        <w:rPr>
          <w:rFonts w:eastAsia="Times New Roman" w:cstheme="minorHAnsi"/>
          <w:color w:val="000000"/>
          <w:szCs w:val="24"/>
          <w:lang w:bidi="ta-IN"/>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2AC85A99" w14:textId="5F90B7D8" w:rsidR="00E30145" w:rsidRPr="00E30145" w:rsidRDefault="00E30145" w:rsidP="00E30145">
      <w:pPr>
        <w:shd w:val="clear" w:color="auto" w:fill="FFFFFF"/>
        <w:spacing w:after="225" w:line="240" w:lineRule="auto"/>
        <w:rPr>
          <w:rFonts w:eastAsia="Times New Roman" w:cstheme="minorHAnsi"/>
          <w:color w:val="000000"/>
          <w:szCs w:val="24"/>
          <w:lang w:bidi="ta-IN"/>
        </w:rPr>
      </w:pPr>
      <w:r w:rsidRPr="00E30145">
        <w:rPr>
          <w:rFonts w:cstheme="minorHAnsi"/>
          <w:color w:val="000000"/>
          <w:szCs w:val="24"/>
          <w:shd w:val="clear" w:color="auto" w:fill="FFFFFF"/>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677268E" w14:textId="559098C9" w:rsidR="00E30145" w:rsidRPr="00E30145" w:rsidRDefault="00E30145" w:rsidP="00E30145">
      <w:pPr>
        <w:shd w:val="clear" w:color="auto" w:fill="FFFFFF"/>
        <w:spacing w:after="225" w:line="240" w:lineRule="auto"/>
        <w:rPr>
          <w:rFonts w:eastAsia="Times New Roman" w:cstheme="minorHAnsi"/>
          <w:color w:val="000000"/>
          <w:szCs w:val="24"/>
          <w:lang w:bidi="ta-IN"/>
        </w:rPr>
      </w:pPr>
      <w:r w:rsidRPr="00E30145">
        <w:rPr>
          <w:rFonts w:eastAsia="Times New Roman" w:cstheme="minorHAnsi"/>
          <w:color w:val="000000"/>
          <w:szCs w:val="24"/>
          <w:lang w:bidi="ta-IN"/>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45CE6569" w14:textId="28DF35AF" w:rsidR="00743E49" w:rsidRPr="00E30145" w:rsidRDefault="00E30145" w:rsidP="00E30145">
      <w:pPr>
        <w:shd w:val="clear" w:color="auto" w:fill="FFFFFF"/>
        <w:spacing w:after="225" w:line="240" w:lineRule="auto"/>
        <w:rPr>
          <w:rFonts w:cstheme="minorHAnsi"/>
          <w:color w:val="000000"/>
          <w:szCs w:val="24"/>
          <w:shd w:val="clear" w:color="auto" w:fill="FFFFFF"/>
        </w:rPr>
      </w:pPr>
      <w:r w:rsidRPr="00E30145">
        <w:rPr>
          <w:rFonts w:cstheme="minorHAnsi"/>
          <w:color w:val="000000"/>
          <w:szCs w:val="24"/>
          <w:shd w:val="clear" w:color="auto" w:fill="FFFFFF"/>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2031BD2" w14:textId="57F99E24" w:rsidR="00476A5C" w:rsidRPr="00CB1763" w:rsidRDefault="00476A5C" w:rsidP="00CB1763">
      <w:pPr>
        <w:pStyle w:val="Heading3"/>
      </w:pPr>
      <w:bookmarkStart w:id="26" w:name="_Toc123596061"/>
      <w:r w:rsidRPr="00CB1763">
        <w:t>Key Strengths and Weaknesses</w:t>
      </w:r>
      <w:bookmarkEnd w:id="26"/>
    </w:p>
    <w:p w14:paraId="58FF0EB1" w14:textId="02E9AFE6" w:rsidR="004C533C" w:rsidRPr="00CA49BB" w:rsidRDefault="00476A5C" w:rsidP="00CB1763">
      <w:pPr>
        <w:rPr>
          <w:spacing w:val="-2"/>
        </w:rPr>
      </w:pPr>
      <w:r w:rsidRPr="00CA49BB">
        <w:t>The</w:t>
      </w:r>
      <w:r w:rsidRPr="00CA49BB">
        <w:rPr>
          <w:spacing w:val="-8"/>
        </w:rPr>
        <w:t xml:space="preserve"> </w:t>
      </w:r>
      <w:r w:rsidRPr="00CA49BB">
        <w:t>following</w:t>
      </w:r>
      <w:r w:rsidRPr="00CA49BB">
        <w:rPr>
          <w:spacing w:val="-6"/>
        </w:rPr>
        <w:t xml:space="preserve"> </w:t>
      </w:r>
      <w:r w:rsidRPr="00CA49BB">
        <w:t>identifies</w:t>
      </w:r>
      <w:r w:rsidRPr="00CA49BB">
        <w:rPr>
          <w:spacing w:val="-6"/>
        </w:rPr>
        <w:t xml:space="preserve"> </w:t>
      </w:r>
      <w:r w:rsidRPr="00CA49BB">
        <w:t>the</w:t>
      </w:r>
      <w:r w:rsidRPr="00CA49BB">
        <w:rPr>
          <w:spacing w:val="-5"/>
        </w:rPr>
        <w:t xml:space="preserve"> </w:t>
      </w:r>
      <w:r w:rsidRPr="00CA49BB">
        <w:t>key</w:t>
      </w:r>
      <w:r w:rsidRPr="00CA49BB">
        <w:rPr>
          <w:spacing w:val="-4"/>
        </w:rPr>
        <w:t xml:space="preserve"> </w:t>
      </w:r>
      <w:r w:rsidRPr="00CA49BB">
        <w:t>strengths</w:t>
      </w:r>
      <w:r w:rsidRPr="00CA49BB">
        <w:rPr>
          <w:spacing w:val="-5"/>
        </w:rPr>
        <w:t xml:space="preserve"> </w:t>
      </w:r>
      <w:r w:rsidRPr="00CA49BB">
        <w:t>identified</w:t>
      </w:r>
      <w:r w:rsidRPr="00CA49BB">
        <w:rPr>
          <w:spacing w:val="-4"/>
        </w:rPr>
        <w:t xml:space="preserve"> </w:t>
      </w:r>
      <w:r w:rsidRPr="00CA49BB">
        <w:t>during</w:t>
      </w:r>
      <w:r w:rsidRPr="00CA49BB">
        <w:rPr>
          <w:spacing w:val="-6"/>
        </w:rPr>
        <w:t xml:space="preserve"> </w:t>
      </w:r>
      <w:r w:rsidRPr="00CA49BB">
        <w:t>the</w:t>
      </w:r>
      <w:r w:rsidRPr="00CA49BB">
        <w:rPr>
          <w:spacing w:val="-4"/>
        </w:rPr>
        <w:t xml:space="preserve"> </w:t>
      </w:r>
      <w:r w:rsidRPr="00CA49BB">
        <w:rPr>
          <w:spacing w:val="-2"/>
        </w:rPr>
        <w:t>assessment</w:t>
      </w:r>
      <w:r w:rsidR="004C533C" w:rsidRPr="00CA49BB">
        <w:rPr>
          <w:spacing w:val="-2"/>
        </w:rPr>
        <w:t>:</w:t>
      </w:r>
    </w:p>
    <w:p w14:paraId="2D74E954" w14:textId="03709F0B" w:rsidR="00476A5C" w:rsidRDefault="00743E49" w:rsidP="00CB1763">
      <w:pPr>
        <w:pStyle w:val="ListParagraph"/>
        <w:numPr>
          <w:ilvl w:val="0"/>
          <w:numId w:val="14"/>
        </w:numPr>
      </w:pPr>
      <w:r>
        <w:t>XXYYZZ</w:t>
      </w:r>
    </w:p>
    <w:p w14:paraId="2114B7D5" w14:textId="39294D43" w:rsidR="004C533C" w:rsidRPr="004C533C" w:rsidRDefault="00743E49" w:rsidP="00CB1763">
      <w:pPr>
        <w:pStyle w:val="ListParagraph"/>
        <w:numPr>
          <w:ilvl w:val="0"/>
          <w:numId w:val="14"/>
        </w:numPr>
      </w:pPr>
      <w:r>
        <w:t>XXYYZZ</w:t>
      </w:r>
    </w:p>
    <w:p w14:paraId="173F1A27" w14:textId="21FA7927" w:rsidR="00476A5C" w:rsidRPr="004C533C" w:rsidRDefault="00476A5C" w:rsidP="00CB1763">
      <w:r w:rsidRPr="004C533C">
        <w:t>The following identifies the key weaknesses identified during the assessment:</w:t>
      </w:r>
    </w:p>
    <w:p w14:paraId="6298767F" w14:textId="77777777" w:rsidR="00743E49" w:rsidRDefault="00743E49" w:rsidP="00743E49">
      <w:pPr>
        <w:pStyle w:val="ListParagraph"/>
        <w:numPr>
          <w:ilvl w:val="0"/>
          <w:numId w:val="16"/>
        </w:numPr>
      </w:pPr>
      <w:r>
        <w:t>XXYYZZ</w:t>
      </w:r>
    </w:p>
    <w:p w14:paraId="0E06D196" w14:textId="239E62DA" w:rsidR="00743E49" w:rsidRDefault="00743E49" w:rsidP="00743E49">
      <w:pPr>
        <w:pStyle w:val="ListParagraph"/>
        <w:numPr>
          <w:ilvl w:val="0"/>
          <w:numId w:val="16"/>
        </w:numPr>
      </w:pPr>
      <w:r>
        <w:t>XXYYZZ</w:t>
      </w:r>
    </w:p>
    <w:p w14:paraId="057EFAD0" w14:textId="0B15BEC9" w:rsidR="006F6551" w:rsidRPr="004B2AE8" w:rsidRDefault="00743E49" w:rsidP="003813E4">
      <w:pPr>
        <w:pStyle w:val="ListParagraph"/>
        <w:numPr>
          <w:ilvl w:val="0"/>
          <w:numId w:val="16"/>
        </w:numPr>
      </w:pPr>
      <w:r>
        <w:t>XXYYZZ</w:t>
      </w:r>
    </w:p>
    <w:p w14:paraId="68A594EB" w14:textId="77777777" w:rsidR="002E5A54" w:rsidRPr="006F6551" w:rsidRDefault="002E5A54" w:rsidP="006F6551">
      <w:pPr>
        <w:pStyle w:val="Heading1"/>
      </w:pPr>
      <w:bookmarkStart w:id="27" w:name="_Toc123596062"/>
      <w:r w:rsidRPr="006F6551">
        <w:t>Vulnerability Summary &amp; Report Card</w:t>
      </w:r>
      <w:bookmarkEnd w:id="27"/>
    </w:p>
    <w:p w14:paraId="334EE792" w14:textId="77777777" w:rsidR="002E5A54" w:rsidRDefault="002E5A54" w:rsidP="006F6551">
      <w:bookmarkStart w:id="28" w:name="_bookmark20"/>
      <w:bookmarkEnd w:id="28"/>
      <w:r>
        <w:t>The</w:t>
      </w:r>
      <w:r>
        <w:rPr>
          <w:spacing w:val="-9"/>
        </w:rPr>
        <w:t xml:space="preserve"> </w:t>
      </w:r>
      <w:r>
        <w:t>following</w:t>
      </w:r>
      <w:r>
        <w:rPr>
          <w:spacing w:val="-6"/>
        </w:rPr>
        <w:t xml:space="preserve"> </w:t>
      </w:r>
      <w:r>
        <w:t>tables</w:t>
      </w:r>
      <w:r>
        <w:rPr>
          <w:spacing w:val="-5"/>
        </w:rPr>
        <w:t xml:space="preserve"> </w:t>
      </w:r>
      <w:r>
        <w:t>illustrate</w:t>
      </w:r>
      <w:r>
        <w:rPr>
          <w:spacing w:val="-6"/>
        </w:rPr>
        <w:t xml:space="preserve"> </w:t>
      </w:r>
      <w:r>
        <w:t>the</w:t>
      </w:r>
      <w:r>
        <w:rPr>
          <w:spacing w:val="-6"/>
        </w:rPr>
        <w:t xml:space="preserve"> </w:t>
      </w:r>
      <w:r>
        <w:t>vulnerabilities</w:t>
      </w:r>
      <w:r>
        <w:rPr>
          <w:spacing w:val="-4"/>
        </w:rPr>
        <w:t xml:space="preserve"> </w:t>
      </w:r>
      <w:r>
        <w:t>found</w:t>
      </w:r>
      <w:r>
        <w:rPr>
          <w:spacing w:val="-5"/>
        </w:rPr>
        <w:t xml:space="preserve"> </w:t>
      </w:r>
      <w:r>
        <w:t>by</w:t>
      </w:r>
      <w:r>
        <w:rPr>
          <w:spacing w:val="-5"/>
        </w:rPr>
        <w:t xml:space="preserve"> </w:t>
      </w:r>
      <w:r>
        <w:t>impact</w:t>
      </w:r>
      <w:r>
        <w:rPr>
          <w:spacing w:val="-3"/>
        </w:rPr>
        <w:t xml:space="preserve"> </w:t>
      </w:r>
      <w:r>
        <w:t>and</w:t>
      </w:r>
      <w:r>
        <w:rPr>
          <w:spacing w:val="-5"/>
        </w:rPr>
        <w:t xml:space="preserve"> </w:t>
      </w:r>
      <w:r>
        <w:t>recommended</w:t>
      </w:r>
      <w:r>
        <w:rPr>
          <w:spacing w:val="-4"/>
        </w:rPr>
        <w:t xml:space="preserve"> </w:t>
      </w:r>
      <w:r>
        <w:rPr>
          <w:spacing w:val="-2"/>
        </w:rPr>
        <w:t>remediations:</w:t>
      </w:r>
    </w:p>
    <w:p w14:paraId="75168A9A" w14:textId="2ABD435A" w:rsidR="002E5A54" w:rsidRPr="004F7F75" w:rsidRDefault="002E5A54" w:rsidP="004F7F75">
      <w:pPr>
        <w:pStyle w:val="Heading3"/>
      </w:pPr>
      <w:bookmarkStart w:id="29" w:name="_Toc123596063"/>
      <w:r w:rsidRPr="004F7F75">
        <w:t>Penetration Test Findings</w:t>
      </w:r>
      <w:bookmarkEnd w:id="29"/>
    </w:p>
    <w:p w14:paraId="7CD0297B" w14:textId="77777777" w:rsidR="002E5A54" w:rsidRDefault="002E5A54" w:rsidP="002E5A54">
      <w:pPr>
        <w:pStyle w:val="BodyText"/>
        <w:spacing w:before="2"/>
        <w:rPr>
          <w:rFonts w:ascii="Century Gothic"/>
          <w:b/>
          <w:sz w:val="22"/>
        </w:rPr>
      </w:pPr>
    </w:p>
    <w:tbl>
      <w:tblPr>
        <w:tblW w:w="0" w:type="auto"/>
        <w:tblInd w:w="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5"/>
        <w:gridCol w:w="2014"/>
        <w:gridCol w:w="2015"/>
        <w:gridCol w:w="2015"/>
      </w:tblGrid>
      <w:tr w:rsidR="002E5A54" w14:paraId="204922CB" w14:textId="77777777" w:rsidTr="00D24B6E">
        <w:trPr>
          <w:trHeight w:val="390"/>
        </w:trPr>
        <w:tc>
          <w:tcPr>
            <w:tcW w:w="2015" w:type="dxa"/>
            <w:shd w:val="clear" w:color="auto" w:fill="C00000"/>
          </w:tcPr>
          <w:p w14:paraId="29BE1445" w14:textId="77777777" w:rsidR="002E5A54" w:rsidRPr="00BB40E4" w:rsidRDefault="002E5A54" w:rsidP="0041683B">
            <w:pPr>
              <w:pStyle w:val="TableParagraph"/>
              <w:ind w:left="509" w:right="493"/>
              <w:jc w:val="center"/>
              <w:rPr>
                <w:b/>
                <w:bCs/>
                <w:color w:val="FFFFFF" w:themeColor="background1"/>
              </w:rPr>
            </w:pPr>
            <w:r w:rsidRPr="00BB40E4">
              <w:rPr>
                <w:b/>
                <w:bCs/>
                <w:color w:val="FFFFFF" w:themeColor="background1"/>
                <w:spacing w:val="-2"/>
              </w:rPr>
              <w:t>Critical</w:t>
            </w:r>
          </w:p>
        </w:tc>
        <w:tc>
          <w:tcPr>
            <w:tcW w:w="2014" w:type="dxa"/>
            <w:shd w:val="clear" w:color="auto" w:fill="FF0000"/>
          </w:tcPr>
          <w:p w14:paraId="7C1C538F" w14:textId="77777777" w:rsidR="002E5A54" w:rsidRPr="00BB40E4" w:rsidRDefault="002E5A54" w:rsidP="0041683B">
            <w:pPr>
              <w:pStyle w:val="TableParagraph"/>
              <w:ind w:left="323" w:right="309"/>
              <w:jc w:val="center"/>
              <w:rPr>
                <w:b/>
                <w:bCs/>
                <w:color w:val="FFFFFF" w:themeColor="background1"/>
              </w:rPr>
            </w:pPr>
            <w:r w:rsidRPr="00BB40E4">
              <w:rPr>
                <w:b/>
                <w:bCs/>
                <w:color w:val="FFFFFF" w:themeColor="background1"/>
                <w:spacing w:val="-4"/>
              </w:rPr>
              <w:t>High</w:t>
            </w:r>
          </w:p>
        </w:tc>
        <w:tc>
          <w:tcPr>
            <w:tcW w:w="2015" w:type="dxa"/>
            <w:shd w:val="clear" w:color="auto" w:fill="FF9933"/>
          </w:tcPr>
          <w:p w14:paraId="65BE9380" w14:textId="77777777" w:rsidR="002E5A54" w:rsidRPr="00BB40E4" w:rsidRDefault="002E5A54" w:rsidP="0041683B">
            <w:pPr>
              <w:pStyle w:val="TableParagraph"/>
              <w:ind w:left="509" w:right="493"/>
              <w:jc w:val="center"/>
              <w:rPr>
                <w:b/>
                <w:bCs/>
                <w:color w:val="FFFFFF" w:themeColor="background1"/>
              </w:rPr>
            </w:pPr>
            <w:r w:rsidRPr="00BB40E4">
              <w:rPr>
                <w:b/>
                <w:bCs/>
                <w:color w:val="FFFFFF" w:themeColor="background1"/>
                <w:spacing w:val="-2"/>
              </w:rPr>
              <w:t>Moderate</w:t>
            </w:r>
          </w:p>
        </w:tc>
        <w:tc>
          <w:tcPr>
            <w:tcW w:w="2015" w:type="dxa"/>
            <w:shd w:val="clear" w:color="auto" w:fill="70AD47" w:themeFill="accent6"/>
          </w:tcPr>
          <w:p w14:paraId="5B2D8DC2" w14:textId="77777777" w:rsidR="002E5A54" w:rsidRPr="00BB40E4" w:rsidRDefault="002E5A54" w:rsidP="0041683B">
            <w:pPr>
              <w:pStyle w:val="TableParagraph"/>
              <w:ind w:left="503" w:right="493"/>
              <w:jc w:val="center"/>
              <w:rPr>
                <w:b/>
                <w:bCs/>
                <w:color w:val="FFFFFF" w:themeColor="background1"/>
              </w:rPr>
            </w:pPr>
            <w:r w:rsidRPr="00BB40E4">
              <w:rPr>
                <w:b/>
                <w:bCs/>
                <w:color w:val="FFFFFF" w:themeColor="background1"/>
                <w:spacing w:val="-5"/>
              </w:rPr>
              <w:t>Low</w:t>
            </w:r>
          </w:p>
        </w:tc>
      </w:tr>
      <w:tr w:rsidR="006905BA" w14:paraId="7A002D3A" w14:textId="77777777" w:rsidTr="00D24B6E">
        <w:trPr>
          <w:trHeight w:val="390"/>
        </w:trPr>
        <w:tc>
          <w:tcPr>
            <w:tcW w:w="2015" w:type="dxa"/>
            <w:shd w:val="clear" w:color="auto" w:fill="C00000"/>
          </w:tcPr>
          <w:p w14:paraId="7E9818E0" w14:textId="68971829" w:rsidR="006905BA" w:rsidRPr="00BB40E4" w:rsidRDefault="004B2AE8" w:rsidP="0041683B">
            <w:pPr>
              <w:pStyle w:val="TableParagraph"/>
              <w:ind w:left="509" w:right="493"/>
              <w:jc w:val="center"/>
              <w:rPr>
                <w:b/>
                <w:bCs/>
                <w:color w:val="FFFFFF" w:themeColor="background1"/>
                <w:spacing w:val="-2"/>
              </w:rPr>
            </w:pPr>
            <w:r>
              <w:rPr>
                <w:b/>
                <w:bCs/>
                <w:color w:val="FFFFFF" w:themeColor="background1"/>
                <w:spacing w:val="-2"/>
              </w:rPr>
              <w:t>25</w:t>
            </w:r>
          </w:p>
        </w:tc>
        <w:tc>
          <w:tcPr>
            <w:tcW w:w="2014" w:type="dxa"/>
            <w:shd w:val="clear" w:color="auto" w:fill="FF0000"/>
          </w:tcPr>
          <w:p w14:paraId="2BFF5498" w14:textId="0786D562" w:rsidR="006905BA" w:rsidRPr="00BB40E4" w:rsidRDefault="004B2AE8" w:rsidP="0041683B">
            <w:pPr>
              <w:pStyle w:val="TableParagraph"/>
              <w:ind w:left="323" w:right="309"/>
              <w:jc w:val="center"/>
              <w:rPr>
                <w:b/>
                <w:bCs/>
                <w:color w:val="FFFFFF" w:themeColor="background1"/>
                <w:spacing w:val="-4"/>
              </w:rPr>
            </w:pPr>
            <w:r>
              <w:rPr>
                <w:b/>
                <w:bCs/>
                <w:color w:val="FFFFFF" w:themeColor="background1"/>
                <w:spacing w:val="-4"/>
              </w:rPr>
              <w:t>5</w:t>
            </w:r>
            <w:r w:rsidR="006905BA" w:rsidRPr="00BB40E4">
              <w:rPr>
                <w:b/>
                <w:bCs/>
                <w:color w:val="FFFFFF" w:themeColor="background1"/>
                <w:spacing w:val="-4"/>
              </w:rPr>
              <w:t>6</w:t>
            </w:r>
          </w:p>
        </w:tc>
        <w:tc>
          <w:tcPr>
            <w:tcW w:w="2015" w:type="dxa"/>
            <w:shd w:val="clear" w:color="auto" w:fill="FF9933"/>
          </w:tcPr>
          <w:p w14:paraId="7D5D1193" w14:textId="6C71D033" w:rsidR="006905BA" w:rsidRPr="00BB40E4" w:rsidRDefault="004B2AE8" w:rsidP="0041683B">
            <w:pPr>
              <w:pStyle w:val="TableParagraph"/>
              <w:ind w:left="509" w:right="493"/>
              <w:jc w:val="center"/>
              <w:rPr>
                <w:b/>
                <w:bCs/>
                <w:color w:val="FFFFFF" w:themeColor="background1"/>
                <w:spacing w:val="-2"/>
              </w:rPr>
            </w:pPr>
            <w:r>
              <w:rPr>
                <w:b/>
                <w:bCs/>
                <w:color w:val="FFFFFF" w:themeColor="background1"/>
                <w:spacing w:val="-2"/>
              </w:rPr>
              <w:t>45</w:t>
            </w:r>
          </w:p>
        </w:tc>
        <w:tc>
          <w:tcPr>
            <w:tcW w:w="2015" w:type="dxa"/>
            <w:shd w:val="clear" w:color="auto" w:fill="70AD47" w:themeFill="accent6"/>
          </w:tcPr>
          <w:p w14:paraId="767823BE" w14:textId="654D3819" w:rsidR="006905BA" w:rsidRPr="00BB40E4" w:rsidRDefault="004B2AE8" w:rsidP="0041683B">
            <w:pPr>
              <w:pStyle w:val="TableParagraph"/>
              <w:ind w:left="503" w:right="493"/>
              <w:jc w:val="center"/>
              <w:rPr>
                <w:b/>
                <w:bCs/>
                <w:color w:val="FFFFFF" w:themeColor="background1"/>
                <w:spacing w:val="-5"/>
              </w:rPr>
            </w:pPr>
            <w:r>
              <w:rPr>
                <w:b/>
                <w:bCs/>
                <w:color w:val="FFFFFF" w:themeColor="background1"/>
                <w:spacing w:val="-5"/>
              </w:rPr>
              <w:t>3</w:t>
            </w:r>
            <w:r w:rsidR="006905BA" w:rsidRPr="00BB40E4">
              <w:rPr>
                <w:b/>
                <w:bCs/>
                <w:color w:val="FFFFFF" w:themeColor="background1"/>
                <w:spacing w:val="-5"/>
              </w:rPr>
              <w:t>5</w:t>
            </w:r>
          </w:p>
        </w:tc>
      </w:tr>
    </w:tbl>
    <w:p w14:paraId="7FEF97DC" w14:textId="77777777" w:rsidR="00CB1763" w:rsidRDefault="00CB1763" w:rsidP="003813E4">
      <w:pPr>
        <w:rPr>
          <w:lang w:val="en-IN"/>
        </w:rPr>
      </w:pPr>
    </w:p>
    <w:tbl>
      <w:tblPr>
        <w:tblW w:w="10255" w:type="dxa"/>
        <w:tblLook w:val="04A0" w:firstRow="1" w:lastRow="0" w:firstColumn="1" w:lastColumn="0" w:noHBand="0" w:noVBand="1"/>
      </w:tblPr>
      <w:tblGrid>
        <w:gridCol w:w="460"/>
        <w:gridCol w:w="6930"/>
        <w:gridCol w:w="1245"/>
        <w:gridCol w:w="1620"/>
      </w:tblGrid>
      <w:tr w:rsidR="0002411C" w:rsidRPr="00A27DCA" w14:paraId="4C0FF7D3" w14:textId="77777777" w:rsidTr="0002411C">
        <w:trPr>
          <w:trHeight w:val="312"/>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78FD516" w14:textId="223BF5BC" w:rsidR="00A27DCA" w:rsidRPr="00A27DCA" w:rsidRDefault="0002411C" w:rsidP="0002411C">
            <w:pPr>
              <w:spacing w:after="0" w:line="240" w:lineRule="auto"/>
              <w:jc w:val="center"/>
              <w:rPr>
                <w:rFonts w:ascii="Calibri" w:eastAsia="Times New Roman" w:hAnsi="Calibri" w:cs="Calibri"/>
                <w:b/>
                <w:bCs/>
                <w:szCs w:val="24"/>
                <w:lang w:bidi="ta-IN"/>
              </w:rPr>
            </w:pPr>
            <w:r>
              <w:rPr>
                <w:rFonts w:ascii="Calibri" w:eastAsia="Times New Roman" w:hAnsi="Calibri" w:cs="Calibri"/>
                <w:b/>
                <w:bCs/>
                <w:szCs w:val="24"/>
                <w:lang w:bidi="ta-IN"/>
              </w:rPr>
              <w:t>#</w:t>
            </w:r>
          </w:p>
        </w:tc>
        <w:tc>
          <w:tcPr>
            <w:tcW w:w="693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3EE5262" w14:textId="77777777" w:rsidR="00A27DCA" w:rsidRPr="00A27DCA" w:rsidRDefault="00A27DCA" w:rsidP="00A27DCA">
            <w:pPr>
              <w:spacing w:after="0" w:line="240" w:lineRule="auto"/>
              <w:jc w:val="left"/>
              <w:rPr>
                <w:rFonts w:ascii="Calibri" w:eastAsia="Times New Roman" w:hAnsi="Calibri" w:cs="Calibri"/>
                <w:b/>
                <w:bCs/>
                <w:szCs w:val="24"/>
                <w:lang w:bidi="ta-IN"/>
              </w:rPr>
            </w:pPr>
            <w:r w:rsidRPr="00A27DCA">
              <w:rPr>
                <w:rFonts w:ascii="Calibri" w:eastAsia="Times New Roman" w:hAnsi="Calibri" w:cs="Calibri"/>
                <w:b/>
                <w:bCs/>
                <w:szCs w:val="24"/>
                <w:lang w:bidi="ta-IN"/>
              </w:rPr>
              <w:t>Finding</w:t>
            </w:r>
          </w:p>
        </w:tc>
        <w:tc>
          <w:tcPr>
            <w:tcW w:w="124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58DB4594" w14:textId="77777777" w:rsidR="00A27DCA" w:rsidRPr="00A27DCA" w:rsidRDefault="00A27DCA" w:rsidP="00A27DCA">
            <w:pPr>
              <w:spacing w:after="0" w:line="240" w:lineRule="auto"/>
              <w:jc w:val="left"/>
              <w:rPr>
                <w:rFonts w:ascii="Calibri" w:eastAsia="Times New Roman" w:hAnsi="Calibri" w:cs="Calibri"/>
                <w:b/>
                <w:bCs/>
                <w:szCs w:val="24"/>
                <w:lang w:bidi="ta-IN"/>
              </w:rPr>
            </w:pPr>
            <w:r w:rsidRPr="00A27DCA">
              <w:rPr>
                <w:rFonts w:ascii="Calibri" w:eastAsia="Times New Roman" w:hAnsi="Calibri" w:cs="Calibri"/>
                <w:b/>
                <w:bCs/>
                <w:szCs w:val="24"/>
                <w:lang w:bidi="ta-IN"/>
              </w:rPr>
              <w:t>Severity</w:t>
            </w:r>
          </w:p>
        </w:tc>
        <w:tc>
          <w:tcPr>
            <w:tcW w:w="162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F091FA5" w14:textId="77777777" w:rsidR="00A27DCA" w:rsidRPr="00A27DCA" w:rsidRDefault="00A27DCA" w:rsidP="00A27DCA">
            <w:pPr>
              <w:spacing w:after="0" w:line="240" w:lineRule="auto"/>
              <w:jc w:val="left"/>
              <w:rPr>
                <w:rFonts w:ascii="Calibri" w:eastAsia="Times New Roman" w:hAnsi="Calibri" w:cs="Calibri"/>
                <w:b/>
                <w:bCs/>
                <w:szCs w:val="24"/>
                <w:lang w:bidi="ta-IN"/>
              </w:rPr>
            </w:pPr>
            <w:r w:rsidRPr="00A27DCA">
              <w:rPr>
                <w:rFonts w:ascii="Calibri" w:eastAsia="Times New Roman" w:hAnsi="Calibri" w:cs="Calibri"/>
                <w:b/>
                <w:bCs/>
                <w:szCs w:val="24"/>
                <w:lang w:bidi="ta-IN"/>
              </w:rPr>
              <w:t>Host</w:t>
            </w:r>
          </w:p>
        </w:tc>
      </w:tr>
      <w:tr w:rsidR="0002411C" w:rsidRPr="00A27DCA" w14:paraId="65D9EDE6" w14:textId="77777777" w:rsidTr="0002411C">
        <w:trPr>
          <w:trHeight w:val="312"/>
        </w:trPr>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BA32F4C" w14:textId="77777777" w:rsidR="00A27DCA" w:rsidRPr="00A27DCA" w:rsidRDefault="00A27DCA" w:rsidP="00A27DCA">
            <w:pPr>
              <w:spacing w:after="0" w:line="240" w:lineRule="auto"/>
              <w:jc w:val="right"/>
              <w:rPr>
                <w:rFonts w:ascii="Calibri" w:eastAsia="Times New Roman" w:hAnsi="Calibri" w:cs="Calibri"/>
                <w:color w:val="000000"/>
                <w:szCs w:val="24"/>
                <w:lang w:bidi="ta-IN"/>
              </w:rPr>
            </w:pPr>
            <w:r w:rsidRPr="00A27DCA">
              <w:rPr>
                <w:rFonts w:ascii="Calibri" w:eastAsia="Times New Roman" w:hAnsi="Calibri" w:cs="Calibri"/>
                <w:color w:val="000000"/>
                <w:szCs w:val="24"/>
                <w:lang w:bidi="ta-IN"/>
              </w:rPr>
              <w:t>1</w:t>
            </w:r>
          </w:p>
        </w:tc>
        <w:tc>
          <w:tcPr>
            <w:tcW w:w="693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E5A41B0" w14:textId="54E629E1" w:rsidR="00A27DCA" w:rsidRPr="00A27DCA" w:rsidRDefault="00A27DCA" w:rsidP="00A27DCA">
            <w:pPr>
              <w:spacing w:after="0" w:line="240" w:lineRule="auto"/>
              <w:jc w:val="left"/>
              <w:rPr>
                <w:rFonts w:ascii="Calibri" w:eastAsia="Times New Roman" w:hAnsi="Calibri" w:cs="Calibri"/>
                <w:color w:val="000000"/>
                <w:szCs w:val="24"/>
                <w:lang w:bidi="ta-IN"/>
              </w:rPr>
            </w:pPr>
            <w:r w:rsidRPr="00A27DCA">
              <w:rPr>
                <w:rFonts w:ascii="Calibri" w:eastAsia="Times New Roman" w:hAnsi="Calibri" w:cs="Calibri"/>
                <w:color w:val="000000"/>
                <w:szCs w:val="24"/>
                <w:lang w:bidi="ta-IN"/>
              </w:rPr>
              <w:t xml:space="preserve">VULN-001: </w:t>
            </w:r>
            <w:r w:rsidR="00743E49">
              <w:rPr>
                <w:rFonts w:ascii="Calibri" w:eastAsia="Times New Roman" w:hAnsi="Calibri" w:cs="Calibri"/>
                <w:color w:val="000000"/>
                <w:szCs w:val="24"/>
                <w:lang w:bidi="ta-IN"/>
              </w:rPr>
              <w:t>XXYYZZ</w:t>
            </w:r>
          </w:p>
        </w:tc>
        <w:tc>
          <w:tcPr>
            <w:tcW w:w="1245" w:type="dxa"/>
            <w:tcBorders>
              <w:top w:val="single" w:sz="4" w:space="0" w:color="auto"/>
              <w:left w:val="single" w:sz="4" w:space="0" w:color="auto"/>
              <w:bottom w:val="single" w:sz="4" w:space="0" w:color="auto"/>
              <w:right w:val="single" w:sz="4" w:space="0" w:color="auto"/>
            </w:tcBorders>
            <w:shd w:val="clear" w:color="000000" w:fill="70AD47"/>
            <w:vAlign w:val="center"/>
            <w:hideMark/>
          </w:tcPr>
          <w:p w14:paraId="4796D6ED" w14:textId="77777777" w:rsidR="00A27DCA" w:rsidRPr="00A27DCA" w:rsidRDefault="00A27DCA" w:rsidP="00A27DCA">
            <w:pPr>
              <w:spacing w:after="0" w:line="240" w:lineRule="auto"/>
              <w:jc w:val="left"/>
              <w:rPr>
                <w:rFonts w:ascii="Calibri" w:eastAsia="Times New Roman" w:hAnsi="Calibri" w:cs="Calibri"/>
                <w:color w:val="FFFFFF"/>
                <w:szCs w:val="24"/>
                <w:lang w:bidi="ta-IN"/>
              </w:rPr>
            </w:pPr>
            <w:r w:rsidRPr="00A27DCA">
              <w:rPr>
                <w:rFonts w:ascii="Calibri" w:eastAsia="Times New Roman" w:hAnsi="Calibri" w:cs="Calibri"/>
                <w:color w:val="FFFFFF"/>
                <w:szCs w:val="24"/>
                <w:lang w:bidi="ta-IN"/>
              </w:rPr>
              <w:t>Low</w:t>
            </w:r>
          </w:p>
        </w:tc>
        <w:tc>
          <w:tcPr>
            <w:tcW w:w="16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C021B6" w14:textId="1F1AEE0F" w:rsidR="00A27DCA" w:rsidRPr="00A27DCA" w:rsidRDefault="00743E49" w:rsidP="00A27DCA">
            <w:pPr>
              <w:spacing w:after="0" w:line="240" w:lineRule="auto"/>
              <w:jc w:val="left"/>
              <w:rPr>
                <w:rFonts w:ascii="Calibri" w:eastAsia="Times New Roman" w:hAnsi="Calibri" w:cs="Calibri"/>
                <w:color w:val="000000"/>
                <w:szCs w:val="24"/>
                <w:lang w:bidi="ta-IN"/>
              </w:rPr>
            </w:pPr>
            <w:r>
              <w:rPr>
                <w:rFonts w:ascii="Calibri" w:eastAsia="Times New Roman" w:hAnsi="Calibri" w:cs="Calibri"/>
                <w:color w:val="000000"/>
                <w:szCs w:val="24"/>
                <w:lang w:bidi="ta-IN"/>
              </w:rPr>
              <w:t>XX.YY.ZZ.KK</w:t>
            </w:r>
          </w:p>
        </w:tc>
      </w:tr>
      <w:tr w:rsidR="0002411C" w:rsidRPr="00A27DCA" w14:paraId="735F5187" w14:textId="77777777" w:rsidTr="0002411C">
        <w:trPr>
          <w:trHeight w:val="312"/>
        </w:trPr>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8885E4" w14:textId="77777777" w:rsidR="00A27DCA" w:rsidRPr="00A27DCA" w:rsidRDefault="00A27DCA" w:rsidP="00A27DCA">
            <w:pPr>
              <w:spacing w:after="0" w:line="240" w:lineRule="auto"/>
              <w:jc w:val="right"/>
              <w:rPr>
                <w:rFonts w:ascii="Calibri" w:eastAsia="Times New Roman" w:hAnsi="Calibri" w:cs="Calibri"/>
                <w:color w:val="000000"/>
                <w:szCs w:val="24"/>
                <w:lang w:bidi="ta-IN"/>
              </w:rPr>
            </w:pPr>
            <w:r w:rsidRPr="00A27DCA">
              <w:rPr>
                <w:rFonts w:ascii="Calibri" w:eastAsia="Times New Roman" w:hAnsi="Calibri" w:cs="Calibri"/>
                <w:color w:val="000000"/>
                <w:szCs w:val="24"/>
                <w:lang w:bidi="ta-IN"/>
              </w:rPr>
              <w:t>2</w:t>
            </w:r>
          </w:p>
        </w:tc>
        <w:tc>
          <w:tcPr>
            <w:tcW w:w="693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85725E" w14:textId="053E13B9" w:rsidR="00A27DCA" w:rsidRPr="00A27DCA" w:rsidRDefault="00A27DCA" w:rsidP="00A27DCA">
            <w:pPr>
              <w:spacing w:after="0" w:line="240" w:lineRule="auto"/>
              <w:jc w:val="left"/>
              <w:rPr>
                <w:rFonts w:ascii="Calibri" w:eastAsia="Times New Roman" w:hAnsi="Calibri" w:cs="Calibri"/>
                <w:color w:val="000000"/>
                <w:szCs w:val="24"/>
                <w:lang w:bidi="ta-IN"/>
              </w:rPr>
            </w:pPr>
            <w:r w:rsidRPr="00A27DCA">
              <w:rPr>
                <w:rFonts w:ascii="Calibri" w:eastAsia="Times New Roman" w:hAnsi="Calibri" w:cs="Calibri"/>
                <w:color w:val="000000"/>
                <w:szCs w:val="24"/>
                <w:lang w:bidi="ta-IN"/>
              </w:rPr>
              <w:t xml:space="preserve">VULN-002: </w:t>
            </w:r>
            <w:r w:rsidR="00743E49">
              <w:rPr>
                <w:rFonts w:ascii="Calibri" w:eastAsia="Times New Roman" w:hAnsi="Calibri" w:cs="Calibri"/>
                <w:color w:val="000000"/>
                <w:szCs w:val="24"/>
                <w:lang w:bidi="ta-IN"/>
              </w:rPr>
              <w:t>XXYYZZ</w:t>
            </w:r>
          </w:p>
        </w:tc>
        <w:tc>
          <w:tcPr>
            <w:tcW w:w="124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7E814168" w14:textId="77777777" w:rsidR="00A27DCA" w:rsidRPr="00A27DCA" w:rsidRDefault="00A27DCA" w:rsidP="00A27DCA">
            <w:pPr>
              <w:spacing w:after="0" w:line="240" w:lineRule="auto"/>
              <w:jc w:val="left"/>
              <w:rPr>
                <w:rFonts w:ascii="Calibri" w:eastAsia="Times New Roman" w:hAnsi="Calibri" w:cs="Calibri"/>
                <w:color w:val="FFFFFF"/>
                <w:szCs w:val="24"/>
                <w:lang w:bidi="ta-IN"/>
              </w:rPr>
            </w:pPr>
            <w:r w:rsidRPr="00A27DCA">
              <w:rPr>
                <w:rFonts w:ascii="Calibri" w:eastAsia="Times New Roman" w:hAnsi="Calibri" w:cs="Calibri"/>
                <w:color w:val="FFFFFF"/>
                <w:szCs w:val="24"/>
                <w:lang w:bidi="ta-IN"/>
              </w:rPr>
              <w:t>Moderate</w:t>
            </w:r>
          </w:p>
        </w:tc>
        <w:tc>
          <w:tcPr>
            <w:tcW w:w="16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B73B00" w14:textId="07A90CEF" w:rsidR="00A27DCA" w:rsidRPr="00A27DCA" w:rsidRDefault="00743E49" w:rsidP="00A27DCA">
            <w:pPr>
              <w:spacing w:after="0" w:line="240" w:lineRule="auto"/>
              <w:jc w:val="left"/>
              <w:rPr>
                <w:rFonts w:ascii="Calibri" w:eastAsia="Times New Roman" w:hAnsi="Calibri" w:cs="Calibri"/>
                <w:color w:val="000000"/>
                <w:szCs w:val="24"/>
                <w:lang w:bidi="ta-IN"/>
              </w:rPr>
            </w:pPr>
            <w:r>
              <w:rPr>
                <w:rFonts w:ascii="Calibri" w:eastAsia="Times New Roman" w:hAnsi="Calibri" w:cs="Calibri"/>
                <w:color w:val="000000"/>
                <w:szCs w:val="24"/>
                <w:lang w:bidi="ta-IN"/>
              </w:rPr>
              <w:t>XX.YY.ZZ.</w:t>
            </w:r>
            <w:r>
              <w:rPr>
                <w:rFonts w:ascii="Calibri" w:eastAsia="Times New Roman" w:hAnsi="Calibri" w:cs="Calibri"/>
                <w:color w:val="000000"/>
                <w:szCs w:val="24"/>
                <w:lang w:bidi="ta-IN"/>
              </w:rPr>
              <w:t>AA</w:t>
            </w:r>
          </w:p>
        </w:tc>
      </w:tr>
      <w:tr w:rsidR="0002411C" w:rsidRPr="00A27DCA" w14:paraId="1421399A" w14:textId="77777777" w:rsidTr="0002411C">
        <w:trPr>
          <w:trHeight w:val="312"/>
        </w:trPr>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C7A2C7" w14:textId="77777777" w:rsidR="00A27DCA" w:rsidRPr="00A27DCA" w:rsidRDefault="00A27DCA" w:rsidP="00A27DCA">
            <w:pPr>
              <w:spacing w:after="0" w:line="240" w:lineRule="auto"/>
              <w:jc w:val="right"/>
              <w:rPr>
                <w:rFonts w:ascii="Calibri" w:eastAsia="Times New Roman" w:hAnsi="Calibri" w:cs="Calibri"/>
                <w:color w:val="000000"/>
                <w:szCs w:val="24"/>
                <w:lang w:bidi="ta-IN"/>
              </w:rPr>
            </w:pPr>
            <w:r w:rsidRPr="00A27DCA">
              <w:rPr>
                <w:rFonts w:ascii="Calibri" w:eastAsia="Times New Roman" w:hAnsi="Calibri" w:cs="Calibri"/>
                <w:color w:val="000000"/>
                <w:szCs w:val="24"/>
                <w:lang w:bidi="ta-IN"/>
              </w:rPr>
              <w:t>3</w:t>
            </w:r>
          </w:p>
        </w:tc>
        <w:tc>
          <w:tcPr>
            <w:tcW w:w="693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7BC7426" w14:textId="130E58CE" w:rsidR="00A27DCA" w:rsidRPr="00A27DCA" w:rsidRDefault="00A27DCA" w:rsidP="00A27DCA">
            <w:pPr>
              <w:spacing w:after="0" w:line="240" w:lineRule="auto"/>
              <w:jc w:val="left"/>
              <w:rPr>
                <w:rFonts w:ascii="Calibri" w:eastAsia="Times New Roman" w:hAnsi="Calibri" w:cs="Calibri"/>
                <w:color w:val="000000"/>
                <w:szCs w:val="24"/>
                <w:lang w:bidi="ta-IN"/>
              </w:rPr>
            </w:pPr>
            <w:r w:rsidRPr="00A27DCA">
              <w:rPr>
                <w:rFonts w:ascii="Calibri" w:eastAsia="Times New Roman" w:hAnsi="Calibri" w:cs="Calibri"/>
                <w:color w:val="000000"/>
                <w:szCs w:val="24"/>
                <w:lang w:bidi="ta-IN"/>
              </w:rPr>
              <w:t xml:space="preserve">VULN-003: </w:t>
            </w:r>
            <w:r w:rsidR="00743E49">
              <w:rPr>
                <w:rFonts w:ascii="Calibri" w:eastAsia="Times New Roman" w:hAnsi="Calibri" w:cs="Calibri"/>
                <w:color w:val="000000"/>
                <w:szCs w:val="24"/>
                <w:lang w:bidi="ta-IN"/>
              </w:rPr>
              <w:t>XXYYZZ</w:t>
            </w:r>
          </w:p>
        </w:tc>
        <w:tc>
          <w:tcPr>
            <w:tcW w:w="124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23C0B710" w14:textId="77777777" w:rsidR="00A27DCA" w:rsidRPr="00A27DCA" w:rsidRDefault="00A27DCA" w:rsidP="00A27DCA">
            <w:pPr>
              <w:spacing w:after="0" w:line="240" w:lineRule="auto"/>
              <w:jc w:val="left"/>
              <w:rPr>
                <w:rFonts w:ascii="Calibri" w:eastAsia="Times New Roman" w:hAnsi="Calibri" w:cs="Calibri"/>
                <w:color w:val="FFFFFF"/>
                <w:szCs w:val="24"/>
                <w:lang w:bidi="ta-IN"/>
              </w:rPr>
            </w:pPr>
            <w:r w:rsidRPr="00A27DCA">
              <w:rPr>
                <w:rFonts w:ascii="Calibri" w:eastAsia="Times New Roman" w:hAnsi="Calibri" w:cs="Calibri"/>
                <w:color w:val="FFFFFF"/>
                <w:szCs w:val="24"/>
                <w:lang w:bidi="ta-IN"/>
              </w:rPr>
              <w:t>Low</w:t>
            </w:r>
          </w:p>
        </w:tc>
        <w:tc>
          <w:tcPr>
            <w:tcW w:w="16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33BB1D0" w14:textId="061E41FA" w:rsidR="00A27DCA" w:rsidRPr="00A27DCA" w:rsidRDefault="00743E49" w:rsidP="00A27DCA">
            <w:pPr>
              <w:spacing w:after="0" w:line="240" w:lineRule="auto"/>
              <w:jc w:val="left"/>
              <w:rPr>
                <w:rFonts w:ascii="Calibri" w:eastAsia="Times New Roman" w:hAnsi="Calibri" w:cs="Calibri"/>
                <w:color w:val="000000"/>
                <w:szCs w:val="24"/>
                <w:lang w:bidi="ta-IN"/>
              </w:rPr>
            </w:pPr>
            <w:r>
              <w:rPr>
                <w:rFonts w:ascii="Calibri" w:eastAsia="Times New Roman" w:hAnsi="Calibri" w:cs="Calibri"/>
                <w:color w:val="000000"/>
                <w:szCs w:val="24"/>
                <w:lang w:bidi="ta-IN"/>
              </w:rPr>
              <w:t>XX.YY.ZZ.</w:t>
            </w:r>
            <w:r>
              <w:rPr>
                <w:rFonts w:ascii="Calibri" w:eastAsia="Times New Roman" w:hAnsi="Calibri" w:cs="Calibri"/>
                <w:color w:val="000000"/>
                <w:szCs w:val="24"/>
                <w:lang w:bidi="ta-IN"/>
              </w:rPr>
              <w:t>LL</w:t>
            </w:r>
          </w:p>
        </w:tc>
      </w:tr>
    </w:tbl>
    <w:p w14:paraId="50493079" w14:textId="69A6C9A6" w:rsidR="00743E49" w:rsidRPr="00743E49" w:rsidRDefault="00F14ADE" w:rsidP="00743E49">
      <w:pPr>
        <w:pStyle w:val="Heading1"/>
        <w:rPr>
          <w:lang w:val="en-IN"/>
        </w:rPr>
      </w:pPr>
      <w:bookmarkStart w:id="30" w:name="_Toc123596064"/>
      <w:r>
        <w:rPr>
          <w:lang w:val="en-IN"/>
        </w:rPr>
        <w:t>Technical Finding</w:t>
      </w:r>
      <w:r w:rsidR="00743E49">
        <w:rPr>
          <w:lang w:val="en-IN"/>
        </w:rPr>
        <w:t>s</w:t>
      </w:r>
      <w:bookmarkEnd w:id="30"/>
    </w:p>
    <w:p w14:paraId="5A073CCA" w14:textId="5C51FC4E" w:rsidR="00306DC0" w:rsidRPr="00F14ADE" w:rsidRDefault="00FB2DFD" w:rsidP="00F14ADE">
      <w:pPr>
        <w:pStyle w:val="Heading2"/>
      </w:pPr>
      <w:bookmarkStart w:id="31" w:name="_Toc123596065"/>
      <w:r w:rsidRPr="00F14ADE">
        <w:t>VULN</w:t>
      </w:r>
      <w:r w:rsidR="000626FF" w:rsidRPr="00F14ADE">
        <w:t>-</w:t>
      </w:r>
      <w:r w:rsidR="000B798E" w:rsidRPr="00F14ADE">
        <w:t xml:space="preserve">001: </w:t>
      </w:r>
      <w:r w:rsidR="00743E49">
        <w:t>XXYYZZ</w:t>
      </w:r>
      <w:bookmarkEnd w:id="31"/>
    </w:p>
    <w:p w14:paraId="02EF394F" w14:textId="497E627A" w:rsidR="003169C9" w:rsidRPr="00E521A5" w:rsidRDefault="003169C9" w:rsidP="003169C9">
      <w:pPr>
        <w:rPr>
          <w:sz w:val="22"/>
          <w:lang w:val="en-IN"/>
        </w:rPr>
        <w:sectPr w:rsidR="003169C9" w:rsidRPr="00E521A5" w:rsidSect="00A445B8">
          <w:footerReference w:type="default" r:id="rId10"/>
          <w:type w:val="continuous"/>
          <w:pgSz w:w="12240" w:h="15840"/>
          <w:pgMar w:top="1080" w:right="720" w:bottom="1080" w:left="720" w:header="720" w:footer="720" w:gutter="0"/>
          <w:pgNumType w:start="0"/>
          <w:cols w:space="720"/>
          <w:titlePg/>
          <w:docGrid w:linePitch="360"/>
        </w:sectPr>
      </w:pPr>
    </w:p>
    <w:p w14:paraId="736A8BD8" w14:textId="38BF30FD" w:rsidR="003169C9" w:rsidRPr="00F417E3" w:rsidRDefault="003169C9" w:rsidP="001F0E99">
      <w:pPr>
        <w:jc w:val="left"/>
        <w:rPr>
          <w:b/>
          <w:bCs/>
          <w:color w:val="000000" w:themeColor="text1"/>
          <w:szCs w:val="24"/>
          <w:lang w:val="en-IN"/>
        </w:rPr>
      </w:pPr>
      <w:r w:rsidRPr="00F417E3">
        <w:rPr>
          <w:b/>
          <w:bCs/>
          <w:color w:val="000000" w:themeColor="text1"/>
          <w:szCs w:val="24"/>
          <w:lang w:val="en-IN"/>
        </w:rPr>
        <w:t xml:space="preserve">IP </w:t>
      </w:r>
      <w:r w:rsidRPr="00F14ADE">
        <w:rPr>
          <w:b/>
          <w:bCs/>
          <w:szCs w:val="24"/>
          <w:lang w:val="en-IN"/>
        </w:rPr>
        <w:t>Address:</w:t>
      </w:r>
      <w:r w:rsidR="0024326E" w:rsidRPr="00F14ADE">
        <w:rPr>
          <w:b/>
          <w:bCs/>
          <w:szCs w:val="24"/>
          <w:lang w:val="en-IN"/>
        </w:rPr>
        <w:t xml:space="preserve"> </w:t>
      </w:r>
      <w:r w:rsidR="00743E49">
        <w:rPr>
          <w:b/>
          <w:bCs/>
          <w:szCs w:val="24"/>
          <w:lang w:val="en-IN"/>
        </w:rPr>
        <w:t>XX.YY.ZZ.KK</w:t>
      </w:r>
    </w:p>
    <w:p w14:paraId="2E762DDE" w14:textId="3185A568" w:rsidR="008419B7" w:rsidRPr="00F417E3" w:rsidRDefault="008419B7" w:rsidP="002856BF">
      <w:pPr>
        <w:jc w:val="right"/>
        <w:rPr>
          <w:b/>
          <w:bCs/>
          <w:color w:val="000000" w:themeColor="text1"/>
          <w:szCs w:val="24"/>
          <w:lang w:val="en-IN"/>
        </w:rPr>
        <w:sectPr w:rsidR="008419B7" w:rsidRPr="00F417E3" w:rsidSect="003169C9">
          <w:type w:val="continuous"/>
          <w:pgSz w:w="12240" w:h="15840"/>
          <w:pgMar w:top="1080" w:right="720" w:bottom="1080" w:left="720" w:header="720" w:footer="720" w:gutter="0"/>
          <w:cols w:num="2" w:space="720"/>
          <w:docGrid w:linePitch="360"/>
        </w:sectPr>
      </w:pPr>
      <w:r w:rsidRPr="00F417E3">
        <w:rPr>
          <w:b/>
          <w:bCs/>
          <w:color w:val="000000" w:themeColor="text1"/>
          <w:szCs w:val="24"/>
          <w:lang w:val="en-IN"/>
        </w:rPr>
        <w:t xml:space="preserve">Severity:  </w:t>
      </w:r>
      <w:r w:rsidR="00C20767" w:rsidRPr="00F417E3">
        <w:rPr>
          <w:b/>
          <w:bCs/>
          <w:color w:val="70AD47" w:themeColor="accent6"/>
          <w:szCs w:val="24"/>
          <w:lang w:val="en-IN"/>
        </w:rPr>
        <w:t>Low</w:t>
      </w:r>
    </w:p>
    <w:p w14:paraId="14787CEC" w14:textId="2B6AEFA3" w:rsidR="0024326E" w:rsidRDefault="003169C9" w:rsidP="00B82CDF">
      <w:pPr>
        <w:rPr>
          <w:b/>
          <w:bCs/>
          <w:color w:val="000000" w:themeColor="text1"/>
          <w:szCs w:val="24"/>
          <w:lang w:val="en-IN"/>
        </w:rPr>
      </w:pPr>
      <w:r w:rsidRPr="00666D6A">
        <w:rPr>
          <w:b/>
          <w:bCs/>
          <w:color w:val="000000" w:themeColor="text1"/>
          <w:szCs w:val="24"/>
          <w:lang w:val="en-IN"/>
        </w:rPr>
        <w:t>Description:</w:t>
      </w:r>
    </w:p>
    <w:p w14:paraId="200872C5" w14:textId="77777777" w:rsidR="00743E49" w:rsidRDefault="00743E49" w:rsidP="00B82CDF">
      <w:pPr>
        <w:rPr>
          <w:color w:val="000000" w:themeColor="text1"/>
          <w:szCs w:val="24"/>
          <w:lang w:val="en-IN"/>
        </w:rPr>
      </w:pPr>
      <w:r w:rsidRPr="00743E49">
        <w:rPr>
          <w:color w:val="000000" w:themeColor="text1"/>
          <w:szCs w:val="24"/>
          <w:lang w:val="en-IN"/>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sidRPr="00743E49">
        <w:rPr>
          <w:color w:val="000000" w:themeColor="text1"/>
          <w:szCs w:val="24"/>
          <w:lang w:val="en-IN"/>
        </w:rPr>
        <w:t xml:space="preserve"> </w:t>
      </w:r>
    </w:p>
    <w:p w14:paraId="1B88D56F" w14:textId="6C58A6EB" w:rsidR="003169C9" w:rsidRDefault="003169C9" w:rsidP="00B82CDF">
      <w:pPr>
        <w:rPr>
          <w:b/>
          <w:bCs/>
          <w:color w:val="000000" w:themeColor="text1"/>
          <w:szCs w:val="24"/>
          <w:lang w:val="en-IN"/>
        </w:rPr>
      </w:pPr>
      <w:r w:rsidRPr="002E3244">
        <w:rPr>
          <w:b/>
          <w:bCs/>
          <w:color w:val="000000" w:themeColor="text1"/>
          <w:szCs w:val="24"/>
          <w:lang w:val="en-IN"/>
        </w:rPr>
        <w:t>Impact:</w:t>
      </w:r>
    </w:p>
    <w:p w14:paraId="32C8DCEA" w14:textId="7F27AA88" w:rsidR="0076599B" w:rsidRPr="0076599B" w:rsidRDefault="003169C9" w:rsidP="00B82CDF">
      <w:pPr>
        <w:rPr>
          <w:color w:val="000000" w:themeColor="text1"/>
          <w:szCs w:val="24"/>
          <w:lang w:val="en-IN"/>
        </w:rPr>
      </w:pPr>
      <w:r>
        <w:rPr>
          <w:b/>
          <w:bCs/>
          <w:color w:val="000000" w:themeColor="text1"/>
          <w:szCs w:val="24"/>
          <w:lang w:val="en-IN"/>
        </w:rPr>
        <w:t>Tools Used:</w:t>
      </w:r>
      <w:r w:rsidR="000B6393">
        <w:rPr>
          <w:b/>
          <w:bCs/>
          <w:color w:val="000000" w:themeColor="text1"/>
          <w:szCs w:val="24"/>
          <w:lang w:val="en-IN"/>
        </w:rPr>
        <w:t xml:space="preserve"> </w:t>
      </w:r>
    </w:p>
    <w:p w14:paraId="5ED3E020" w14:textId="77777777" w:rsidR="003169C9" w:rsidRDefault="003169C9" w:rsidP="00B82CDF">
      <w:pPr>
        <w:rPr>
          <w:b/>
          <w:bCs/>
          <w:color w:val="000000" w:themeColor="text1"/>
          <w:szCs w:val="24"/>
          <w:lang w:val="en-IN"/>
        </w:rPr>
      </w:pPr>
      <w:r w:rsidRPr="00666D6A">
        <w:rPr>
          <w:b/>
          <w:bCs/>
          <w:color w:val="000000" w:themeColor="text1"/>
          <w:szCs w:val="24"/>
          <w:lang w:val="en-IN"/>
        </w:rPr>
        <w:t>Proof of Concept:</w:t>
      </w:r>
    </w:p>
    <w:p w14:paraId="014A120E" w14:textId="783F01D6" w:rsidR="003169C9" w:rsidRDefault="003169C9" w:rsidP="00B82CDF">
      <w:pPr>
        <w:rPr>
          <w:b/>
          <w:bCs/>
          <w:color w:val="000000" w:themeColor="text1"/>
          <w:szCs w:val="24"/>
          <w:lang w:val="en-IN"/>
        </w:rPr>
      </w:pPr>
      <w:r w:rsidRPr="00666D6A">
        <w:rPr>
          <w:b/>
          <w:bCs/>
          <w:color w:val="000000" w:themeColor="text1"/>
          <w:szCs w:val="24"/>
          <w:lang w:val="en-IN"/>
        </w:rPr>
        <w:t>Remediation:</w:t>
      </w:r>
    </w:p>
    <w:p w14:paraId="7796FDD7" w14:textId="567887D8" w:rsidR="00FF54FA" w:rsidRDefault="003169C9" w:rsidP="003169C9">
      <w:pPr>
        <w:rPr>
          <w:b/>
          <w:bCs/>
          <w:color w:val="000000" w:themeColor="text1"/>
          <w:szCs w:val="24"/>
          <w:lang w:val="en-IN"/>
        </w:rPr>
      </w:pPr>
      <w:r w:rsidRPr="00666D6A">
        <w:rPr>
          <w:b/>
          <w:bCs/>
          <w:color w:val="000000" w:themeColor="text1"/>
          <w:szCs w:val="24"/>
          <w:lang w:val="en-IN"/>
        </w:rPr>
        <w:t>References:</w:t>
      </w:r>
    </w:p>
    <w:p w14:paraId="289C89CE" w14:textId="77777777" w:rsidR="00743E49" w:rsidRPr="00A738B1" w:rsidRDefault="00743E49" w:rsidP="00A738B1">
      <w:pPr>
        <w:rPr>
          <w:lang w:val="en-IN"/>
        </w:rPr>
      </w:pPr>
    </w:p>
    <w:p w14:paraId="67DF4BE0" w14:textId="7A2438E3" w:rsidR="00743E49" w:rsidRPr="00F14ADE" w:rsidRDefault="00743E49" w:rsidP="00743E49">
      <w:pPr>
        <w:pStyle w:val="Heading2"/>
      </w:pPr>
      <w:bookmarkStart w:id="32" w:name="_Toc123596066"/>
      <w:r w:rsidRPr="00F14ADE">
        <w:t>VULN-00</w:t>
      </w:r>
      <w:r>
        <w:t>2</w:t>
      </w:r>
      <w:r w:rsidRPr="00F14ADE">
        <w:t xml:space="preserve">: </w:t>
      </w:r>
      <w:r>
        <w:t>XXYYZZ</w:t>
      </w:r>
      <w:bookmarkEnd w:id="32"/>
    </w:p>
    <w:p w14:paraId="7C6EB959" w14:textId="77777777" w:rsidR="00743E49" w:rsidRPr="00E521A5" w:rsidRDefault="00743E49" w:rsidP="00743E49">
      <w:pPr>
        <w:rPr>
          <w:sz w:val="22"/>
          <w:lang w:val="en-IN"/>
        </w:rPr>
        <w:sectPr w:rsidR="00743E49" w:rsidRPr="00E521A5" w:rsidSect="00A445B8">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080" w:right="720" w:bottom="1080" w:left="720" w:header="720" w:footer="720" w:gutter="0"/>
          <w:pgNumType w:start="0"/>
          <w:cols w:space="720"/>
          <w:titlePg/>
          <w:docGrid w:linePitch="360"/>
        </w:sectPr>
      </w:pPr>
    </w:p>
    <w:p w14:paraId="3EC97787" w14:textId="77777777" w:rsidR="00743E49" w:rsidRPr="00F417E3" w:rsidRDefault="00743E49" w:rsidP="00743E49">
      <w:pPr>
        <w:jc w:val="left"/>
        <w:rPr>
          <w:b/>
          <w:bCs/>
          <w:color w:val="000000" w:themeColor="text1"/>
          <w:szCs w:val="24"/>
          <w:lang w:val="en-IN"/>
        </w:rPr>
      </w:pPr>
      <w:r w:rsidRPr="00F417E3">
        <w:rPr>
          <w:b/>
          <w:bCs/>
          <w:color w:val="000000" w:themeColor="text1"/>
          <w:szCs w:val="24"/>
          <w:lang w:val="en-IN"/>
        </w:rPr>
        <w:t xml:space="preserve">IP </w:t>
      </w:r>
      <w:r w:rsidRPr="00F14ADE">
        <w:rPr>
          <w:b/>
          <w:bCs/>
          <w:szCs w:val="24"/>
          <w:lang w:val="en-IN"/>
        </w:rPr>
        <w:t xml:space="preserve">Address: </w:t>
      </w:r>
      <w:r>
        <w:rPr>
          <w:b/>
          <w:bCs/>
          <w:szCs w:val="24"/>
          <w:lang w:val="en-IN"/>
        </w:rPr>
        <w:t>XX.YY.ZZ.KK</w:t>
      </w:r>
    </w:p>
    <w:p w14:paraId="51FB5AF8" w14:textId="4D6E0EBE" w:rsidR="00743E49" w:rsidRPr="00F417E3" w:rsidRDefault="00743E49" w:rsidP="00743E49">
      <w:pPr>
        <w:jc w:val="right"/>
        <w:rPr>
          <w:b/>
          <w:bCs/>
          <w:color w:val="000000" w:themeColor="text1"/>
          <w:szCs w:val="24"/>
          <w:lang w:val="en-IN"/>
        </w:rPr>
        <w:sectPr w:rsidR="00743E49" w:rsidRPr="00F417E3" w:rsidSect="003169C9">
          <w:type w:val="continuous"/>
          <w:pgSz w:w="12240" w:h="15840"/>
          <w:pgMar w:top="1080" w:right="720" w:bottom="1080" w:left="720" w:header="720" w:footer="720" w:gutter="0"/>
          <w:cols w:num="2" w:space="720"/>
          <w:docGrid w:linePitch="360"/>
        </w:sectPr>
      </w:pPr>
      <w:r w:rsidRPr="00F417E3">
        <w:rPr>
          <w:b/>
          <w:bCs/>
          <w:color w:val="000000" w:themeColor="text1"/>
          <w:szCs w:val="24"/>
          <w:lang w:val="en-IN"/>
        </w:rPr>
        <w:t xml:space="preserve">Severity:  </w:t>
      </w:r>
      <w:r w:rsidR="00F73506" w:rsidRPr="00F73506">
        <w:rPr>
          <w:b/>
          <w:bCs/>
          <w:color w:val="C00000"/>
          <w:szCs w:val="24"/>
          <w:lang w:val="en-IN"/>
        </w:rPr>
        <w:t>Critical</w:t>
      </w:r>
    </w:p>
    <w:p w14:paraId="32DDCFA2" w14:textId="77777777" w:rsidR="00743E49" w:rsidRDefault="00743E49" w:rsidP="00743E49">
      <w:pPr>
        <w:rPr>
          <w:b/>
          <w:bCs/>
          <w:color w:val="000000" w:themeColor="text1"/>
          <w:szCs w:val="24"/>
          <w:lang w:val="en-IN"/>
        </w:rPr>
      </w:pPr>
      <w:r w:rsidRPr="00666D6A">
        <w:rPr>
          <w:b/>
          <w:bCs/>
          <w:color w:val="000000" w:themeColor="text1"/>
          <w:szCs w:val="24"/>
          <w:lang w:val="en-IN"/>
        </w:rPr>
        <w:t>Description:</w:t>
      </w:r>
    </w:p>
    <w:p w14:paraId="02735724" w14:textId="69005A3C" w:rsidR="00743E49" w:rsidRDefault="00743E49" w:rsidP="00743E49">
      <w:pPr>
        <w:rPr>
          <w:color w:val="000000" w:themeColor="text1"/>
          <w:szCs w:val="24"/>
          <w:lang w:val="en-IN"/>
        </w:rPr>
      </w:pPr>
      <w:r w:rsidRPr="00743E49">
        <w:rPr>
          <w:color w:val="000000" w:themeColor="text1"/>
          <w:szCs w:val="24"/>
          <w:lang w:val="en-IN"/>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w:t>
      </w:r>
    </w:p>
    <w:p w14:paraId="1DE2B907" w14:textId="77777777" w:rsidR="00743E49" w:rsidRDefault="00743E49" w:rsidP="00743E49">
      <w:pPr>
        <w:rPr>
          <w:b/>
          <w:bCs/>
          <w:color w:val="000000" w:themeColor="text1"/>
          <w:szCs w:val="24"/>
          <w:lang w:val="en-IN"/>
        </w:rPr>
      </w:pPr>
      <w:r w:rsidRPr="002E3244">
        <w:rPr>
          <w:b/>
          <w:bCs/>
          <w:color w:val="000000" w:themeColor="text1"/>
          <w:szCs w:val="24"/>
          <w:lang w:val="en-IN"/>
        </w:rPr>
        <w:t>Impact:</w:t>
      </w:r>
    </w:p>
    <w:p w14:paraId="1DE0F6D2" w14:textId="77777777" w:rsidR="00743E49" w:rsidRPr="0076599B" w:rsidRDefault="00743E49" w:rsidP="00743E49">
      <w:pPr>
        <w:rPr>
          <w:color w:val="000000" w:themeColor="text1"/>
          <w:szCs w:val="24"/>
          <w:lang w:val="en-IN"/>
        </w:rPr>
      </w:pPr>
      <w:r>
        <w:rPr>
          <w:b/>
          <w:bCs/>
          <w:color w:val="000000" w:themeColor="text1"/>
          <w:szCs w:val="24"/>
          <w:lang w:val="en-IN"/>
        </w:rPr>
        <w:t xml:space="preserve">Tools Used: </w:t>
      </w:r>
    </w:p>
    <w:p w14:paraId="5A69A663" w14:textId="77777777" w:rsidR="00743E49" w:rsidRDefault="00743E49" w:rsidP="00743E49">
      <w:pPr>
        <w:rPr>
          <w:b/>
          <w:bCs/>
          <w:color w:val="000000" w:themeColor="text1"/>
          <w:szCs w:val="24"/>
          <w:lang w:val="en-IN"/>
        </w:rPr>
      </w:pPr>
      <w:r w:rsidRPr="00666D6A">
        <w:rPr>
          <w:b/>
          <w:bCs/>
          <w:color w:val="000000" w:themeColor="text1"/>
          <w:szCs w:val="24"/>
          <w:lang w:val="en-IN"/>
        </w:rPr>
        <w:t>Proof of Concept:</w:t>
      </w:r>
    </w:p>
    <w:p w14:paraId="2221047A" w14:textId="77777777" w:rsidR="00743E49" w:rsidRDefault="00743E49" w:rsidP="00743E49">
      <w:pPr>
        <w:rPr>
          <w:b/>
          <w:bCs/>
          <w:color w:val="000000" w:themeColor="text1"/>
          <w:szCs w:val="24"/>
          <w:lang w:val="en-IN"/>
        </w:rPr>
      </w:pPr>
      <w:r w:rsidRPr="00666D6A">
        <w:rPr>
          <w:b/>
          <w:bCs/>
          <w:color w:val="000000" w:themeColor="text1"/>
          <w:szCs w:val="24"/>
          <w:lang w:val="en-IN"/>
        </w:rPr>
        <w:t>Remediation:</w:t>
      </w:r>
    </w:p>
    <w:p w14:paraId="67B56DFF" w14:textId="77777777" w:rsidR="00743E49" w:rsidRDefault="00743E49" w:rsidP="00743E49">
      <w:pPr>
        <w:rPr>
          <w:b/>
          <w:bCs/>
          <w:color w:val="000000" w:themeColor="text1"/>
          <w:szCs w:val="24"/>
          <w:lang w:val="en-IN"/>
        </w:rPr>
      </w:pPr>
      <w:r w:rsidRPr="00666D6A">
        <w:rPr>
          <w:b/>
          <w:bCs/>
          <w:color w:val="000000" w:themeColor="text1"/>
          <w:szCs w:val="24"/>
          <w:lang w:val="en-IN"/>
        </w:rPr>
        <w:t>References:</w:t>
      </w:r>
    </w:p>
    <w:p w14:paraId="6F093F23" w14:textId="5C0754A6" w:rsidR="00C20767" w:rsidRDefault="00C20767" w:rsidP="00FF54FA">
      <w:pPr>
        <w:rPr>
          <w:b/>
          <w:bCs/>
          <w:color w:val="000000" w:themeColor="text1"/>
          <w:szCs w:val="24"/>
          <w:lang w:val="en-IN"/>
        </w:rPr>
      </w:pPr>
    </w:p>
    <w:p w14:paraId="2047596B" w14:textId="6C3E3409" w:rsidR="00197128" w:rsidRDefault="00197128" w:rsidP="00FF54FA">
      <w:pPr>
        <w:rPr>
          <w:b/>
          <w:bCs/>
          <w:color w:val="000000" w:themeColor="text1"/>
          <w:szCs w:val="24"/>
          <w:lang w:val="en-IN"/>
        </w:rPr>
      </w:pPr>
    </w:p>
    <w:p w14:paraId="295F3921" w14:textId="77777777" w:rsidR="00197128" w:rsidRDefault="00197128" w:rsidP="00FF54FA">
      <w:pPr>
        <w:rPr>
          <w:b/>
          <w:bCs/>
          <w:color w:val="000000" w:themeColor="text1"/>
          <w:szCs w:val="24"/>
          <w:lang w:val="en-IN"/>
        </w:rPr>
      </w:pPr>
    </w:p>
    <w:p w14:paraId="52C52A9E" w14:textId="1BC7946A" w:rsidR="00906035" w:rsidRDefault="00906035" w:rsidP="00906035">
      <w:pPr>
        <w:pStyle w:val="Heading1"/>
      </w:pPr>
      <w:bookmarkStart w:id="33" w:name="_Toc123596067"/>
      <w:r w:rsidRPr="00E74C87">
        <w:t>Remediation Summary</w:t>
      </w:r>
      <w:bookmarkEnd w:id="33"/>
    </w:p>
    <w:p w14:paraId="7E5A6BE4" w14:textId="77777777" w:rsidR="004B2AE8" w:rsidRDefault="004B2AE8" w:rsidP="004B2AE8">
      <w:r>
        <w:t>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72BDD403" w14:textId="6DEA05E8" w:rsidR="004B2AE8" w:rsidRPr="004B2AE8" w:rsidRDefault="004B2AE8" w:rsidP="004B2AE8">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12C3C7FD" w14:textId="2B630484" w:rsidR="00B40AE8" w:rsidRDefault="00815440" w:rsidP="00E74C87">
      <w:pPr>
        <w:pStyle w:val="Heading1"/>
      </w:pPr>
      <w:bookmarkStart w:id="34" w:name="_Toc123596068"/>
      <w:r>
        <w:t>Vulnerability</w:t>
      </w:r>
      <w:r w:rsidR="007F55B7">
        <w:t xml:space="preserve"> Summary</w:t>
      </w:r>
      <w:bookmarkEnd w:id="34"/>
    </w:p>
    <w:p w14:paraId="4F3C0012" w14:textId="34E95DC9" w:rsidR="007F55B7" w:rsidRPr="007F55B7" w:rsidRDefault="00743E49" w:rsidP="007F55B7">
      <w:r>
        <w:rPr>
          <w:noProof/>
        </w:rPr>
        <w:t>{GRAPH}</w:t>
      </w:r>
    </w:p>
    <w:p w14:paraId="6ADD4663" w14:textId="22B94C6E" w:rsidR="003A7E7C" w:rsidRPr="00E74C87" w:rsidRDefault="003A7E7C" w:rsidP="00E74C87">
      <w:pPr>
        <w:pStyle w:val="Heading1"/>
      </w:pPr>
      <w:bookmarkStart w:id="35" w:name="_Toc123596069"/>
      <w:r w:rsidRPr="00E74C87">
        <w:t>Hosts Summary</w:t>
      </w:r>
      <w:bookmarkEnd w:id="35"/>
    </w:p>
    <w:tbl>
      <w:tblPr>
        <w:tblStyle w:val="TableGridLight"/>
        <w:tblW w:w="0" w:type="auto"/>
        <w:tblLook w:val="04A0" w:firstRow="1" w:lastRow="0" w:firstColumn="1" w:lastColumn="0" w:noHBand="0" w:noVBand="1"/>
      </w:tblPr>
      <w:tblGrid>
        <w:gridCol w:w="1615"/>
        <w:gridCol w:w="2402"/>
        <w:gridCol w:w="1517"/>
        <w:gridCol w:w="1147"/>
        <w:gridCol w:w="4109"/>
      </w:tblGrid>
      <w:tr w:rsidR="006779C5" w14:paraId="79C62E61" w14:textId="77777777" w:rsidTr="00743E49">
        <w:tc>
          <w:tcPr>
            <w:tcW w:w="1615" w:type="dxa"/>
            <w:shd w:val="clear" w:color="auto" w:fill="D9D9D9" w:themeFill="background1" w:themeFillShade="D9"/>
          </w:tcPr>
          <w:p w14:paraId="610D0BA1" w14:textId="3548FC60" w:rsidR="00F27E92" w:rsidRPr="00FB5ED2" w:rsidRDefault="00F27E92" w:rsidP="00817A7C">
            <w:pPr>
              <w:jc w:val="center"/>
              <w:rPr>
                <w:b/>
                <w:bCs/>
                <w:lang w:val="en-IN"/>
              </w:rPr>
            </w:pPr>
            <w:r w:rsidRPr="00FB5ED2">
              <w:rPr>
                <w:b/>
                <w:bCs/>
                <w:lang w:val="en-IN"/>
              </w:rPr>
              <w:t>Host (IP)</w:t>
            </w:r>
          </w:p>
        </w:tc>
        <w:tc>
          <w:tcPr>
            <w:tcW w:w="2402" w:type="dxa"/>
            <w:shd w:val="clear" w:color="auto" w:fill="D9D9D9" w:themeFill="background1" w:themeFillShade="D9"/>
          </w:tcPr>
          <w:p w14:paraId="4C83F98D" w14:textId="3DFDA79F" w:rsidR="00F27E92" w:rsidRPr="00FB5ED2" w:rsidRDefault="00F27E92" w:rsidP="00817A7C">
            <w:pPr>
              <w:jc w:val="center"/>
              <w:rPr>
                <w:b/>
                <w:bCs/>
                <w:lang w:val="en-IN"/>
              </w:rPr>
            </w:pPr>
            <w:r w:rsidRPr="00FB5ED2">
              <w:rPr>
                <w:b/>
                <w:bCs/>
                <w:lang w:val="en-IN"/>
              </w:rPr>
              <w:t>Open Ports</w:t>
            </w:r>
          </w:p>
        </w:tc>
        <w:tc>
          <w:tcPr>
            <w:tcW w:w="1517" w:type="dxa"/>
            <w:shd w:val="clear" w:color="auto" w:fill="D9D9D9" w:themeFill="background1" w:themeFillShade="D9"/>
          </w:tcPr>
          <w:p w14:paraId="7E097CCC" w14:textId="579A34F6" w:rsidR="00F27E92" w:rsidRPr="00FB5ED2" w:rsidRDefault="00F27E92" w:rsidP="00817A7C">
            <w:pPr>
              <w:jc w:val="center"/>
              <w:rPr>
                <w:b/>
                <w:bCs/>
                <w:lang w:val="en-IN"/>
              </w:rPr>
            </w:pPr>
            <w:r w:rsidRPr="00FB5ED2">
              <w:rPr>
                <w:b/>
                <w:bCs/>
                <w:lang w:val="en-IN"/>
              </w:rPr>
              <w:t>Services</w:t>
            </w:r>
          </w:p>
        </w:tc>
        <w:tc>
          <w:tcPr>
            <w:tcW w:w="1147" w:type="dxa"/>
            <w:shd w:val="clear" w:color="auto" w:fill="D9D9D9" w:themeFill="background1" w:themeFillShade="D9"/>
          </w:tcPr>
          <w:p w14:paraId="4D059180" w14:textId="16BC5980" w:rsidR="00F27E92" w:rsidRPr="00FB5ED2" w:rsidRDefault="00F27E92" w:rsidP="00817A7C">
            <w:pPr>
              <w:jc w:val="center"/>
              <w:rPr>
                <w:b/>
                <w:bCs/>
                <w:lang w:val="en-IN"/>
              </w:rPr>
            </w:pPr>
            <w:r w:rsidRPr="00FB5ED2">
              <w:rPr>
                <w:b/>
                <w:bCs/>
                <w:lang w:val="en-IN"/>
              </w:rPr>
              <w:t>Obtained Access</w:t>
            </w:r>
          </w:p>
        </w:tc>
        <w:tc>
          <w:tcPr>
            <w:tcW w:w="4109" w:type="dxa"/>
            <w:shd w:val="clear" w:color="auto" w:fill="D9D9D9" w:themeFill="background1" w:themeFillShade="D9"/>
          </w:tcPr>
          <w:p w14:paraId="69ABAAD9" w14:textId="13E0BCB8" w:rsidR="00F27E92" w:rsidRPr="00FB5ED2" w:rsidRDefault="00793219" w:rsidP="00817A7C">
            <w:pPr>
              <w:jc w:val="center"/>
              <w:rPr>
                <w:b/>
                <w:bCs/>
                <w:lang w:val="en-IN"/>
              </w:rPr>
            </w:pPr>
            <w:r w:rsidRPr="00FB5ED2">
              <w:rPr>
                <w:b/>
                <w:bCs/>
                <w:lang w:val="en-IN"/>
              </w:rPr>
              <w:t>Vulnerabilities Exploited</w:t>
            </w:r>
          </w:p>
        </w:tc>
      </w:tr>
    </w:tbl>
    <w:p w14:paraId="0587D8D6" w14:textId="77777777" w:rsidR="00C23626" w:rsidRDefault="00C23626">
      <w:pPr>
        <w:rPr>
          <w:color w:val="000000" w:themeColor="text1"/>
        </w:rPr>
      </w:pPr>
    </w:p>
    <w:p w14:paraId="677878E1" w14:textId="66146DB5" w:rsidR="00C23626" w:rsidRPr="00666D6A" w:rsidRDefault="00C23626">
      <w:pPr>
        <w:rPr>
          <w:color w:val="000000" w:themeColor="text1"/>
        </w:rPr>
      </w:pPr>
      <w:r>
        <w:rPr>
          <w:color w:val="000000" w:themeColor="text1"/>
        </w:rPr>
        <w:t>******************************************************************************************</w:t>
      </w:r>
    </w:p>
    <w:sectPr w:rsidR="00C23626" w:rsidRPr="00666D6A" w:rsidSect="00A307FB">
      <w:type w:val="continuous"/>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72747" w14:textId="77777777" w:rsidR="00404DA3" w:rsidRDefault="00404DA3" w:rsidP="00035531">
      <w:pPr>
        <w:spacing w:after="0" w:line="240" w:lineRule="auto"/>
      </w:pPr>
      <w:r>
        <w:separator/>
      </w:r>
    </w:p>
  </w:endnote>
  <w:endnote w:type="continuationSeparator" w:id="0">
    <w:p w14:paraId="62465EA8" w14:textId="77777777" w:rsidR="00404DA3" w:rsidRDefault="00404DA3" w:rsidP="00035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altName w:val="Franklin Gothic Book"/>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131595"/>
      <w:docPartObj>
        <w:docPartGallery w:val="Page Numbers (Bottom of Page)"/>
        <w:docPartUnique/>
      </w:docPartObj>
    </w:sdtPr>
    <w:sdtEndPr>
      <w:rPr>
        <w:color w:val="7F7F7F" w:themeColor="background1" w:themeShade="7F"/>
        <w:spacing w:val="60"/>
      </w:rPr>
    </w:sdtEndPr>
    <w:sdtContent>
      <w:p w14:paraId="1954317C" w14:textId="24102008" w:rsidR="00467C44" w:rsidRDefault="00467C4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63BC37" w14:textId="77777777" w:rsidR="00467C44" w:rsidRDefault="00467C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C8F48" w14:textId="77777777" w:rsidR="00743E49" w:rsidRDefault="00743E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608665"/>
      <w:docPartObj>
        <w:docPartGallery w:val="Page Numbers (Bottom of Page)"/>
        <w:docPartUnique/>
      </w:docPartObj>
    </w:sdtPr>
    <w:sdtEndPr>
      <w:rPr>
        <w:color w:val="7F7F7F" w:themeColor="background1" w:themeShade="7F"/>
        <w:spacing w:val="60"/>
      </w:rPr>
    </w:sdtEndPr>
    <w:sdtContent>
      <w:p w14:paraId="36C40E20" w14:textId="0501B1B7" w:rsidR="00743E49" w:rsidRDefault="00197128">
        <w:pPr>
          <w:pStyle w:val="Footer"/>
          <w:pBdr>
            <w:top w:val="single" w:sz="4" w:space="1" w:color="D9D9D9" w:themeColor="background1" w:themeShade="D9"/>
          </w:pBdr>
          <w:jc w:val="right"/>
        </w:pPr>
        <w:r>
          <w:t>6</w:t>
        </w:r>
        <w:r w:rsidR="00743E49">
          <w:t xml:space="preserve"> | </w:t>
        </w:r>
        <w:r w:rsidR="00743E49">
          <w:rPr>
            <w:color w:val="7F7F7F" w:themeColor="background1" w:themeShade="7F"/>
            <w:spacing w:val="60"/>
          </w:rPr>
          <w:t>Page</w:t>
        </w:r>
      </w:p>
    </w:sdtContent>
  </w:sdt>
  <w:p w14:paraId="1A5EB7A5" w14:textId="77777777" w:rsidR="00743E49" w:rsidRDefault="00743E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D5408" w14:textId="77777777" w:rsidR="00743E49" w:rsidRDefault="00743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4ED7E" w14:textId="77777777" w:rsidR="00404DA3" w:rsidRDefault="00404DA3" w:rsidP="00035531">
      <w:pPr>
        <w:spacing w:after="0" w:line="240" w:lineRule="auto"/>
      </w:pPr>
      <w:r>
        <w:separator/>
      </w:r>
    </w:p>
  </w:footnote>
  <w:footnote w:type="continuationSeparator" w:id="0">
    <w:p w14:paraId="012348FF" w14:textId="77777777" w:rsidR="00404DA3" w:rsidRDefault="00404DA3" w:rsidP="00035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45B9" w14:textId="77777777" w:rsidR="00743E49" w:rsidRDefault="00743E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FF1D" w14:textId="77777777" w:rsidR="00743E49" w:rsidRDefault="00743E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7FE2" w14:textId="77777777" w:rsidR="00743E49" w:rsidRDefault="00743E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B44E4"/>
    <w:multiLevelType w:val="hybridMultilevel"/>
    <w:tmpl w:val="54944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825C5"/>
    <w:multiLevelType w:val="hybridMultilevel"/>
    <w:tmpl w:val="6AA6C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4613F"/>
    <w:multiLevelType w:val="hybridMultilevel"/>
    <w:tmpl w:val="6AA6C4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5131B58"/>
    <w:multiLevelType w:val="hybridMultilevel"/>
    <w:tmpl w:val="6E866872"/>
    <w:lvl w:ilvl="0" w:tplc="46E2CB64">
      <w:start w:val="10"/>
      <w:numFmt w:val="decimal"/>
      <w:lvlText w:val="(%1)"/>
      <w:lvlJc w:val="left"/>
      <w:pPr>
        <w:ind w:left="721" w:hanging="483"/>
      </w:pPr>
      <w:rPr>
        <w:rFonts w:ascii="Franklin Gothic Book" w:eastAsia="Franklin Gothic Book" w:hAnsi="Franklin Gothic Book" w:cs="Franklin Gothic Book" w:hint="default"/>
        <w:b w:val="0"/>
        <w:bCs w:val="0"/>
        <w:i w:val="0"/>
        <w:iCs w:val="0"/>
        <w:spacing w:val="-2"/>
        <w:w w:val="100"/>
        <w:sz w:val="24"/>
        <w:szCs w:val="24"/>
        <w:lang w:val="en-US" w:eastAsia="en-US" w:bidi="ar-SA"/>
      </w:rPr>
    </w:lvl>
    <w:lvl w:ilvl="1" w:tplc="41C4702C">
      <w:start w:val="1"/>
      <w:numFmt w:val="decimal"/>
      <w:lvlText w:val="%2."/>
      <w:lvlJc w:val="left"/>
      <w:pPr>
        <w:ind w:left="960" w:hanging="360"/>
      </w:pPr>
      <w:rPr>
        <w:rFonts w:ascii="Franklin Gothic Book" w:eastAsia="Franklin Gothic Book" w:hAnsi="Franklin Gothic Book" w:cs="Franklin Gothic Book" w:hint="default"/>
        <w:b w:val="0"/>
        <w:bCs w:val="0"/>
        <w:i w:val="0"/>
        <w:iCs w:val="0"/>
        <w:spacing w:val="-2"/>
        <w:w w:val="100"/>
        <w:sz w:val="24"/>
        <w:szCs w:val="24"/>
        <w:lang w:val="en-US" w:eastAsia="en-US" w:bidi="ar-SA"/>
      </w:rPr>
    </w:lvl>
    <w:lvl w:ilvl="2" w:tplc="CF7EBDEA">
      <w:numFmt w:val="bullet"/>
      <w:lvlText w:val="•"/>
      <w:lvlJc w:val="left"/>
      <w:pPr>
        <w:ind w:left="2026" w:hanging="360"/>
      </w:pPr>
      <w:rPr>
        <w:rFonts w:hint="default"/>
        <w:lang w:val="en-US" w:eastAsia="en-US" w:bidi="ar-SA"/>
      </w:rPr>
    </w:lvl>
    <w:lvl w:ilvl="3" w:tplc="489E5596">
      <w:numFmt w:val="bullet"/>
      <w:lvlText w:val="•"/>
      <w:lvlJc w:val="left"/>
      <w:pPr>
        <w:ind w:left="3093" w:hanging="360"/>
      </w:pPr>
      <w:rPr>
        <w:rFonts w:hint="default"/>
        <w:lang w:val="en-US" w:eastAsia="en-US" w:bidi="ar-SA"/>
      </w:rPr>
    </w:lvl>
    <w:lvl w:ilvl="4" w:tplc="D644B124">
      <w:numFmt w:val="bullet"/>
      <w:lvlText w:val="•"/>
      <w:lvlJc w:val="left"/>
      <w:pPr>
        <w:ind w:left="4160" w:hanging="360"/>
      </w:pPr>
      <w:rPr>
        <w:rFonts w:hint="default"/>
        <w:lang w:val="en-US" w:eastAsia="en-US" w:bidi="ar-SA"/>
      </w:rPr>
    </w:lvl>
    <w:lvl w:ilvl="5" w:tplc="57F4BB82">
      <w:numFmt w:val="bullet"/>
      <w:lvlText w:val="•"/>
      <w:lvlJc w:val="left"/>
      <w:pPr>
        <w:ind w:left="5226" w:hanging="360"/>
      </w:pPr>
      <w:rPr>
        <w:rFonts w:hint="default"/>
        <w:lang w:val="en-US" w:eastAsia="en-US" w:bidi="ar-SA"/>
      </w:rPr>
    </w:lvl>
    <w:lvl w:ilvl="6" w:tplc="DC0C4B26">
      <w:numFmt w:val="bullet"/>
      <w:lvlText w:val="•"/>
      <w:lvlJc w:val="left"/>
      <w:pPr>
        <w:ind w:left="6293" w:hanging="360"/>
      </w:pPr>
      <w:rPr>
        <w:rFonts w:hint="default"/>
        <w:lang w:val="en-US" w:eastAsia="en-US" w:bidi="ar-SA"/>
      </w:rPr>
    </w:lvl>
    <w:lvl w:ilvl="7" w:tplc="61F2D9A2">
      <w:numFmt w:val="bullet"/>
      <w:lvlText w:val="•"/>
      <w:lvlJc w:val="left"/>
      <w:pPr>
        <w:ind w:left="7360" w:hanging="360"/>
      </w:pPr>
      <w:rPr>
        <w:rFonts w:hint="default"/>
        <w:lang w:val="en-US" w:eastAsia="en-US" w:bidi="ar-SA"/>
      </w:rPr>
    </w:lvl>
    <w:lvl w:ilvl="8" w:tplc="9DB4909A">
      <w:numFmt w:val="bullet"/>
      <w:lvlText w:val="•"/>
      <w:lvlJc w:val="left"/>
      <w:pPr>
        <w:ind w:left="8426" w:hanging="360"/>
      </w:pPr>
      <w:rPr>
        <w:rFonts w:hint="default"/>
        <w:lang w:val="en-US" w:eastAsia="en-US" w:bidi="ar-SA"/>
      </w:rPr>
    </w:lvl>
  </w:abstractNum>
  <w:abstractNum w:abstractNumId="4" w15:restartNumberingAfterBreak="0">
    <w:nsid w:val="46EF0C8E"/>
    <w:multiLevelType w:val="multilevel"/>
    <w:tmpl w:val="A1B0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D7EAA"/>
    <w:multiLevelType w:val="hybridMultilevel"/>
    <w:tmpl w:val="C0181096"/>
    <w:lvl w:ilvl="0" w:tplc="7BDAEB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F7E81"/>
    <w:multiLevelType w:val="multilevel"/>
    <w:tmpl w:val="BB7AE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FA693D"/>
    <w:multiLevelType w:val="hybridMultilevel"/>
    <w:tmpl w:val="53B6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772B9"/>
    <w:multiLevelType w:val="hybridMultilevel"/>
    <w:tmpl w:val="C93C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653388"/>
    <w:multiLevelType w:val="multilevel"/>
    <w:tmpl w:val="4D4E2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482F2C"/>
    <w:multiLevelType w:val="hybridMultilevel"/>
    <w:tmpl w:val="F29E5850"/>
    <w:lvl w:ilvl="0" w:tplc="60EA5A72">
      <w:start w:val="1"/>
      <w:numFmt w:val="decimal"/>
      <w:lvlText w:val="%1."/>
      <w:lvlJc w:val="left"/>
      <w:pPr>
        <w:ind w:left="960" w:hanging="362"/>
      </w:pPr>
      <w:rPr>
        <w:rFonts w:ascii="Franklin Gothic Book" w:eastAsia="Franklin Gothic Book" w:hAnsi="Franklin Gothic Book" w:cs="Franklin Gothic Book" w:hint="default"/>
        <w:b w:val="0"/>
        <w:bCs w:val="0"/>
        <w:i w:val="0"/>
        <w:iCs w:val="0"/>
        <w:spacing w:val="-2"/>
        <w:w w:val="100"/>
        <w:sz w:val="24"/>
        <w:szCs w:val="24"/>
        <w:lang w:val="en-US" w:eastAsia="en-US" w:bidi="ar-SA"/>
      </w:rPr>
    </w:lvl>
    <w:lvl w:ilvl="1" w:tplc="3F82B9C4">
      <w:numFmt w:val="bullet"/>
      <w:lvlText w:val="•"/>
      <w:lvlJc w:val="left"/>
      <w:pPr>
        <w:ind w:left="1920" w:hanging="362"/>
      </w:pPr>
      <w:rPr>
        <w:rFonts w:hint="default"/>
        <w:lang w:val="en-US" w:eastAsia="en-US" w:bidi="ar-SA"/>
      </w:rPr>
    </w:lvl>
    <w:lvl w:ilvl="2" w:tplc="2D20AAE8">
      <w:numFmt w:val="bullet"/>
      <w:lvlText w:val="•"/>
      <w:lvlJc w:val="left"/>
      <w:pPr>
        <w:ind w:left="2880" w:hanging="362"/>
      </w:pPr>
      <w:rPr>
        <w:rFonts w:hint="default"/>
        <w:lang w:val="en-US" w:eastAsia="en-US" w:bidi="ar-SA"/>
      </w:rPr>
    </w:lvl>
    <w:lvl w:ilvl="3" w:tplc="2B3034FA">
      <w:numFmt w:val="bullet"/>
      <w:lvlText w:val="•"/>
      <w:lvlJc w:val="left"/>
      <w:pPr>
        <w:ind w:left="3840" w:hanging="362"/>
      </w:pPr>
      <w:rPr>
        <w:rFonts w:hint="default"/>
        <w:lang w:val="en-US" w:eastAsia="en-US" w:bidi="ar-SA"/>
      </w:rPr>
    </w:lvl>
    <w:lvl w:ilvl="4" w:tplc="A62431A0">
      <w:numFmt w:val="bullet"/>
      <w:lvlText w:val="•"/>
      <w:lvlJc w:val="left"/>
      <w:pPr>
        <w:ind w:left="4800" w:hanging="362"/>
      </w:pPr>
      <w:rPr>
        <w:rFonts w:hint="default"/>
        <w:lang w:val="en-US" w:eastAsia="en-US" w:bidi="ar-SA"/>
      </w:rPr>
    </w:lvl>
    <w:lvl w:ilvl="5" w:tplc="1E34145E">
      <w:numFmt w:val="bullet"/>
      <w:lvlText w:val="•"/>
      <w:lvlJc w:val="left"/>
      <w:pPr>
        <w:ind w:left="5760" w:hanging="362"/>
      </w:pPr>
      <w:rPr>
        <w:rFonts w:hint="default"/>
        <w:lang w:val="en-US" w:eastAsia="en-US" w:bidi="ar-SA"/>
      </w:rPr>
    </w:lvl>
    <w:lvl w:ilvl="6" w:tplc="9CF8755C">
      <w:numFmt w:val="bullet"/>
      <w:lvlText w:val="•"/>
      <w:lvlJc w:val="left"/>
      <w:pPr>
        <w:ind w:left="6720" w:hanging="362"/>
      </w:pPr>
      <w:rPr>
        <w:rFonts w:hint="default"/>
        <w:lang w:val="en-US" w:eastAsia="en-US" w:bidi="ar-SA"/>
      </w:rPr>
    </w:lvl>
    <w:lvl w:ilvl="7" w:tplc="D31ECF98">
      <w:numFmt w:val="bullet"/>
      <w:lvlText w:val="•"/>
      <w:lvlJc w:val="left"/>
      <w:pPr>
        <w:ind w:left="7680" w:hanging="362"/>
      </w:pPr>
      <w:rPr>
        <w:rFonts w:hint="default"/>
        <w:lang w:val="en-US" w:eastAsia="en-US" w:bidi="ar-SA"/>
      </w:rPr>
    </w:lvl>
    <w:lvl w:ilvl="8" w:tplc="93489BCC">
      <w:numFmt w:val="bullet"/>
      <w:lvlText w:val="•"/>
      <w:lvlJc w:val="left"/>
      <w:pPr>
        <w:ind w:left="8640" w:hanging="362"/>
      </w:pPr>
      <w:rPr>
        <w:rFonts w:hint="default"/>
        <w:lang w:val="en-US" w:eastAsia="en-US" w:bidi="ar-SA"/>
      </w:rPr>
    </w:lvl>
  </w:abstractNum>
  <w:abstractNum w:abstractNumId="11" w15:restartNumberingAfterBreak="0">
    <w:nsid w:val="643B72BD"/>
    <w:multiLevelType w:val="multilevel"/>
    <w:tmpl w:val="1CDC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956F8C"/>
    <w:multiLevelType w:val="multilevel"/>
    <w:tmpl w:val="41CEF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345077"/>
    <w:multiLevelType w:val="hybridMultilevel"/>
    <w:tmpl w:val="72C67532"/>
    <w:lvl w:ilvl="0" w:tplc="5A920302">
      <w:numFmt w:val="bullet"/>
      <w:lvlText w:val=""/>
      <w:lvlJc w:val="left"/>
      <w:pPr>
        <w:ind w:left="960" w:hanging="360"/>
      </w:pPr>
      <w:rPr>
        <w:rFonts w:ascii="Symbol" w:eastAsia="Symbol" w:hAnsi="Symbol" w:cs="Symbol" w:hint="default"/>
        <w:b w:val="0"/>
        <w:bCs w:val="0"/>
        <w:i w:val="0"/>
        <w:iCs w:val="0"/>
        <w:w w:val="100"/>
        <w:sz w:val="24"/>
        <w:szCs w:val="24"/>
        <w:lang w:val="en-US" w:eastAsia="en-US" w:bidi="ar-SA"/>
      </w:rPr>
    </w:lvl>
    <w:lvl w:ilvl="1" w:tplc="C4AA4010">
      <w:numFmt w:val="bullet"/>
      <w:lvlText w:val="•"/>
      <w:lvlJc w:val="left"/>
      <w:pPr>
        <w:ind w:left="1920" w:hanging="360"/>
      </w:pPr>
      <w:rPr>
        <w:rFonts w:hint="default"/>
        <w:lang w:val="en-US" w:eastAsia="en-US" w:bidi="ar-SA"/>
      </w:rPr>
    </w:lvl>
    <w:lvl w:ilvl="2" w:tplc="04AED3DA">
      <w:numFmt w:val="bullet"/>
      <w:lvlText w:val="•"/>
      <w:lvlJc w:val="left"/>
      <w:pPr>
        <w:ind w:left="2880" w:hanging="360"/>
      </w:pPr>
      <w:rPr>
        <w:rFonts w:hint="default"/>
        <w:lang w:val="en-US" w:eastAsia="en-US" w:bidi="ar-SA"/>
      </w:rPr>
    </w:lvl>
    <w:lvl w:ilvl="3" w:tplc="DD9E7EBC">
      <w:numFmt w:val="bullet"/>
      <w:lvlText w:val="•"/>
      <w:lvlJc w:val="left"/>
      <w:pPr>
        <w:ind w:left="3840" w:hanging="360"/>
      </w:pPr>
      <w:rPr>
        <w:rFonts w:hint="default"/>
        <w:lang w:val="en-US" w:eastAsia="en-US" w:bidi="ar-SA"/>
      </w:rPr>
    </w:lvl>
    <w:lvl w:ilvl="4" w:tplc="88E65810">
      <w:numFmt w:val="bullet"/>
      <w:lvlText w:val="•"/>
      <w:lvlJc w:val="left"/>
      <w:pPr>
        <w:ind w:left="4800" w:hanging="360"/>
      </w:pPr>
      <w:rPr>
        <w:rFonts w:hint="default"/>
        <w:lang w:val="en-US" w:eastAsia="en-US" w:bidi="ar-SA"/>
      </w:rPr>
    </w:lvl>
    <w:lvl w:ilvl="5" w:tplc="B0AA09CC">
      <w:numFmt w:val="bullet"/>
      <w:lvlText w:val="•"/>
      <w:lvlJc w:val="left"/>
      <w:pPr>
        <w:ind w:left="5760" w:hanging="360"/>
      </w:pPr>
      <w:rPr>
        <w:rFonts w:hint="default"/>
        <w:lang w:val="en-US" w:eastAsia="en-US" w:bidi="ar-SA"/>
      </w:rPr>
    </w:lvl>
    <w:lvl w:ilvl="6" w:tplc="125A4670">
      <w:numFmt w:val="bullet"/>
      <w:lvlText w:val="•"/>
      <w:lvlJc w:val="left"/>
      <w:pPr>
        <w:ind w:left="6720" w:hanging="360"/>
      </w:pPr>
      <w:rPr>
        <w:rFonts w:hint="default"/>
        <w:lang w:val="en-US" w:eastAsia="en-US" w:bidi="ar-SA"/>
      </w:rPr>
    </w:lvl>
    <w:lvl w:ilvl="7" w:tplc="B4FA5C8A">
      <w:numFmt w:val="bullet"/>
      <w:lvlText w:val="•"/>
      <w:lvlJc w:val="left"/>
      <w:pPr>
        <w:ind w:left="7680" w:hanging="360"/>
      </w:pPr>
      <w:rPr>
        <w:rFonts w:hint="default"/>
        <w:lang w:val="en-US" w:eastAsia="en-US" w:bidi="ar-SA"/>
      </w:rPr>
    </w:lvl>
    <w:lvl w:ilvl="8" w:tplc="8716E11C">
      <w:numFmt w:val="bullet"/>
      <w:lvlText w:val="•"/>
      <w:lvlJc w:val="left"/>
      <w:pPr>
        <w:ind w:left="8640" w:hanging="360"/>
      </w:pPr>
      <w:rPr>
        <w:rFonts w:hint="default"/>
        <w:lang w:val="en-US" w:eastAsia="en-US" w:bidi="ar-SA"/>
      </w:rPr>
    </w:lvl>
  </w:abstractNum>
  <w:abstractNum w:abstractNumId="14" w15:restartNumberingAfterBreak="0">
    <w:nsid w:val="66CA3390"/>
    <w:multiLevelType w:val="hybridMultilevel"/>
    <w:tmpl w:val="9CE6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261A6C"/>
    <w:multiLevelType w:val="multilevel"/>
    <w:tmpl w:val="B5B0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806578">
    <w:abstractNumId w:val="5"/>
  </w:num>
  <w:num w:numId="2" w16cid:durableId="1907689898">
    <w:abstractNumId w:val="12"/>
  </w:num>
  <w:num w:numId="3" w16cid:durableId="246040948">
    <w:abstractNumId w:val="9"/>
  </w:num>
  <w:num w:numId="4" w16cid:durableId="484515314">
    <w:abstractNumId w:val="4"/>
  </w:num>
  <w:num w:numId="5" w16cid:durableId="1721399085">
    <w:abstractNumId w:val="15"/>
  </w:num>
  <w:num w:numId="6" w16cid:durableId="259414565">
    <w:abstractNumId w:val="11"/>
  </w:num>
  <w:num w:numId="7" w16cid:durableId="1232078471">
    <w:abstractNumId w:val="6"/>
  </w:num>
  <w:num w:numId="8" w16cid:durableId="2139913973">
    <w:abstractNumId w:val="8"/>
  </w:num>
  <w:num w:numId="9" w16cid:durableId="383065868">
    <w:abstractNumId w:val="13"/>
  </w:num>
  <w:num w:numId="10" w16cid:durableId="358045326">
    <w:abstractNumId w:val="10"/>
  </w:num>
  <w:num w:numId="11" w16cid:durableId="1475564508">
    <w:abstractNumId w:val="3"/>
  </w:num>
  <w:num w:numId="12" w16cid:durableId="528760041">
    <w:abstractNumId w:val="14"/>
  </w:num>
  <w:num w:numId="13" w16cid:durableId="2064913414">
    <w:abstractNumId w:val="7"/>
  </w:num>
  <w:num w:numId="14" w16cid:durableId="645819303">
    <w:abstractNumId w:val="1"/>
  </w:num>
  <w:num w:numId="15" w16cid:durableId="835998842">
    <w:abstractNumId w:val="0"/>
  </w:num>
  <w:num w:numId="16" w16cid:durableId="13119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8E"/>
    <w:rsid w:val="00000186"/>
    <w:rsid w:val="000003E4"/>
    <w:rsid w:val="00000D12"/>
    <w:rsid w:val="00000E66"/>
    <w:rsid w:val="000010DA"/>
    <w:rsid w:val="00001286"/>
    <w:rsid w:val="0000128E"/>
    <w:rsid w:val="000036C9"/>
    <w:rsid w:val="00003A97"/>
    <w:rsid w:val="00007B6E"/>
    <w:rsid w:val="00011AED"/>
    <w:rsid w:val="00013170"/>
    <w:rsid w:val="00013CEA"/>
    <w:rsid w:val="000149CC"/>
    <w:rsid w:val="00016468"/>
    <w:rsid w:val="000178CA"/>
    <w:rsid w:val="00017B65"/>
    <w:rsid w:val="00017BD7"/>
    <w:rsid w:val="00017EAD"/>
    <w:rsid w:val="000213DE"/>
    <w:rsid w:val="0002411C"/>
    <w:rsid w:val="000247D9"/>
    <w:rsid w:val="00026F22"/>
    <w:rsid w:val="000276CE"/>
    <w:rsid w:val="000335C6"/>
    <w:rsid w:val="00035531"/>
    <w:rsid w:val="000358E1"/>
    <w:rsid w:val="00035D07"/>
    <w:rsid w:val="000362B7"/>
    <w:rsid w:val="000368EC"/>
    <w:rsid w:val="0004042C"/>
    <w:rsid w:val="0004102D"/>
    <w:rsid w:val="00041343"/>
    <w:rsid w:val="000442B8"/>
    <w:rsid w:val="000449EF"/>
    <w:rsid w:val="000457F8"/>
    <w:rsid w:val="0004601B"/>
    <w:rsid w:val="00051EFA"/>
    <w:rsid w:val="0005526E"/>
    <w:rsid w:val="00055B96"/>
    <w:rsid w:val="00055F0A"/>
    <w:rsid w:val="0005674B"/>
    <w:rsid w:val="00060696"/>
    <w:rsid w:val="00060EB1"/>
    <w:rsid w:val="000626FF"/>
    <w:rsid w:val="00063453"/>
    <w:rsid w:val="00064847"/>
    <w:rsid w:val="00065089"/>
    <w:rsid w:val="0006676E"/>
    <w:rsid w:val="0006752F"/>
    <w:rsid w:val="00070CC5"/>
    <w:rsid w:val="00072C62"/>
    <w:rsid w:val="00072EA2"/>
    <w:rsid w:val="0007666F"/>
    <w:rsid w:val="000777B0"/>
    <w:rsid w:val="00084F13"/>
    <w:rsid w:val="00085048"/>
    <w:rsid w:val="00085A1C"/>
    <w:rsid w:val="00086060"/>
    <w:rsid w:val="000868AB"/>
    <w:rsid w:val="00086C6F"/>
    <w:rsid w:val="00087687"/>
    <w:rsid w:val="00087C2E"/>
    <w:rsid w:val="000914B7"/>
    <w:rsid w:val="00095311"/>
    <w:rsid w:val="000959DA"/>
    <w:rsid w:val="00095F17"/>
    <w:rsid w:val="00096341"/>
    <w:rsid w:val="00097393"/>
    <w:rsid w:val="000A3006"/>
    <w:rsid w:val="000A5121"/>
    <w:rsid w:val="000A5649"/>
    <w:rsid w:val="000A772C"/>
    <w:rsid w:val="000A7911"/>
    <w:rsid w:val="000B009E"/>
    <w:rsid w:val="000B2129"/>
    <w:rsid w:val="000B212D"/>
    <w:rsid w:val="000B3134"/>
    <w:rsid w:val="000B53AE"/>
    <w:rsid w:val="000B6393"/>
    <w:rsid w:val="000B67C1"/>
    <w:rsid w:val="000B7508"/>
    <w:rsid w:val="000B76FD"/>
    <w:rsid w:val="000B776E"/>
    <w:rsid w:val="000B77D5"/>
    <w:rsid w:val="000B798E"/>
    <w:rsid w:val="000B7A5E"/>
    <w:rsid w:val="000C0377"/>
    <w:rsid w:val="000C0E5E"/>
    <w:rsid w:val="000C144A"/>
    <w:rsid w:val="000C451A"/>
    <w:rsid w:val="000C4F55"/>
    <w:rsid w:val="000C5719"/>
    <w:rsid w:val="000C5F4F"/>
    <w:rsid w:val="000C7876"/>
    <w:rsid w:val="000D0E0B"/>
    <w:rsid w:val="000D1574"/>
    <w:rsid w:val="000D30DD"/>
    <w:rsid w:val="000D356A"/>
    <w:rsid w:val="000D47B2"/>
    <w:rsid w:val="000D510E"/>
    <w:rsid w:val="000D736E"/>
    <w:rsid w:val="000D759E"/>
    <w:rsid w:val="000E1C8A"/>
    <w:rsid w:val="000E3317"/>
    <w:rsid w:val="000E3C03"/>
    <w:rsid w:val="000E3D65"/>
    <w:rsid w:val="000E49C9"/>
    <w:rsid w:val="000E569F"/>
    <w:rsid w:val="000E6237"/>
    <w:rsid w:val="000E6433"/>
    <w:rsid w:val="000E6D11"/>
    <w:rsid w:val="000F09C2"/>
    <w:rsid w:val="000F1F2D"/>
    <w:rsid w:val="000F2814"/>
    <w:rsid w:val="000F3165"/>
    <w:rsid w:val="000F32FF"/>
    <w:rsid w:val="000F531B"/>
    <w:rsid w:val="000F5CC7"/>
    <w:rsid w:val="000F5E9E"/>
    <w:rsid w:val="00100804"/>
    <w:rsid w:val="00100F5A"/>
    <w:rsid w:val="00104646"/>
    <w:rsid w:val="00104942"/>
    <w:rsid w:val="001055CD"/>
    <w:rsid w:val="00105A18"/>
    <w:rsid w:val="001068AB"/>
    <w:rsid w:val="00110E64"/>
    <w:rsid w:val="00113321"/>
    <w:rsid w:val="00113B1E"/>
    <w:rsid w:val="00114621"/>
    <w:rsid w:val="0011607A"/>
    <w:rsid w:val="00116C20"/>
    <w:rsid w:val="0011722B"/>
    <w:rsid w:val="00117F31"/>
    <w:rsid w:val="00122061"/>
    <w:rsid w:val="001223CF"/>
    <w:rsid w:val="00124081"/>
    <w:rsid w:val="00125E5B"/>
    <w:rsid w:val="00131458"/>
    <w:rsid w:val="001316E2"/>
    <w:rsid w:val="001322C9"/>
    <w:rsid w:val="00132921"/>
    <w:rsid w:val="001339F2"/>
    <w:rsid w:val="0013650A"/>
    <w:rsid w:val="00136F18"/>
    <w:rsid w:val="001374BE"/>
    <w:rsid w:val="0014004F"/>
    <w:rsid w:val="001403DD"/>
    <w:rsid w:val="00141A29"/>
    <w:rsid w:val="00143627"/>
    <w:rsid w:val="00144243"/>
    <w:rsid w:val="001446B5"/>
    <w:rsid w:val="0014667C"/>
    <w:rsid w:val="0014726A"/>
    <w:rsid w:val="001512EA"/>
    <w:rsid w:val="001557AA"/>
    <w:rsid w:val="001604FF"/>
    <w:rsid w:val="00161485"/>
    <w:rsid w:val="001616DE"/>
    <w:rsid w:val="001621C9"/>
    <w:rsid w:val="00164F40"/>
    <w:rsid w:val="00165686"/>
    <w:rsid w:val="001675AF"/>
    <w:rsid w:val="00167D71"/>
    <w:rsid w:val="00170149"/>
    <w:rsid w:val="0017061B"/>
    <w:rsid w:val="001714EE"/>
    <w:rsid w:val="0017199A"/>
    <w:rsid w:val="001729BE"/>
    <w:rsid w:val="00173B8A"/>
    <w:rsid w:val="00173C2F"/>
    <w:rsid w:val="00174FB8"/>
    <w:rsid w:val="001763C0"/>
    <w:rsid w:val="001827F7"/>
    <w:rsid w:val="0018355D"/>
    <w:rsid w:val="00185B12"/>
    <w:rsid w:val="00187EFA"/>
    <w:rsid w:val="00190708"/>
    <w:rsid w:val="001907FD"/>
    <w:rsid w:val="00192F8D"/>
    <w:rsid w:val="00193F36"/>
    <w:rsid w:val="001965C5"/>
    <w:rsid w:val="00197128"/>
    <w:rsid w:val="0019775E"/>
    <w:rsid w:val="001A1BD3"/>
    <w:rsid w:val="001A30D2"/>
    <w:rsid w:val="001A5EF1"/>
    <w:rsid w:val="001A6EA5"/>
    <w:rsid w:val="001A7C32"/>
    <w:rsid w:val="001B155A"/>
    <w:rsid w:val="001B1C7B"/>
    <w:rsid w:val="001B1F69"/>
    <w:rsid w:val="001B239B"/>
    <w:rsid w:val="001B2F8C"/>
    <w:rsid w:val="001B329F"/>
    <w:rsid w:val="001B35DC"/>
    <w:rsid w:val="001B6292"/>
    <w:rsid w:val="001B6742"/>
    <w:rsid w:val="001B73D4"/>
    <w:rsid w:val="001B7468"/>
    <w:rsid w:val="001B7871"/>
    <w:rsid w:val="001B7AE0"/>
    <w:rsid w:val="001C0A73"/>
    <w:rsid w:val="001C0ACB"/>
    <w:rsid w:val="001C2696"/>
    <w:rsid w:val="001C2714"/>
    <w:rsid w:val="001C31AC"/>
    <w:rsid w:val="001C3A63"/>
    <w:rsid w:val="001C5B33"/>
    <w:rsid w:val="001C6506"/>
    <w:rsid w:val="001C65E7"/>
    <w:rsid w:val="001C7027"/>
    <w:rsid w:val="001D0E85"/>
    <w:rsid w:val="001D12CB"/>
    <w:rsid w:val="001D4678"/>
    <w:rsid w:val="001D663B"/>
    <w:rsid w:val="001D7C7E"/>
    <w:rsid w:val="001E113F"/>
    <w:rsid w:val="001E17F4"/>
    <w:rsid w:val="001E182F"/>
    <w:rsid w:val="001E2839"/>
    <w:rsid w:val="001E29B1"/>
    <w:rsid w:val="001E49BF"/>
    <w:rsid w:val="001E541F"/>
    <w:rsid w:val="001E599E"/>
    <w:rsid w:val="001F08EA"/>
    <w:rsid w:val="001F09E8"/>
    <w:rsid w:val="001F0E99"/>
    <w:rsid w:val="001F3B42"/>
    <w:rsid w:val="001F5397"/>
    <w:rsid w:val="001F5B85"/>
    <w:rsid w:val="001F5FE4"/>
    <w:rsid w:val="00201063"/>
    <w:rsid w:val="002018D7"/>
    <w:rsid w:val="00202A3A"/>
    <w:rsid w:val="00205DA2"/>
    <w:rsid w:val="00205FA9"/>
    <w:rsid w:val="002103E6"/>
    <w:rsid w:val="00210A8A"/>
    <w:rsid w:val="002115AA"/>
    <w:rsid w:val="00215124"/>
    <w:rsid w:val="00216AC5"/>
    <w:rsid w:val="002170F4"/>
    <w:rsid w:val="0021791F"/>
    <w:rsid w:val="00217DA9"/>
    <w:rsid w:val="00220254"/>
    <w:rsid w:val="002250EF"/>
    <w:rsid w:val="00230C09"/>
    <w:rsid w:val="002330E7"/>
    <w:rsid w:val="0023668F"/>
    <w:rsid w:val="0024017A"/>
    <w:rsid w:val="002403EF"/>
    <w:rsid w:val="00240FFC"/>
    <w:rsid w:val="0024138B"/>
    <w:rsid w:val="00241D37"/>
    <w:rsid w:val="002424F7"/>
    <w:rsid w:val="0024326E"/>
    <w:rsid w:val="002435AC"/>
    <w:rsid w:val="00243B65"/>
    <w:rsid w:val="002445B3"/>
    <w:rsid w:val="00250047"/>
    <w:rsid w:val="0025217F"/>
    <w:rsid w:val="002522A3"/>
    <w:rsid w:val="0025357D"/>
    <w:rsid w:val="00255825"/>
    <w:rsid w:val="00260D47"/>
    <w:rsid w:val="0026160D"/>
    <w:rsid w:val="0026192D"/>
    <w:rsid w:val="00261972"/>
    <w:rsid w:val="002621D7"/>
    <w:rsid w:val="002629D5"/>
    <w:rsid w:val="00262A61"/>
    <w:rsid w:val="002636BE"/>
    <w:rsid w:val="00264E2D"/>
    <w:rsid w:val="00266AAC"/>
    <w:rsid w:val="00267D25"/>
    <w:rsid w:val="00271D85"/>
    <w:rsid w:val="002742DD"/>
    <w:rsid w:val="00280796"/>
    <w:rsid w:val="00281867"/>
    <w:rsid w:val="00284D43"/>
    <w:rsid w:val="00284EAA"/>
    <w:rsid w:val="002856BF"/>
    <w:rsid w:val="00290088"/>
    <w:rsid w:val="00296D23"/>
    <w:rsid w:val="00296F0E"/>
    <w:rsid w:val="00297A1B"/>
    <w:rsid w:val="002A117C"/>
    <w:rsid w:val="002A1B6F"/>
    <w:rsid w:val="002A38A2"/>
    <w:rsid w:val="002A630B"/>
    <w:rsid w:val="002A7831"/>
    <w:rsid w:val="002B0E19"/>
    <w:rsid w:val="002B2067"/>
    <w:rsid w:val="002B34FB"/>
    <w:rsid w:val="002B383E"/>
    <w:rsid w:val="002B469C"/>
    <w:rsid w:val="002B5055"/>
    <w:rsid w:val="002B7324"/>
    <w:rsid w:val="002C4A36"/>
    <w:rsid w:val="002C5489"/>
    <w:rsid w:val="002C602E"/>
    <w:rsid w:val="002C6952"/>
    <w:rsid w:val="002D1909"/>
    <w:rsid w:val="002D2856"/>
    <w:rsid w:val="002D2D98"/>
    <w:rsid w:val="002D33F9"/>
    <w:rsid w:val="002D480D"/>
    <w:rsid w:val="002D51D6"/>
    <w:rsid w:val="002D521C"/>
    <w:rsid w:val="002D5396"/>
    <w:rsid w:val="002D5B0E"/>
    <w:rsid w:val="002D67DE"/>
    <w:rsid w:val="002E3244"/>
    <w:rsid w:val="002E3AF5"/>
    <w:rsid w:val="002E4D93"/>
    <w:rsid w:val="002E5A54"/>
    <w:rsid w:val="002E6D07"/>
    <w:rsid w:val="002E6FD9"/>
    <w:rsid w:val="002F12DC"/>
    <w:rsid w:val="002F14CC"/>
    <w:rsid w:val="002F1B76"/>
    <w:rsid w:val="002F2942"/>
    <w:rsid w:val="002F4FFA"/>
    <w:rsid w:val="002F51C5"/>
    <w:rsid w:val="002F7532"/>
    <w:rsid w:val="00300FD6"/>
    <w:rsid w:val="00306DC0"/>
    <w:rsid w:val="00307146"/>
    <w:rsid w:val="00307B64"/>
    <w:rsid w:val="003104D0"/>
    <w:rsid w:val="0031167B"/>
    <w:rsid w:val="003121C5"/>
    <w:rsid w:val="00312F73"/>
    <w:rsid w:val="0031316B"/>
    <w:rsid w:val="00313DB2"/>
    <w:rsid w:val="003143DC"/>
    <w:rsid w:val="00315AE0"/>
    <w:rsid w:val="003169C9"/>
    <w:rsid w:val="00321EA7"/>
    <w:rsid w:val="003225EB"/>
    <w:rsid w:val="003257B5"/>
    <w:rsid w:val="00326995"/>
    <w:rsid w:val="00326E05"/>
    <w:rsid w:val="0033000B"/>
    <w:rsid w:val="00331D2B"/>
    <w:rsid w:val="00332BFA"/>
    <w:rsid w:val="0033576F"/>
    <w:rsid w:val="00340BE1"/>
    <w:rsid w:val="0034258A"/>
    <w:rsid w:val="00342D50"/>
    <w:rsid w:val="00343AA0"/>
    <w:rsid w:val="00345649"/>
    <w:rsid w:val="00352A31"/>
    <w:rsid w:val="003544CE"/>
    <w:rsid w:val="0035496D"/>
    <w:rsid w:val="0035682E"/>
    <w:rsid w:val="00356F82"/>
    <w:rsid w:val="003574A6"/>
    <w:rsid w:val="00362E73"/>
    <w:rsid w:val="00363C7E"/>
    <w:rsid w:val="00365968"/>
    <w:rsid w:val="00366781"/>
    <w:rsid w:val="00370A4D"/>
    <w:rsid w:val="00371203"/>
    <w:rsid w:val="00373727"/>
    <w:rsid w:val="00375F8B"/>
    <w:rsid w:val="003764DC"/>
    <w:rsid w:val="0038064C"/>
    <w:rsid w:val="003813E4"/>
    <w:rsid w:val="00381800"/>
    <w:rsid w:val="00383A03"/>
    <w:rsid w:val="003848B3"/>
    <w:rsid w:val="00386E71"/>
    <w:rsid w:val="00387125"/>
    <w:rsid w:val="00387BE0"/>
    <w:rsid w:val="00387D14"/>
    <w:rsid w:val="0039294C"/>
    <w:rsid w:val="00394007"/>
    <w:rsid w:val="003945E2"/>
    <w:rsid w:val="003953A9"/>
    <w:rsid w:val="00395A4A"/>
    <w:rsid w:val="0039698A"/>
    <w:rsid w:val="00397BC4"/>
    <w:rsid w:val="003A0F26"/>
    <w:rsid w:val="003A2A96"/>
    <w:rsid w:val="003A4016"/>
    <w:rsid w:val="003A4EAC"/>
    <w:rsid w:val="003A56DA"/>
    <w:rsid w:val="003A6132"/>
    <w:rsid w:val="003A7E7C"/>
    <w:rsid w:val="003B053F"/>
    <w:rsid w:val="003B3260"/>
    <w:rsid w:val="003B5B02"/>
    <w:rsid w:val="003B725B"/>
    <w:rsid w:val="003C2F69"/>
    <w:rsid w:val="003C4BD4"/>
    <w:rsid w:val="003C5994"/>
    <w:rsid w:val="003C660F"/>
    <w:rsid w:val="003C7DA3"/>
    <w:rsid w:val="003D005A"/>
    <w:rsid w:val="003D12FF"/>
    <w:rsid w:val="003D2142"/>
    <w:rsid w:val="003D5E4E"/>
    <w:rsid w:val="003D62A9"/>
    <w:rsid w:val="003D6546"/>
    <w:rsid w:val="003D6EA2"/>
    <w:rsid w:val="003D794D"/>
    <w:rsid w:val="003D7B19"/>
    <w:rsid w:val="003E0C6D"/>
    <w:rsid w:val="003E12A1"/>
    <w:rsid w:val="003E1CDA"/>
    <w:rsid w:val="003E55B6"/>
    <w:rsid w:val="003F1B50"/>
    <w:rsid w:val="003F25C4"/>
    <w:rsid w:val="003F2E06"/>
    <w:rsid w:val="003F2E4C"/>
    <w:rsid w:val="003F4F1A"/>
    <w:rsid w:val="003F58BC"/>
    <w:rsid w:val="003F6461"/>
    <w:rsid w:val="003F65DD"/>
    <w:rsid w:val="003F71BC"/>
    <w:rsid w:val="0040064D"/>
    <w:rsid w:val="0040192E"/>
    <w:rsid w:val="0040281C"/>
    <w:rsid w:val="00404DA3"/>
    <w:rsid w:val="004077EF"/>
    <w:rsid w:val="00407ED2"/>
    <w:rsid w:val="00410050"/>
    <w:rsid w:val="00412134"/>
    <w:rsid w:val="00413982"/>
    <w:rsid w:val="00413ECF"/>
    <w:rsid w:val="00416F98"/>
    <w:rsid w:val="00420A33"/>
    <w:rsid w:val="00421455"/>
    <w:rsid w:val="0042162F"/>
    <w:rsid w:val="00424611"/>
    <w:rsid w:val="00425C1B"/>
    <w:rsid w:val="004263F1"/>
    <w:rsid w:val="00426B1E"/>
    <w:rsid w:val="00426E8A"/>
    <w:rsid w:val="00426EA0"/>
    <w:rsid w:val="00427068"/>
    <w:rsid w:val="00427411"/>
    <w:rsid w:val="0043193C"/>
    <w:rsid w:val="00433178"/>
    <w:rsid w:val="00434E06"/>
    <w:rsid w:val="0043506E"/>
    <w:rsid w:val="00435080"/>
    <w:rsid w:val="00435204"/>
    <w:rsid w:val="00435398"/>
    <w:rsid w:val="0043541A"/>
    <w:rsid w:val="00440D62"/>
    <w:rsid w:val="004411AB"/>
    <w:rsid w:val="00441410"/>
    <w:rsid w:val="00441482"/>
    <w:rsid w:val="00441573"/>
    <w:rsid w:val="00442765"/>
    <w:rsid w:val="00442E46"/>
    <w:rsid w:val="00445BAC"/>
    <w:rsid w:val="00445FC0"/>
    <w:rsid w:val="0045060A"/>
    <w:rsid w:val="00451A0D"/>
    <w:rsid w:val="00452CB6"/>
    <w:rsid w:val="00453F8E"/>
    <w:rsid w:val="0045527D"/>
    <w:rsid w:val="00455F95"/>
    <w:rsid w:val="00456BFB"/>
    <w:rsid w:val="004571CB"/>
    <w:rsid w:val="00457C7A"/>
    <w:rsid w:val="00461DA5"/>
    <w:rsid w:val="00462BDF"/>
    <w:rsid w:val="00462D3B"/>
    <w:rsid w:val="00463984"/>
    <w:rsid w:val="00466A1A"/>
    <w:rsid w:val="00466F71"/>
    <w:rsid w:val="00467C44"/>
    <w:rsid w:val="00470A98"/>
    <w:rsid w:val="0047250A"/>
    <w:rsid w:val="00474A5B"/>
    <w:rsid w:val="00474D99"/>
    <w:rsid w:val="004754F5"/>
    <w:rsid w:val="00475545"/>
    <w:rsid w:val="00475A83"/>
    <w:rsid w:val="00476095"/>
    <w:rsid w:val="00476A5C"/>
    <w:rsid w:val="004775C5"/>
    <w:rsid w:val="004776F9"/>
    <w:rsid w:val="0048492F"/>
    <w:rsid w:val="00484D40"/>
    <w:rsid w:val="00485981"/>
    <w:rsid w:val="004876F7"/>
    <w:rsid w:val="0049295F"/>
    <w:rsid w:val="0049592C"/>
    <w:rsid w:val="00495E13"/>
    <w:rsid w:val="004961AC"/>
    <w:rsid w:val="0049699C"/>
    <w:rsid w:val="004A1CB4"/>
    <w:rsid w:val="004A2020"/>
    <w:rsid w:val="004A3EE6"/>
    <w:rsid w:val="004A6C80"/>
    <w:rsid w:val="004A787F"/>
    <w:rsid w:val="004B212E"/>
    <w:rsid w:val="004B2AE8"/>
    <w:rsid w:val="004B2CAE"/>
    <w:rsid w:val="004B5BBE"/>
    <w:rsid w:val="004B6E53"/>
    <w:rsid w:val="004C00F9"/>
    <w:rsid w:val="004C417A"/>
    <w:rsid w:val="004C4FAD"/>
    <w:rsid w:val="004C533C"/>
    <w:rsid w:val="004C55CC"/>
    <w:rsid w:val="004C74C9"/>
    <w:rsid w:val="004D18EB"/>
    <w:rsid w:val="004D289A"/>
    <w:rsid w:val="004D2DC6"/>
    <w:rsid w:val="004D3CA3"/>
    <w:rsid w:val="004D5498"/>
    <w:rsid w:val="004D5F09"/>
    <w:rsid w:val="004D76A3"/>
    <w:rsid w:val="004D7DDA"/>
    <w:rsid w:val="004E259A"/>
    <w:rsid w:val="004E2B5B"/>
    <w:rsid w:val="004E583A"/>
    <w:rsid w:val="004E60D1"/>
    <w:rsid w:val="004E6AA6"/>
    <w:rsid w:val="004E7127"/>
    <w:rsid w:val="004F1039"/>
    <w:rsid w:val="004F164A"/>
    <w:rsid w:val="004F3135"/>
    <w:rsid w:val="004F3836"/>
    <w:rsid w:val="004F4EC7"/>
    <w:rsid w:val="004F5F78"/>
    <w:rsid w:val="004F7A3A"/>
    <w:rsid w:val="004F7F75"/>
    <w:rsid w:val="005018A8"/>
    <w:rsid w:val="00502436"/>
    <w:rsid w:val="00503992"/>
    <w:rsid w:val="00503FAE"/>
    <w:rsid w:val="00504CFA"/>
    <w:rsid w:val="00507625"/>
    <w:rsid w:val="00511B00"/>
    <w:rsid w:val="00511B9A"/>
    <w:rsid w:val="00511E78"/>
    <w:rsid w:val="0051363C"/>
    <w:rsid w:val="005150CE"/>
    <w:rsid w:val="0051587A"/>
    <w:rsid w:val="00517B54"/>
    <w:rsid w:val="00520071"/>
    <w:rsid w:val="005212C0"/>
    <w:rsid w:val="00521FB6"/>
    <w:rsid w:val="005232CE"/>
    <w:rsid w:val="00523C97"/>
    <w:rsid w:val="00524B8E"/>
    <w:rsid w:val="0052668E"/>
    <w:rsid w:val="005268E0"/>
    <w:rsid w:val="00527A54"/>
    <w:rsid w:val="005302AD"/>
    <w:rsid w:val="00530A65"/>
    <w:rsid w:val="00531FE9"/>
    <w:rsid w:val="005343C1"/>
    <w:rsid w:val="005371FE"/>
    <w:rsid w:val="005400EF"/>
    <w:rsid w:val="00540247"/>
    <w:rsid w:val="0054027C"/>
    <w:rsid w:val="00542742"/>
    <w:rsid w:val="00542F62"/>
    <w:rsid w:val="00543F65"/>
    <w:rsid w:val="00545C06"/>
    <w:rsid w:val="005475B7"/>
    <w:rsid w:val="0055115F"/>
    <w:rsid w:val="00552C12"/>
    <w:rsid w:val="00553000"/>
    <w:rsid w:val="005553A0"/>
    <w:rsid w:val="00555D45"/>
    <w:rsid w:val="00556331"/>
    <w:rsid w:val="00556433"/>
    <w:rsid w:val="00557211"/>
    <w:rsid w:val="00562648"/>
    <w:rsid w:val="00563755"/>
    <w:rsid w:val="00565581"/>
    <w:rsid w:val="00566C8E"/>
    <w:rsid w:val="00566FB1"/>
    <w:rsid w:val="00567A09"/>
    <w:rsid w:val="00570D64"/>
    <w:rsid w:val="0057258F"/>
    <w:rsid w:val="00575F94"/>
    <w:rsid w:val="00576FBE"/>
    <w:rsid w:val="00580EAD"/>
    <w:rsid w:val="0058130B"/>
    <w:rsid w:val="005821BF"/>
    <w:rsid w:val="00582F11"/>
    <w:rsid w:val="0058516A"/>
    <w:rsid w:val="00585350"/>
    <w:rsid w:val="005857D8"/>
    <w:rsid w:val="00585DA0"/>
    <w:rsid w:val="00586EF6"/>
    <w:rsid w:val="00587C23"/>
    <w:rsid w:val="0059013F"/>
    <w:rsid w:val="00590CF4"/>
    <w:rsid w:val="0059251F"/>
    <w:rsid w:val="005A4DCC"/>
    <w:rsid w:val="005A5848"/>
    <w:rsid w:val="005A6268"/>
    <w:rsid w:val="005A6350"/>
    <w:rsid w:val="005A6C6E"/>
    <w:rsid w:val="005B03A2"/>
    <w:rsid w:val="005B265A"/>
    <w:rsid w:val="005B2844"/>
    <w:rsid w:val="005B3059"/>
    <w:rsid w:val="005B369A"/>
    <w:rsid w:val="005B3AE4"/>
    <w:rsid w:val="005B6ABB"/>
    <w:rsid w:val="005C0C15"/>
    <w:rsid w:val="005C33E4"/>
    <w:rsid w:val="005C3A6E"/>
    <w:rsid w:val="005C44DD"/>
    <w:rsid w:val="005C54AD"/>
    <w:rsid w:val="005C7471"/>
    <w:rsid w:val="005D2179"/>
    <w:rsid w:val="005D5437"/>
    <w:rsid w:val="005E07C4"/>
    <w:rsid w:val="005E1AF0"/>
    <w:rsid w:val="005E2903"/>
    <w:rsid w:val="005E375C"/>
    <w:rsid w:val="005E4DA7"/>
    <w:rsid w:val="005E626C"/>
    <w:rsid w:val="005E64BF"/>
    <w:rsid w:val="005F0C89"/>
    <w:rsid w:val="005F18DA"/>
    <w:rsid w:val="005F4C71"/>
    <w:rsid w:val="005F5E8D"/>
    <w:rsid w:val="005F645C"/>
    <w:rsid w:val="005F6B9E"/>
    <w:rsid w:val="0060204C"/>
    <w:rsid w:val="006049E2"/>
    <w:rsid w:val="00606413"/>
    <w:rsid w:val="00607A11"/>
    <w:rsid w:val="00610278"/>
    <w:rsid w:val="00610361"/>
    <w:rsid w:val="00611811"/>
    <w:rsid w:val="00613322"/>
    <w:rsid w:val="0061346B"/>
    <w:rsid w:val="0061572F"/>
    <w:rsid w:val="00616461"/>
    <w:rsid w:val="00617BF1"/>
    <w:rsid w:val="006237B6"/>
    <w:rsid w:val="00630B7A"/>
    <w:rsid w:val="00630DED"/>
    <w:rsid w:val="006313C1"/>
    <w:rsid w:val="00633BC3"/>
    <w:rsid w:val="006343CD"/>
    <w:rsid w:val="00637663"/>
    <w:rsid w:val="00641C1C"/>
    <w:rsid w:val="00641FE7"/>
    <w:rsid w:val="00644A27"/>
    <w:rsid w:val="0064755C"/>
    <w:rsid w:val="00647706"/>
    <w:rsid w:val="00650050"/>
    <w:rsid w:val="00650B4A"/>
    <w:rsid w:val="00653749"/>
    <w:rsid w:val="00654B3F"/>
    <w:rsid w:val="00660650"/>
    <w:rsid w:val="006632D2"/>
    <w:rsid w:val="00666D6A"/>
    <w:rsid w:val="00667C58"/>
    <w:rsid w:val="00671264"/>
    <w:rsid w:val="006726B0"/>
    <w:rsid w:val="006739A3"/>
    <w:rsid w:val="00673AEC"/>
    <w:rsid w:val="00675364"/>
    <w:rsid w:val="00675B02"/>
    <w:rsid w:val="00675D3F"/>
    <w:rsid w:val="006779C5"/>
    <w:rsid w:val="00680680"/>
    <w:rsid w:val="00684129"/>
    <w:rsid w:val="006842D6"/>
    <w:rsid w:val="0068518A"/>
    <w:rsid w:val="00685BEB"/>
    <w:rsid w:val="006905BA"/>
    <w:rsid w:val="006930A8"/>
    <w:rsid w:val="00695759"/>
    <w:rsid w:val="00696A27"/>
    <w:rsid w:val="006A3AE3"/>
    <w:rsid w:val="006A5B48"/>
    <w:rsid w:val="006B39C7"/>
    <w:rsid w:val="006B3DB0"/>
    <w:rsid w:val="006B61D3"/>
    <w:rsid w:val="006C2F35"/>
    <w:rsid w:val="006C38DF"/>
    <w:rsid w:val="006C7A09"/>
    <w:rsid w:val="006C7F62"/>
    <w:rsid w:val="006D0555"/>
    <w:rsid w:val="006D3924"/>
    <w:rsid w:val="006D5E37"/>
    <w:rsid w:val="006D63B2"/>
    <w:rsid w:val="006D7094"/>
    <w:rsid w:val="006D7E58"/>
    <w:rsid w:val="006E17E4"/>
    <w:rsid w:val="006E1F5A"/>
    <w:rsid w:val="006E2DC6"/>
    <w:rsid w:val="006E3E3A"/>
    <w:rsid w:val="006E5E85"/>
    <w:rsid w:val="006E6A7D"/>
    <w:rsid w:val="006E75A0"/>
    <w:rsid w:val="006E79CE"/>
    <w:rsid w:val="006F1597"/>
    <w:rsid w:val="006F1D6D"/>
    <w:rsid w:val="006F1EB8"/>
    <w:rsid w:val="006F4F08"/>
    <w:rsid w:val="006F54DA"/>
    <w:rsid w:val="006F6551"/>
    <w:rsid w:val="006F67B9"/>
    <w:rsid w:val="006F7337"/>
    <w:rsid w:val="00700198"/>
    <w:rsid w:val="00704658"/>
    <w:rsid w:val="00704B81"/>
    <w:rsid w:val="00714654"/>
    <w:rsid w:val="0071574A"/>
    <w:rsid w:val="00715B2C"/>
    <w:rsid w:val="00721075"/>
    <w:rsid w:val="00721A5F"/>
    <w:rsid w:val="007227DB"/>
    <w:rsid w:val="00723297"/>
    <w:rsid w:val="0073009D"/>
    <w:rsid w:val="0073130C"/>
    <w:rsid w:val="00731EC9"/>
    <w:rsid w:val="007333DC"/>
    <w:rsid w:val="00733E5B"/>
    <w:rsid w:val="0073504D"/>
    <w:rsid w:val="00735578"/>
    <w:rsid w:val="00737275"/>
    <w:rsid w:val="00743172"/>
    <w:rsid w:val="00743E49"/>
    <w:rsid w:val="007452BD"/>
    <w:rsid w:val="0075096D"/>
    <w:rsid w:val="00750B80"/>
    <w:rsid w:val="00751581"/>
    <w:rsid w:val="007515A4"/>
    <w:rsid w:val="00753E43"/>
    <w:rsid w:val="0075413F"/>
    <w:rsid w:val="007544FF"/>
    <w:rsid w:val="00754BEA"/>
    <w:rsid w:val="00754D60"/>
    <w:rsid w:val="00755713"/>
    <w:rsid w:val="0075618D"/>
    <w:rsid w:val="00760041"/>
    <w:rsid w:val="0076034B"/>
    <w:rsid w:val="00761406"/>
    <w:rsid w:val="00763851"/>
    <w:rsid w:val="00763D16"/>
    <w:rsid w:val="00765130"/>
    <w:rsid w:val="00765539"/>
    <w:rsid w:val="0076599B"/>
    <w:rsid w:val="00766E16"/>
    <w:rsid w:val="007708A3"/>
    <w:rsid w:val="00771D32"/>
    <w:rsid w:val="007727F8"/>
    <w:rsid w:val="00774465"/>
    <w:rsid w:val="00775B1D"/>
    <w:rsid w:val="00777335"/>
    <w:rsid w:val="00780550"/>
    <w:rsid w:val="0078066F"/>
    <w:rsid w:val="00780837"/>
    <w:rsid w:val="007812A5"/>
    <w:rsid w:val="00785A33"/>
    <w:rsid w:val="0078737E"/>
    <w:rsid w:val="0078790A"/>
    <w:rsid w:val="00793219"/>
    <w:rsid w:val="007957C7"/>
    <w:rsid w:val="0079649D"/>
    <w:rsid w:val="007A19C0"/>
    <w:rsid w:val="007A33E2"/>
    <w:rsid w:val="007A3CFE"/>
    <w:rsid w:val="007A4D5B"/>
    <w:rsid w:val="007A796A"/>
    <w:rsid w:val="007B0672"/>
    <w:rsid w:val="007B0FFC"/>
    <w:rsid w:val="007B10C1"/>
    <w:rsid w:val="007B1C0B"/>
    <w:rsid w:val="007B1ED2"/>
    <w:rsid w:val="007B5470"/>
    <w:rsid w:val="007B56D0"/>
    <w:rsid w:val="007B5783"/>
    <w:rsid w:val="007B6739"/>
    <w:rsid w:val="007B68E5"/>
    <w:rsid w:val="007B6ED7"/>
    <w:rsid w:val="007B7ECB"/>
    <w:rsid w:val="007C0807"/>
    <w:rsid w:val="007C0A90"/>
    <w:rsid w:val="007C3069"/>
    <w:rsid w:val="007C3C12"/>
    <w:rsid w:val="007C474E"/>
    <w:rsid w:val="007C6768"/>
    <w:rsid w:val="007C6C50"/>
    <w:rsid w:val="007C6D74"/>
    <w:rsid w:val="007C6FD1"/>
    <w:rsid w:val="007C7919"/>
    <w:rsid w:val="007D2162"/>
    <w:rsid w:val="007D453A"/>
    <w:rsid w:val="007D5C9F"/>
    <w:rsid w:val="007E030F"/>
    <w:rsid w:val="007E1DC7"/>
    <w:rsid w:val="007E449C"/>
    <w:rsid w:val="007E4DBC"/>
    <w:rsid w:val="007E5DFD"/>
    <w:rsid w:val="007E63FD"/>
    <w:rsid w:val="007E7F0E"/>
    <w:rsid w:val="007F045A"/>
    <w:rsid w:val="007F0C39"/>
    <w:rsid w:val="007F164E"/>
    <w:rsid w:val="007F2E70"/>
    <w:rsid w:val="007F3888"/>
    <w:rsid w:val="007F55B7"/>
    <w:rsid w:val="007F5FD0"/>
    <w:rsid w:val="007F6B74"/>
    <w:rsid w:val="007F6F98"/>
    <w:rsid w:val="0080057C"/>
    <w:rsid w:val="00802084"/>
    <w:rsid w:val="008020A4"/>
    <w:rsid w:val="00802F6B"/>
    <w:rsid w:val="00804BE8"/>
    <w:rsid w:val="00804E85"/>
    <w:rsid w:val="00806FE1"/>
    <w:rsid w:val="0081119E"/>
    <w:rsid w:val="00811E60"/>
    <w:rsid w:val="00812522"/>
    <w:rsid w:val="00812D87"/>
    <w:rsid w:val="00813C77"/>
    <w:rsid w:val="00815440"/>
    <w:rsid w:val="00817A7C"/>
    <w:rsid w:val="0082068A"/>
    <w:rsid w:val="00821611"/>
    <w:rsid w:val="00821914"/>
    <w:rsid w:val="00822419"/>
    <w:rsid w:val="00822D8E"/>
    <w:rsid w:val="008247FB"/>
    <w:rsid w:val="00826AA7"/>
    <w:rsid w:val="008312D9"/>
    <w:rsid w:val="00834296"/>
    <w:rsid w:val="00834D29"/>
    <w:rsid w:val="008356E3"/>
    <w:rsid w:val="00835807"/>
    <w:rsid w:val="00835A0F"/>
    <w:rsid w:val="00840442"/>
    <w:rsid w:val="00840AA5"/>
    <w:rsid w:val="00841334"/>
    <w:rsid w:val="008419B7"/>
    <w:rsid w:val="0084446B"/>
    <w:rsid w:val="00845620"/>
    <w:rsid w:val="00847446"/>
    <w:rsid w:val="008475F6"/>
    <w:rsid w:val="00850893"/>
    <w:rsid w:val="00852140"/>
    <w:rsid w:val="00852296"/>
    <w:rsid w:val="00853D9E"/>
    <w:rsid w:val="00860049"/>
    <w:rsid w:val="008601D6"/>
    <w:rsid w:val="00862917"/>
    <w:rsid w:val="00863314"/>
    <w:rsid w:val="00865971"/>
    <w:rsid w:val="008676B2"/>
    <w:rsid w:val="00871D89"/>
    <w:rsid w:val="00873182"/>
    <w:rsid w:val="008746EC"/>
    <w:rsid w:val="00874700"/>
    <w:rsid w:val="008757E8"/>
    <w:rsid w:val="00875D07"/>
    <w:rsid w:val="00877437"/>
    <w:rsid w:val="00877B94"/>
    <w:rsid w:val="00877CE9"/>
    <w:rsid w:val="00880E8D"/>
    <w:rsid w:val="00880EF2"/>
    <w:rsid w:val="00881C85"/>
    <w:rsid w:val="0088296D"/>
    <w:rsid w:val="008830A6"/>
    <w:rsid w:val="008844BD"/>
    <w:rsid w:val="00884C14"/>
    <w:rsid w:val="00885AA9"/>
    <w:rsid w:val="00885CEA"/>
    <w:rsid w:val="008921FE"/>
    <w:rsid w:val="00892FE5"/>
    <w:rsid w:val="00893BD5"/>
    <w:rsid w:val="00893CE9"/>
    <w:rsid w:val="008949DB"/>
    <w:rsid w:val="00894EBD"/>
    <w:rsid w:val="00895ECE"/>
    <w:rsid w:val="00897DB2"/>
    <w:rsid w:val="008A09C6"/>
    <w:rsid w:val="008A157A"/>
    <w:rsid w:val="008A37D4"/>
    <w:rsid w:val="008A4E68"/>
    <w:rsid w:val="008A4F16"/>
    <w:rsid w:val="008A70B2"/>
    <w:rsid w:val="008A751A"/>
    <w:rsid w:val="008A79AD"/>
    <w:rsid w:val="008A7C13"/>
    <w:rsid w:val="008B1AD5"/>
    <w:rsid w:val="008B3DB0"/>
    <w:rsid w:val="008B4697"/>
    <w:rsid w:val="008B4BED"/>
    <w:rsid w:val="008C1C8C"/>
    <w:rsid w:val="008C2B90"/>
    <w:rsid w:val="008C2F9F"/>
    <w:rsid w:val="008C3ADF"/>
    <w:rsid w:val="008C635A"/>
    <w:rsid w:val="008C67F8"/>
    <w:rsid w:val="008C6F8F"/>
    <w:rsid w:val="008D1EE9"/>
    <w:rsid w:val="008D3C9C"/>
    <w:rsid w:val="008D7209"/>
    <w:rsid w:val="008D7620"/>
    <w:rsid w:val="008E0F31"/>
    <w:rsid w:val="008E2A3D"/>
    <w:rsid w:val="008E2FBA"/>
    <w:rsid w:val="008E5FA9"/>
    <w:rsid w:val="008E607E"/>
    <w:rsid w:val="008E7A5C"/>
    <w:rsid w:val="00901361"/>
    <w:rsid w:val="009018A8"/>
    <w:rsid w:val="00901909"/>
    <w:rsid w:val="0090395E"/>
    <w:rsid w:val="00906035"/>
    <w:rsid w:val="00911FFB"/>
    <w:rsid w:val="00912C89"/>
    <w:rsid w:val="009173A3"/>
    <w:rsid w:val="00917AC2"/>
    <w:rsid w:val="00921E64"/>
    <w:rsid w:val="009221D1"/>
    <w:rsid w:val="0092245E"/>
    <w:rsid w:val="00926360"/>
    <w:rsid w:val="009269EE"/>
    <w:rsid w:val="009275FD"/>
    <w:rsid w:val="0093369F"/>
    <w:rsid w:val="009341ED"/>
    <w:rsid w:val="00935FF5"/>
    <w:rsid w:val="00936D10"/>
    <w:rsid w:val="00941930"/>
    <w:rsid w:val="00943A31"/>
    <w:rsid w:val="00944331"/>
    <w:rsid w:val="009444DD"/>
    <w:rsid w:val="00945A31"/>
    <w:rsid w:val="00946707"/>
    <w:rsid w:val="00946F5C"/>
    <w:rsid w:val="00947F2B"/>
    <w:rsid w:val="009507D1"/>
    <w:rsid w:val="00953476"/>
    <w:rsid w:val="009546FB"/>
    <w:rsid w:val="00954F54"/>
    <w:rsid w:val="009612E5"/>
    <w:rsid w:val="0096133F"/>
    <w:rsid w:val="00964B10"/>
    <w:rsid w:val="009650B6"/>
    <w:rsid w:val="009672B5"/>
    <w:rsid w:val="009702AD"/>
    <w:rsid w:val="00970C10"/>
    <w:rsid w:val="00970FDE"/>
    <w:rsid w:val="009723E2"/>
    <w:rsid w:val="009759AA"/>
    <w:rsid w:val="009777FD"/>
    <w:rsid w:val="00980132"/>
    <w:rsid w:val="009815D6"/>
    <w:rsid w:val="00982FD8"/>
    <w:rsid w:val="00983B88"/>
    <w:rsid w:val="00983E81"/>
    <w:rsid w:val="00984998"/>
    <w:rsid w:val="00985999"/>
    <w:rsid w:val="009867F5"/>
    <w:rsid w:val="00986DF1"/>
    <w:rsid w:val="0098745E"/>
    <w:rsid w:val="00987B5B"/>
    <w:rsid w:val="009909AC"/>
    <w:rsid w:val="009921D9"/>
    <w:rsid w:val="009942D1"/>
    <w:rsid w:val="009959F9"/>
    <w:rsid w:val="00995B30"/>
    <w:rsid w:val="009964DF"/>
    <w:rsid w:val="009971E4"/>
    <w:rsid w:val="009971F6"/>
    <w:rsid w:val="0099735B"/>
    <w:rsid w:val="009A02C8"/>
    <w:rsid w:val="009A188A"/>
    <w:rsid w:val="009A4A9D"/>
    <w:rsid w:val="009A4B0F"/>
    <w:rsid w:val="009A4E3C"/>
    <w:rsid w:val="009A59F1"/>
    <w:rsid w:val="009B1435"/>
    <w:rsid w:val="009B1F5F"/>
    <w:rsid w:val="009B4EA7"/>
    <w:rsid w:val="009C0181"/>
    <w:rsid w:val="009C0CD8"/>
    <w:rsid w:val="009C1EF0"/>
    <w:rsid w:val="009C2071"/>
    <w:rsid w:val="009C483C"/>
    <w:rsid w:val="009C62DC"/>
    <w:rsid w:val="009C725E"/>
    <w:rsid w:val="009D06CB"/>
    <w:rsid w:val="009D42E0"/>
    <w:rsid w:val="009D561B"/>
    <w:rsid w:val="009D5C94"/>
    <w:rsid w:val="009D7F63"/>
    <w:rsid w:val="009E161B"/>
    <w:rsid w:val="009E2111"/>
    <w:rsid w:val="009E3C41"/>
    <w:rsid w:val="009E4A89"/>
    <w:rsid w:val="009E6ABC"/>
    <w:rsid w:val="009F0D57"/>
    <w:rsid w:val="009F0E9F"/>
    <w:rsid w:val="009F0EE9"/>
    <w:rsid w:val="009F21C0"/>
    <w:rsid w:val="009F311E"/>
    <w:rsid w:val="009F3502"/>
    <w:rsid w:val="009F3ED6"/>
    <w:rsid w:val="009F5763"/>
    <w:rsid w:val="009F7056"/>
    <w:rsid w:val="00A00EFC"/>
    <w:rsid w:val="00A01202"/>
    <w:rsid w:val="00A013AD"/>
    <w:rsid w:val="00A01E5D"/>
    <w:rsid w:val="00A0353F"/>
    <w:rsid w:val="00A0439B"/>
    <w:rsid w:val="00A049B4"/>
    <w:rsid w:val="00A04A08"/>
    <w:rsid w:val="00A04F9D"/>
    <w:rsid w:val="00A05D0B"/>
    <w:rsid w:val="00A05F48"/>
    <w:rsid w:val="00A06EEB"/>
    <w:rsid w:val="00A07361"/>
    <w:rsid w:val="00A10F9C"/>
    <w:rsid w:val="00A11536"/>
    <w:rsid w:val="00A121FF"/>
    <w:rsid w:val="00A12341"/>
    <w:rsid w:val="00A12D65"/>
    <w:rsid w:val="00A147E8"/>
    <w:rsid w:val="00A169CD"/>
    <w:rsid w:val="00A173AE"/>
    <w:rsid w:val="00A1770A"/>
    <w:rsid w:val="00A17E0F"/>
    <w:rsid w:val="00A17F3B"/>
    <w:rsid w:val="00A21490"/>
    <w:rsid w:val="00A22C3F"/>
    <w:rsid w:val="00A231DA"/>
    <w:rsid w:val="00A2604E"/>
    <w:rsid w:val="00A27DCA"/>
    <w:rsid w:val="00A30662"/>
    <w:rsid w:val="00A3073E"/>
    <w:rsid w:val="00A307FB"/>
    <w:rsid w:val="00A30CE4"/>
    <w:rsid w:val="00A33150"/>
    <w:rsid w:val="00A33251"/>
    <w:rsid w:val="00A34394"/>
    <w:rsid w:val="00A34467"/>
    <w:rsid w:val="00A346E1"/>
    <w:rsid w:val="00A34E3B"/>
    <w:rsid w:val="00A365C1"/>
    <w:rsid w:val="00A417F3"/>
    <w:rsid w:val="00A420C6"/>
    <w:rsid w:val="00A42311"/>
    <w:rsid w:val="00A42A8E"/>
    <w:rsid w:val="00A445B8"/>
    <w:rsid w:val="00A45805"/>
    <w:rsid w:val="00A469FF"/>
    <w:rsid w:val="00A47532"/>
    <w:rsid w:val="00A50FB6"/>
    <w:rsid w:val="00A524C2"/>
    <w:rsid w:val="00A53269"/>
    <w:rsid w:val="00A544F0"/>
    <w:rsid w:val="00A556C8"/>
    <w:rsid w:val="00A617B9"/>
    <w:rsid w:val="00A61843"/>
    <w:rsid w:val="00A70575"/>
    <w:rsid w:val="00A738B1"/>
    <w:rsid w:val="00A73A1C"/>
    <w:rsid w:val="00A74C7A"/>
    <w:rsid w:val="00A77179"/>
    <w:rsid w:val="00A807A1"/>
    <w:rsid w:val="00A82078"/>
    <w:rsid w:val="00A824F4"/>
    <w:rsid w:val="00A8383A"/>
    <w:rsid w:val="00A851D6"/>
    <w:rsid w:val="00A85B3F"/>
    <w:rsid w:val="00A871B9"/>
    <w:rsid w:val="00A87A9A"/>
    <w:rsid w:val="00A87D6C"/>
    <w:rsid w:val="00A87EB1"/>
    <w:rsid w:val="00A931F4"/>
    <w:rsid w:val="00A9326A"/>
    <w:rsid w:val="00A932A7"/>
    <w:rsid w:val="00A94089"/>
    <w:rsid w:val="00A97B87"/>
    <w:rsid w:val="00AA31CE"/>
    <w:rsid w:val="00AA4CCC"/>
    <w:rsid w:val="00AA533A"/>
    <w:rsid w:val="00AA6E39"/>
    <w:rsid w:val="00AA761B"/>
    <w:rsid w:val="00AB0863"/>
    <w:rsid w:val="00AB12EA"/>
    <w:rsid w:val="00AB377B"/>
    <w:rsid w:val="00AC2C9C"/>
    <w:rsid w:val="00AC46B6"/>
    <w:rsid w:val="00AC481B"/>
    <w:rsid w:val="00AC6AE4"/>
    <w:rsid w:val="00AC6EF2"/>
    <w:rsid w:val="00AC72F1"/>
    <w:rsid w:val="00AC7A50"/>
    <w:rsid w:val="00AD046D"/>
    <w:rsid w:val="00AD1D1F"/>
    <w:rsid w:val="00AD4C67"/>
    <w:rsid w:val="00AD61C0"/>
    <w:rsid w:val="00AD74A4"/>
    <w:rsid w:val="00AE0742"/>
    <w:rsid w:val="00AE1807"/>
    <w:rsid w:val="00AE2D3B"/>
    <w:rsid w:val="00AE40C0"/>
    <w:rsid w:val="00AE499E"/>
    <w:rsid w:val="00AE4BC2"/>
    <w:rsid w:val="00AE6444"/>
    <w:rsid w:val="00AE7307"/>
    <w:rsid w:val="00AF49F2"/>
    <w:rsid w:val="00B014AB"/>
    <w:rsid w:val="00B02C30"/>
    <w:rsid w:val="00B02ECA"/>
    <w:rsid w:val="00B03A35"/>
    <w:rsid w:val="00B04465"/>
    <w:rsid w:val="00B04F75"/>
    <w:rsid w:val="00B0596A"/>
    <w:rsid w:val="00B061C0"/>
    <w:rsid w:val="00B079B2"/>
    <w:rsid w:val="00B12AB9"/>
    <w:rsid w:val="00B141C3"/>
    <w:rsid w:val="00B14E48"/>
    <w:rsid w:val="00B16174"/>
    <w:rsid w:val="00B16387"/>
    <w:rsid w:val="00B17B5C"/>
    <w:rsid w:val="00B17F49"/>
    <w:rsid w:val="00B23F32"/>
    <w:rsid w:val="00B24908"/>
    <w:rsid w:val="00B26394"/>
    <w:rsid w:val="00B3295E"/>
    <w:rsid w:val="00B33177"/>
    <w:rsid w:val="00B34F69"/>
    <w:rsid w:val="00B3671A"/>
    <w:rsid w:val="00B36974"/>
    <w:rsid w:val="00B3738D"/>
    <w:rsid w:val="00B40AE8"/>
    <w:rsid w:val="00B415F5"/>
    <w:rsid w:val="00B4172C"/>
    <w:rsid w:val="00B41C13"/>
    <w:rsid w:val="00B423B2"/>
    <w:rsid w:val="00B424EE"/>
    <w:rsid w:val="00B44417"/>
    <w:rsid w:val="00B446FD"/>
    <w:rsid w:val="00B45734"/>
    <w:rsid w:val="00B45D1B"/>
    <w:rsid w:val="00B46A65"/>
    <w:rsid w:val="00B47EE6"/>
    <w:rsid w:val="00B50450"/>
    <w:rsid w:val="00B51079"/>
    <w:rsid w:val="00B5211D"/>
    <w:rsid w:val="00B53B53"/>
    <w:rsid w:val="00B54ED0"/>
    <w:rsid w:val="00B54F5E"/>
    <w:rsid w:val="00B55D0D"/>
    <w:rsid w:val="00B62ED1"/>
    <w:rsid w:val="00B63830"/>
    <w:rsid w:val="00B63FF4"/>
    <w:rsid w:val="00B646BC"/>
    <w:rsid w:val="00B6635E"/>
    <w:rsid w:val="00B66759"/>
    <w:rsid w:val="00B73354"/>
    <w:rsid w:val="00B74F28"/>
    <w:rsid w:val="00B750D1"/>
    <w:rsid w:val="00B77BCE"/>
    <w:rsid w:val="00B81E40"/>
    <w:rsid w:val="00B82CDF"/>
    <w:rsid w:val="00B85AAE"/>
    <w:rsid w:val="00B85E22"/>
    <w:rsid w:val="00B8718F"/>
    <w:rsid w:val="00B9117F"/>
    <w:rsid w:val="00B943C0"/>
    <w:rsid w:val="00B96E80"/>
    <w:rsid w:val="00BA0322"/>
    <w:rsid w:val="00BA0499"/>
    <w:rsid w:val="00BA081C"/>
    <w:rsid w:val="00BA2D7F"/>
    <w:rsid w:val="00BA4342"/>
    <w:rsid w:val="00BA5C17"/>
    <w:rsid w:val="00BA65FA"/>
    <w:rsid w:val="00BA79FB"/>
    <w:rsid w:val="00BB0E2A"/>
    <w:rsid w:val="00BB40E4"/>
    <w:rsid w:val="00BB6DB4"/>
    <w:rsid w:val="00BC041C"/>
    <w:rsid w:val="00BC188B"/>
    <w:rsid w:val="00BC49FB"/>
    <w:rsid w:val="00BC4D2C"/>
    <w:rsid w:val="00BC6E10"/>
    <w:rsid w:val="00BC74ED"/>
    <w:rsid w:val="00BD0CB4"/>
    <w:rsid w:val="00BD1048"/>
    <w:rsid w:val="00BD275A"/>
    <w:rsid w:val="00BD2BB3"/>
    <w:rsid w:val="00BD3675"/>
    <w:rsid w:val="00BD5C47"/>
    <w:rsid w:val="00BD7649"/>
    <w:rsid w:val="00BE2FA2"/>
    <w:rsid w:val="00BE32E4"/>
    <w:rsid w:val="00BE3808"/>
    <w:rsid w:val="00BE3DCE"/>
    <w:rsid w:val="00BE79F5"/>
    <w:rsid w:val="00BF21C2"/>
    <w:rsid w:val="00BF3713"/>
    <w:rsid w:val="00BF58B1"/>
    <w:rsid w:val="00BF5EF4"/>
    <w:rsid w:val="00BF6601"/>
    <w:rsid w:val="00BF7CCD"/>
    <w:rsid w:val="00C02EC7"/>
    <w:rsid w:val="00C04F8E"/>
    <w:rsid w:val="00C065C7"/>
    <w:rsid w:val="00C06769"/>
    <w:rsid w:val="00C06A0D"/>
    <w:rsid w:val="00C06BA6"/>
    <w:rsid w:val="00C06D7A"/>
    <w:rsid w:val="00C07887"/>
    <w:rsid w:val="00C10118"/>
    <w:rsid w:val="00C11673"/>
    <w:rsid w:val="00C1224F"/>
    <w:rsid w:val="00C13060"/>
    <w:rsid w:val="00C14E9A"/>
    <w:rsid w:val="00C153CA"/>
    <w:rsid w:val="00C15CEB"/>
    <w:rsid w:val="00C17493"/>
    <w:rsid w:val="00C20767"/>
    <w:rsid w:val="00C219DA"/>
    <w:rsid w:val="00C2320F"/>
    <w:rsid w:val="00C23626"/>
    <w:rsid w:val="00C236B1"/>
    <w:rsid w:val="00C26404"/>
    <w:rsid w:val="00C2678C"/>
    <w:rsid w:val="00C27B56"/>
    <w:rsid w:val="00C30D39"/>
    <w:rsid w:val="00C40933"/>
    <w:rsid w:val="00C4373D"/>
    <w:rsid w:val="00C45649"/>
    <w:rsid w:val="00C47600"/>
    <w:rsid w:val="00C47810"/>
    <w:rsid w:val="00C518B3"/>
    <w:rsid w:val="00C518EB"/>
    <w:rsid w:val="00C52162"/>
    <w:rsid w:val="00C53C18"/>
    <w:rsid w:val="00C60EB2"/>
    <w:rsid w:val="00C61548"/>
    <w:rsid w:val="00C6399D"/>
    <w:rsid w:val="00C641B0"/>
    <w:rsid w:val="00C643ED"/>
    <w:rsid w:val="00C647A6"/>
    <w:rsid w:val="00C64939"/>
    <w:rsid w:val="00C6554C"/>
    <w:rsid w:val="00C66D78"/>
    <w:rsid w:val="00C71A40"/>
    <w:rsid w:val="00C71ED7"/>
    <w:rsid w:val="00C71FD7"/>
    <w:rsid w:val="00C72A23"/>
    <w:rsid w:val="00C75ADD"/>
    <w:rsid w:val="00C76DE1"/>
    <w:rsid w:val="00C80BAC"/>
    <w:rsid w:val="00C81D09"/>
    <w:rsid w:val="00C83132"/>
    <w:rsid w:val="00C903CF"/>
    <w:rsid w:val="00C92A7E"/>
    <w:rsid w:val="00C958F0"/>
    <w:rsid w:val="00C96FCE"/>
    <w:rsid w:val="00CA0EF9"/>
    <w:rsid w:val="00CA1E3B"/>
    <w:rsid w:val="00CA2700"/>
    <w:rsid w:val="00CA2E73"/>
    <w:rsid w:val="00CA2EA5"/>
    <w:rsid w:val="00CA49BB"/>
    <w:rsid w:val="00CA61D8"/>
    <w:rsid w:val="00CA73A3"/>
    <w:rsid w:val="00CA758E"/>
    <w:rsid w:val="00CB03B0"/>
    <w:rsid w:val="00CB1763"/>
    <w:rsid w:val="00CB4C37"/>
    <w:rsid w:val="00CC1119"/>
    <w:rsid w:val="00CC6882"/>
    <w:rsid w:val="00CC71CA"/>
    <w:rsid w:val="00CC73A4"/>
    <w:rsid w:val="00CC7D98"/>
    <w:rsid w:val="00CD274A"/>
    <w:rsid w:val="00CD6477"/>
    <w:rsid w:val="00CD79D8"/>
    <w:rsid w:val="00CE1BF0"/>
    <w:rsid w:val="00CE27F3"/>
    <w:rsid w:val="00CE363A"/>
    <w:rsid w:val="00CE3CC4"/>
    <w:rsid w:val="00CE4DBE"/>
    <w:rsid w:val="00CE5602"/>
    <w:rsid w:val="00CE56EA"/>
    <w:rsid w:val="00CE5C06"/>
    <w:rsid w:val="00CF2950"/>
    <w:rsid w:val="00CF3D04"/>
    <w:rsid w:val="00CF3F8B"/>
    <w:rsid w:val="00CF4877"/>
    <w:rsid w:val="00CF4DD5"/>
    <w:rsid w:val="00CF619A"/>
    <w:rsid w:val="00CF6247"/>
    <w:rsid w:val="00CF7F79"/>
    <w:rsid w:val="00D0009E"/>
    <w:rsid w:val="00D01134"/>
    <w:rsid w:val="00D01BC6"/>
    <w:rsid w:val="00D04289"/>
    <w:rsid w:val="00D04970"/>
    <w:rsid w:val="00D04A8D"/>
    <w:rsid w:val="00D04B14"/>
    <w:rsid w:val="00D051A0"/>
    <w:rsid w:val="00D106A5"/>
    <w:rsid w:val="00D11E50"/>
    <w:rsid w:val="00D1235C"/>
    <w:rsid w:val="00D16CDA"/>
    <w:rsid w:val="00D1749E"/>
    <w:rsid w:val="00D17922"/>
    <w:rsid w:val="00D17F85"/>
    <w:rsid w:val="00D214D0"/>
    <w:rsid w:val="00D22158"/>
    <w:rsid w:val="00D244AC"/>
    <w:rsid w:val="00D24B6E"/>
    <w:rsid w:val="00D24BBC"/>
    <w:rsid w:val="00D25B00"/>
    <w:rsid w:val="00D26427"/>
    <w:rsid w:val="00D268B2"/>
    <w:rsid w:val="00D300C3"/>
    <w:rsid w:val="00D32060"/>
    <w:rsid w:val="00D32080"/>
    <w:rsid w:val="00D320BE"/>
    <w:rsid w:val="00D32272"/>
    <w:rsid w:val="00D32FE7"/>
    <w:rsid w:val="00D402D6"/>
    <w:rsid w:val="00D440D8"/>
    <w:rsid w:val="00D46305"/>
    <w:rsid w:val="00D47362"/>
    <w:rsid w:val="00D474AD"/>
    <w:rsid w:val="00D50762"/>
    <w:rsid w:val="00D52135"/>
    <w:rsid w:val="00D528BC"/>
    <w:rsid w:val="00D5296E"/>
    <w:rsid w:val="00D5335E"/>
    <w:rsid w:val="00D53398"/>
    <w:rsid w:val="00D54632"/>
    <w:rsid w:val="00D55120"/>
    <w:rsid w:val="00D553CA"/>
    <w:rsid w:val="00D55837"/>
    <w:rsid w:val="00D62629"/>
    <w:rsid w:val="00D62D84"/>
    <w:rsid w:val="00D671FE"/>
    <w:rsid w:val="00D67A72"/>
    <w:rsid w:val="00D67EAD"/>
    <w:rsid w:val="00D70CAF"/>
    <w:rsid w:val="00D74D8F"/>
    <w:rsid w:val="00D75068"/>
    <w:rsid w:val="00D75469"/>
    <w:rsid w:val="00D77E15"/>
    <w:rsid w:val="00D77F30"/>
    <w:rsid w:val="00D80587"/>
    <w:rsid w:val="00D8060D"/>
    <w:rsid w:val="00D807EB"/>
    <w:rsid w:val="00D82DDD"/>
    <w:rsid w:val="00D83DB7"/>
    <w:rsid w:val="00D85377"/>
    <w:rsid w:val="00D8584B"/>
    <w:rsid w:val="00D8659F"/>
    <w:rsid w:val="00D86ABC"/>
    <w:rsid w:val="00D86B53"/>
    <w:rsid w:val="00D87DF6"/>
    <w:rsid w:val="00D9050D"/>
    <w:rsid w:val="00D91D7D"/>
    <w:rsid w:val="00D92C29"/>
    <w:rsid w:val="00D92F27"/>
    <w:rsid w:val="00D93A91"/>
    <w:rsid w:val="00D94BA1"/>
    <w:rsid w:val="00D94F7A"/>
    <w:rsid w:val="00DA0746"/>
    <w:rsid w:val="00DA08FB"/>
    <w:rsid w:val="00DA0FC5"/>
    <w:rsid w:val="00DA2EBC"/>
    <w:rsid w:val="00DA482C"/>
    <w:rsid w:val="00DA5E41"/>
    <w:rsid w:val="00DB0035"/>
    <w:rsid w:val="00DB0A32"/>
    <w:rsid w:val="00DB10D1"/>
    <w:rsid w:val="00DB286C"/>
    <w:rsid w:val="00DB2ADB"/>
    <w:rsid w:val="00DB2B26"/>
    <w:rsid w:val="00DB33AD"/>
    <w:rsid w:val="00DB4729"/>
    <w:rsid w:val="00DB56EF"/>
    <w:rsid w:val="00DB5B20"/>
    <w:rsid w:val="00DC4490"/>
    <w:rsid w:val="00DC5C56"/>
    <w:rsid w:val="00DC7A2B"/>
    <w:rsid w:val="00DD1D95"/>
    <w:rsid w:val="00DD3018"/>
    <w:rsid w:val="00DD49C8"/>
    <w:rsid w:val="00DD5868"/>
    <w:rsid w:val="00DD600E"/>
    <w:rsid w:val="00DD6C89"/>
    <w:rsid w:val="00DD7C61"/>
    <w:rsid w:val="00DE01F8"/>
    <w:rsid w:val="00DE097A"/>
    <w:rsid w:val="00DE2B91"/>
    <w:rsid w:val="00DE6A56"/>
    <w:rsid w:val="00DE6CCD"/>
    <w:rsid w:val="00DF1E17"/>
    <w:rsid w:val="00DF3E53"/>
    <w:rsid w:val="00DF738F"/>
    <w:rsid w:val="00DF7B30"/>
    <w:rsid w:val="00E0039D"/>
    <w:rsid w:val="00E0135C"/>
    <w:rsid w:val="00E025DB"/>
    <w:rsid w:val="00E02A71"/>
    <w:rsid w:val="00E043F7"/>
    <w:rsid w:val="00E046D3"/>
    <w:rsid w:val="00E062B5"/>
    <w:rsid w:val="00E06B5F"/>
    <w:rsid w:val="00E10042"/>
    <w:rsid w:val="00E10072"/>
    <w:rsid w:val="00E13BF0"/>
    <w:rsid w:val="00E1474D"/>
    <w:rsid w:val="00E1593D"/>
    <w:rsid w:val="00E1595C"/>
    <w:rsid w:val="00E1651A"/>
    <w:rsid w:val="00E20092"/>
    <w:rsid w:val="00E206BF"/>
    <w:rsid w:val="00E21B67"/>
    <w:rsid w:val="00E21C65"/>
    <w:rsid w:val="00E21F0C"/>
    <w:rsid w:val="00E238FB"/>
    <w:rsid w:val="00E2443F"/>
    <w:rsid w:val="00E25075"/>
    <w:rsid w:val="00E25289"/>
    <w:rsid w:val="00E252E6"/>
    <w:rsid w:val="00E2546E"/>
    <w:rsid w:val="00E30145"/>
    <w:rsid w:val="00E302AE"/>
    <w:rsid w:val="00E30C84"/>
    <w:rsid w:val="00E31FFC"/>
    <w:rsid w:val="00E32DEA"/>
    <w:rsid w:val="00E33543"/>
    <w:rsid w:val="00E34202"/>
    <w:rsid w:val="00E34210"/>
    <w:rsid w:val="00E342CA"/>
    <w:rsid w:val="00E34872"/>
    <w:rsid w:val="00E3504F"/>
    <w:rsid w:val="00E4383F"/>
    <w:rsid w:val="00E46801"/>
    <w:rsid w:val="00E46FF7"/>
    <w:rsid w:val="00E4702F"/>
    <w:rsid w:val="00E505FC"/>
    <w:rsid w:val="00E51318"/>
    <w:rsid w:val="00E521A5"/>
    <w:rsid w:val="00E52642"/>
    <w:rsid w:val="00E5281B"/>
    <w:rsid w:val="00E52A71"/>
    <w:rsid w:val="00E52B6F"/>
    <w:rsid w:val="00E53181"/>
    <w:rsid w:val="00E5385E"/>
    <w:rsid w:val="00E53864"/>
    <w:rsid w:val="00E55385"/>
    <w:rsid w:val="00E56A9A"/>
    <w:rsid w:val="00E57E12"/>
    <w:rsid w:val="00E620E7"/>
    <w:rsid w:val="00E62524"/>
    <w:rsid w:val="00E63CB5"/>
    <w:rsid w:val="00E63F7B"/>
    <w:rsid w:val="00E709D9"/>
    <w:rsid w:val="00E71971"/>
    <w:rsid w:val="00E73877"/>
    <w:rsid w:val="00E74C87"/>
    <w:rsid w:val="00E75A8C"/>
    <w:rsid w:val="00E75F62"/>
    <w:rsid w:val="00E76B3B"/>
    <w:rsid w:val="00E77DC2"/>
    <w:rsid w:val="00E801E0"/>
    <w:rsid w:val="00E80969"/>
    <w:rsid w:val="00E83A2B"/>
    <w:rsid w:val="00E85096"/>
    <w:rsid w:val="00E85AB3"/>
    <w:rsid w:val="00E86A14"/>
    <w:rsid w:val="00E90119"/>
    <w:rsid w:val="00E90599"/>
    <w:rsid w:val="00E916D6"/>
    <w:rsid w:val="00E9470A"/>
    <w:rsid w:val="00E953EC"/>
    <w:rsid w:val="00E95AFC"/>
    <w:rsid w:val="00EA0C0D"/>
    <w:rsid w:val="00EA1340"/>
    <w:rsid w:val="00EA630D"/>
    <w:rsid w:val="00EA7A4B"/>
    <w:rsid w:val="00EB0E3B"/>
    <w:rsid w:val="00EB4B2D"/>
    <w:rsid w:val="00EB57A0"/>
    <w:rsid w:val="00EC1586"/>
    <w:rsid w:val="00EC28A7"/>
    <w:rsid w:val="00EC345E"/>
    <w:rsid w:val="00EC405A"/>
    <w:rsid w:val="00EC76F0"/>
    <w:rsid w:val="00EC7EE1"/>
    <w:rsid w:val="00ED1B8C"/>
    <w:rsid w:val="00ED3D80"/>
    <w:rsid w:val="00ED56AD"/>
    <w:rsid w:val="00ED65E6"/>
    <w:rsid w:val="00EE007E"/>
    <w:rsid w:val="00EE194D"/>
    <w:rsid w:val="00EE2E5F"/>
    <w:rsid w:val="00EE36F3"/>
    <w:rsid w:val="00EE4046"/>
    <w:rsid w:val="00EE414E"/>
    <w:rsid w:val="00EE4B42"/>
    <w:rsid w:val="00EE5023"/>
    <w:rsid w:val="00EE5B1E"/>
    <w:rsid w:val="00EE622C"/>
    <w:rsid w:val="00EF0517"/>
    <w:rsid w:val="00EF114D"/>
    <w:rsid w:val="00EF1382"/>
    <w:rsid w:val="00EF154D"/>
    <w:rsid w:val="00EF1FA3"/>
    <w:rsid w:val="00EF2EB0"/>
    <w:rsid w:val="00EF361A"/>
    <w:rsid w:val="00EF3E66"/>
    <w:rsid w:val="00EF4D92"/>
    <w:rsid w:val="00EF5887"/>
    <w:rsid w:val="00EF5B49"/>
    <w:rsid w:val="00EF5E90"/>
    <w:rsid w:val="00EF6356"/>
    <w:rsid w:val="00EF77EE"/>
    <w:rsid w:val="00EF7DA7"/>
    <w:rsid w:val="00F00B8B"/>
    <w:rsid w:val="00F036AB"/>
    <w:rsid w:val="00F03E24"/>
    <w:rsid w:val="00F04893"/>
    <w:rsid w:val="00F052EE"/>
    <w:rsid w:val="00F1165C"/>
    <w:rsid w:val="00F12E59"/>
    <w:rsid w:val="00F14ADE"/>
    <w:rsid w:val="00F20CED"/>
    <w:rsid w:val="00F22F21"/>
    <w:rsid w:val="00F25AF0"/>
    <w:rsid w:val="00F262E8"/>
    <w:rsid w:val="00F265EB"/>
    <w:rsid w:val="00F267AE"/>
    <w:rsid w:val="00F26D70"/>
    <w:rsid w:val="00F27E09"/>
    <w:rsid w:val="00F27E92"/>
    <w:rsid w:val="00F305FD"/>
    <w:rsid w:val="00F3144B"/>
    <w:rsid w:val="00F3764D"/>
    <w:rsid w:val="00F417E3"/>
    <w:rsid w:val="00F41BB3"/>
    <w:rsid w:val="00F468B5"/>
    <w:rsid w:val="00F5051E"/>
    <w:rsid w:val="00F535F2"/>
    <w:rsid w:val="00F5540C"/>
    <w:rsid w:val="00F6136D"/>
    <w:rsid w:val="00F6568D"/>
    <w:rsid w:val="00F66831"/>
    <w:rsid w:val="00F66B84"/>
    <w:rsid w:val="00F67703"/>
    <w:rsid w:val="00F67F54"/>
    <w:rsid w:val="00F67FAE"/>
    <w:rsid w:val="00F73506"/>
    <w:rsid w:val="00F737E6"/>
    <w:rsid w:val="00F75B85"/>
    <w:rsid w:val="00F75D02"/>
    <w:rsid w:val="00F76BF5"/>
    <w:rsid w:val="00F80DA8"/>
    <w:rsid w:val="00F81D12"/>
    <w:rsid w:val="00F82ACF"/>
    <w:rsid w:val="00F82FEA"/>
    <w:rsid w:val="00F83810"/>
    <w:rsid w:val="00F839C5"/>
    <w:rsid w:val="00F904FD"/>
    <w:rsid w:val="00F90CBC"/>
    <w:rsid w:val="00F931F9"/>
    <w:rsid w:val="00F944A2"/>
    <w:rsid w:val="00F95DB1"/>
    <w:rsid w:val="00F9704D"/>
    <w:rsid w:val="00FA42B2"/>
    <w:rsid w:val="00FA72D0"/>
    <w:rsid w:val="00FB10BE"/>
    <w:rsid w:val="00FB1A64"/>
    <w:rsid w:val="00FB2DFD"/>
    <w:rsid w:val="00FB3FE3"/>
    <w:rsid w:val="00FB4C49"/>
    <w:rsid w:val="00FB53DE"/>
    <w:rsid w:val="00FB5E82"/>
    <w:rsid w:val="00FB5ED2"/>
    <w:rsid w:val="00FC2C09"/>
    <w:rsid w:val="00FC3923"/>
    <w:rsid w:val="00FC3A7F"/>
    <w:rsid w:val="00FC3F56"/>
    <w:rsid w:val="00FC57B5"/>
    <w:rsid w:val="00FC58DD"/>
    <w:rsid w:val="00FC605A"/>
    <w:rsid w:val="00FC6ECA"/>
    <w:rsid w:val="00FD0395"/>
    <w:rsid w:val="00FD0A1D"/>
    <w:rsid w:val="00FD0CE5"/>
    <w:rsid w:val="00FD5CE4"/>
    <w:rsid w:val="00FE0D3B"/>
    <w:rsid w:val="00FE6149"/>
    <w:rsid w:val="00FF2514"/>
    <w:rsid w:val="00FF3BD7"/>
    <w:rsid w:val="00FF3C0D"/>
    <w:rsid w:val="00FF49EF"/>
    <w:rsid w:val="00FF54FA"/>
    <w:rsid w:val="00FF5C8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E7692"/>
  <w15:chartTrackingRefBased/>
  <w15:docId w15:val="{965F7FF1-6EDC-42F4-8C9C-7999B937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D6D"/>
    <w:pPr>
      <w:jc w:val="both"/>
    </w:pPr>
    <w:rPr>
      <w:sz w:val="24"/>
    </w:rPr>
  </w:style>
  <w:style w:type="paragraph" w:styleId="Heading1">
    <w:name w:val="heading 1"/>
    <w:basedOn w:val="Normal"/>
    <w:next w:val="Normal"/>
    <w:link w:val="Heading1Char"/>
    <w:uiPriority w:val="9"/>
    <w:qFormat/>
    <w:rsid w:val="00853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ADE"/>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F26D70"/>
    <w:pPr>
      <w:keepNext/>
      <w:keepLines/>
      <w:spacing w:before="40" w:after="0"/>
      <w:outlineLvl w:val="2"/>
    </w:pPr>
    <w:rPr>
      <w:rFonts w:asciiTheme="majorHAnsi" w:eastAsiaTheme="majorEastAsia" w:hAnsiTheme="majorHAnsi" w:cstheme="majorBidi"/>
      <w:color w:val="2F5496" w:themeColor="accent1" w:themeShade="B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98E"/>
    <w:rPr>
      <w:color w:val="0563C1" w:themeColor="hyperlink"/>
      <w:u w:val="single"/>
    </w:rPr>
  </w:style>
  <w:style w:type="table" w:styleId="TableGrid">
    <w:name w:val="Table Grid"/>
    <w:basedOn w:val="TableNormal"/>
    <w:uiPriority w:val="39"/>
    <w:rsid w:val="00A30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14ADE"/>
    <w:rPr>
      <w:rFonts w:asciiTheme="majorHAnsi" w:eastAsiaTheme="majorEastAsia" w:hAnsiTheme="majorHAnsi" w:cstheme="majorBidi"/>
      <w:color w:val="2F5496" w:themeColor="accent1" w:themeShade="BF"/>
      <w:sz w:val="28"/>
      <w:szCs w:val="26"/>
    </w:rPr>
  </w:style>
  <w:style w:type="character" w:customStyle="1" w:styleId="link-annotation-unknown-block-id--795980903">
    <w:name w:val="link-annotation-unknown-block-id--795980903"/>
    <w:basedOn w:val="DefaultParagraphFont"/>
    <w:rsid w:val="00A169CD"/>
  </w:style>
  <w:style w:type="character" w:styleId="UnresolvedMention">
    <w:name w:val="Unresolved Mention"/>
    <w:basedOn w:val="DefaultParagraphFont"/>
    <w:uiPriority w:val="99"/>
    <w:semiHidden/>
    <w:unhideWhenUsed/>
    <w:rsid w:val="00A169CD"/>
    <w:rPr>
      <w:color w:val="605E5C"/>
      <w:shd w:val="clear" w:color="auto" w:fill="E1DFDD"/>
    </w:rPr>
  </w:style>
  <w:style w:type="paragraph" w:styleId="ListParagraph">
    <w:name w:val="List Paragraph"/>
    <w:basedOn w:val="Normal"/>
    <w:uiPriority w:val="1"/>
    <w:qFormat/>
    <w:rsid w:val="0031316B"/>
    <w:pPr>
      <w:ind w:left="720"/>
      <w:contextualSpacing/>
    </w:pPr>
  </w:style>
  <w:style w:type="character" w:customStyle="1" w:styleId="notion-enable-hover">
    <w:name w:val="notion-enable-hover"/>
    <w:basedOn w:val="DefaultParagraphFont"/>
    <w:rsid w:val="0052668E"/>
  </w:style>
  <w:style w:type="paragraph" w:styleId="NormalWeb">
    <w:name w:val="Normal (Web)"/>
    <w:basedOn w:val="Normal"/>
    <w:uiPriority w:val="99"/>
    <w:unhideWhenUsed/>
    <w:rsid w:val="00585350"/>
    <w:pPr>
      <w:spacing w:before="100" w:beforeAutospacing="1" w:after="100" w:afterAutospacing="1" w:line="240" w:lineRule="auto"/>
    </w:pPr>
    <w:rPr>
      <w:rFonts w:ascii="Times New Roman" w:eastAsia="Times New Roman" w:hAnsi="Times New Roman" w:cs="Times New Roman"/>
      <w:szCs w:val="24"/>
      <w:lang w:bidi="ta-IN"/>
    </w:rPr>
  </w:style>
  <w:style w:type="character" w:styleId="HTMLCode">
    <w:name w:val="HTML Code"/>
    <w:basedOn w:val="DefaultParagraphFont"/>
    <w:uiPriority w:val="99"/>
    <w:semiHidden/>
    <w:unhideWhenUsed/>
    <w:rsid w:val="00585350"/>
    <w:rPr>
      <w:rFonts w:ascii="Courier New" w:eastAsia="Times New Roman" w:hAnsi="Courier New" w:cs="Courier New"/>
      <w:sz w:val="20"/>
      <w:szCs w:val="20"/>
    </w:rPr>
  </w:style>
  <w:style w:type="character" w:customStyle="1" w:styleId="link-annotation-unknown-block-id--813337070">
    <w:name w:val="link-annotation-unknown-block-id--813337070"/>
    <w:basedOn w:val="DefaultParagraphFont"/>
    <w:rsid w:val="00C20767"/>
  </w:style>
  <w:style w:type="character" w:customStyle="1" w:styleId="link-annotation-unknown-block-id-1794602693">
    <w:name w:val="link-annotation-unknown-block-id-1794602693"/>
    <w:basedOn w:val="DefaultParagraphFont"/>
    <w:rsid w:val="009C1EF0"/>
  </w:style>
  <w:style w:type="character" w:customStyle="1" w:styleId="link-annotation-unknown-block-id-837696545">
    <w:name w:val="link-annotation-unknown-block-id-837696545"/>
    <w:basedOn w:val="DefaultParagraphFont"/>
    <w:rsid w:val="00E4702F"/>
  </w:style>
  <w:style w:type="character" w:customStyle="1" w:styleId="Heading3Char">
    <w:name w:val="Heading 3 Char"/>
    <w:basedOn w:val="DefaultParagraphFont"/>
    <w:link w:val="Heading3"/>
    <w:uiPriority w:val="9"/>
    <w:rsid w:val="00F26D70"/>
    <w:rPr>
      <w:rFonts w:asciiTheme="majorHAnsi" w:eastAsiaTheme="majorEastAsia" w:hAnsiTheme="majorHAnsi" w:cstheme="majorBidi"/>
      <w:color w:val="2F5496" w:themeColor="accent1" w:themeShade="BF"/>
      <w:sz w:val="26"/>
      <w:szCs w:val="24"/>
    </w:rPr>
  </w:style>
  <w:style w:type="character" w:customStyle="1" w:styleId="link-annotation-unknown-block-id--668230002">
    <w:name w:val="link-annotation-unknown-block-id--668230002"/>
    <w:basedOn w:val="DefaultParagraphFont"/>
    <w:rsid w:val="005C44DD"/>
  </w:style>
  <w:style w:type="character" w:customStyle="1" w:styleId="Heading1Char">
    <w:name w:val="Heading 1 Char"/>
    <w:basedOn w:val="DefaultParagraphFont"/>
    <w:link w:val="Heading1"/>
    <w:uiPriority w:val="9"/>
    <w:rsid w:val="00853D9E"/>
    <w:rPr>
      <w:rFonts w:asciiTheme="majorHAnsi" w:eastAsiaTheme="majorEastAsia" w:hAnsiTheme="majorHAnsi" w:cstheme="majorBidi"/>
      <w:color w:val="2F5496" w:themeColor="accent1" w:themeShade="BF"/>
      <w:sz w:val="32"/>
      <w:szCs w:val="32"/>
    </w:rPr>
  </w:style>
  <w:style w:type="character" w:customStyle="1" w:styleId="link-annotation-unknown-block-id-975419409">
    <w:name w:val="link-annotation-unknown-block-id-975419409"/>
    <w:basedOn w:val="DefaultParagraphFont"/>
    <w:rsid w:val="00B4172C"/>
  </w:style>
  <w:style w:type="paragraph" w:styleId="HTMLPreformatted">
    <w:name w:val="HTML Preformatted"/>
    <w:basedOn w:val="Normal"/>
    <w:link w:val="HTMLPreformattedChar"/>
    <w:uiPriority w:val="99"/>
    <w:unhideWhenUsed/>
    <w:rsid w:val="002D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bidi="ta-IN"/>
    </w:rPr>
  </w:style>
  <w:style w:type="character" w:customStyle="1" w:styleId="HTMLPreformattedChar">
    <w:name w:val="HTML Preformatted Char"/>
    <w:basedOn w:val="DefaultParagraphFont"/>
    <w:link w:val="HTMLPreformatted"/>
    <w:uiPriority w:val="99"/>
    <w:rsid w:val="002D33F9"/>
    <w:rPr>
      <w:rFonts w:ascii="Courier New" w:eastAsiaTheme="minorEastAsia" w:hAnsi="Courier New" w:cs="Courier New"/>
      <w:sz w:val="20"/>
      <w:szCs w:val="20"/>
      <w:lang w:bidi="ta-IN"/>
    </w:rPr>
  </w:style>
  <w:style w:type="character" w:customStyle="1" w:styleId="link-annotation-unknown-block-id--1690874995">
    <w:name w:val="link-annotation-unknown-block-id--1690874995"/>
    <w:basedOn w:val="DefaultParagraphFont"/>
    <w:rsid w:val="00696A27"/>
  </w:style>
  <w:style w:type="character" w:customStyle="1" w:styleId="link-annotation-unknown-block-id-953157817">
    <w:name w:val="link-annotation-unknown-block-id-953157817"/>
    <w:basedOn w:val="DefaultParagraphFont"/>
    <w:rsid w:val="001B6742"/>
  </w:style>
  <w:style w:type="character" w:customStyle="1" w:styleId="link-annotation-unknown-block-id--183882733">
    <w:name w:val="link-annotation-unknown-block-id--183882733"/>
    <w:basedOn w:val="DefaultParagraphFont"/>
    <w:rsid w:val="00D8060D"/>
  </w:style>
  <w:style w:type="character" w:customStyle="1" w:styleId="link-annotation-unknown-block-id--929235703">
    <w:name w:val="link-annotation-unknown-block-id--929235703"/>
    <w:basedOn w:val="DefaultParagraphFont"/>
    <w:rsid w:val="005553A0"/>
  </w:style>
  <w:style w:type="character" w:styleId="FollowedHyperlink">
    <w:name w:val="FollowedHyperlink"/>
    <w:basedOn w:val="DefaultParagraphFont"/>
    <w:uiPriority w:val="99"/>
    <w:semiHidden/>
    <w:unhideWhenUsed/>
    <w:rsid w:val="00BC49FB"/>
    <w:rPr>
      <w:color w:val="954F72" w:themeColor="followedHyperlink"/>
      <w:u w:val="single"/>
    </w:rPr>
  </w:style>
  <w:style w:type="table" w:styleId="ListTable4-Accent5">
    <w:name w:val="List Table 4 Accent 5"/>
    <w:basedOn w:val="TableNormal"/>
    <w:uiPriority w:val="49"/>
    <w:rsid w:val="006779C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817A7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E33543"/>
    <w:pPr>
      <w:outlineLvl w:val="9"/>
    </w:pPr>
  </w:style>
  <w:style w:type="paragraph" w:styleId="TOC2">
    <w:name w:val="toc 2"/>
    <w:basedOn w:val="Normal"/>
    <w:next w:val="Normal"/>
    <w:autoRedefine/>
    <w:uiPriority w:val="39"/>
    <w:unhideWhenUsed/>
    <w:rsid w:val="00E33543"/>
    <w:pPr>
      <w:spacing w:after="100"/>
      <w:ind w:left="220"/>
    </w:pPr>
  </w:style>
  <w:style w:type="paragraph" w:styleId="TOC1">
    <w:name w:val="toc 1"/>
    <w:basedOn w:val="Normal"/>
    <w:next w:val="Normal"/>
    <w:autoRedefine/>
    <w:uiPriority w:val="39"/>
    <w:unhideWhenUsed/>
    <w:rsid w:val="00E33543"/>
    <w:pPr>
      <w:spacing w:after="100"/>
    </w:pPr>
  </w:style>
  <w:style w:type="paragraph" w:styleId="BodyText">
    <w:name w:val="Body Text"/>
    <w:basedOn w:val="Normal"/>
    <w:link w:val="BodyTextChar"/>
    <w:uiPriority w:val="1"/>
    <w:qFormat/>
    <w:rsid w:val="005E07C4"/>
    <w:pPr>
      <w:widowControl w:val="0"/>
      <w:autoSpaceDE w:val="0"/>
      <w:autoSpaceDN w:val="0"/>
      <w:spacing w:after="0" w:line="240" w:lineRule="auto"/>
    </w:pPr>
    <w:rPr>
      <w:rFonts w:ascii="Franklin Gothic Book" w:eastAsia="Franklin Gothic Book" w:hAnsi="Franklin Gothic Book" w:cs="Franklin Gothic Book"/>
      <w:szCs w:val="24"/>
    </w:rPr>
  </w:style>
  <w:style w:type="character" w:customStyle="1" w:styleId="BodyTextChar">
    <w:name w:val="Body Text Char"/>
    <w:basedOn w:val="DefaultParagraphFont"/>
    <w:link w:val="BodyText"/>
    <w:uiPriority w:val="1"/>
    <w:rsid w:val="005E07C4"/>
    <w:rPr>
      <w:rFonts w:ascii="Franklin Gothic Book" w:eastAsia="Franklin Gothic Book" w:hAnsi="Franklin Gothic Book" w:cs="Franklin Gothic Book"/>
      <w:sz w:val="24"/>
      <w:szCs w:val="24"/>
    </w:rPr>
  </w:style>
  <w:style w:type="paragraph" w:customStyle="1" w:styleId="TableParagraph">
    <w:name w:val="Table Paragraph"/>
    <w:basedOn w:val="Normal"/>
    <w:uiPriority w:val="1"/>
    <w:qFormat/>
    <w:rsid w:val="006F1D6D"/>
    <w:pPr>
      <w:widowControl w:val="0"/>
      <w:autoSpaceDE w:val="0"/>
      <w:autoSpaceDN w:val="0"/>
      <w:spacing w:after="0" w:line="240" w:lineRule="auto"/>
      <w:ind w:left="62"/>
    </w:pPr>
    <w:rPr>
      <w:rFonts w:eastAsia="Franklin Gothic Book" w:cs="Franklin Gothic Book"/>
    </w:rPr>
  </w:style>
  <w:style w:type="paragraph" w:styleId="TOC3">
    <w:name w:val="toc 3"/>
    <w:basedOn w:val="Normal"/>
    <w:next w:val="Normal"/>
    <w:autoRedefine/>
    <w:uiPriority w:val="39"/>
    <w:unhideWhenUsed/>
    <w:rsid w:val="000036C9"/>
    <w:pPr>
      <w:spacing w:after="100"/>
      <w:ind w:left="440"/>
    </w:pPr>
  </w:style>
  <w:style w:type="table" w:styleId="TableGridLight">
    <w:name w:val="Grid Table Light"/>
    <w:basedOn w:val="TableNormal"/>
    <w:uiPriority w:val="40"/>
    <w:rsid w:val="00FB5E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35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531"/>
    <w:rPr>
      <w:sz w:val="24"/>
    </w:rPr>
  </w:style>
  <w:style w:type="paragraph" w:styleId="Footer">
    <w:name w:val="footer"/>
    <w:basedOn w:val="Normal"/>
    <w:link w:val="FooterChar"/>
    <w:uiPriority w:val="99"/>
    <w:unhideWhenUsed/>
    <w:rsid w:val="00035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531"/>
    <w:rPr>
      <w:sz w:val="24"/>
    </w:rPr>
  </w:style>
  <w:style w:type="paragraph" w:styleId="NoSpacing">
    <w:name w:val="No Spacing"/>
    <w:link w:val="NoSpacingChar"/>
    <w:uiPriority w:val="1"/>
    <w:qFormat/>
    <w:rsid w:val="00A445B8"/>
    <w:pPr>
      <w:spacing w:after="0" w:line="240" w:lineRule="auto"/>
    </w:pPr>
    <w:rPr>
      <w:rFonts w:eastAsiaTheme="minorEastAsia"/>
    </w:rPr>
  </w:style>
  <w:style w:type="character" w:customStyle="1" w:styleId="NoSpacingChar">
    <w:name w:val="No Spacing Char"/>
    <w:basedOn w:val="DefaultParagraphFont"/>
    <w:link w:val="NoSpacing"/>
    <w:uiPriority w:val="1"/>
    <w:rsid w:val="00A445B8"/>
    <w:rPr>
      <w:rFonts w:eastAsiaTheme="minorEastAsia"/>
    </w:rPr>
  </w:style>
  <w:style w:type="character" w:styleId="Strong">
    <w:name w:val="Strong"/>
    <w:basedOn w:val="DefaultParagraphFont"/>
    <w:uiPriority w:val="22"/>
    <w:qFormat/>
    <w:rsid w:val="00E30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5897">
      <w:bodyDiv w:val="1"/>
      <w:marLeft w:val="0"/>
      <w:marRight w:val="0"/>
      <w:marTop w:val="0"/>
      <w:marBottom w:val="0"/>
      <w:divBdr>
        <w:top w:val="none" w:sz="0" w:space="0" w:color="auto"/>
        <w:left w:val="none" w:sz="0" w:space="0" w:color="auto"/>
        <w:bottom w:val="none" w:sz="0" w:space="0" w:color="auto"/>
        <w:right w:val="none" w:sz="0" w:space="0" w:color="auto"/>
      </w:divBdr>
      <w:divsChild>
        <w:div w:id="679237558">
          <w:marLeft w:val="0"/>
          <w:marRight w:val="0"/>
          <w:marTop w:val="0"/>
          <w:marBottom w:val="0"/>
          <w:divBdr>
            <w:top w:val="none" w:sz="0" w:space="0" w:color="auto"/>
            <w:left w:val="none" w:sz="0" w:space="0" w:color="auto"/>
            <w:bottom w:val="none" w:sz="0" w:space="0" w:color="auto"/>
            <w:right w:val="none" w:sz="0" w:space="0" w:color="auto"/>
          </w:divBdr>
        </w:div>
      </w:divsChild>
    </w:div>
    <w:div w:id="15473610">
      <w:bodyDiv w:val="1"/>
      <w:marLeft w:val="0"/>
      <w:marRight w:val="0"/>
      <w:marTop w:val="0"/>
      <w:marBottom w:val="0"/>
      <w:divBdr>
        <w:top w:val="none" w:sz="0" w:space="0" w:color="auto"/>
        <w:left w:val="none" w:sz="0" w:space="0" w:color="auto"/>
        <w:bottom w:val="none" w:sz="0" w:space="0" w:color="auto"/>
        <w:right w:val="none" w:sz="0" w:space="0" w:color="auto"/>
      </w:divBdr>
    </w:div>
    <w:div w:id="40174451">
      <w:bodyDiv w:val="1"/>
      <w:marLeft w:val="0"/>
      <w:marRight w:val="0"/>
      <w:marTop w:val="0"/>
      <w:marBottom w:val="0"/>
      <w:divBdr>
        <w:top w:val="none" w:sz="0" w:space="0" w:color="auto"/>
        <w:left w:val="none" w:sz="0" w:space="0" w:color="auto"/>
        <w:bottom w:val="none" w:sz="0" w:space="0" w:color="auto"/>
        <w:right w:val="none" w:sz="0" w:space="0" w:color="auto"/>
      </w:divBdr>
      <w:divsChild>
        <w:div w:id="387145391">
          <w:marLeft w:val="0"/>
          <w:marRight w:val="0"/>
          <w:marTop w:val="0"/>
          <w:marBottom w:val="0"/>
          <w:divBdr>
            <w:top w:val="none" w:sz="0" w:space="0" w:color="auto"/>
            <w:left w:val="none" w:sz="0" w:space="0" w:color="auto"/>
            <w:bottom w:val="none" w:sz="0" w:space="0" w:color="auto"/>
            <w:right w:val="none" w:sz="0" w:space="0" w:color="auto"/>
          </w:divBdr>
        </w:div>
      </w:divsChild>
    </w:div>
    <w:div w:id="50811604">
      <w:bodyDiv w:val="1"/>
      <w:marLeft w:val="0"/>
      <w:marRight w:val="0"/>
      <w:marTop w:val="0"/>
      <w:marBottom w:val="0"/>
      <w:divBdr>
        <w:top w:val="none" w:sz="0" w:space="0" w:color="auto"/>
        <w:left w:val="none" w:sz="0" w:space="0" w:color="auto"/>
        <w:bottom w:val="none" w:sz="0" w:space="0" w:color="auto"/>
        <w:right w:val="none" w:sz="0" w:space="0" w:color="auto"/>
      </w:divBdr>
    </w:div>
    <w:div w:id="54550599">
      <w:bodyDiv w:val="1"/>
      <w:marLeft w:val="0"/>
      <w:marRight w:val="0"/>
      <w:marTop w:val="0"/>
      <w:marBottom w:val="0"/>
      <w:divBdr>
        <w:top w:val="none" w:sz="0" w:space="0" w:color="auto"/>
        <w:left w:val="none" w:sz="0" w:space="0" w:color="auto"/>
        <w:bottom w:val="none" w:sz="0" w:space="0" w:color="auto"/>
        <w:right w:val="none" w:sz="0" w:space="0" w:color="auto"/>
      </w:divBdr>
    </w:div>
    <w:div w:id="71202334">
      <w:bodyDiv w:val="1"/>
      <w:marLeft w:val="0"/>
      <w:marRight w:val="0"/>
      <w:marTop w:val="0"/>
      <w:marBottom w:val="0"/>
      <w:divBdr>
        <w:top w:val="none" w:sz="0" w:space="0" w:color="auto"/>
        <w:left w:val="none" w:sz="0" w:space="0" w:color="auto"/>
        <w:bottom w:val="none" w:sz="0" w:space="0" w:color="auto"/>
        <w:right w:val="none" w:sz="0" w:space="0" w:color="auto"/>
      </w:divBdr>
    </w:div>
    <w:div w:id="75564599">
      <w:bodyDiv w:val="1"/>
      <w:marLeft w:val="0"/>
      <w:marRight w:val="0"/>
      <w:marTop w:val="0"/>
      <w:marBottom w:val="0"/>
      <w:divBdr>
        <w:top w:val="none" w:sz="0" w:space="0" w:color="auto"/>
        <w:left w:val="none" w:sz="0" w:space="0" w:color="auto"/>
        <w:bottom w:val="none" w:sz="0" w:space="0" w:color="auto"/>
        <w:right w:val="none" w:sz="0" w:space="0" w:color="auto"/>
      </w:divBdr>
      <w:divsChild>
        <w:div w:id="830558817">
          <w:marLeft w:val="0"/>
          <w:marRight w:val="0"/>
          <w:marTop w:val="0"/>
          <w:marBottom w:val="0"/>
          <w:divBdr>
            <w:top w:val="none" w:sz="0" w:space="0" w:color="auto"/>
            <w:left w:val="none" w:sz="0" w:space="0" w:color="auto"/>
            <w:bottom w:val="none" w:sz="0" w:space="0" w:color="auto"/>
            <w:right w:val="none" w:sz="0" w:space="0" w:color="auto"/>
          </w:divBdr>
        </w:div>
      </w:divsChild>
    </w:div>
    <w:div w:id="105775215">
      <w:bodyDiv w:val="1"/>
      <w:marLeft w:val="0"/>
      <w:marRight w:val="0"/>
      <w:marTop w:val="0"/>
      <w:marBottom w:val="0"/>
      <w:divBdr>
        <w:top w:val="none" w:sz="0" w:space="0" w:color="auto"/>
        <w:left w:val="none" w:sz="0" w:space="0" w:color="auto"/>
        <w:bottom w:val="none" w:sz="0" w:space="0" w:color="auto"/>
        <w:right w:val="none" w:sz="0" w:space="0" w:color="auto"/>
      </w:divBdr>
      <w:divsChild>
        <w:div w:id="2093622074">
          <w:marLeft w:val="0"/>
          <w:marRight w:val="0"/>
          <w:marTop w:val="0"/>
          <w:marBottom w:val="0"/>
          <w:divBdr>
            <w:top w:val="none" w:sz="0" w:space="0" w:color="auto"/>
            <w:left w:val="none" w:sz="0" w:space="0" w:color="auto"/>
            <w:bottom w:val="none" w:sz="0" w:space="0" w:color="auto"/>
            <w:right w:val="none" w:sz="0" w:space="0" w:color="auto"/>
          </w:divBdr>
        </w:div>
      </w:divsChild>
    </w:div>
    <w:div w:id="118040418">
      <w:bodyDiv w:val="1"/>
      <w:marLeft w:val="0"/>
      <w:marRight w:val="0"/>
      <w:marTop w:val="0"/>
      <w:marBottom w:val="0"/>
      <w:divBdr>
        <w:top w:val="none" w:sz="0" w:space="0" w:color="auto"/>
        <w:left w:val="none" w:sz="0" w:space="0" w:color="auto"/>
        <w:bottom w:val="none" w:sz="0" w:space="0" w:color="auto"/>
        <w:right w:val="none" w:sz="0" w:space="0" w:color="auto"/>
      </w:divBdr>
      <w:divsChild>
        <w:div w:id="509950910">
          <w:marLeft w:val="0"/>
          <w:marRight w:val="0"/>
          <w:marTop w:val="0"/>
          <w:marBottom w:val="0"/>
          <w:divBdr>
            <w:top w:val="none" w:sz="0" w:space="0" w:color="auto"/>
            <w:left w:val="none" w:sz="0" w:space="0" w:color="auto"/>
            <w:bottom w:val="none" w:sz="0" w:space="0" w:color="auto"/>
            <w:right w:val="none" w:sz="0" w:space="0" w:color="auto"/>
          </w:divBdr>
        </w:div>
      </w:divsChild>
    </w:div>
    <w:div w:id="124157682">
      <w:bodyDiv w:val="1"/>
      <w:marLeft w:val="0"/>
      <w:marRight w:val="0"/>
      <w:marTop w:val="0"/>
      <w:marBottom w:val="0"/>
      <w:divBdr>
        <w:top w:val="none" w:sz="0" w:space="0" w:color="auto"/>
        <w:left w:val="none" w:sz="0" w:space="0" w:color="auto"/>
        <w:bottom w:val="none" w:sz="0" w:space="0" w:color="auto"/>
        <w:right w:val="none" w:sz="0" w:space="0" w:color="auto"/>
      </w:divBdr>
    </w:div>
    <w:div w:id="146243029">
      <w:bodyDiv w:val="1"/>
      <w:marLeft w:val="0"/>
      <w:marRight w:val="0"/>
      <w:marTop w:val="0"/>
      <w:marBottom w:val="0"/>
      <w:divBdr>
        <w:top w:val="none" w:sz="0" w:space="0" w:color="auto"/>
        <w:left w:val="none" w:sz="0" w:space="0" w:color="auto"/>
        <w:bottom w:val="none" w:sz="0" w:space="0" w:color="auto"/>
        <w:right w:val="none" w:sz="0" w:space="0" w:color="auto"/>
      </w:divBdr>
      <w:divsChild>
        <w:div w:id="1530140680">
          <w:marLeft w:val="0"/>
          <w:marRight w:val="0"/>
          <w:marTop w:val="0"/>
          <w:marBottom w:val="0"/>
          <w:divBdr>
            <w:top w:val="none" w:sz="0" w:space="0" w:color="auto"/>
            <w:left w:val="none" w:sz="0" w:space="0" w:color="auto"/>
            <w:bottom w:val="none" w:sz="0" w:space="0" w:color="auto"/>
            <w:right w:val="none" w:sz="0" w:space="0" w:color="auto"/>
          </w:divBdr>
        </w:div>
      </w:divsChild>
    </w:div>
    <w:div w:id="199051738">
      <w:bodyDiv w:val="1"/>
      <w:marLeft w:val="0"/>
      <w:marRight w:val="0"/>
      <w:marTop w:val="0"/>
      <w:marBottom w:val="0"/>
      <w:divBdr>
        <w:top w:val="none" w:sz="0" w:space="0" w:color="auto"/>
        <w:left w:val="none" w:sz="0" w:space="0" w:color="auto"/>
        <w:bottom w:val="none" w:sz="0" w:space="0" w:color="auto"/>
        <w:right w:val="none" w:sz="0" w:space="0" w:color="auto"/>
      </w:divBdr>
    </w:div>
    <w:div w:id="200244592">
      <w:bodyDiv w:val="1"/>
      <w:marLeft w:val="0"/>
      <w:marRight w:val="0"/>
      <w:marTop w:val="0"/>
      <w:marBottom w:val="0"/>
      <w:divBdr>
        <w:top w:val="none" w:sz="0" w:space="0" w:color="auto"/>
        <w:left w:val="none" w:sz="0" w:space="0" w:color="auto"/>
        <w:bottom w:val="none" w:sz="0" w:space="0" w:color="auto"/>
        <w:right w:val="none" w:sz="0" w:space="0" w:color="auto"/>
      </w:divBdr>
    </w:div>
    <w:div w:id="206652196">
      <w:bodyDiv w:val="1"/>
      <w:marLeft w:val="0"/>
      <w:marRight w:val="0"/>
      <w:marTop w:val="0"/>
      <w:marBottom w:val="0"/>
      <w:divBdr>
        <w:top w:val="none" w:sz="0" w:space="0" w:color="auto"/>
        <w:left w:val="none" w:sz="0" w:space="0" w:color="auto"/>
        <w:bottom w:val="none" w:sz="0" w:space="0" w:color="auto"/>
        <w:right w:val="none" w:sz="0" w:space="0" w:color="auto"/>
      </w:divBdr>
      <w:divsChild>
        <w:div w:id="1032924580">
          <w:marLeft w:val="0"/>
          <w:marRight w:val="0"/>
          <w:marTop w:val="0"/>
          <w:marBottom w:val="0"/>
          <w:divBdr>
            <w:top w:val="none" w:sz="0" w:space="0" w:color="auto"/>
            <w:left w:val="none" w:sz="0" w:space="0" w:color="auto"/>
            <w:bottom w:val="none" w:sz="0" w:space="0" w:color="auto"/>
            <w:right w:val="none" w:sz="0" w:space="0" w:color="auto"/>
          </w:divBdr>
          <w:divsChild>
            <w:div w:id="20238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247">
      <w:bodyDiv w:val="1"/>
      <w:marLeft w:val="0"/>
      <w:marRight w:val="0"/>
      <w:marTop w:val="0"/>
      <w:marBottom w:val="0"/>
      <w:divBdr>
        <w:top w:val="none" w:sz="0" w:space="0" w:color="auto"/>
        <w:left w:val="none" w:sz="0" w:space="0" w:color="auto"/>
        <w:bottom w:val="none" w:sz="0" w:space="0" w:color="auto"/>
        <w:right w:val="none" w:sz="0" w:space="0" w:color="auto"/>
      </w:divBdr>
    </w:div>
    <w:div w:id="320282624">
      <w:bodyDiv w:val="1"/>
      <w:marLeft w:val="0"/>
      <w:marRight w:val="0"/>
      <w:marTop w:val="0"/>
      <w:marBottom w:val="0"/>
      <w:divBdr>
        <w:top w:val="none" w:sz="0" w:space="0" w:color="auto"/>
        <w:left w:val="none" w:sz="0" w:space="0" w:color="auto"/>
        <w:bottom w:val="none" w:sz="0" w:space="0" w:color="auto"/>
        <w:right w:val="none" w:sz="0" w:space="0" w:color="auto"/>
      </w:divBdr>
      <w:divsChild>
        <w:div w:id="232274805">
          <w:marLeft w:val="0"/>
          <w:marRight w:val="0"/>
          <w:marTop w:val="0"/>
          <w:marBottom w:val="0"/>
          <w:divBdr>
            <w:top w:val="none" w:sz="0" w:space="0" w:color="auto"/>
            <w:left w:val="none" w:sz="0" w:space="0" w:color="auto"/>
            <w:bottom w:val="none" w:sz="0" w:space="0" w:color="auto"/>
            <w:right w:val="none" w:sz="0" w:space="0" w:color="auto"/>
          </w:divBdr>
        </w:div>
      </w:divsChild>
    </w:div>
    <w:div w:id="322972469">
      <w:bodyDiv w:val="1"/>
      <w:marLeft w:val="0"/>
      <w:marRight w:val="0"/>
      <w:marTop w:val="0"/>
      <w:marBottom w:val="0"/>
      <w:divBdr>
        <w:top w:val="none" w:sz="0" w:space="0" w:color="auto"/>
        <w:left w:val="none" w:sz="0" w:space="0" w:color="auto"/>
        <w:bottom w:val="none" w:sz="0" w:space="0" w:color="auto"/>
        <w:right w:val="none" w:sz="0" w:space="0" w:color="auto"/>
      </w:divBdr>
      <w:divsChild>
        <w:div w:id="1975258440">
          <w:marLeft w:val="0"/>
          <w:marRight w:val="0"/>
          <w:marTop w:val="0"/>
          <w:marBottom w:val="0"/>
          <w:divBdr>
            <w:top w:val="none" w:sz="0" w:space="0" w:color="auto"/>
            <w:left w:val="none" w:sz="0" w:space="0" w:color="auto"/>
            <w:bottom w:val="none" w:sz="0" w:space="0" w:color="auto"/>
            <w:right w:val="none" w:sz="0" w:space="0" w:color="auto"/>
          </w:divBdr>
        </w:div>
      </w:divsChild>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403187183">
      <w:bodyDiv w:val="1"/>
      <w:marLeft w:val="0"/>
      <w:marRight w:val="0"/>
      <w:marTop w:val="0"/>
      <w:marBottom w:val="0"/>
      <w:divBdr>
        <w:top w:val="none" w:sz="0" w:space="0" w:color="auto"/>
        <w:left w:val="none" w:sz="0" w:space="0" w:color="auto"/>
        <w:bottom w:val="none" w:sz="0" w:space="0" w:color="auto"/>
        <w:right w:val="none" w:sz="0" w:space="0" w:color="auto"/>
      </w:divBdr>
    </w:div>
    <w:div w:id="413473715">
      <w:bodyDiv w:val="1"/>
      <w:marLeft w:val="0"/>
      <w:marRight w:val="0"/>
      <w:marTop w:val="0"/>
      <w:marBottom w:val="0"/>
      <w:divBdr>
        <w:top w:val="none" w:sz="0" w:space="0" w:color="auto"/>
        <w:left w:val="none" w:sz="0" w:space="0" w:color="auto"/>
        <w:bottom w:val="none" w:sz="0" w:space="0" w:color="auto"/>
        <w:right w:val="none" w:sz="0" w:space="0" w:color="auto"/>
      </w:divBdr>
      <w:divsChild>
        <w:div w:id="1538542057">
          <w:marLeft w:val="0"/>
          <w:marRight w:val="0"/>
          <w:marTop w:val="0"/>
          <w:marBottom w:val="0"/>
          <w:divBdr>
            <w:top w:val="none" w:sz="0" w:space="0" w:color="auto"/>
            <w:left w:val="none" w:sz="0" w:space="0" w:color="auto"/>
            <w:bottom w:val="none" w:sz="0" w:space="0" w:color="auto"/>
            <w:right w:val="none" w:sz="0" w:space="0" w:color="auto"/>
          </w:divBdr>
        </w:div>
      </w:divsChild>
    </w:div>
    <w:div w:id="426973461">
      <w:bodyDiv w:val="1"/>
      <w:marLeft w:val="0"/>
      <w:marRight w:val="0"/>
      <w:marTop w:val="0"/>
      <w:marBottom w:val="0"/>
      <w:divBdr>
        <w:top w:val="none" w:sz="0" w:space="0" w:color="auto"/>
        <w:left w:val="none" w:sz="0" w:space="0" w:color="auto"/>
        <w:bottom w:val="none" w:sz="0" w:space="0" w:color="auto"/>
        <w:right w:val="none" w:sz="0" w:space="0" w:color="auto"/>
      </w:divBdr>
      <w:divsChild>
        <w:div w:id="70320903">
          <w:marLeft w:val="0"/>
          <w:marRight w:val="0"/>
          <w:marTop w:val="0"/>
          <w:marBottom w:val="0"/>
          <w:divBdr>
            <w:top w:val="none" w:sz="0" w:space="0" w:color="auto"/>
            <w:left w:val="none" w:sz="0" w:space="0" w:color="auto"/>
            <w:bottom w:val="none" w:sz="0" w:space="0" w:color="auto"/>
            <w:right w:val="none" w:sz="0" w:space="0" w:color="auto"/>
          </w:divBdr>
        </w:div>
      </w:divsChild>
    </w:div>
    <w:div w:id="431239601">
      <w:bodyDiv w:val="1"/>
      <w:marLeft w:val="0"/>
      <w:marRight w:val="0"/>
      <w:marTop w:val="0"/>
      <w:marBottom w:val="0"/>
      <w:divBdr>
        <w:top w:val="none" w:sz="0" w:space="0" w:color="auto"/>
        <w:left w:val="none" w:sz="0" w:space="0" w:color="auto"/>
        <w:bottom w:val="none" w:sz="0" w:space="0" w:color="auto"/>
        <w:right w:val="none" w:sz="0" w:space="0" w:color="auto"/>
      </w:divBdr>
      <w:divsChild>
        <w:div w:id="477067230">
          <w:marLeft w:val="0"/>
          <w:marRight w:val="0"/>
          <w:marTop w:val="0"/>
          <w:marBottom w:val="0"/>
          <w:divBdr>
            <w:top w:val="none" w:sz="0" w:space="0" w:color="auto"/>
            <w:left w:val="none" w:sz="0" w:space="0" w:color="auto"/>
            <w:bottom w:val="none" w:sz="0" w:space="0" w:color="auto"/>
            <w:right w:val="none" w:sz="0" w:space="0" w:color="auto"/>
          </w:divBdr>
        </w:div>
      </w:divsChild>
    </w:div>
    <w:div w:id="431820415">
      <w:bodyDiv w:val="1"/>
      <w:marLeft w:val="0"/>
      <w:marRight w:val="0"/>
      <w:marTop w:val="0"/>
      <w:marBottom w:val="0"/>
      <w:divBdr>
        <w:top w:val="none" w:sz="0" w:space="0" w:color="auto"/>
        <w:left w:val="none" w:sz="0" w:space="0" w:color="auto"/>
        <w:bottom w:val="none" w:sz="0" w:space="0" w:color="auto"/>
        <w:right w:val="none" w:sz="0" w:space="0" w:color="auto"/>
      </w:divBdr>
      <w:divsChild>
        <w:div w:id="141430966">
          <w:marLeft w:val="0"/>
          <w:marRight w:val="0"/>
          <w:marTop w:val="0"/>
          <w:marBottom w:val="0"/>
          <w:divBdr>
            <w:top w:val="none" w:sz="0" w:space="0" w:color="auto"/>
            <w:left w:val="none" w:sz="0" w:space="0" w:color="auto"/>
            <w:bottom w:val="none" w:sz="0" w:space="0" w:color="auto"/>
            <w:right w:val="none" w:sz="0" w:space="0" w:color="auto"/>
          </w:divBdr>
        </w:div>
      </w:divsChild>
    </w:div>
    <w:div w:id="480923949">
      <w:bodyDiv w:val="1"/>
      <w:marLeft w:val="0"/>
      <w:marRight w:val="0"/>
      <w:marTop w:val="0"/>
      <w:marBottom w:val="0"/>
      <w:divBdr>
        <w:top w:val="none" w:sz="0" w:space="0" w:color="auto"/>
        <w:left w:val="none" w:sz="0" w:space="0" w:color="auto"/>
        <w:bottom w:val="none" w:sz="0" w:space="0" w:color="auto"/>
        <w:right w:val="none" w:sz="0" w:space="0" w:color="auto"/>
      </w:divBdr>
      <w:divsChild>
        <w:div w:id="497960212">
          <w:marLeft w:val="0"/>
          <w:marRight w:val="0"/>
          <w:marTop w:val="0"/>
          <w:marBottom w:val="0"/>
          <w:divBdr>
            <w:top w:val="none" w:sz="0" w:space="0" w:color="auto"/>
            <w:left w:val="none" w:sz="0" w:space="0" w:color="auto"/>
            <w:bottom w:val="none" w:sz="0" w:space="0" w:color="auto"/>
            <w:right w:val="none" w:sz="0" w:space="0" w:color="auto"/>
          </w:divBdr>
        </w:div>
      </w:divsChild>
    </w:div>
    <w:div w:id="496962152">
      <w:bodyDiv w:val="1"/>
      <w:marLeft w:val="0"/>
      <w:marRight w:val="0"/>
      <w:marTop w:val="0"/>
      <w:marBottom w:val="0"/>
      <w:divBdr>
        <w:top w:val="none" w:sz="0" w:space="0" w:color="auto"/>
        <w:left w:val="none" w:sz="0" w:space="0" w:color="auto"/>
        <w:bottom w:val="none" w:sz="0" w:space="0" w:color="auto"/>
        <w:right w:val="none" w:sz="0" w:space="0" w:color="auto"/>
      </w:divBdr>
    </w:div>
    <w:div w:id="518734593">
      <w:bodyDiv w:val="1"/>
      <w:marLeft w:val="0"/>
      <w:marRight w:val="0"/>
      <w:marTop w:val="0"/>
      <w:marBottom w:val="0"/>
      <w:divBdr>
        <w:top w:val="none" w:sz="0" w:space="0" w:color="auto"/>
        <w:left w:val="none" w:sz="0" w:space="0" w:color="auto"/>
        <w:bottom w:val="none" w:sz="0" w:space="0" w:color="auto"/>
        <w:right w:val="none" w:sz="0" w:space="0" w:color="auto"/>
      </w:divBdr>
    </w:div>
    <w:div w:id="589234797">
      <w:bodyDiv w:val="1"/>
      <w:marLeft w:val="0"/>
      <w:marRight w:val="0"/>
      <w:marTop w:val="0"/>
      <w:marBottom w:val="0"/>
      <w:divBdr>
        <w:top w:val="none" w:sz="0" w:space="0" w:color="auto"/>
        <w:left w:val="none" w:sz="0" w:space="0" w:color="auto"/>
        <w:bottom w:val="none" w:sz="0" w:space="0" w:color="auto"/>
        <w:right w:val="none" w:sz="0" w:space="0" w:color="auto"/>
      </w:divBdr>
      <w:divsChild>
        <w:div w:id="2114980679">
          <w:marLeft w:val="0"/>
          <w:marRight w:val="0"/>
          <w:marTop w:val="0"/>
          <w:marBottom w:val="0"/>
          <w:divBdr>
            <w:top w:val="none" w:sz="0" w:space="0" w:color="auto"/>
            <w:left w:val="none" w:sz="0" w:space="0" w:color="auto"/>
            <w:bottom w:val="none" w:sz="0" w:space="0" w:color="auto"/>
            <w:right w:val="none" w:sz="0" w:space="0" w:color="auto"/>
          </w:divBdr>
        </w:div>
      </w:divsChild>
    </w:div>
    <w:div w:id="592977000">
      <w:bodyDiv w:val="1"/>
      <w:marLeft w:val="0"/>
      <w:marRight w:val="0"/>
      <w:marTop w:val="0"/>
      <w:marBottom w:val="0"/>
      <w:divBdr>
        <w:top w:val="none" w:sz="0" w:space="0" w:color="auto"/>
        <w:left w:val="none" w:sz="0" w:space="0" w:color="auto"/>
        <w:bottom w:val="none" w:sz="0" w:space="0" w:color="auto"/>
        <w:right w:val="none" w:sz="0" w:space="0" w:color="auto"/>
      </w:divBdr>
      <w:divsChild>
        <w:div w:id="1062829829">
          <w:marLeft w:val="0"/>
          <w:marRight w:val="0"/>
          <w:marTop w:val="0"/>
          <w:marBottom w:val="0"/>
          <w:divBdr>
            <w:top w:val="none" w:sz="0" w:space="0" w:color="auto"/>
            <w:left w:val="none" w:sz="0" w:space="0" w:color="auto"/>
            <w:bottom w:val="none" w:sz="0" w:space="0" w:color="auto"/>
            <w:right w:val="none" w:sz="0" w:space="0" w:color="auto"/>
          </w:divBdr>
        </w:div>
      </w:divsChild>
    </w:div>
    <w:div w:id="617486919">
      <w:bodyDiv w:val="1"/>
      <w:marLeft w:val="0"/>
      <w:marRight w:val="0"/>
      <w:marTop w:val="0"/>
      <w:marBottom w:val="0"/>
      <w:divBdr>
        <w:top w:val="none" w:sz="0" w:space="0" w:color="auto"/>
        <w:left w:val="none" w:sz="0" w:space="0" w:color="auto"/>
        <w:bottom w:val="none" w:sz="0" w:space="0" w:color="auto"/>
        <w:right w:val="none" w:sz="0" w:space="0" w:color="auto"/>
      </w:divBdr>
      <w:divsChild>
        <w:div w:id="1744528288">
          <w:marLeft w:val="0"/>
          <w:marRight w:val="0"/>
          <w:marTop w:val="0"/>
          <w:marBottom w:val="0"/>
          <w:divBdr>
            <w:top w:val="none" w:sz="0" w:space="0" w:color="auto"/>
            <w:left w:val="none" w:sz="0" w:space="0" w:color="auto"/>
            <w:bottom w:val="none" w:sz="0" w:space="0" w:color="auto"/>
            <w:right w:val="none" w:sz="0" w:space="0" w:color="auto"/>
          </w:divBdr>
        </w:div>
      </w:divsChild>
    </w:div>
    <w:div w:id="658273443">
      <w:bodyDiv w:val="1"/>
      <w:marLeft w:val="0"/>
      <w:marRight w:val="0"/>
      <w:marTop w:val="0"/>
      <w:marBottom w:val="0"/>
      <w:divBdr>
        <w:top w:val="none" w:sz="0" w:space="0" w:color="auto"/>
        <w:left w:val="none" w:sz="0" w:space="0" w:color="auto"/>
        <w:bottom w:val="none" w:sz="0" w:space="0" w:color="auto"/>
        <w:right w:val="none" w:sz="0" w:space="0" w:color="auto"/>
      </w:divBdr>
      <w:divsChild>
        <w:div w:id="410547329">
          <w:marLeft w:val="0"/>
          <w:marRight w:val="0"/>
          <w:marTop w:val="0"/>
          <w:marBottom w:val="0"/>
          <w:divBdr>
            <w:top w:val="none" w:sz="0" w:space="0" w:color="auto"/>
            <w:left w:val="none" w:sz="0" w:space="0" w:color="auto"/>
            <w:bottom w:val="none" w:sz="0" w:space="0" w:color="auto"/>
            <w:right w:val="none" w:sz="0" w:space="0" w:color="auto"/>
          </w:divBdr>
        </w:div>
      </w:divsChild>
    </w:div>
    <w:div w:id="667445595">
      <w:bodyDiv w:val="1"/>
      <w:marLeft w:val="0"/>
      <w:marRight w:val="0"/>
      <w:marTop w:val="0"/>
      <w:marBottom w:val="0"/>
      <w:divBdr>
        <w:top w:val="none" w:sz="0" w:space="0" w:color="auto"/>
        <w:left w:val="none" w:sz="0" w:space="0" w:color="auto"/>
        <w:bottom w:val="none" w:sz="0" w:space="0" w:color="auto"/>
        <w:right w:val="none" w:sz="0" w:space="0" w:color="auto"/>
      </w:divBdr>
    </w:div>
    <w:div w:id="670646033">
      <w:bodyDiv w:val="1"/>
      <w:marLeft w:val="0"/>
      <w:marRight w:val="0"/>
      <w:marTop w:val="0"/>
      <w:marBottom w:val="0"/>
      <w:divBdr>
        <w:top w:val="none" w:sz="0" w:space="0" w:color="auto"/>
        <w:left w:val="none" w:sz="0" w:space="0" w:color="auto"/>
        <w:bottom w:val="none" w:sz="0" w:space="0" w:color="auto"/>
        <w:right w:val="none" w:sz="0" w:space="0" w:color="auto"/>
      </w:divBdr>
      <w:divsChild>
        <w:div w:id="536503284">
          <w:marLeft w:val="0"/>
          <w:marRight w:val="0"/>
          <w:marTop w:val="0"/>
          <w:marBottom w:val="0"/>
          <w:divBdr>
            <w:top w:val="none" w:sz="0" w:space="0" w:color="auto"/>
            <w:left w:val="none" w:sz="0" w:space="0" w:color="auto"/>
            <w:bottom w:val="none" w:sz="0" w:space="0" w:color="auto"/>
            <w:right w:val="none" w:sz="0" w:space="0" w:color="auto"/>
          </w:divBdr>
        </w:div>
      </w:divsChild>
    </w:div>
    <w:div w:id="674917166">
      <w:bodyDiv w:val="1"/>
      <w:marLeft w:val="0"/>
      <w:marRight w:val="0"/>
      <w:marTop w:val="0"/>
      <w:marBottom w:val="0"/>
      <w:divBdr>
        <w:top w:val="none" w:sz="0" w:space="0" w:color="auto"/>
        <w:left w:val="none" w:sz="0" w:space="0" w:color="auto"/>
        <w:bottom w:val="none" w:sz="0" w:space="0" w:color="auto"/>
        <w:right w:val="none" w:sz="0" w:space="0" w:color="auto"/>
      </w:divBdr>
      <w:divsChild>
        <w:div w:id="1529832022">
          <w:marLeft w:val="0"/>
          <w:marRight w:val="0"/>
          <w:marTop w:val="0"/>
          <w:marBottom w:val="0"/>
          <w:divBdr>
            <w:top w:val="none" w:sz="0" w:space="0" w:color="auto"/>
            <w:left w:val="none" w:sz="0" w:space="0" w:color="auto"/>
            <w:bottom w:val="none" w:sz="0" w:space="0" w:color="auto"/>
            <w:right w:val="none" w:sz="0" w:space="0" w:color="auto"/>
          </w:divBdr>
        </w:div>
      </w:divsChild>
    </w:div>
    <w:div w:id="681709137">
      <w:bodyDiv w:val="1"/>
      <w:marLeft w:val="0"/>
      <w:marRight w:val="0"/>
      <w:marTop w:val="0"/>
      <w:marBottom w:val="0"/>
      <w:divBdr>
        <w:top w:val="none" w:sz="0" w:space="0" w:color="auto"/>
        <w:left w:val="none" w:sz="0" w:space="0" w:color="auto"/>
        <w:bottom w:val="none" w:sz="0" w:space="0" w:color="auto"/>
        <w:right w:val="none" w:sz="0" w:space="0" w:color="auto"/>
      </w:divBdr>
    </w:div>
    <w:div w:id="688679660">
      <w:bodyDiv w:val="1"/>
      <w:marLeft w:val="0"/>
      <w:marRight w:val="0"/>
      <w:marTop w:val="0"/>
      <w:marBottom w:val="0"/>
      <w:divBdr>
        <w:top w:val="none" w:sz="0" w:space="0" w:color="auto"/>
        <w:left w:val="none" w:sz="0" w:space="0" w:color="auto"/>
        <w:bottom w:val="none" w:sz="0" w:space="0" w:color="auto"/>
        <w:right w:val="none" w:sz="0" w:space="0" w:color="auto"/>
      </w:divBdr>
      <w:divsChild>
        <w:div w:id="1449201876">
          <w:marLeft w:val="0"/>
          <w:marRight w:val="0"/>
          <w:marTop w:val="0"/>
          <w:marBottom w:val="0"/>
          <w:divBdr>
            <w:top w:val="none" w:sz="0" w:space="0" w:color="auto"/>
            <w:left w:val="none" w:sz="0" w:space="0" w:color="auto"/>
            <w:bottom w:val="none" w:sz="0" w:space="0" w:color="auto"/>
            <w:right w:val="none" w:sz="0" w:space="0" w:color="auto"/>
          </w:divBdr>
        </w:div>
      </w:divsChild>
    </w:div>
    <w:div w:id="781456459">
      <w:bodyDiv w:val="1"/>
      <w:marLeft w:val="0"/>
      <w:marRight w:val="0"/>
      <w:marTop w:val="0"/>
      <w:marBottom w:val="0"/>
      <w:divBdr>
        <w:top w:val="none" w:sz="0" w:space="0" w:color="auto"/>
        <w:left w:val="none" w:sz="0" w:space="0" w:color="auto"/>
        <w:bottom w:val="none" w:sz="0" w:space="0" w:color="auto"/>
        <w:right w:val="none" w:sz="0" w:space="0" w:color="auto"/>
      </w:divBdr>
      <w:divsChild>
        <w:div w:id="69741018">
          <w:marLeft w:val="0"/>
          <w:marRight w:val="0"/>
          <w:marTop w:val="0"/>
          <w:marBottom w:val="0"/>
          <w:divBdr>
            <w:top w:val="none" w:sz="0" w:space="0" w:color="auto"/>
            <w:left w:val="none" w:sz="0" w:space="0" w:color="auto"/>
            <w:bottom w:val="none" w:sz="0" w:space="0" w:color="auto"/>
            <w:right w:val="none" w:sz="0" w:space="0" w:color="auto"/>
          </w:divBdr>
        </w:div>
      </w:divsChild>
    </w:div>
    <w:div w:id="843666786">
      <w:bodyDiv w:val="1"/>
      <w:marLeft w:val="0"/>
      <w:marRight w:val="0"/>
      <w:marTop w:val="0"/>
      <w:marBottom w:val="0"/>
      <w:divBdr>
        <w:top w:val="none" w:sz="0" w:space="0" w:color="auto"/>
        <w:left w:val="none" w:sz="0" w:space="0" w:color="auto"/>
        <w:bottom w:val="none" w:sz="0" w:space="0" w:color="auto"/>
        <w:right w:val="none" w:sz="0" w:space="0" w:color="auto"/>
      </w:divBdr>
    </w:div>
    <w:div w:id="847401440">
      <w:bodyDiv w:val="1"/>
      <w:marLeft w:val="0"/>
      <w:marRight w:val="0"/>
      <w:marTop w:val="0"/>
      <w:marBottom w:val="0"/>
      <w:divBdr>
        <w:top w:val="none" w:sz="0" w:space="0" w:color="auto"/>
        <w:left w:val="none" w:sz="0" w:space="0" w:color="auto"/>
        <w:bottom w:val="none" w:sz="0" w:space="0" w:color="auto"/>
        <w:right w:val="none" w:sz="0" w:space="0" w:color="auto"/>
      </w:divBdr>
      <w:divsChild>
        <w:div w:id="459422942">
          <w:marLeft w:val="0"/>
          <w:marRight w:val="0"/>
          <w:marTop w:val="0"/>
          <w:marBottom w:val="0"/>
          <w:divBdr>
            <w:top w:val="none" w:sz="0" w:space="0" w:color="auto"/>
            <w:left w:val="none" w:sz="0" w:space="0" w:color="auto"/>
            <w:bottom w:val="none" w:sz="0" w:space="0" w:color="auto"/>
            <w:right w:val="none" w:sz="0" w:space="0" w:color="auto"/>
          </w:divBdr>
        </w:div>
      </w:divsChild>
    </w:div>
    <w:div w:id="866989043">
      <w:bodyDiv w:val="1"/>
      <w:marLeft w:val="0"/>
      <w:marRight w:val="0"/>
      <w:marTop w:val="0"/>
      <w:marBottom w:val="0"/>
      <w:divBdr>
        <w:top w:val="none" w:sz="0" w:space="0" w:color="auto"/>
        <w:left w:val="none" w:sz="0" w:space="0" w:color="auto"/>
        <w:bottom w:val="none" w:sz="0" w:space="0" w:color="auto"/>
        <w:right w:val="none" w:sz="0" w:space="0" w:color="auto"/>
      </w:divBdr>
      <w:divsChild>
        <w:div w:id="949555329">
          <w:marLeft w:val="0"/>
          <w:marRight w:val="0"/>
          <w:marTop w:val="0"/>
          <w:marBottom w:val="0"/>
          <w:divBdr>
            <w:top w:val="none" w:sz="0" w:space="0" w:color="auto"/>
            <w:left w:val="none" w:sz="0" w:space="0" w:color="auto"/>
            <w:bottom w:val="none" w:sz="0" w:space="0" w:color="auto"/>
            <w:right w:val="none" w:sz="0" w:space="0" w:color="auto"/>
          </w:divBdr>
        </w:div>
      </w:divsChild>
    </w:div>
    <w:div w:id="902639453">
      <w:bodyDiv w:val="1"/>
      <w:marLeft w:val="0"/>
      <w:marRight w:val="0"/>
      <w:marTop w:val="0"/>
      <w:marBottom w:val="0"/>
      <w:divBdr>
        <w:top w:val="none" w:sz="0" w:space="0" w:color="auto"/>
        <w:left w:val="none" w:sz="0" w:space="0" w:color="auto"/>
        <w:bottom w:val="none" w:sz="0" w:space="0" w:color="auto"/>
        <w:right w:val="none" w:sz="0" w:space="0" w:color="auto"/>
      </w:divBdr>
    </w:div>
    <w:div w:id="924342849">
      <w:bodyDiv w:val="1"/>
      <w:marLeft w:val="0"/>
      <w:marRight w:val="0"/>
      <w:marTop w:val="0"/>
      <w:marBottom w:val="0"/>
      <w:divBdr>
        <w:top w:val="none" w:sz="0" w:space="0" w:color="auto"/>
        <w:left w:val="none" w:sz="0" w:space="0" w:color="auto"/>
        <w:bottom w:val="none" w:sz="0" w:space="0" w:color="auto"/>
        <w:right w:val="none" w:sz="0" w:space="0" w:color="auto"/>
      </w:divBdr>
    </w:div>
    <w:div w:id="976185638">
      <w:bodyDiv w:val="1"/>
      <w:marLeft w:val="0"/>
      <w:marRight w:val="0"/>
      <w:marTop w:val="0"/>
      <w:marBottom w:val="0"/>
      <w:divBdr>
        <w:top w:val="none" w:sz="0" w:space="0" w:color="auto"/>
        <w:left w:val="none" w:sz="0" w:space="0" w:color="auto"/>
        <w:bottom w:val="none" w:sz="0" w:space="0" w:color="auto"/>
        <w:right w:val="none" w:sz="0" w:space="0" w:color="auto"/>
      </w:divBdr>
      <w:divsChild>
        <w:div w:id="708920430">
          <w:marLeft w:val="0"/>
          <w:marRight w:val="0"/>
          <w:marTop w:val="0"/>
          <w:marBottom w:val="0"/>
          <w:divBdr>
            <w:top w:val="none" w:sz="0" w:space="0" w:color="auto"/>
            <w:left w:val="none" w:sz="0" w:space="0" w:color="auto"/>
            <w:bottom w:val="none" w:sz="0" w:space="0" w:color="auto"/>
            <w:right w:val="none" w:sz="0" w:space="0" w:color="auto"/>
          </w:divBdr>
        </w:div>
      </w:divsChild>
    </w:div>
    <w:div w:id="1001204071">
      <w:bodyDiv w:val="1"/>
      <w:marLeft w:val="0"/>
      <w:marRight w:val="0"/>
      <w:marTop w:val="0"/>
      <w:marBottom w:val="0"/>
      <w:divBdr>
        <w:top w:val="none" w:sz="0" w:space="0" w:color="auto"/>
        <w:left w:val="none" w:sz="0" w:space="0" w:color="auto"/>
        <w:bottom w:val="none" w:sz="0" w:space="0" w:color="auto"/>
        <w:right w:val="none" w:sz="0" w:space="0" w:color="auto"/>
      </w:divBdr>
      <w:divsChild>
        <w:div w:id="1803845512">
          <w:marLeft w:val="0"/>
          <w:marRight w:val="0"/>
          <w:marTop w:val="0"/>
          <w:marBottom w:val="0"/>
          <w:divBdr>
            <w:top w:val="none" w:sz="0" w:space="0" w:color="auto"/>
            <w:left w:val="none" w:sz="0" w:space="0" w:color="auto"/>
            <w:bottom w:val="none" w:sz="0" w:space="0" w:color="auto"/>
            <w:right w:val="none" w:sz="0" w:space="0" w:color="auto"/>
          </w:divBdr>
        </w:div>
      </w:divsChild>
    </w:div>
    <w:div w:id="1062145443">
      <w:bodyDiv w:val="1"/>
      <w:marLeft w:val="0"/>
      <w:marRight w:val="0"/>
      <w:marTop w:val="0"/>
      <w:marBottom w:val="0"/>
      <w:divBdr>
        <w:top w:val="none" w:sz="0" w:space="0" w:color="auto"/>
        <w:left w:val="none" w:sz="0" w:space="0" w:color="auto"/>
        <w:bottom w:val="none" w:sz="0" w:space="0" w:color="auto"/>
        <w:right w:val="none" w:sz="0" w:space="0" w:color="auto"/>
      </w:divBdr>
      <w:divsChild>
        <w:div w:id="2135437527">
          <w:marLeft w:val="0"/>
          <w:marRight w:val="0"/>
          <w:marTop w:val="0"/>
          <w:marBottom w:val="0"/>
          <w:divBdr>
            <w:top w:val="none" w:sz="0" w:space="0" w:color="auto"/>
            <w:left w:val="none" w:sz="0" w:space="0" w:color="auto"/>
            <w:bottom w:val="none" w:sz="0" w:space="0" w:color="auto"/>
            <w:right w:val="none" w:sz="0" w:space="0" w:color="auto"/>
          </w:divBdr>
        </w:div>
      </w:divsChild>
    </w:div>
    <w:div w:id="1075975236">
      <w:bodyDiv w:val="1"/>
      <w:marLeft w:val="0"/>
      <w:marRight w:val="0"/>
      <w:marTop w:val="0"/>
      <w:marBottom w:val="0"/>
      <w:divBdr>
        <w:top w:val="none" w:sz="0" w:space="0" w:color="auto"/>
        <w:left w:val="none" w:sz="0" w:space="0" w:color="auto"/>
        <w:bottom w:val="none" w:sz="0" w:space="0" w:color="auto"/>
        <w:right w:val="none" w:sz="0" w:space="0" w:color="auto"/>
      </w:divBdr>
    </w:div>
    <w:div w:id="1082338107">
      <w:bodyDiv w:val="1"/>
      <w:marLeft w:val="0"/>
      <w:marRight w:val="0"/>
      <w:marTop w:val="0"/>
      <w:marBottom w:val="0"/>
      <w:divBdr>
        <w:top w:val="none" w:sz="0" w:space="0" w:color="auto"/>
        <w:left w:val="none" w:sz="0" w:space="0" w:color="auto"/>
        <w:bottom w:val="none" w:sz="0" w:space="0" w:color="auto"/>
        <w:right w:val="none" w:sz="0" w:space="0" w:color="auto"/>
      </w:divBdr>
    </w:div>
    <w:div w:id="1090854172">
      <w:bodyDiv w:val="1"/>
      <w:marLeft w:val="0"/>
      <w:marRight w:val="0"/>
      <w:marTop w:val="0"/>
      <w:marBottom w:val="0"/>
      <w:divBdr>
        <w:top w:val="none" w:sz="0" w:space="0" w:color="auto"/>
        <w:left w:val="none" w:sz="0" w:space="0" w:color="auto"/>
        <w:bottom w:val="none" w:sz="0" w:space="0" w:color="auto"/>
        <w:right w:val="none" w:sz="0" w:space="0" w:color="auto"/>
      </w:divBdr>
      <w:divsChild>
        <w:div w:id="1595044734">
          <w:marLeft w:val="0"/>
          <w:marRight w:val="0"/>
          <w:marTop w:val="0"/>
          <w:marBottom w:val="0"/>
          <w:divBdr>
            <w:top w:val="none" w:sz="0" w:space="0" w:color="auto"/>
            <w:left w:val="none" w:sz="0" w:space="0" w:color="auto"/>
            <w:bottom w:val="none" w:sz="0" w:space="0" w:color="auto"/>
            <w:right w:val="none" w:sz="0" w:space="0" w:color="auto"/>
          </w:divBdr>
        </w:div>
      </w:divsChild>
    </w:div>
    <w:div w:id="1110315188">
      <w:bodyDiv w:val="1"/>
      <w:marLeft w:val="0"/>
      <w:marRight w:val="0"/>
      <w:marTop w:val="0"/>
      <w:marBottom w:val="0"/>
      <w:divBdr>
        <w:top w:val="none" w:sz="0" w:space="0" w:color="auto"/>
        <w:left w:val="none" w:sz="0" w:space="0" w:color="auto"/>
        <w:bottom w:val="none" w:sz="0" w:space="0" w:color="auto"/>
        <w:right w:val="none" w:sz="0" w:space="0" w:color="auto"/>
      </w:divBdr>
    </w:div>
    <w:div w:id="1134445142">
      <w:bodyDiv w:val="1"/>
      <w:marLeft w:val="0"/>
      <w:marRight w:val="0"/>
      <w:marTop w:val="0"/>
      <w:marBottom w:val="0"/>
      <w:divBdr>
        <w:top w:val="none" w:sz="0" w:space="0" w:color="auto"/>
        <w:left w:val="none" w:sz="0" w:space="0" w:color="auto"/>
        <w:bottom w:val="none" w:sz="0" w:space="0" w:color="auto"/>
        <w:right w:val="none" w:sz="0" w:space="0" w:color="auto"/>
      </w:divBdr>
    </w:div>
    <w:div w:id="1213662655">
      <w:bodyDiv w:val="1"/>
      <w:marLeft w:val="0"/>
      <w:marRight w:val="0"/>
      <w:marTop w:val="0"/>
      <w:marBottom w:val="0"/>
      <w:divBdr>
        <w:top w:val="none" w:sz="0" w:space="0" w:color="auto"/>
        <w:left w:val="none" w:sz="0" w:space="0" w:color="auto"/>
        <w:bottom w:val="none" w:sz="0" w:space="0" w:color="auto"/>
        <w:right w:val="none" w:sz="0" w:space="0" w:color="auto"/>
      </w:divBdr>
    </w:div>
    <w:div w:id="1227374255">
      <w:bodyDiv w:val="1"/>
      <w:marLeft w:val="0"/>
      <w:marRight w:val="0"/>
      <w:marTop w:val="0"/>
      <w:marBottom w:val="0"/>
      <w:divBdr>
        <w:top w:val="none" w:sz="0" w:space="0" w:color="auto"/>
        <w:left w:val="none" w:sz="0" w:space="0" w:color="auto"/>
        <w:bottom w:val="none" w:sz="0" w:space="0" w:color="auto"/>
        <w:right w:val="none" w:sz="0" w:space="0" w:color="auto"/>
      </w:divBdr>
    </w:div>
    <w:div w:id="1240483802">
      <w:bodyDiv w:val="1"/>
      <w:marLeft w:val="0"/>
      <w:marRight w:val="0"/>
      <w:marTop w:val="0"/>
      <w:marBottom w:val="0"/>
      <w:divBdr>
        <w:top w:val="none" w:sz="0" w:space="0" w:color="auto"/>
        <w:left w:val="none" w:sz="0" w:space="0" w:color="auto"/>
        <w:bottom w:val="none" w:sz="0" w:space="0" w:color="auto"/>
        <w:right w:val="none" w:sz="0" w:space="0" w:color="auto"/>
      </w:divBdr>
      <w:divsChild>
        <w:div w:id="1319193033">
          <w:marLeft w:val="0"/>
          <w:marRight w:val="0"/>
          <w:marTop w:val="0"/>
          <w:marBottom w:val="0"/>
          <w:divBdr>
            <w:top w:val="none" w:sz="0" w:space="0" w:color="auto"/>
            <w:left w:val="none" w:sz="0" w:space="0" w:color="auto"/>
            <w:bottom w:val="none" w:sz="0" w:space="0" w:color="auto"/>
            <w:right w:val="none" w:sz="0" w:space="0" w:color="auto"/>
          </w:divBdr>
        </w:div>
      </w:divsChild>
    </w:div>
    <w:div w:id="1253005398">
      <w:bodyDiv w:val="1"/>
      <w:marLeft w:val="0"/>
      <w:marRight w:val="0"/>
      <w:marTop w:val="0"/>
      <w:marBottom w:val="0"/>
      <w:divBdr>
        <w:top w:val="none" w:sz="0" w:space="0" w:color="auto"/>
        <w:left w:val="none" w:sz="0" w:space="0" w:color="auto"/>
        <w:bottom w:val="none" w:sz="0" w:space="0" w:color="auto"/>
        <w:right w:val="none" w:sz="0" w:space="0" w:color="auto"/>
      </w:divBdr>
      <w:divsChild>
        <w:div w:id="1252279009">
          <w:marLeft w:val="0"/>
          <w:marRight w:val="0"/>
          <w:marTop w:val="0"/>
          <w:marBottom w:val="0"/>
          <w:divBdr>
            <w:top w:val="none" w:sz="0" w:space="0" w:color="auto"/>
            <w:left w:val="none" w:sz="0" w:space="0" w:color="auto"/>
            <w:bottom w:val="none" w:sz="0" w:space="0" w:color="auto"/>
            <w:right w:val="none" w:sz="0" w:space="0" w:color="auto"/>
          </w:divBdr>
        </w:div>
      </w:divsChild>
    </w:div>
    <w:div w:id="1280646723">
      <w:bodyDiv w:val="1"/>
      <w:marLeft w:val="0"/>
      <w:marRight w:val="0"/>
      <w:marTop w:val="0"/>
      <w:marBottom w:val="0"/>
      <w:divBdr>
        <w:top w:val="none" w:sz="0" w:space="0" w:color="auto"/>
        <w:left w:val="none" w:sz="0" w:space="0" w:color="auto"/>
        <w:bottom w:val="none" w:sz="0" w:space="0" w:color="auto"/>
        <w:right w:val="none" w:sz="0" w:space="0" w:color="auto"/>
      </w:divBdr>
      <w:divsChild>
        <w:div w:id="509100118">
          <w:marLeft w:val="0"/>
          <w:marRight w:val="0"/>
          <w:marTop w:val="0"/>
          <w:marBottom w:val="0"/>
          <w:divBdr>
            <w:top w:val="none" w:sz="0" w:space="0" w:color="auto"/>
            <w:left w:val="none" w:sz="0" w:space="0" w:color="auto"/>
            <w:bottom w:val="none" w:sz="0" w:space="0" w:color="auto"/>
            <w:right w:val="none" w:sz="0" w:space="0" w:color="auto"/>
          </w:divBdr>
        </w:div>
      </w:divsChild>
    </w:div>
    <w:div w:id="1314984895">
      <w:bodyDiv w:val="1"/>
      <w:marLeft w:val="0"/>
      <w:marRight w:val="0"/>
      <w:marTop w:val="0"/>
      <w:marBottom w:val="0"/>
      <w:divBdr>
        <w:top w:val="none" w:sz="0" w:space="0" w:color="auto"/>
        <w:left w:val="none" w:sz="0" w:space="0" w:color="auto"/>
        <w:bottom w:val="none" w:sz="0" w:space="0" w:color="auto"/>
        <w:right w:val="none" w:sz="0" w:space="0" w:color="auto"/>
      </w:divBdr>
      <w:divsChild>
        <w:div w:id="1044519479">
          <w:marLeft w:val="0"/>
          <w:marRight w:val="0"/>
          <w:marTop w:val="0"/>
          <w:marBottom w:val="0"/>
          <w:divBdr>
            <w:top w:val="none" w:sz="0" w:space="0" w:color="auto"/>
            <w:left w:val="none" w:sz="0" w:space="0" w:color="auto"/>
            <w:bottom w:val="none" w:sz="0" w:space="0" w:color="auto"/>
            <w:right w:val="none" w:sz="0" w:space="0" w:color="auto"/>
          </w:divBdr>
        </w:div>
      </w:divsChild>
    </w:div>
    <w:div w:id="1427994114">
      <w:bodyDiv w:val="1"/>
      <w:marLeft w:val="0"/>
      <w:marRight w:val="0"/>
      <w:marTop w:val="0"/>
      <w:marBottom w:val="0"/>
      <w:divBdr>
        <w:top w:val="none" w:sz="0" w:space="0" w:color="auto"/>
        <w:left w:val="none" w:sz="0" w:space="0" w:color="auto"/>
        <w:bottom w:val="none" w:sz="0" w:space="0" w:color="auto"/>
        <w:right w:val="none" w:sz="0" w:space="0" w:color="auto"/>
      </w:divBdr>
      <w:divsChild>
        <w:div w:id="211770597">
          <w:marLeft w:val="0"/>
          <w:marRight w:val="0"/>
          <w:marTop w:val="0"/>
          <w:marBottom w:val="0"/>
          <w:divBdr>
            <w:top w:val="none" w:sz="0" w:space="0" w:color="auto"/>
            <w:left w:val="none" w:sz="0" w:space="0" w:color="auto"/>
            <w:bottom w:val="none" w:sz="0" w:space="0" w:color="auto"/>
            <w:right w:val="none" w:sz="0" w:space="0" w:color="auto"/>
          </w:divBdr>
        </w:div>
      </w:divsChild>
    </w:div>
    <w:div w:id="1489058106">
      <w:bodyDiv w:val="1"/>
      <w:marLeft w:val="0"/>
      <w:marRight w:val="0"/>
      <w:marTop w:val="0"/>
      <w:marBottom w:val="0"/>
      <w:divBdr>
        <w:top w:val="none" w:sz="0" w:space="0" w:color="auto"/>
        <w:left w:val="none" w:sz="0" w:space="0" w:color="auto"/>
        <w:bottom w:val="none" w:sz="0" w:space="0" w:color="auto"/>
        <w:right w:val="none" w:sz="0" w:space="0" w:color="auto"/>
      </w:divBdr>
      <w:divsChild>
        <w:div w:id="689112280">
          <w:marLeft w:val="0"/>
          <w:marRight w:val="0"/>
          <w:marTop w:val="0"/>
          <w:marBottom w:val="0"/>
          <w:divBdr>
            <w:top w:val="none" w:sz="0" w:space="0" w:color="auto"/>
            <w:left w:val="none" w:sz="0" w:space="0" w:color="auto"/>
            <w:bottom w:val="none" w:sz="0" w:space="0" w:color="auto"/>
            <w:right w:val="none" w:sz="0" w:space="0" w:color="auto"/>
          </w:divBdr>
        </w:div>
      </w:divsChild>
    </w:div>
    <w:div w:id="1513372476">
      <w:bodyDiv w:val="1"/>
      <w:marLeft w:val="0"/>
      <w:marRight w:val="0"/>
      <w:marTop w:val="0"/>
      <w:marBottom w:val="0"/>
      <w:divBdr>
        <w:top w:val="none" w:sz="0" w:space="0" w:color="auto"/>
        <w:left w:val="none" w:sz="0" w:space="0" w:color="auto"/>
        <w:bottom w:val="none" w:sz="0" w:space="0" w:color="auto"/>
        <w:right w:val="none" w:sz="0" w:space="0" w:color="auto"/>
      </w:divBdr>
      <w:divsChild>
        <w:div w:id="1888444872">
          <w:marLeft w:val="0"/>
          <w:marRight w:val="0"/>
          <w:marTop w:val="0"/>
          <w:marBottom w:val="0"/>
          <w:divBdr>
            <w:top w:val="none" w:sz="0" w:space="0" w:color="auto"/>
            <w:left w:val="none" w:sz="0" w:space="0" w:color="auto"/>
            <w:bottom w:val="none" w:sz="0" w:space="0" w:color="auto"/>
            <w:right w:val="none" w:sz="0" w:space="0" w:color="auto"/>
          </w:divBdr>
        </w:div>
      </w:divsChild>
    </w:div>
    <w:div w:id="1533811362">
      <w:bodyDiv w:val="1"/>
      <w:marLeft w:val="0"/>
      <w:marRight w:val="0"/>
      <w:marTop w:val="0"/>
      <w:marBottom w:val="0"/>
      <w:divBdr>
        <w:top w:val="none" w:sz="0" w:space="0" w:color="auto"/>
        <w:left w:val="none" w:sz="0" w:space="0" w:color="auto"/>
        <w:bottom w:val="none" w:sz="0" w:space="0" w:color="auto"/>
        <w:right w:val="none" w:sz="0" w:space="0" w:color="auto"/>
      </w:divBdr>
    </w:div>
    <w:div w:id="1538011137">
      <w:bodyDiv w:val="1"/>
      <w:marLeft w:val="0"/>
      <w:marRight w:val="0"/>
      <w:marTop w:val="0"/>
      <w:marBottom w:val="0"/>
      <w:divBdr>
        <w:top w:val="none" w:sz="0" w:space="0" w:color="auto"/>
        <w:left w:val="none" w:sz="0" w:space="0" w:color="auto"/>
        <w:bottom w:val="none" w:sz="0" w:space="0" w:color="auto"/>
        <w:right w:val="none" w:sz="0" w:space="0" w:color="auto"/>
      </w:divBdr>
      <w:divsChild>
        <w:div w:id="494302148">
          <w:marLeft w:val="0"/>
          <w:marRight w:val="0"/>
          <w:marTop w:val="0"/>
          <w:marBottom w:val="0"/>
          <w:divBdr>
            <w:top w:val="none" w:sz="0" w:space="0" w:color="auto"/>
            <w:left w:val="none" w:sz="0" w:space="0" w:color="auto"/>
            <w:bottom w:val="none" w:sz="0" w:space="0" w:color="auto"/>
            <w:right w:val="none" w:sz="0" w:space="0" w:color="auto"/>
          </w:divBdr>
        </w:div>
      </w:divsChild>
    </w:div>
    <w:div w:id="1565675044">
      <w:bodyDiv w:val="1"/>
      <w:marLeft w:val="0"/>
      <w:marRight w:val="0"/>
      <w:marTop w:val="0"/>
      <w:marBottom w:val="0"/>
      <w:divBdr>
        <w:top w:val="none" w:sz="0" w:space="0" w:color="auto"/>
        <w:left w:val="none" w:sz="0" w:space="0" w:color="auto"/>
        <w:bottom w:val="none" w:sz="0" w:space="0" w:color="auto"/>
        <w:right w:val="none" w:sz="0" w:space="0" w:color="auto"/>
      </w:divBdr>
      <w:divsChild>
        <w:div w:id="608702447">
          <w:marLeft w:val="0"/>
          <w:marRight w:val="0"/>
          <w:marTop w:val="0"/>
          <w:marBottom w:val="0"/>
          <w:divBdr>
            <w:top w:val="none" w:sz="0" w:space="0" w:color="auto"/>
            <w:left w:val="none" w:sz="0" w:space="0" w:color="auto"/>
            <w:bottom w:val="none" w:sz="0" w:space="0" w:color="auto"/>
            <w:right w:val="none" w:sz="0" w:space="0" w:color="auto"/>
          </w:divBdr>
        </w:div>
      </w:divsChild>
    </w:div>
    <w:div w:id="1620717188">
      <w:bodyDiv w:val="1"/>
      <w:marLeft w:val="0"/>
      <w:marRight w:val="0"/>
      <w:marTop w:val="0"/>
      <w:marBottom w:val="0"/>
      <w:divBdr>
        <w:top w:val="none" w:sz="0" w:space="0" w:color="auto"/>
        <w:left w:val="none" w:sz="0" w:space="0" w:color="auto"/>
        <w:bottom w:val="none" w:sz="0" w:space="0" w:color="auto"/>
        <w:right w:val="none" w:sz="0" w:space="0" w:color="auto"/>
      </w:divBdr>
    </w:div>
    <w:div w:id="1679115914">
      <w:bodyDiv w:val="1"/>
      <w:marLeft w:val="0"/>
      <w:marRight w:val="0"/>
      <w:marTop w:val="0"/>
      <w:marBottom w:val="0"/>
      <w:divBdr>
        <w:top w:val="none" w:sz="0" w:space="0" w:color="auto"/>
        <w:left w:val="none" w:sz="0" w:space="0" w:color="auto"/>
        <w:bottom w:val="none" w:sz="0" w:space="0" w:color="auto"/>
        <w:right w:val="none" w:sz="0" w:space="0" w:color="auto"/>
      </w:divBdr>
      <w:divsChild>
        <w:div w:id="162740217">
          <w:marLeft w:val="0"/>
          <w:marRight w:val="0"/>
          <w:marTop w:val="0"/>
          <w:marBottom w:val="0"/>
          <w:divBdr>
            <w:top w:val="none" w:sz="0" w:space="0" w:color="auto"/>
            <w:left w:val="none" w:sz="0" w:space="0" w:color="auto"/>
            <w:bottom w:val="none" w:sz="0" w:space="0" w:color="auto"/>
            <w:right w:val="none" w:sz="0" w:space="0" w:color="auto"/>
          </w:divBdr>
        </w:div>
      </w:divsChild>
    </w:div>
    <w:div w:id="1685128294">
      <w:bodyDiv w:val="1"/>
      <w:marLeft w:val="0"/>
      <w:marRight w:val="0"/>
      <w:marTop w:val="0"/>
      <w:marBottom w:val="0"/>
      <w:divBdr>
        <w:top w:val="none" w:sz="0" w:space="0" w:color="auto"/>
        <w:left w:val="none" w:sz="0" w:space="0" w:color="auto"/>
        <w:bottom w:val="none" w:sz="0" w:space="0" w:color="auto"/>
        <w:right w:val="none" w:sz="0" w:space="0" w:color="auto"/>
      </w:divBdr>
      <w:divsChild>
        <w:div w:id="567036419">
          <w:marLeft w:val="0"/>
          <w:marRight w:val="0"/>
          <w:marTop w:val="0"/>
          <w:marBottom w:val="0"/>
          <w:divBdr>
            <w:top w:val="none" w:sz="0" w:space="0" w:color="auto"/>
            <w:left w:val="none" w:sz="0" w:space="0" w:color="auto"/>
            <w:bottom w:val="none" w:sz="0" w:space="0" w:color="auto"/>
            <w:right w:val="none" w:sz="0" w:space="0" w:color="auto"/>
          </w:divBdr>
        </w:div>
      </w:divsChild>
    </w:div>
    <w:div w:id="1739211129">
      <w:bodyDiv w:val="1"/>
      <w:marLeft w:val="0"/>
      <w:marRight w:val="0"/>
      <w:marTop w:val="0"/>
      <w:marBottom w:val="0"/>
      <w:divBdr>
        <w:top w:val="none" w:sz="0" w:space="0" w:color="auto"/>
        <w:left w:val="none" w:sz="0" w:space="0" w:color="auto"/>
        <w:bottom w:val="none" w:sz="0" w:space="0" w:color="auto"/>
        <w:right w:val="none" w:sz="0" w:space="0" w:color="auto"/>
      </w:divBdr>
    </w:div>
    <w:div w:id="1747262901">
      <w:bodyDiv w:val="1"/>
      <w:marLeft w:val="0"/>
      <w:marRight w:val="0"/>
      <w:marTop w:val="0"/>
      <w:marBottom w:val="0"/>
      <w:divBdr>
        <w:top w:val="none" w:sz="0" w:space="0" w:color="auto"/>
        <w:left w:val="none" w:sz="0" w:space="0" w:color="auto"/>
        <w:bottom w:val="none" w:sz="0" w:space="0" w:color="auto"/>
        <w:right w:val="none" w:sz="0" w:space="0" w:color="auto"/>
      </w:divBdr>
      <w:divsChild>
        <w:div w:id="1913812022">
          <w:marLeft w:val="0"/>
          <w:marRight w:val="0"/>
          <w:marTop w:val="0"/>
          <w:marBottom w:val="0"/>
          <w:divBdr>
            <w:top w:val="none" w:sz="0" w:space="0" w:color="auto"/>
            <w:left w:val="none" w:sz="0" w:space="0" w:color="auto"/>
            <w:bottom w:val="none" w:sz="0" w:space="0" w:color="auto"/>
            <w:right w:val="none" w:sz="0" w:space="0" w:color="auto"/>
          </w:divBdr>
        </w:div>
      </w:divsChild>
    </w:div>
    <w:div w:id="1750887820">
      <w:bodyDiv w:val="1"/>
      <w:marLeft w:val="0"/>
      <w:marRight w:val="0"/>
      <w:marTop w:val="0"/>
      <w:marBottom w:val="0"/>
      <w:divBdr>
        <w:top w:val="none" w:sz="0" w:space="0" w:color="auto"/>
        <w:left w:val="none" w:sz="0" w:space="0" w:color="auto"/>
        <w:bottom w:val="none" w:sz="0" w:space="0" w:color="auto"/>
        <w:right w:val="none" w:sz="0" w:space="0" w:color="auto"/>
      </w:divBdr>
      <w:divsChild>
        <w:div w:id="1678188726">
          <w:marLeft w:val="0"/>
          <w:marRight w:val="0"/>
          <w:marTop w:val="0"/>
          <w:marBottom w:val="0"/>
          <w:divBdr>
            <w:top w:val="none" w:sz="0" w:space="0" w:color="auto"/>
            <w:left w:val="none" w:sz="0" w:space="0" w:color="auto"/>
            <w:bottom w:val="none" w:sz="0" w:space="0" w:color="auto"/>
            <w:right w:val="none" w:sz="0" w:space="0" w:color="auto"/>
          </w:divBdr>
        </w:div>
      </w:divsChild>
    </w:div>
    <w:div w:id="1763839574">
      <w:bodyDiv w:val="1"/>
      <w:marLeft w:val="0"/>
      <w:marRight w:val="0"/>
      <w:marTop w:val="0"/>
      <w:marBottom w:val="0"/>
      <w:divBdr>
        <w:top w:val="none" w:sz="0" w:space="0" w:color="auto"/>
        <w:left w:val="none" w:sz="0" w:space="0" w:color="auto"/>
        <w:bottom w:val="none" w:sz="0" w:space="0" w:color="auto"/>
        <w:right w:val="none" w:sz="0" w:space="0" w:color="auto"/>
      </w:divBdr>
    </w:div>
    <w:div w:id="1783574855">
      <w:bodyDiv w:val="1"/>
      <w:marLeft w:val="0"/>
      <w:marRight w:val="0"/>
      <w:marTop w:val="0"/>
      <w:marBottom w:val="0"/>
      <w:divBdr>
        <w:top w:val="none" w:sz="0" w:space="0" w:color="auto"/>
        <w:left w:val="none" w:sz="0" w:space="0" w:color="auto"/>
        <w:bottom w:val="none" w:sz="0" w:space="0" w:color="auto"/>
        <w:right w:val="none" w:sz="0" w:space="0" w:color="auto"/>
      </w:divBdr>
      <w:divsChild>
        <w:div w:id="670065917">
          <w:marLeft w:val="0"/>
          <w:marRight w:val="0"/>
          <w:marTop w:val="0"/>
          <w:marBottom w:val="0"/>
          <w:divBdr>
            <w:top w:val="none" w:sz="0" w:space="0" w:color="auto"/>
            <w:left w:val="none" w:sz="0" w:space="0" w:color="auto"/>
            <w:bottom w:val="none" w:sz="0" w:space="0" w:color="auto"/>
            <w:right w:val="none" w:sz="0" w:space="0" w:color="auto"/>
          </w:divBdr>
        </w:div>
      </w:divsChild>
    </w:div>
    <w:div w:id="1792478011">
      <w:bodyDiv w:val="1"/>
      <w:marLeft w:val="0"/>
      <w:marRight w:val="0"/>
      <w:marTop w:val="0"/>
      <w:marBottom w:val="0"/>
      <w:divBdr>
        <w:top w:val="none" w:sz="0" w:space="0" w:color="auto"/>
        <w:left w:val="none" w:sz="0" w:space="0" w:color="auto"/>
        <w:bottom w:val="none" w:sz="0" w:space="0" w:color="auto"/>
        <w:right w:val="none" w:sz="0" w:space="0" w:color="auto"/>
      </w:divBdr>
    </w:div>
    <w:div w:id="1798571357">
      <w:bodyDiv w:val="1"/>
      <w:marLeft w:val="0"/>
      <w:marRight w:val="0"/>
      <w:marTop w:val="0"/>
      <w:marBottom w:val="0"/>
      <w:divBdr>
        <w:top w:val="none" w:sz="0" w:space="0" w:color="auto"/>
        <w:left w:val="none" w:sz="0" w:space="0" w:color="auto"/>
        <w:bottom w:val="none" w:sz="0" w:space="0" w:color="auto"/>
        <w:right w:val="none" w:sz="0" w:space="0" w:color="auto"/>
      </w:divBdr>
      <w:divsChild>
        <w:div w:id="684865596">
          <w:marLeft w:val="0"/>
          <w:marRight w:val="0"/>
          <w:marTop w:val="0"/>
          <w:marBottom w:val="0"/>
          <w:divBdr>
            <w:top w:val="none" w:sz="0" w:space="0" w:color="auto"/>
            <w:left w:val="none" w:sz="0" w:space="0" w:color="auto"/>
            <w:bottom w:val="none" w:sz="0" w:space="0" w:color="auto"/>
            <w:right w:val="none" w:sz="0" w:space="0" w:color="auto"/>
          </w:divBdr>
        </w:div>
      </w:divsChild>
    </w:div>
    <w:div w:id="1827236111">
      <w:bodyDiv w:val="1"/>
      <w:marLeft w:val="0"/>
      <w:marRight w:val="0"/>
      <w:marTop w:val="0"/>
      <w:marBottom w:val="0"/>
      <w:divBdr>
        <w:top w:val="none" w:sz="0" w:space="0" w:color="auto"/>
        <w:left w:val="none" w:sz="0" w:space="0" w:color="auto"/>
        <w:bottom w:val="none" w:sz="0" w:space="0" w:color="auto"/>
        <w:right w:val="none" w:sz="0" w:space="0" w:color="auto"/>
      </w:divBdr>
    </w:div>
    <w:div w:id="1857378520">
      <w:bodyDiv w:val="1"/>
      <w:marLeft w:val="0"/>
      <w:marRight w:val="0"/>
      <w:marTop w:val="0"/>
      <w:marBottom w:val="0"/>
      <w:divBdr>
        <w:top w:val="none" w:sz="0" w:space="0" w:color="auto"/>
        <w:left w:val="none" w:sz="0" w:space="0" w:color="auto"/>
        <w:bottom w:val="none" w:sz="0" w:space="0" w:color="auto"/>
        <w:right w:val="none" w:sz="0" w:space="0" w:color="auto"/>
      </w:divBdr>
      <w:divsChild>
        <w:div w:id="1462262696">
          <w:marLeft w:val="0"/>
          <w:marRight w:val="0"/>
          <w:marTop w:val="0"/>
          <w:marBottom w:val="0"/>
          <w:divBdr>
            <w:top w:val="none" w:sz="0" w:space="0" w:color="auto"/>
            <w:left w:val="none" w:sz="0" w:space="0" w:color="auto"/>
            <w:bottom w:val="none" w:sz="0" w:space="0" w:color="auto"/>
            <w:right w:val="none" w:sz="0" w:space="0" w:color="auto"/>
          </w:divBdr>
        </w:div>
      </w:divsChild>
    </w:div>
    <w:div w:id="1861240178">
      <w:bodyDiv w:val="1"/>
      <w:marLeft w:val="0"/>
      <w:marRight w:val="0"/>
      <w:marTop w:val="0"/>
      <w:marBottom w:val="0"/>
      <w:divBdr>
        <w:top w:val="none" w:sz="0" w:space="0" w:color="auto"/>
        <w:left w:val="none" w:sz="0" w:space="0" w:color="auto"/>
        <w:bottom w:val="none" w:sz="0" w:space="0" w:color="auto"/>
        <w:right w:val="none" w:sz="0" w:space="0" w:color="auto"/>
      </w:divBdr>
      <w:divsChild>
        <w:div w:id="451024797">
          <w:marLeft w:val="0"/>
          <w:marRight w:val="0"/>
          <w:marTop w:val="0"/>
          <w:marBottom w:val="0"/>
          <w:divBdr>
            <w:top w:val="none" w:sz="0" w:space="0" w:color="auto"/>
            <w:left w:val="none" w:sz="0" w:space="0" w:color="auto"/>
            <w:bottom w:val="none" w:sz="0" w:space="0" w:color="auto"/>
            <w:right w:val="none" w:sz="0" w:space="0" w:color="auto"/>
          </w:divBdr>
        </w:div>
      </w:divsChild>
    </w:div>
    <w:div w:id="1869638407">
      <w:bodyDiv w:val="1"/>
      <w:marLeft w:val="0"/>
      <w:marRight w:val="0"/>
      <w:marTop w:val="0"/>
      <w:marBottom w:val="0"/>
      <w:divBdr>
        <w:top w:val="none" w:sz="0" w:space="0" w:color="auto"/>
        <w:left w:val="none" w:sz="0" w:space="0" w:color="auto"/>
        <w:bottom w:val="none" w:sz="0" w:space="0" w:color="auto"/>
        <w:right w:val="none" w:sz="0" w:space="0" w:color="auto"/>
      </w:divBdr>
      <w:divsChild>
        <w:div w:id="979043725">
          <w:marLeft w:val="0"/>
          <w:marRight w:val="0"/>
          <w:marTop w:val="0"/>
          <w:marBottom w:val="0"/>
          <w:divBdr>
            <w:top w:val="none" w:sz="0" w:space="0" w:color="auto"/>
            <w:left w:val="none" w:sz="0" w:space="0" w:color="auto"/>
            <w:bottom w:val="none" w:sz="0" w:space="0" w:color="auto"/>
            <w:right w:val="none" w:sz="0" w:space="0" w:color="auto"/>
          </w:divBdr>
        </w:div>
      </w:divsChild>
    </w:div>
    <w:div w:id="1890652872">
      <w:bodyDiv w:val="1"/>
      <w:marLeft w:val="0"/>
      <w:marRight w:val="0"/>
      <w:marTop w:val="0"/>
      <w:marBottom w:val="0"/>
      <w:divBdr>
        <w:top w:val="none" w:sz="0" w:space="0" w:color="auto"/>
        <w:left w:val="none" w:sz="0" w:space="0" w:color="auto"/>
        <w:bottom w:val="none" w:sz="0" w:space="0" w:color="auto"/>
        <w:right w:val="none" w:sz="0" w:space="0" w:color="auto"/>
      </w:divBdr>
      <w:divsChild>
        <w:div w:id="1871869683">
          <w:marLeft w:val="0"/>
          <w:marRight w:val="0"/>
          <w:marTop w:val="0"/>
          <w:marBottom w:val="0"/>
          <w:divBdr>
            <w:top w:val="none" w:sz="0" w:space="0" w:color="auto"/>
            <w:left w:val="none" w:sz="0" w:space="0" w:color="auto"/>
            <w:bottom w:val="none" w:sz="0" w:space="0" w:color="auto"/>
            <w:right w:val="none" w:sz="0" w:space="0" w:color="auto"/>
          </w:divBdr>
        </w:div>
      </w:divsChild>
    </w:div>
    <w:div w:id="1901358128">
      <w:bodyDiv w:val="1"/>
      <w:marLeft w:val="0"/>
      <w:marRight w:val="0"/>
      <w:marTop w:val="0"/>
      <w:marBottom w:val="0"/>
      <w:divBdr>
        <w:top w:val="none" w:sz="0" w:space="0" w:color="auto"/>
        <w:left w:val="none" w:sz="0" w:space="0" w:color="auto"/>
        <w:bottom w:val="none" w:sz="0" w:space="0" w:color="auto"/>
        <w:right w:val="none" w:sz="0" w:space="0" w:color="auto"/>
      </w:divBdr>
      <w:divsChild>
        <w:div w:id="1361586372">
          <w:marLeft w:val="0"/>
          <w:marRight w:val="0"/>
          <w:marTop w:val="0"/>
          <w:marBottom w:val="0"/>
          <w:divBdr>
            <w:top w:val="none" w:sz="0" w:space="0" w:color="auto"/>
            <w:left w:val="none" w:sz="0" w:space="0" w:color="auto"/>
            <w:bottom w:val="none" w:sz="0" w:space="0" w:color="auto"/>
            <w:right w:val="none" w:sz="0" w:space="0" w:color="auto"/>
          </w:divBdr>
        </w:div>
      </w:divsChild>
    </w:div>
    <w:div w:id="1913196737">
      <w:bodyDiv w:val="1"/>
      <w:marLeft w:val="0"/>
      <w:marRight w:val="0"/>
      <w:marTop w:val="0"/>
      <w:marBottom w:val="0"/>
      <w:divBdr>
        <w:top w:val="none" w:sz="0" w:space="0" w:color="auto"/>
        <w:left w:val="none" w:sz="0" w:space="0" w:color="auto"/>
        <w:bottom w:val="none" w:sz="0" w:space="0" w:color="auto"/>
        <w:right w:val="none" w:sz="0" w:space="0" w:color="auto"/>
      </w:divBdr>
      <w:divsChild>
        <w:div w:id="1751729326">
          <w:marLeft w:val="0"/>
          <w:marRight w:val="0"/>
          <w:marTop w:val="0"/>
          <w:marBottom w:val="0"/>
          <w:divBdr>
            <w:top w:val="none" w:sz="0" w:space="0" w:color="auto"/>
            <w:left w:val="none" w:sz="0" w:space="0" w:color="auto"/>
            <w:bottom w:val="none" w:sz="0" w:space="0" w:color="auto"/>
            <w:right w:val="none" w:sz="0" w:space="0" w:color="auto"/>
          </w:divBdr>
        </w:div>
      </w:divsChild>
    </w:div>
    <w:div w:id="1923952965">
      <w:bodyDiv w:val="1"/>
      <w:marLeft w:val="0"/>
      <w:marRight w:val="0"/>
      <w:marTop w:val="0"/>
      <w:marBottom w:val="0"/>
      <w:divBdr>
        <w:top w:val="none" w:sz="0" w:space="0" w:color="auto"/>
        <w:left w:val="none" w:sz="0" w:space="0" w:color="auto"/>
        <w:bottom w:val="none" w:sz="0" w:space="0" w:color="auto"/>
        <w:right w:val="none" w:sz="0" w:space="0" w:color="auto"/>
      </w:divBdr>
    </w:div>
    <w:div w:id="1924143886">
      <w:bodyDiv w:val="1"/>
      <w:marLeft w:val="0"/>
      <w:marRight w:val="0"/>
      <w:marTop w:val="0"/>
      <w:marBottom w:val="0"/>
      <w:divBdr>
        <w:top w:val="none" w:sz="0" w:space="0" w:color="auto"/>
        <w:left w:val="none" w:sz="0" w:space="0" w:color="auto"/>
        <w:bottom w:val="none" w:sz="0" w:space="0" w:color="auto"/>
        <w:right w:val="none" w:sz="0" w:space="0" w:color="auto"/>
      </w:divBdr>
    </w:div>
    <w:div w:id="1935623862">
      <w:bodyDiv w:val="1"/>
      <w:marLeft w:val="0"/>
      <w:marRight w:val="0"/>
      <w:marTop w:val="0"/>
      <w:marBottom w:val="0"/>
      <w:divBdr>
        <w:top w:val="none" w:sz="0" w:space="0" w:color="auto"/>
        <w:left w:val="none" w:sz="0" w:space="0" w:color="auto"/>
        <w:bottom w:val="none" w:sz="0" w:space="0" w:color="auto"/>
        <w:right w:val="none" w:sz="0" w:space="0" w:color="auto"/>
      </w:divBdr>
      <w:divsChild>
        <w:div w:id="577251073">
          <w:marLeft w:val="0"/>
          <w:marRight w:val="0"/>
          <w:marTop w:val="0"/>
          <w:marBottom w:val="0"/>
          <w:divBdr>
            <w:top w:val="none" w:sz="0" w:space="0" w:color="auto"/>
            <w:left w:val="none" w:sz="0" w:space="0" w:color="auto"/>
            <w:bottom w:val="none" w:sz="0" w:space="0" w:color="auto"/>
            <w:right w:val="none" w:sz="0" w:space="0" w:color="auto"/>
          </w:divBdr>
        </w:div>
      </w:divsChild>
    </w:div>
    <w:div w:id="1972972784">
      <w:bodyDiv w:val="1"/>
      <w:marLeft w:val="0"/>
      <w:marRight w:val="0"/>
      <w:marTop w:val="0"/>
      <w:marBottom w:val="0"/>
      <w:divBdr>
        <w:top w:val="none" w:sz="0" w:space="0" w:color="auto"/>
        <w:left w:val="none" w:sz="0" w:space="0" w:color="auto"/>
        <w:bottom w:val="none" w:sz="0" w:space="0" w:color="auto"/>
        <w:right w:val="none" w:sz="0" w:space="0" w:color="auto"/>
      </w:divBdr>
      <w:divsChild>
        <w:div w:id="1282498176">
          <w:marLeft w:val="0"/>
          <w:marRight w:val="0"/>
          <w:marTop w:val="0"/>
          <w:marBottom w:val="0"/>
          <w:divBdr>
            <w:top w:val="none" w:sz="0" w:space="0" w:color="auto"/>
            <w:left w:val="none" w:sz="0" w:space="0" w:color="auto"/>
            <w:bottom w:val="none" w:sz="0" w:space="0" w:color="auto"/>
            <w:right w:val="none" w:sz="0" w:space="0" w:color="auto"/>
          </w:divBdr>
        </w:div>
      </w:divsChild>
    </w:div>
    <w:div w:id="1982617992">
      <w:bodyDiv w:val="1"/>
      <w:marLeft w:val="0"/>
      <w:marRight w:val="0"/>
      <w:marTop w:val="0"/>
      <w:marBottom w:val="0"/>
      <w:divBdr>
        <w:top w:val="none" w:sz="0" w:space="0" w:color="auto"/>
        <w:left w:val="none" w:sz="0" w:space="0" w:color="auto"/>
        <w:bottom w:val="none" w:sz="0" w:space="0" w:color="auto"/>
        <w:right w:val="none" w:sz="0" w:space="0" w:color="auto"/>
      </w:divBdr>
      <w:divsChild>
        <w:div w:id="1337805505">
          <w:marLeft w:val="0"/>
          <w:marRight w:val="0"/>
          <w:marTop w:val="0"/>
          <w:marBottom w:val="0"/>
          <w:divBdr>
            <w:top w:val="none" w:sz="0" w:space="0" w:color="auto"/>
            <w:left w:val="none" w:sz="0" w:space="0" w:color="auto"/>
            <w:bottom w:val="none" w:sz="0" w:space="0" w:color="auto"/>
            <w:right w:val="none" w:sz="0" w:space="0" w:color="auto"/>
          </w:divBdr>
        </w:div>
      </w:divsChild>
    </w:div>
    <w:div w:id="2040736206">
      <w:bodyDiv w:val="1"/>
      <w:marLeft w:val="0"/>
      <w:marRight w:val="0"/>
      <w:marTop w:val="0"/>
      <w:marBottom w:val="0"/>
      <w:divBdr>
        <w:top w:val="none" w:sz="0" w:space="0" w:color="auto"/>
        <w:left w:val="none" w:sz="0" w:space="0" w:color="auto"/>
        <w:bottom w:val="none" w:sz="0" w:space="0" w:color="auto"/>
        <w:right w:val="none" w:sz="0" w:space="0" w:color="auto"/>
      </w:divBdr>
      <w:divsChild>
        <w:div w:id="1223053968">
          <w:marLeft w:val="0"/>
          <w:marRight w:val="0"/>
          <w:marTop w:val="0"/>
          <w:marBottom w:val="0"/>
          <w:divBdr>
            <w:top w:val="none" w:sz="0" w:space="0" w:color="auto"/>
            <w:left w:val="none" w:sz="0" w:space="0" w:color="auto"/>
            <w:bottom w:val="none" w:sz="0" w:space="0" w:color="auto"/>
            <w:right w:val="none" w:sz="0" w:space="0" w:color="auto"/>
          </w:divBdr>
        </w:div>
      </w:divsChild>
    </w:div>
    <w:div w:id="2129162395">
      <w:bodyDiv w:val="1"/>
      <w:marLeft w:val="0"/>
      <w:marRight w:val="0"/>
      <w:marTop w:val="0"/>
      <w:marBottom w:val="0"/>
      <w:divBdr>
        <w:top w:val="none" w:sz="0" w:space="0" w:color="auto"/>
        <w:left w:val="none" w:sz="0" w:space="0" w:color="auto"/>
        <w:bottom w:val="none" w:sz="0" w:space="0" w:color="auto"/>
        <w:right w:val="none" w:sz="0" w:space="0" w:color="auto"/>
      </w:divBdr>
      <w:divsChild>
        <w:div w:id="1662856038">
          <w:marLeft w:val="0"/>
          <w:marRight w:val="0"/>
          <w:marTop w:val="0"/>
          <w:marBottom w:val="0"/>
          <w:divBdr>
            <w:top w:val="none" w:sz="0" w:space="0" w:color="auto"/>
            <w:left w:val="none" w:sz="0" w:space="0" w:color="auto"/>
            <w:bottom w:val="none" w:sz="0" w:space="0" w:color="auto"/>
            <w:right w:val="none" w:sz="0" w:space="0" w:color="auto"/>
          </w:divBdr>
        </w:div>
      </w:divsChild>
    </w:div>
    <w:div w:id="214507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1AA322-FC9C-4A0C-B4C7-D712612493F8}">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reports on the black box penetration testing activity conducted for the organization Foo Phones, LLC. This document includes executive summary, vulnerability findings with remediation steps and other information related to the security assessment.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1A185E-D428-431A-A23E-51C73B37E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1756</Words>
  <Characters>10012</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Penetration test Report</vt:lpstr>
      <vt:lpstr>Confidentiality Statement</vt:lpstr>
      <vt:lpstr>Disclaimer</vt:lpstr>
      <vt:lpstr>Contact Information</vt:lpstr>
      <vt:lpstr>Assessment Overview</vt:lpstr>
      <vt:lpstr>Finding Severity Ratings</vt:lpstr>
      <vt:lpstr>Risk Factors</vt:lpstr>
      <vt:lpstr>        Likelihood</vt:lpstr>
      <vt:lpstr>        Impact</vt:lpstr>
      <vt:lpstr>Scope</vt:lpstr>
      <vt:lpstr>        Scope Exclusions</vt:lpstr>
      <vt:lpstr>        Client Allowances</vt:lpstr>
      <vt:lpstr>        Client Environment</vt:lpstr>
      <vt:lpstr>Executive Summary</vt:lpstr>
      <vt:lpstr>        Scoping and Time Limitations</vt:lpstr>
      <vt:lpstr>        Testing Summary</vt:lpstr>
      <vt:lpstr>        Key Strengths and Weaknesses</vt:lpstr>
      <vt:lpstr>Vulnerability Summary &amp; Report Card</vt:lpstr>
      <vt:lpstr>        Penetration Test Findings</vt:lpstr>
      <vt:lpstr>Technical Findings</vt:lpstr>
      <vt:lpstr>    VULN-001: XXYYZZ</vt:lpstr>
      <vt:lpstr>    VULN-002: XXYYZZ</vt:lpstr>
      <vt:lpstr>    VULN-003: XXYYZZ</vt:lpstr>
      <vt:lpstr>Remediation Summary</vt:lpstr>
      <vt:lpstr>Vulnerability Summary</vt:lpstr>
      <vt:lpstr>Hosts Summary</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eCPPT Report Template</dc:title>
  <dc:subject>ORG Name</dc:subject>
  <dc:creator>GAUTHAM PRASATH</dc:creator>
  <cp:keywords/>
  <dc:description/>
  <cp:lastModifiedBy>GAUTHAM PRASATH</cp:lastModifiedBy>
  <cp:revision>2</cp:revision>
  <cp:lastPrinted>2022-08-21T12:14:00Z</cp:lastPrinted>
  <dcterms:created xsi:type="dcterms:W3CDTF">2023-01-02T18:25:00Z</dcterms:created>
  <dcterms:modified xsi:type="dcterms:W3CDTF">2023-01-02T18:25:00Z</dcterms:modified>
  <cp:category>Date: XXYYZZ</cp:category>
</cp:coreProperties>
</file>