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BE30" w14:textId="587731EC" w:rsidR="00357A24" w:rsidRDefault="006740CA">
      <w:pPr>
        <w:rPr>
          <w:lang w:val="en-US"/>
        </w:rPr>
      </w:pPr>
      <w:r>
        <w:rPr>
          <w:lang w:val="en-US"/>
        </w:rPr>
        <w:t>For API Automation: Used Rest Assured + Maven</w:t>
      </w:r>
      <w:r w:rsidR="00EF78F8">
        <w:rPr>
          <w:lang w:val="en-US"/>
        </w:rPr>
        <w:t xml:space="preserve"> with Java</w:t>
      </w:r>
      <w:r>
        <w:rPr>
          <w:lang w:val="en-US"/>
        </w:rPr>
        <w:t>.</w:t>
      </w:r>
    </w:p>
    <w:p w14:paraId="2C98787A" w14:textId="77777777" w:rsidR="000C7363" w:rsidRDefault="000C7363">
      <w:pPr>
        <w:rPr>
          <w:lang w:val="en-US"/>
        </w:rPr>
      </w:pPr>
    </w:p>
    <w:p w14:paraId="76CAFF24" w14:textId="77777777" w:rsidR="006740CA" w:rsidRDefault="006740CA">
      <w:pPr>
        <w:rPr>
          <w:lang w:val="en-US"/>
        </w:rPr>
      </w:pPr>
    </w:p>
    <w:p w14:paraId="0C619242" w14:textId="564DDF04" w:rsidR="006740CA" w:rsidRDefault="006740CA">
      <w:pPr>
        <w:rPr>
          <w:lang w:val="en-US"/>
        </w:rPr>
      </w:pPr>
      <w:r>
        <w:rPr>
          <w:lang w:val="en-US"/>
        </w:rPr>
        <w:t>Two Method are written:</w:t>
      </w:r>
    </w:p>
    <w:p w14:paraId="74D3CCDD" w14:textId="2AA419CC" w:rsidR="006740CA" w:rsidRPr="006740CA" w:rsidRDefault="006740CA" w:rsidP="006740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740CA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getResponseStatus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This method will invoke API with JWT Token and assert if API Response is 200</w:t>
      </w:r>
    </w:p>
    <w:p w14:paraId="1288ADC1" w14:textId="4605B28C" w:rsidR="006740CA" w:rsidRPr="006740CA" w:rsidRDefault="006740CA" w:rsidP="006740CA">
      <w:pPr>
        <w:pStyle w:val="ListParagraph"/>
        <w:numPr>
          <w:ilvl w:val="0"/>
          <w:numId w:val="1"/>
        </w:numPr>
        <w:rPr>
          <w:lang w:val="en-US"/>
        </w:rPr>
      </w:pPr>
      <w:r w:rsidRPr="006740CA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getResponseBody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740C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This method will invoke API with JWT Token and check each JSON has Case Name containing “Google”</w:t>
      </w:r>
    </w:p>
    <w:p w14:paraId="69340CDE" w14:textId="77777777" w:rsidR="006740CA" w:rsidRDefault="006740CA" w:rsidP="006740CA">
      <w:pPr>
        <w:rPr>
          <w:lang w:val="en-US"/>
        </w:rPr>
      </w:pPr>
    </w:p>
    <w:p w14:paraId="3B1BE4EF" w14:textId="25E10EE8" w:rsidR="006740CA" w:rsidRPr="006740CA" w:rsidRDefault="006740CA" w:rsidP="006740CA">
      <w:pPr>
        <w:rPr>
          <w:b/>
          <w:bCs/>
          <w:u w:val="single"/>
          <w:lang w:val="en-US"/>
        </w:rPr>
      </w:pPr>
      <w:r w:rsidRPr="006740CA">
        <w:rPr>
          <w:b/>
          <w:bCs/>
          <w:u w:val="single"/>
          <w:lang w:val="en-US"/>
        </w:rPr>
        <w:t>Flow for Asserting API Response:</w:t>
      </w:r>
    </w:p>
    <w:p w14:paraId="64834AE0" w14:textId="77777777" w:rsidR="006740CA" w:rsidRDefault="006740CA" w:rsidP="006740CA">
      <w:pPr>
        <w:rPr>
          <w:lang w:val="en-US"/>
        </w:rPr>
      </w:pPr>
    </w:p>
    <w:p w14:paraId="78A42C82" w14:textId="232A8EA2" w:rsidR="006740CA" w:rsidRDefault="006740CA" w:rsidP="006740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API will be invoked and assert API response is 200.</w:t>
      </w:r>
    </w:p>
    <w:p w14:paraId="0067CA32" w14:textId="0B4E2048" w:rsidR="006740CA" w:rsidRDefault="006740CA" w:rsidP="006740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API response is 200, then API will run to get Response .</w:t>
      </w:r>
    </w:p>
    <w:p w14:paraId="5AE27C2A" w14:textId="1990A085" w:rsidR="006740CA" w:rsidRDefault="006740CA" w:rsidP="006740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API Response will be saved in JSONPath to iterate whether each JSON has Google text in case name.</w:t>
      </w:r>
    </w:p>
    <w:p w14:paraId="6E35DB4A" w14:textId="24AA1A05" w:rsidR="006740CA" w:rsidRPr="006740CA" w:rsidRDefault="006740CA" w:rsidP="006740CA">
      <w:pPr>
        <w:pStyle w:val="ListParagraph"/>
        <w:rPr>
          <w:lang w:val="en-US"/>
        </w:rPr>
      </w:pPr>
    </w:p>
    <w:p w14:paraId="1F66A472" w14:textId="77777777" w:rsidR="006740CA" w:rsidRDefault="006740CA" w:rsidP="006740CA">
      <w:pPr>
        <w:rPr>
          <w:lang w:val="en-US"/>
        </w:rPr>
      </w:pPr>
    </w:p>
    <w:p w14:paraId="560D5090" w14:textId="1A6D4E76" w:rsidR="000C7363" w:rsidRPr="006740CA" w:rsidRDefault="000C7363" w:rsidP="006740CA">
      <w:pPr>
        <w:rPr>
          <w:lang w:val="en-US"/>
        </w:rPr>
      </w:pPr>
      <w:r>
        <w:rPr>
          <w:lang w:val="en-US"/>
        </w:rPr>
        <w:t>Note: Code can be still optimized using Framework implementation.</w:t>
      </w:r>
    </w:p>
    <w:sectPr w:rsidR="000C7363" w:rsidRPr="0067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56CF"/>
    <w:multiLevelType w:val="hybridMultilevel"/>
    <w:tmpl w:val="19927F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CC5E39"/>
    <w:multiLevelType w:val="hybridMultilevel"/>
    <w:tmpl w:val="340C3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C73FD"/>
    <w:multiLevelType w:val="hybridMultilevel"/>
    <w:tmpl w:val="05EC6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777242">
    <w:abstractNumId w:val="2"/>
  </w:num>
  <w:num w:numId="2" w16cid:durableId="90391960">
    <w:abstractNumId w:val="1"/>
  </w:num>
  <w:num w:numId="3" w16cid:durableId="146449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1C"/>
    <w:rsid w:val="000C7363"/>
    <w:rsid w:val="00357A24"/>
    <w:rsid w:val="006740CA"/>
    <w:rsid w:val="006A4E1C"/>
    <w:rsid w:val="009424A9"/>
    <w:rsid w:val="00B21E63"/>
    <w:rsid w:val="00D43EFB"/>
    <w:rsid w:val="00DD6B20"/>
    <w:rsid w:val="00EF78F8"/>
    <w:rsid w:val="00F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F802"/>
  <w15:chartTrackingRefBased/>
  <w15:docId w15:val="{693DC272-FC76-4BAF-AC33-356A2549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Shenoy</dc:creator>
  <cp:keywords/>
  <dc:description/>
  <cp:lastModifiedBy>Gautham Shenoy</cp:lastModifiedBy>
  <cp:revision>4</cp:revision>
  <dcterms:created xsi:type="dcterms:W3CDTF">2023-08-26T11:38:00Z</dcterms:created>
  <dcterms:modified xsi:type="dcterms:W3CDTF">2023-08-27T04:00:00Z</dcterms:modified>
</cp:coreProperties>
</file>