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198E0" w14:textId="236F4C27" w:rsidR="009E7831" w:rsidRDefault="6BEFE437" w:rsidP="44CA7D9F">
      <w:pPr>
        <w:spacing w:before="120" w:after="0"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1741E75B" wp14:editId="2FD8FB2C">
            <wp:extent cx="2085975" cy="2162175"/>
            <wp:effectExtent l="0" t="0" r="0" b="0"/>
            <wp:docPr id="1623005531" name="Image 1623005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4CA7D9F" w14:paraId="0074EBE1" w14:textId="77777777" w:rsidTr="44CA7D9F">
        <w:trPr>
          <w:trHeight w:val="300"/>
        </w:trPr>
        <w:tc>
          <w:tcPr>
            <w:tcW w:w="9015" w:type="dxa"/>
          </w:tcPr>
          <w:p w14:paraId="6E7FB811" w14:textId="6B8AF473" w:rsidR="26E468A2" w:rsidRDefault="26E468A2" w:rsidP="44CA7D9F">
            <w:pPr>
              <w:jc w:val="center"/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</w:pPr>
            <w:r w:rsidRPr="44CA7D9F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S3.A.D - Pôle Développement</w:t>
            </w:r>
            <w:r>
              <w:br/>
            </w:r>
            <w:r w:rsidR="4ABE24AE" w:rsidRPr="44CA7D9F">
              <w:rPr>
                <w:rFonts w:ascii="Calibri" w:eastAsia="Calibri" w:hAnsi="Calibri" w:cs="Calibri"/>
                <w:b/>
                <w:bCs/>
                <w:color w:val="000000" w:themeColor="text1"/>
                <w:sz w:val="130"/>
                <w:szCs w:val="130"/>
              </w:rPr>
              <w:t>Rist</w:t>
            </w:r>
            <w:r w:rsidR="4ABE24AE" w:rsidRPr="44CA7D9F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 xml:space="preserve"> </w:t>
            </w:r>
          </w:p>
          <w:p w14:paraId="1B70D50E" w14:textId="5357568D" w:rsidR="4ABE24AE" w:rsidRDefault="4ABE24AE" w:rsidP="44CA7D9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76"/>
                <w:szCs w:val="76"/>
              </w:rPr>
            </w:pPr>
            <w:r w:rsidRPr="44CA7D9F">
              <w:rPr>
                <w:rFonts w:ascii="Calibri" w:eastAsia="Calibri" w:hAnsi="Calibri" w:cs="Calibri"/>
                <w:color w:val="000000" w:themeColor="text1"/>
                <w:sz w:val="76"/>
                <w:szCs w:val="76"/>
              </w:rPr>
              <w:t>Projet 23</w:t>
            </w:r>
          </w:p>
          <w:p w14:paraId="74FC274E" w14:textId="3EB407BC" w:rsidR="53DAF0AF" w:rsidRDefault="53DAF0AF" w:rsidP="44CA7D9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55"/>
                <w:szCs w:val="55"/>
              </w:rPr>
            </w:pPr>
            <w:r w:rsidRPr="44CA7D9F">
              <w:rPr>
                <w:rFonts w:ascii="Calibri" w:eastAsia="Calibri" w:hAnsi="Calibri" w:cs="Calibri"/>
                <w:color w:val="000000" w:themeColor="text1"/>
                <w:sz w:val="55"/>
                <w:szCs w:val="55"/>
              </w:rPr>
              <w:t xml:space="preserve">Spécifications Externes </w:t>
            </w:r>
            <w:r w:rsidR="4ABE24AE" w:rsidRPr="44CA7D9F">
              <w:rPr>
                <w:rFonts w:ascii="Calibri" w:eastAsia="Calibri" w:hAnsi="Calibri" w:cs="Calibri"/>
                <w:color w:val="000000" w:themeColor="text1"/>
                <w:sz w:val="55"/>
                <w:szCs w:val="55"/>
              </w:rPr>
              <w:t>– Pôle</w:t>
            </w:r>
            <w:r w:rsidR="19E07520" w:rsidRPr="44CA7D9F">
              <w:rPr>
                <w:rFonts w:ascii="Calibri" w:eastAsia="Calibri" w:hAnsi="Calibri" w:cs="Calibri"/>
                <w:color w:val="000000" w:themeColor="text1"/>
                <w:sz w:val="55"/>
                <w:szCs w:val="55"/>
              </w:rPr>
              <w:t>s</w:t>
            </w:r>
            <w:r w:rsidR="4ABE24AE" w:rsidRPr="44CA7D9F">
              <w:rPr>
                <w:rFonts w:ascii="Calibri" w:eastAsia="Calibri" w:hAnsi="Calibri" w:cs="Calibri"/>
                <w:color w:val="000000" w:themeColor="text1"/>
                <w:sz w:val="55"/>
                <w:szCs w:val="55"/>
              </w:rPr>
              <w:t xml:space="preserve"> C</w:t>
            </w:r>
            <w:r w:rsidR="2181283C" w:rsidRPr="44CA7D9F">
              <w:rPr>
                <w:rFonts w:ascii="Calibri" w:eastAsia="Calibri" w:hAnsi="Calibri" w:cs="Calibri"/>
                <w:color w:val="000000" w:themeColor="text1"/>
                <w:sz w:val="55"/>
                <w:szCs w:val="55"/>
              </w:rPr>
              <w:t>1&amp;C2</w:t>
            </w:r>
          </w:p>
        </w:tc>
      </w:tr>
    </w:tbl>
    <w:p w14:paraId="4E2BF386" w14:textId="63320175" w:rsidR="009E7831" w:rsidRDefault="1FBBCB53" w:rsidP="44CA7D9F">
      <w:pPr>
        <w:spacing w:before="120"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3960C4CF" wp14:editId="01236140">
            <wp:extent cx="1238250" cy="1790700"/>
            <wp:effectExtent l="0" t="0" r="0" b="0"/>
            <wp:docPr id="1426627554" name="Image 142662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6AA">
        <w:br/>
      </w:r>
      <w:r w:rsidR="00B476AA">
        <w:br/>
      </w:r>
      <w:r w:rsidRPr="44CA7D9F">
        <w:rPr>
          <w:rStyle w:val="normaltextrun"/>
          <w:rFonts w:ascii="Calibri" w:eastAsia="Calibri" w:hAnsi="Calibri" w:cs="Calibri"/>
          <w:color w:val="000000" w:themeColor="text1"/>
        </w:rPr>
        <w:t>BUT Informatique Semestre 3 2023-2024 </w:t>
      </w:r>
    </w:p>
    <w:p w14:paraId="5A115980" w14:textId="6DFAEA45" w:rsidR="009E7831" w:rsidRDefault="1FBBCB53" w:rsidP="44CA7D9F">
      <w:pPr>
        <w:spacing w:before="120" w:after="24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4CA7D9F">
        <w:rPr>
          <w:rStyle w:val="eop"/>
          <w:rFonts w:ascii="Calibri" w:eastAsia="Calibri" w:hAnsi="Calibri" w:cs="Calibri"/>
          <w:color w:val="000000" w:themeColor="text1"/>
        </w:rPr>
        <w:t>Parcours D (IAMSI)</w:t>
      </w:r>
    </w:p>
    <w:p w14:paraId="056CF587" w14:textId="729A1E59" w:rsidR="009E7831" w:rsidRDefault="1FBBCB53" w:rsidP="44CA7D9F">
      <w:pPr>
        <w:spacing w:before="120"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4CA7D9F">
        <w:rPr>
          <w:rStyle w:val="normaltextrun"/>
          <w:rFonts w:ascii="Calibri" w:eastAsia="Calibri" w:hAnsi="Calibri" w:cs="Calibri"/>
          <w:color w:val="000000" w:themeColor="text1"/>
        </w:rPr>
        <w:t>Gauthier GOUMEAUX – TD2 / TP3 (Alternant)</w:t>
      </w:r>
    </w:p>
    <w:p w14:paraId="5C301570" w14:textId="1268523E" w:rsidR="009E7831" w:rsidRDefault="1FBBCB53" w:rsidP="44CA7D9F">
      <w:pPr>
        <w:spacing w:before="120"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4CA7D9F">
        <w:rPr>
          <w:rStyle w:val="normaltextrun"/>
          <w:rFonts w:ascii="Calibri" w:eastAsia="Calibri" w:hAnsi="Calibri" w:cs="Calibri"/>
          <w:color w:val="000000" w:themeColor="text1"/>
          <w:lang w:val="en-US"/>
        </w:rPr>
        <w:t>Julien LORIDANT – TD2 / TP3 </w:t>
      </w:r>
    </w:p>
    <w:p w14:paraId="3108A53D" w14:textId="20ABCF79" w:rsidR="009E7831" w:rsidRDefault="1FBBCB53" w:rsidP="44CA7D9F">
      <w:pPr>
        <w:spacing w:before="120"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4CA7D9F">
        <w:rPr>
          <w:rStyle w:val="normaltextrun"/>
          <w:rFonts w:ascii="Calibri" w:eastAsia="Calibri" w:hAnsi="Calibri" w:cs="Calibri"/>
          <w:color w:val="000000" w:themeColor="text1"/>
          <w:lang w:val="en-US"/>
        </w:rPr>
        <w:t>Axel MARRIER – TD2 / TP3 </w:t>
      </w:r>
    </w:p>
    <w:p w14:paraId="30229E70" w14:textId="4FCDE746" w:rsidR="009E7831" w:rsidRDefault="1FBBCB53" w:rsidP="44CA7D9F">
      <w:pPr>
        <w:spacing w:before="120"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4CA7D9F">
        <w:rPr>
          <w:rStyle w:val="normaltextrun"/>
          <w:rFonts w:ascii="Calibri" w:eastAsia="Calibri" w:hAnsi="Calibri" w:cs="Calibri"/>
          <w:color w:val="000000" w:themeColor="text1"/>
        </w:rPr>
        <w:t>Solène MARTIN – TD2 / TP3 </w:t>
      </w:r>
    </w:p>
    <w:p w14:paraId="77F9060C" w14:textId="53FA51DC" w:rsidR="009E7831" w:rsidRDefault="1FBBCB53" w:rsidP="44CA7D9F">
      <w:pPr>
        <w:spacing w:before="120"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4CA7D9F">
        <w:rPr>
          <w:rStyle w:val="normaltextrun"/>
          <w:rFonts w:ascii="Calibri" w:eastAsia="Calibri" w:hAnsi="Calibri" w:cs="Calibri"/>
          <w:color w:val="000000" w:themeColor="text1"/>
        </w:rPr>
        <w:t>Gabriel VERNIS – TD2 / TP3 </w:t>
      </w:r>
    </w:p>
    <w:p w14:paraId="3ABAD364" w14:textId="0C9C50E2" w:rsidR="009E7831" w:rsidRDefault="1FBBCB53" w:rsidP="44CA7D9F">
      <w:pPr>
        <w:spacing w:before="240"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4CA7D9F">
        <w:rPr>
          <w:rStyle w:val="normaltextrun"/>
          <w:rFonts w:ascii="Calibri" w:eastAsia="Calibri" w:hAnsi="Calibri" w:cs="Calibri"/>
          <w:color w:val="000000" w:themeColor="text1"/>
        </w:rPr>
        <w:lastRenderedPageBreak/>
        <w:t>Enseignant tuteur : NODENOT Thierry </w:t>
      </w:r>
    </w:p>
    <w:sdt>
      <w:sdtPr>
        <w:id w:val="-1859732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DD0313" w14:textId="34B80BF1" w:rsidR="00D450B5" w:rsidRDefault="00D450B5">
          <w:pPr>
            <w:pStyle w:val="En-ttedetabledesmatires"/>
          </w:pPr>
          <w:r>
            <w:t>Table des matières</w:t>
          </w:r>
        </w:p>
        <w:p w14:paraId="135962B4" w14:textId="0C9ED082" w:rsidR="00D450B5" w:rsidRDefault="00D450B5">
          <w:pPr>
            <w:pStyle w:val="TM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71900" w:history="1">
            <w:r w:rsidRPr="00F65BB2">
              <w:rPr>
                <w:rStyle w:val="Lienhypertexte"/>
                <w:noProof/>
              </w:rPr>
              <w:t>Spécifications initiales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6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46DD" w14:textId="6621D7C0" w:rsidR="00D450B5" w:rsidRDefault="00D450B5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56371901" w:history="1">
            <w:r w:rsidRPr="00F65BB2">
              <w:rPr>
                <w:rStyle w:val="Lienhypertexte"/>
                <w:noProof/>
              </w:rPr>
              <w:t>Caractéristiques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6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78452" w14:textId="41AC6507" w:rsidR="00D450B5" w:rsidRDefault="00D450B5">
          <w:pPr>
            <w:pStyle w:val="TM3"/>
            <w:tabs>
              <w:tab w:val="right" w:leader="dot" w:pos="9016"/>
            </w:tabs>
            <w:rPr>
              <w:noProof/>
            </w:rPr>
          </w:pPr>
          <w:hyperlink w:anchor="_Toc156371902" w:history="1">
            <w:r w:rsidRPr="00F65BB2">
              <w:rPr>
                <w:rStyle w:val="Lienhypertexte"/>
                <w:noProof/>
              </w:rPr>
              <w:t>Nombre d’utilisateurs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6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172E" w14:textId="329FAC1C" w:rsidR="00D450B5" w:rsidRDefault="00D450B5">
          <w:pPr>
            <w:pStyle w:val="TM3"/>
            <w:tabs>
              <w:tab w:val="right" w:leader="dot" w:pos="9016"/>
            </w:tabs>
            <w:rPr>
              <w:noProof/>
            </w:rPr>
          </w:pPr>
          <w:hyperlink w:anchor="_Toc156371903" w:history="1">
            <w:r w:rsidRPr="00F65BB2">
              <w:rPr>
                <w:rStyle w:val="Lienhypertexte"/>
                <w:noProof/>
              </w:rPr>
              <w:t>Priorité des critères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6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0DF0" w14:textId="6AD9E9DC" w:rsidR="00D450B5" w:rsidRDefault="00D450B5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56371904" w:history="1">
            <w:r w:rsidRPr="00F65BB2">
              <w:rPr>
                <w:rStyle w:val="Lienhypertexte"/>
                <w:noProof/>
              </w:rPr>
              <w:t>Ressources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6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7BF1" w14:textId="65DABE09" w:rsidR="00D450B5" w:rsidRDefault="00D450B5">
          <w:pPr>
            <w:pStyle w:val="TM3"/>
            <w:tabs>
              <w:tab w:val="right" w:leader="dot" w:pos="9016"/>
            </w:tabs>
            <w:rPr>
              <w:noProof/>
            </w:rPr>
          </w:pPr>
          <w:hyperlink w:anchor="_Toc156371905" w:history="1">
            <w:r w:rsidRPr="00F65BB2">
              <w:rPr>
                <w:rStyle w:val="Lienhypertexte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6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9887" w14:textId="457745D5" w:rsidR="00D450B5" w:rsidRDefault="00D450B5">
          <w:pPr>
            <w:pStyle w:val="TM3"/>
            <w:tabs>
              <w:tab w:val="right" w:leader="dot" w:pos="9016"/>
            </w:tabs>
            <w:rPr>
              <w:noProof/>
            </w:rPr>
          </w:pPr>
          <w:hyperlink w:anchor="_Toc156371906" w:history="1">
            <w:r w:rsidRPr="00F65BB2">
              <w:rPr>
                <w:rStyle w:val="Lienhypertexte"/>
                <w:noProof/>
              </w:rPr>
              <w:t>Fonctions PHP de récupération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6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53EC" w14:textId="344F46F4" w:rsidR="00D450B5" w:rsidRDefault="00D450B5">
          <w:pPr>
            <w:pStyle w:val="TM3"/>
            <w:tabs>
              <w:tab w:val="right" w:leader="dot" w:pos="9016"/>
            </w:tabs>
            <w:rPr>
              <w:noProof/>
            </w:rPr>
          </w:pPr>
          <w:hyperlink w:anchor="_Toc156371907" w:history="1">
            <w:r w:rsidRPr="00F65BB2">
              <w:rPr>
                <w:rStyle w:val="Lienhypertexte"/>
                <w:noProof/>
              </w:rPr>
              <w:t>Sous-programmes PHP de recommandations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6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7FB0" w14:textId="2586CF2D" w:rsidR="00D450B5" w:rsidRDefault="00D450B5">
          <w:pPr>
            <w:pStyle w:val="TM3"/>
            <w:tabs>
              <w:tab w:val="right" w:leader="dot" w:pos="9016"/>
            </w:tabs>
            <w:rPr>
              <w:noProof/>
            </w:rPr>
          </w:pPr>
          <w:hyperlink w:anchor="_Toc156371908" w:history="1">
            <w:r w:rsidRPr="00F65BB2">
              <w:rPr>
                <w:rStyle w:val="Lienhypertexte"/>
                <w:noProof/>
              </w:rPr>
              <w:t>Formule haversine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6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85FD" w14:textId="44C1CC66" w:rsidR="00D450B5" w:rsidRDefault="00D450B5">
          <w:pPr>
            <w:pStyle w:val="TM3"/>
            <w:tabs>
              <w:tab w:val="right" w:leader="dot" w:pos="9016"/>
            </w:tabs>
            <w:rPr>
              <w:noProof/>
            </w:rPr>
          </w:pPr>
          <w:hyperlink w:anchor="_Toc156371909" w:history="1">
            <w:r w:rsidRPr="00F65BB2">
              <w:rPr>
                <w:rStyle w:val="Lienhypertexte"/>
                <w:noProof/>
              </w:rPr>
              <w:t>Fonction JavaScript de vérification du total des pourcentages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6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08E9" w14:textId="65E2413B" w:rsidR="00D450B5" w:rsidRDefault="00D450B5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56371910" w:history="1">
            <w:r w:rsidRPr="00F65BB2">
              <w:rPr>
                <w:rStyle w:val="Lienhypertexte"/>
                <w:noProof/>
              </w:rPr>
              <w:t>Scénarios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6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A673" w14:textId="68739215" w:rsidR="00D450B5" w:rsidRDefault="00D450B5">
          <w:r>
            <w:rPr>
              <w:b/>
              <w:bCs/>
            </w:rPr>
            <w:fldChar w:fldCharType="end"/>
          </w:r>
        </w:p>
      </w:sdtContent>
    </w:sdt>
    <w:p w14:paraId="2C6250F5" w14:textId="481837B2" w:rsidR="009E7831" w:rsidRDefault="009E7831" w:rsidP="44CA7D9F">
      <w:pPr>
        <w:spacing w:before="240" w:after="0" w:line="240" w:lineRule="auto"/>
        <w:jc w:val="center"/>
        <w:rPr>
          <w:rStyle w:val="normaltextrun"/>
          <w:rFonts w:ascii="Calibri" w:eastAsia="Calibri" w:hAnsi="Calibri" w:cs="Calibri"/>
          <w:color w:val="000000" w:themeColor="text1"/>
        </w:rPr>
      </w:pPr>
    </w:p>
    <w:p w14:paraId="75499375" w14:textId="0A4CBC68" w:rsidR="009E7831" w:rsidRDefault="00B476AA" w:rsidP="44CA7D9F">
      <w:pPr>
        <w:pStyle w:val="Titre1"/>
        <w:rPr>
          <w:rFonts w:ascii="Calibri" w:eastAsia="Calibri" w:hAnsi="Calibri" w:cs="Calibri"/>
          <w:b/>
          <w:bCs/>
          <w:sz w:val="25"/>
          <w:szCs w:val="25"/>
        </w:rPr>
      </w:pPr>
      <w:r>
        <w:br w:type="page"/>
      </w:r>
      <w:bookmarkStart w:id="0" w:name="_Int_kYrpRkLr"/>
      <w:bookmarkStart w:id="1" w:name="_Toc1291399045"/>
      <w:bookmarkStart w:id="2" w:name="_Toc1783286732"/>
      <w:bookmarkStart w:id="3" w:name="_Toc779449179"/>
      <w:bookmarkStart w:id="4" w:name="_Toc1497678072"/>
      <w:bookmarkStart w:id="5" w:name="_Toc156371900"/>
      <w:r w:rsidR="74E69A48">
        <w:lastRenderedPageBreak/>
        <w:t>Spécifications initiales</w:t>
      </w:r>
      <w:bookmarkEnd w:id="0"/>
      <w:bookmarkEnd w:id="1"/>
      <w:bookmarkEnd w:id="2"/>
      <w:bookmarkEnd w:id="3"/>
      <w:bookmarkEnd w:id="4"/>
      <w:bookmarkEnd w:id="5"/>
    </w:p>
    <w:p w14:paraId="76FB1F50" w14:textId="549C0E46" w:rsidR="009E7831" w:rsidRDefault="009E7831"/>
    <w:p w14:paraId="7E451F96" w14:textId="5E884A64" w:rsidR="009E7831" w:rsidRDefault="74E69A48" w:rsidP="44CA7D9F">
      <w:pPr>
        <w:pStyle w:val="Titre2"/>
        <w:rPr>
          <w:rFonts w:ascii="Calibri" w:eastAsia="Calibri" w:hAnsi="Calibri" w:cs="Calibri"/>
          <w:color w:val="000000" w:themeColor="text1"/>
          <w:sz w:val="22"/>
          <w:szCs w:val="22"/>
        </w:rPr>
      </w:pPr>
      <w:bookmarkStart w:id="6" w:name="_Toc862741177"/>
      <w:bookmarkStart w:id="7" w:name="_Toc156371901"/>
      <w:r w:rsidRPr="44CA7D9F">
        <w:t>Caractéristiques :</w:t>
      </w:r>
      <w:bookmarkEnd w:id="6"/>
      <w:bookmarkEnd w:id="7"/>
    </w:p>
    <w:p w14:paraId="7260F70E" w14:textId="45B7AA3A" w:rsidR="009E7831" w:rsidRDefault="59475BE9" w:rsidP="44CA7D9F">
      <w:pPr>
        <w:pStyle w:val="Titre3"/>
        <w:jc w:val="both"/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</w:pPr>
      <w:bookmarkStart w:id="8" w:name="_Toc156371902"/>
      <w:r w:rsidRPr="44CA7D9F">
        <w:t>Nombre d’</w:t>
      </w:r>
      <w:r w:rsidR="4DCD5710" w:rsidRPr="44CA7D9F">
        <w:t>utilisateurs</w:t>
      </w:r>
      <w:bookmarkEnd w:id="8"/>
    </w:p>
    <w:p w14:paraId="46F31E0A" w14:textId="199CCD80" w:rsidR="009E7831" w:rsidRDefault="33F2980D" w:rsidP="44CA7D9F">
      <w:pPr>
        <w:jc w:val="both"/>
        <w:rPr>
          <w:rFonts w:ascii="Calibri" w:eastAsia="Calibri" w:hAnsi="Calibri" w:cs="Calibri"/>
          <w:i/>
          <w:iCs/>
          <w:color w:val="000000" w:themeColor="text1"/>
        </w:rPr>
      </w:pPr>
      <w:r w:rsidRPr="44CA7D9F">
        <w:t xml:space="preserve">La page d’accueil présente 3 profils d’utilisateurs, </w:t>
      </w:r>
      <w:r w:rsidR="27BF06DF" w:rsidRPr="44CA7D9F">
        <w:t>il est</w:t>
      </w:r>
      <w:r w:rsidRPr="44CA7D9F">
        <w:t xml:space="preserve"> </w:t>
      </w:r>
      <w:r w:rsidR="592936BB" w:rsidRPr="44CA7D9F">
        <w:t xml:space="preserve">possible </w:t>
      </w:r>
      <w:r w:rsidR="7EFACFF6" w:rsidRPr="44CA7D9F">
        <w:t>d’ajouter, de changer ou de retirer des profils en manipulant l</w:t>
      </w:r>
      <w:r w:rsidR="308FE885" w:rsidRPr="44CA7D9F">
        <w:t xml:space="preserve">a liste </w:t>
      </w:r>
      <w:r w:rsidR="7EFACFF6" w:rsidRPr="44CA7D9F">
        <w:t>utilisateurs avec les pseudonymes de la base de données (</w:t>
      </w:r>
      <w:r w:rsidR="349A8976" w:rsidRPr="44CA7D9F">
        <w:rPr>
          <w:rFonts w:ascii="Calibri" w:eastAsia="Calibri" w:hAnsi="Calibri" w:cs="Calibri"/>
          <w:color w:val="000000" w:themeColor="text1"/>
        </w:rPr>
        <w:t>'</w:t>
      </w:r>
      <w:proofErr w:type="spellStart"/>
      <w:r w:rsidR="7EFACFF6" w:rsidRPr="44CA7D9F">
        <w:t>OlivManu</w:t>
      </w:r>
      <w:proofErr w:type="spellEnd"/>
      <w:r w:rsidR="240592C1" w:rsidRPr="44CA7D9F">
        <w:rPr>
          <w:rFonts w:ascii="Calibri" w:eastAsia="Calibri" w:hAnsi="Calibri" w:cs="Calibri"/>
          <w:color w:val="000000" w:themeColor="text1"/>
        </w:rPr>
        <w:t>'</w:t>
      </w:r>
      <w:r w:rsidR="7EFACFF6" w:rsidRPr="44CA7D9F">
        <w:t>,</w:t>
      </w:r>
      <w:r w:rsidR="797FA43C" w:rsidRPr="44CA7D9F">
        <w:t xml:space="preserve"> </w:t>
      </w:r>
      <w:r w:rsidR="797FA43C" w:rsidRPr="44CA7D9F">
        <w:rPr>
          <w:rFonts w:ascii="Calibri" w:eastAsia="Calibri" w:hAnsi="Calibri" w:cs="Calibri"/>
          <w:color w:val="000000" w:themeColor="text1"/>
        </w:rPr>
        <w:t>'</w:t>
      </w:r>
      <w:proofErr w:type="spellStart"/>
      <w:r w:rsidR="797FA43C" w:rsidRPr="44CA7D9F">
        <w:rPr>
          <w:rFonts w:ascii="Calibri" w:eastAsia="Calibri" w:hAnsi="Calibri" w:cs="Calibri"/>
          <w:color w:val="000000" w:themeColor="text1"/>
        </w:rPr>
        <w:t>JPDubuis</w:t>
      </w:r>
      <w:proofErr w:type="spellEnd"/>
      <w:r w:rsidR="797FA43C" w:rsidRPr="44CA7D9F">
        <w:rPr>
          <w:rFonts w:ascii="Calibri" w:eastAsia="Calibri" w:hAnsi="Calibri" w:cs="Calibri"/>
          <w:color w:val="000000" w:themeColor="text1"/>
        </w:rPr>
        <w:t>'</w:t>
      </w:r>
      <w:r w:rsidR="417A4786" w:rsidRPr="44CA7D9F">
        <w:rPr>
          <w:rFonts w:ascii="Calibri" w:eastAsia="Calibri" w:hAnsi="Calibri" w:cs="Calibri"/>
          <w:color w:val="000000" w:themeColor="text1"/>
        </w:rPr>
        <w:t>, 'Laulau64100', '</w:t>
      </w:r>
      <w:proofErr w:type="spellStart"/>
      <w:r w:rsidR="417A4786" w:rsidRPr="44CA7D9F">
        <w:rPr>
          <w:rFonts w:ascii="Calibri" w:eastAsia="Calibri" w:hAnsi="Calibri" w:cs="Calibri"/>
          <w:color w:val="000000" w:themeColor="text1"/>
        </w:rPr>
        <w:t>PatPat</w:t>
      </w:r>
      <w:proofErr w:type="spellEnd"/>
      <w:r w:rsidR="417A4786" w:rsidRPr="44CA7D9F">
        <w:rPr>
          <w:rFonts w:ascii="Calibri" w:eastAsia="Calibri" w:hAnsi="Calibri" w:cs="Calibri"/>
          <w:color w:val="000000" w:themeColor="text1"/>
        </w:rPr>
        <w:t>', '</w:t>
      </w:r>
      <w:proofErr w:type="spellStart"/>
      <w:r w:rsidR="417A4786" w:rsidRPr="44CA7D9F">
        <w:rPr>
          <w:rFonts w:ascii="Calibri" w:eastAsia="Calibri" w:hAnsi="Calibri" w:cs="Calibri"/>
          <w:color w:val="000000" w:themeColor="text1"/>
        </w:rPr>
        <w:t>Sparky</w:t>
      </w:r>
      <w:proofErr w:type="spellEnd"/>
      <w:r w:rsidR="417A4786" w:rsidRPr="44CA7D9F">
        <w:rPr>
          <w:rFonts w:ascii="Calibri" w:eastAsia="Calibri" w:hAnsi="Calibri" w:cs="Calibri"/>
          <w:color w:val="000000" w:themeColor="text1"/>
        </w:rPr>
        <w:t>').</w:t>
      </w:r>
    </w:p>
    <w:p w14:paraId="105C265C" w14:textId="5329D480" w:rsidR="02D56255" w:rsidRDefault="02D56255" w:rsidP="44CA7D9F">
      <w:pPr>
        <w:pStyle w:val="Titre3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bookmarkStart w:id="9" w:name="_Toc156371903"/>
      <w:r w:rsidRPr="44CA7D9F">
        <w:t>Priorité des critères</w:t>
      </w:r>
      <w:bookmarkEnd w:id="9"/>
    </w:p>
    <w:p w14:paraId="48E451F3" w14:textId="67FA9CE0" w:rsidR="14A1E691" w:rsidRDefault="14A1E691" w:rsidP="44CA7D9F">
      <w:pPr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 xml:space="preserve">Sur la page de </w:t>
      </w:r>
      <w:r w:rsidR="03996078" w:rsidRPr="44CA7D9F">
        <w:rPr>
          <w:rFonts w:ascii="Calibri" w:eastAsia="Calibri" w:hAnsi="Calibri" w:cs="Calibri"/>
          <w:color w:val="000000" w:themeColor="text1"/>
        </w:rPr>
        <w:t>recommandations</w:t>
      </w:r>
      <w:r w:rsidR="71A63B5C" w:rsidRPr="44CA7D9F">
        <w:rPr>
          <w:rFonts w:ascii="Calibri" w:eastAsia="Calibri" w:hAnsi="Calibri" w:cs="Calibri"/>
          <w:color w:val="000000" w:themeColor="text1"/>
        </w:rPr>
        <w:t>, les valeurs des critères sont par défaut à 50% (Zone géographique), 30% (Prix) et 20% (Intérêts). Il est possible de les changer tant que le to</w:t>
      </w:r>
      <w:r w:rsidR="2BAE7C8C" w:rsidRPr="44CA7D9F">
        <w:rPr>
          <w:rFonts w:ascii="Calibri" w:eastAsia="Calibri" w:hAnsi="Calibri" w:cs="Calibri"/>
          <w:color w:val="000000" w:themeColor="text1"/>
        </w:rPr>
        <w:t>tal est de 100. Des annotations sont là pour guider l’utilisateur dans la signification des critères.</w:t>
      </w:r>
    </w:p>
    <w:p w14:paraId="117E4526" w14:textId="71CB713D" w:rsidR="009E7831" w:rsidRDefault="74E69A48" w:rsidP="44CA7D9F">
      <w:pPr>
        <w:pStyle w:val="Titre2"/>
        <w:rPr>
          <w:rFonts w:ascii="Calibri" w:eastAsia="Calibri" w:hAnsi="Calibri" w:cs="Calibri"/>
          <w:color w:val="000000" w:themeColor="text1"/>
          <w:sz w:val="22"/>
          <w:szCs w:val="22"/>
        </w:rPr>
      </w:pPr>
      <w:bookmarkStart w:id="10" w:name="_Toc482982237"/>
      <w:bookmarkStart w:id="11" w:name="_Toc156371904"/>
      <w:r w:rsidRPr="44CA7D9F">
        <w:t>Ressources :</w:t>
      </w:r>
      <w:bookmarkEnd w:id="10"/>
      <w:bookmarkEnd w:id="11"/>
    </w:p>
    <w:p w14:paraId="4B4D36AE" w14:textId="1016AE18" w:rsidR="49D2329E" w:rsidRDefault="49D2329E" w:rsidP="44CA7D9F">
      <w:pPr>
        <w:pStyle w:val="Titre3"/>
      </w:pPr>
      <w:bookmarkStart w:id="12" w:name="_Toc156371905"/>
      <w:r w:rsidRPr="44CA7D9F">
        <w:t>Classes</w:t>
      </w:r>
      <w:bookmarkEnd w:id="12"/>
    </w:p>
    <w:p w14:paraId="378ED22B" w14:textId="36B1704A" w:rsidR="67539160" w:rsidRDefault="67539160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 xml:space="preserve">Nous </w:t>
      </w:r>
      <w:r w:rsidR="6D35F5A2" w:rsidRPr="44CA7D9F">
        <w:rPr>
          <w:rFonts w:ascii="Calibri" w:eastAsia="Calibri" w:hAnsi="Calibri" w:cs="Calibri"/>
          <w:color w:val="000000" w:themeColor="text1"/>
        </w:rPr>
        <w:t xml:space="preserve">avons fait de la programmation orientée objet en réalisant deux classes : </w:t>
      </w:r>
    </w:p>
    <w:p w14:paraId="38A96B71" w14:textId="7785F7DE" w:rsidR="6D35F5A2" w:rsidRDefault="6D35F5A2" w:rsidP="44CA7D9F">
      <w:pPr>
        <w:pStyle w:val="Paragraphedeliste"/>
        <w:numPr>
          <w:ilvl w:val="0"/>
          <w:numId w:val="1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>Utilisateur</w:t>
      </w:r>
    </w:p>
    <w:p w14:paraId="6F554745" w14:textId="21D0F609" w:rsidR="6D35F5A2" w:rsidRDefault="6D35F5A2" w:rsidP="44CA7D9F">
      <w:pPr>
        <w:pStyle w:val="Paragraphedeliste"/>
        <w:numPr>
          <w:ilvl w:val="0"/>
          <w:numId w:val="1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>Activité</w:t>
      </w:r>
    </w:p>
    <w:p w14:paraId="7847BBD3" w14:textId="18D76D9D" w:rsidR="1450CC91" w:rsidRDefault="1450CC91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>Elles</w:t>
      </w:r>
      <w:r w:rsidR="40BC6F59" w:rsidRPr="44CA7D9F">
        <w:rPr>
          <w:rFonts w:ascii="Calibri" w:eastAsia="Calibri" w:hAnsi="Calibri" w:cs="Calibri"/>
          <w:color w:val="000000" w:themeColor="text1"/>
        </w:rPr>
        <w:t xml:space="preserve"> contiennent toutes les données nécessaires au bon fonctionnement de notre algorithme de </w:t>
      </w:r>
      <w:r w:rsidR="3E34B247" w:rsidRPr="44CA7D9F">
        <w:rPr>
          <w:rFonts w:ascii="Calibri" w:eastAsia="Calibri" w:hAnsi="Calibri" w:cs="Calibri"/>
          <w:color w:val="000000" w:themeColor="text1"/>
        </w:rPr>
        <w:t>recommandations</w:t>
      </w:r>
      <w:r w:rsidR="40BC6F59" w:rsidRPr="44CA7D9F">
        <w:rPr>
          <w:rFonts w:ascii="Calibri" w:eastAsia="Calibri" w:hAnsi="Calibri" w:cs="Calibri"/>
          <w:color w:val="000000" w:themeColor="text1"/>
        </w:rPr>
        <w:t>. Toutes les informations sont disponibles sur notre do</w:t>
      </w:r>
      <w:r w:rsidR="43F6D718" w:rsidRPr="44CA7D9F">
        <w:rPr>
          <w:rFonts w:ascii="Calibri" w:eastAsia="Calibri" w:hAnsi="Calibri" w:cs="Calibri"/>
          <w:color w:val="000000" w:themeColor="text1"/>
        </w:rPr>
        <w:t xml:space="preserve">cumentation </w:t>
      </w:r>
      <w:proofErr w:type="spellStart"/>
      <w:r w:rsidR="43F6D718" w:rsidRPr="44CA7D9F">
        <w:rPr>
          <w:rFonts w:ascii="Calibri" w:eastAsia="Calibri" w:hAnsi="Calibri" w:cs="Calibri"/>
          <w:color w:val="000000" w:themeColor="text1"/>
        </w:rPr>
        <w:t>Doxygen</w:t>
      </w:r>
      <w:proofErr w:type="spellEnd"/>
      <w:r w:rsidR="43F6D718" w:rsidRPr="44CA7D9F">
        <w:rPr>
          <w:rFonts w:ascii="Calibri" w:eastAsia="Calibri" w:hAnsi="Calibri" w:cs="Calibri"/>
          <w:color w:val="000000" w:themeColor="text1"/>
        </w:rPr>
        <w:t>.</w:t>
      </w:r>
    </w:p>
    <w:p w14:paraId="4FCCDBA6" w14:textId="58AF04C0" w:rsidR="49D2329E" w:rsidRDefault="49D2329E" w:rsidP="44CA7D9F">
      <w:pPr>
        <w:pStyle w:val="Titre3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bookmarkStart w:id="13" w:name="_Toc156371906"/>
      <w:r w:rsidRPr="44CA7D9F">
        <w:t xml:space="preserve">Fonctions </w:t>
      </w:r>
      <w:r w:rsidR="036F51CB" w:rsidRPr="44CA7D9F">
        <w:t xml:space="preserve">PHP </w:t>
      </w:r>
      <w:r w:rsidRPr="44CA7D9F">
        <w:t>de récupération des données</w:t>
      </w:r>
      <w:bookmarkEnd w:id="13"/>
    </w:p>
    <w:p w14:paraId="120C6E89" w14:textId="5E99F034" w:rsidR="20806125" w:rsidRDefault="20806125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>Pour récupérer des informations de notre base de données et instancier les classes, nous avons dévelop</w:t>
      </w:r>
      <w:r w:rsidR="51F4D375" w:rsidRPr="44CA7D9F">
        <w:rPr>
          <w:rFonts w:ascii="Calibri" w:eastAsia="Calibri" w:hAnsi="Calibri" w:cs="Calibri"/>
          <w:color w:val="000000" w:themeColor="text1"/>
        </w:rPr>
        <w:t xml:space="preserve">pé plusieurs </w:t>
      </w:r>
      <w:r w:rsidR="55BA4148" w:rsidRPr="44CA7D9F">
        <w:rPr>
          <w:rFonts w:ascii="Calibri" w:eastAsia="Calibri" w:hAnsi="Calibri" w:cs="Calibri"/>
          <w:color w:val="000000" w:themeColor="text1"/>
        </w:rPr>
        <w:t xml:space="preserve">fonctions </w:t>
      </w:r>
      <w:r w:rsidR="043949AA" w:rsidRPr="44CA7D9F">
        <w:rPr>
          <w:rFonts w:ascii="Calibri" w:eastAsia="Calibri" w:hAnsi="Calibri" w:cs="Calibri"/>
          <w:color w:val="000000" w:themeColor="text1"/>
        </w:rPr>
        <w:t>:</w:t>
      </w:r>
    </w:p>
    <w:p w14:paraId="1E627F18" w14:textId="2FD441A6" w:rsidR="1F98E8EA" w:rsidRDefault="1F98E8EA" w:rsidP="44CA7D9F">
      <w:pPr>
        <w:pStyle w:val="Paragraphedeliste"/>
        <w:numPr>
          <w:ilvl w:val="0"/>
          <w:numId w:val="3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recupererCoordGPS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gramEnd"/>
      <w:r w:rsidR="1BCA0B10" w:rsidRPr="44CA7D9F">
        <w:rPr>
          <w:rFonts w:ascii="Calibri" w:eastAsia="Calibri" w:hAnsi="Calibri" w:cs="Calibri"/>
          <w:i/>
          <w:iCs/>
          <w:color w:val="000000" w:themeColor="text1"/>
        </w:rPr>
        <w:t xml:space="preserve">objet de type </w:t>
      </w:r>
      <w:proofErr w:type="spellStart"/>
      <w:r w:rsidR="1BCA0B10" w:rsidRPr="44CA7D9F">
        <w:rPr>
          <w:rFonts w:ascii="Calibri" w:eastAsia="Calibri" w:hAnsi="Calibri" w:cs="Calibri"/>
          <w:i/>
          <w:iCs/>
          <w:color w:val="000000" w:themeColor="text1"/>
        </w:rPr>
        <w:t>mysqli</w:t>
      </w:r>
      <w:proofErr w:type="spellEnd"/>
      <w:r w:rsidR="1BCA0B10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lienVersLaBD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 xml:space="preserve">, </w:t>
      </w:r>
      <w:r w:rsidR="7F6D037A" w:rsidRPr="44CA7D9F">
        <w:rPr>
          <w:rFonts w:ascii="Calibri" w:eastAsia="Calibri" w:hAnsi="Calibri" w:cs="Calibri"/>
          <w:i/>
          <w:iCs/>
          <w:color w:val="000000" w:themeColor="text1"/>
        </w:rPr>
        <w:t xml:space="preserve">string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pseudonymeUtilisateur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)</w:t>
      </w:r>
      <w:r w:rsidR="705BBDAD" w:rsidRPr="44CA7D9F">
        <w:rPr>
          <w:rFonts w:ascii="Calibri" w:eastAsia="Calibri" w:hAnsi="Calibri" w:cs="Calibri"/>
          <w:color w:val="000000" w:themeColor="text1"/>
        </w:rPr>
        <w:t xml:space="preserve"> qui retourne un </w:t>
      </w:r>
      <w:proofErr w:type="spellStart"/>
      <w:r w:rsidR="705BBDAD" w:rsidRPr="44CA7D9F">
        <w:rPr>
          <w:rFonts w:ascii="Calibri" w:eastAsia="Calibri" w:hAnsi="Calibri" w:cs="Calibri"/>
          <w:color w:val="000000" w:themeColor="text1"/>
        </w:rPr>
        <w:t>array</w:t>
      </w:r>
      <w:proofErr w:type="spellEnd"/>
      <w:r w:rsidR="705BBDAD" w:rsidRPr="44CA7D9F">
        <w:rPr>
          <w:rFonts w:ascii="Calibri" w:eastAsia="Calibri" w:hAnsi="Calibri" w:cs="Calibri"/>
          <w:color w:val="000000" w:themeColor="text1"/>
        </w:rPr>
        <w:t xml:space="preserve"> de string contenant les coordonnées GPS de l’utilisateur</w:t>
      </w:r>
      <w:r w:rsidR="2B34B4E7" w:rsidRPr="44CA7D9F">
        <w:rPr>
          <w:rFonts w:ascii="Calibri" w:eastAsia="Calibri" w:hAnsi="Calibri" w:cs="Calibri"/>
          <w:color w:val="000000" w:themeColor="text1"/>
        </w:rPr>
        <w:t>;</w:t>
      </w:r>
    </w:p>
    <w:p w14:paraId="21F2EECF" w14:textId="74A5DF2A" w:rsidR="3DDF8790" w:rsidRDefault="3DDF8790" w:rsidP="44CA7D9F">
      <w:pPr>
        <w:pStyle w:val="Paragraphedeliste"/>
        <w:numPr>
          <w:ilvl w:val="0"/>
          <w:numId w:val="3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recupererGPSHistorique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gramEnd"/>
      <w:r w:rsidR="25631E88" w:rsidRPr="44CA7D9F">
        <w:rPr>
          <w:rFonts w:ascii="Calibri" w:eastAsia="Calibri" w:hAnsi="Calibri" w:cs="Calibri"/>
          <w:i/>
          <w:iCs/>
          <w:color w:val="000000" w:themeColor="text1"/>
        </w:rPr>
        <w:t xml:space="preserve">objet de type </w:t>
      </w:r>
      <w:proofErr w:type="spellStart"/>
      <w:r w:rsidR="25631E88" w:rsidRPr="44CA7D9F">
        <w:rPr>
          <w:rFonts w:ascii="Calibri" w:eastAsia="Calibri" w:hAnsi="Calibri" w:cs="Calibri"/>
          <w:i/>
          <w:iCs/>
          <w:color w:val="000000" w:themeColor="text1"/>
        </w:rPr>
        <w:t>mysqli</w:t>
      </w:r>
      <w:proofErr w:type="spellEnd"/>
      <w:r w:rsidR="25631E88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lienVersLaBD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 xml:space="preserve">, </w:t>
      </w:r>
      <w:r w:rsidR="7184A508" w:rsidRPr="44CA7D9F">
        <w:rPr>
          <w:rFonts w:ascii="Calibri" w:eastAsia="Calibri" w:hAnsi="Calibri" w:cs="Calibri"/>
          <w:i/>
          <w:iCs/>
          <w:color w:val="000000" w:themeColor="text1"/>
        </w:rPr>
        <w:t xml:space="preserve">string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pseudonymeUtilisateur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)</w:t>
      </w:r>
      <w:r w:rsidR="0C5BEA81" w:rsidRPr="44CA7D9F">
        <w:rPr>
          <w:rFonts w:ascii="Calibri" w:eastAsia="Calibri" w:hAnsi="Calibri" w:cs="Calibri"/>
          <w:color w:val="000000" w:themeColor="text1"/>
        </w:rPr>
        <w:t xml:space="preserve"> </w:t>
      </w:r>
      <w:r w:rsidR="64AB3871" w:rsidRPr="44CA7D9F">
        <w:rPr>
          <w:rFonts w:ascii="Calibri" w:eastAsia="Calibri" w:hAnsi="Calibri" w:cs="Calibri"/>
          <w:color w:val="000000" w:themeColor="text1"/>
        </w:rPr>
        <w:t xml:space="preserve">qui retourne un </w:t>
      </w:r>
      <w:proofErr w:type="spellStart"/>
      <w:r w:rsidR="64AB3871" w:rsidRPr="44CA7D9F">
        <w:rPr>
          <w:rFonts w:ascii="Calibri" w:eastAsia="Calibri" w:hAnsi="Calibri" w:cs="Calibri"/>
          <w:color w:val="000000" w:themeColor="text1"/>
        </w:rPr>
        <w:t>array</w:t>
      </w:r>
      <w:proofErr w:type="spellEnd"/>
      <w:r w:rsidR="64AB3871" w:rsidRPr="44CA7D9F">
        <w:rPr>
          <w:rFonts w:ascii="Calibri" w:eastAsia="Calibri" w:hAnsi="Calibri" w:cs="Calibri"/>
          <w:color w:val="000000" w:themeColor="text1"/>
        </w:rPr>
        <w:t xml:space="preserve"> de string contenant les coordonnées GPS des activités les plus récurrentes dans l’historique d’un l'utilisateur</w:t>
      </w:r>
      <w:r w:rsidR="118CFAE1" w:rsidRPr="44CA7D9F">
        <w:rPr>
          <w:rFonts w:ascii="Calibri" w:eastAsia="Calibri" w:hAnsi="Calibri" w:cs="Calibri"/>
          <w:color w:val="000000" w:themeColor="text1"/>
        </w:rPr>
        <w:t>;</w:t>
      </w:r>
    </w:p>
    <w:p w14:paraId="4C50762F" w14:textId="68F7B1F6" w:rsidR="1F98E8EA" w:rsidRDefault="1F98E8EA" w:rsidP="44CA7D9F">
      <w:pPr>
        <w:pStyle w:val="Paragraphedeliste"/>
        <w:numPr>
          <w:ilvl w:val="0"/>
          <w:numId w:val="3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recupererBudgetSaisi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gramEnd"/>
      <w:r w:rsidR="7071F06B" w:rsidRPr="44CA7D9F">
        <w:rPr>
          <w:rFonts w:ascii="Calibri" w:eastAsia="Calibri" w:hAnsi="Calibri" w:cs="Calibri"/>
          <w:i/>
          <w:iCs/>
          <w:color w:val="000000" w:themeColor="text1"/>
        </w:rPr>
        <w:t xml:space="preserve">objet de type </w:t>
      </w:r>
      <w:proofErr w:type="spellStart"/>
      <w:r w:rsidR="7071F06B" w:rsidRPr="44CA7D9F">
        <w:rPr>
          <w:rFonts w:ascii="Calibri" w:eastAsia="Calibri" w:hAnsi="Calibri" w:cs="Calibri"/>
          <w:i/>
          <w:iCs/>
          <w:color w:val="000000" w:themeColor="text1"/>
        </w:rPr>
        <w:t>mysqli</w:t>
      </w:r>
      <w:proofErr w:type="spellEnd"/>
      <w:r w:rsidR="7071F06B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lienVersLaBD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 xml:space="preserve">, </w:t>
      </w:r>
      <w:r w:rsidR="495E9A12" w:rsidRPr="44CA7D9F">
        <w:rPr>
          <w:rFonts w:ascii="Calibri" w:eastAsia="Calibri" w:hAnsi="Calibri" w:cs="Calibri"/>
          <w:i/>
          <w:iCs/>
          <w:color w:val="000000" w:themeColor="text1"/>
        </w:rPr>
        <w:t xml:space="preserve">string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pseudonymeUtilisateur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)</w:t>
      </w:r>
      <w:r w:rsidR="65BDBFBD" w:rsidRPr="44CA7D9F">
        <w:rPr>
          <w:rFonts w:ascii="Calibri" w:eastAsia="Calibri" w:hAnsi="Calibri" w:cs="Calibri"/>
          <w:color w:val="000000" w:themeColor="text1"/>
        </w:rPr>
        <w:t xml:space="preserve"> qui retourne </w:t>
      </w:r>
      <w:r w:rsidR="484A9A15" w:rsidRPr="44CA7D9F">
        <w:rPr>
          <w:rFonts w:ascii="Calibri" w:eastAsia="Calibri" w:hAnsi="Calibri" w:cs="Calibri"/>
          <w:color w:val="000000" w:themeColor="text1"/>
        </w:rPr>
        <w:t xml:space="preserve">un </w:t>
      </w:r>
      <w:proofErr w:type="spellStart"/>
      <w:r w:rsidR="484A9A15" w:rsidRPr="44CA7D9F">
        <w:rPr>
          <w:rFonts w:ascii="Calibri" w:eastAsia="Calibri" w:hAnsi="Calibri" w:cs="Calibri"/>
          <w:color w:val="000000" w:themeColor="text1"/>
        </w:rPr>
        <w:t>int</w:t>
      </w:r>
      <w:proofErr w:type="spellEnd"/>
      <w:r w:rsidR="484A9A15" w:rsidRPr="44CA7D9F">
        <w:rPr>
          <w:rFonts w:ascii="Calibri" w:eastAsia="Calibri" w:hAnsi="Calibri" w:cs="Calibri"/>
          <w:color w:val="000000" w:themeColor="text1"/>
        </w:rPr>
        <w:t xml:space="preserve"> correspondant au budget saisi par l’utilisateur lors de son inscription</w:t>
      </w:r>
      <w:r w:rsidR="486E3D7A" w:rsidRPr="44CA7D9F">
        <w:rPr>
          <w:rFonts w:ascii="Calibri" w:eastAsia="Calibri" w:hAnsi="Calibri" w:cs="Calibri"/>
          <w:color w:val="000000" w:themeColor="text1"/>
        </w:rPr>
        <w:t>;</w:t>
      </w:r>
    </w:p>
    <w:p w14:paraId="5C5C3650" w14:textId="6EF102FB" w:rsidR="1F98E8EA" w:rsidRDefault="1F98E8EA" w:rsidP="44CA7D9F">
      <w:pPr>
        <w:pStyle w:val="Paragraphedeliste"/>
        <w:numPr>
          <w:ilvl w:val="0"/>
          <w:numId w:val="3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recupererBudgetMoyen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gramEnd"/>
      <w:r w:rsidR="4E54A1B2" w:rsidRPr="44CA7D9F">
        <w:rPr>
          <w:rFonts w:ascii="Calibri" w:eastAsia="Calibri" w:hAnsi="Calibri" w:cs="Calibri"/>
          <w:i/>
          <w:iCs/>
          <w:color w:val="000000" w:themeColor="text1"/>
        </w:rPr>
        <w:t xml:space="preserve">objet de type </w:t>
      </w:r>
      <w:proofErr w:type="spellStart"/>
      <w:r w:rsidR="4E54A1B2" w:rsidRPr="44CA7D9F">
        <w:rPr>
          <w:rFonts w:ascii="Calibri" w:eastAsia="Calibri" w:hAnsi="Calibri" w:cs="Calibri"/>
          <w:i/>
          <w:iCs/>
          <w:color w:val="000000" w:themeColor="text1"/>
        </w:rPr>
        <w:t>mysqli</w:t>
      </w:r>
      <w:proofErr w:type="spellEnd"/>
      <w:r w:rsidR="4E54A1B2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lienVersLaBD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 xml:space="preserve">, </w:t>
      </w:r>
      <w:r w:rsidR="3F2A827B" w:rsidRPr="44CA7D9F">
        <w:rPr>
          <w:rFonts w:ascii="Calibri" w:eastAsia="Calibri" w:hAnsi="Calibri" w:cs="Calibri"/>
          <w:i/>
          <w:iCs/>
          <w:color w:val="000000" w:themeColor="text1"/>
        </w:rPr>
        <w:t xml:space="preserve">string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pseudonymeUtilisateur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)</w:t>
      </w:r>
      <w:r w:rsidR="2718DA8C" w:rsidRPr="44CA7D9F">
        <w:rPr>
          <w:rFonts w:ascii="Calibri" w:eastAsia="Calibri" w:hAnsi="Calibri" w:cs="Calibri"/>
          <w:color w:val="000000" w:themeColor="text1"/>
        </w:rPr>
        <w:t xml:space="preserve"> qui retourne un </w:t>
      </w:r>
      <w:proofErr w:type="spellStart"/>
      <w:r w:rsidR="2718DA8C" w:rsidRPr="44CA7D9F">
        <w:rPr>
          <w:rFonts w:ascii="Calibri" w:eastAsia="Calibri" w:hAnsi="Calibri" w:cs="Calibri"/>
          <w:color w:val="000000" w:themeColor="text1"/>
        </w:rPr>
        <w:t>int</w:t>
      </w:r>
      <w:proofErr w:type="spellEnd"/>
      <w:r w:rsidR="2718DA8C" w:rsidRPr="44CA7D9F">
        <w:rPr>
          <w:rFonts w:ascii="Calibri" w:eastAsia="Calibri" w:hAnsi="Calibri" w:cs="Calibri"/>
          <w:color w:val="000000" w:themeColor="text1"/>
        </w:rPr>
        <w:t xml:space="preserve"> correspondant au budget moyen de l’utilisateur calculé selon son historique d’activités</w:t>
      </w:r>
      <w:r w:rsidR="17219DC4" w:rsidRPr="44CA7D9F">
        <w:rPr>
          <w:rFonts w:ascii="Calibri" w:eastAsia="Calibri" w:hAnsi="Calibri" w:cs="Calibri"/>
          <w:color w:val="000000" w:themeColor="text1"/>
        </w:rPr>
        <w:t>;</w:t>
      </w:r>
    </w:p>
    <w:p w14:paraId="78C3A2A2" w14:textId="63D9E663" w:rsidR="1F98E8EA" w:rsidRDefault="1F98E8EA" w:rsidP="44CA7D9F">
      <w:pPr>
        <w:pStyle w:val="Paragraphedeliste"/>
        <w:numPr>
          <w:ilvl w:val="0"/>
          <w:numId w:val="3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recupererCategoriesPref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gramEnd"/>
      <w:r w:rsidR="37977308" w:rsidRPr="44CA7D9F">
        <w:rPr>
          <w:rFonts w:ascii="Calibri" w:eastAsia="Calibri" w:hAnsi="Calibri" w:cs="Calibri"/>
          <w:i/>
          <w:iCs/>
          <w:color w:val="000000" w:themeColor="text1"/>
        </w:rPr>
        <w:t xml:space="preserve">objet de type </w:t>
      </w:r>
      <w:proofErr w:type="spellStart"/>
      <w:r w:rsidR="37977308" w:rsidRPr="44CA7D9F">
        <w:rPr>
          <w:rFonts w:ascii="Calibri" w:eastAsia="Calibri" w:hAnsi="Calibri" w:cs="Calibri"/>
          <w:i/>
          <w:iCs/>
          <w:color w:val="000000" w:themeColor="text1"/>
        </w:rPr>
        <w:t>mysqli</w:t>
      </w:r>
      <w:proofErr w:type="spellEnd"/>
      <w:r w:rsidR="37977308" w:rsidRPr="44CA7D9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lienVersLaBD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 xml:space="preserve">, </w:t>
      </w:r>
      <w:r w:rsidR="3F2A827B" w:rsidRPr="44CA7D9F">
        <w:rPr>
          <w:rFonts w:ascii="Calibri" w:eastAsia="Calibri" w:hAnsi="Calibri" w:cs="Calibri"/>
          <w:i/>
          <w:iCs/>
          <w:color w:val="000000" w:themeColor="text1"/>
        </w:rPr>
        <w:t xml:space="preserve">string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pseudonymeUtilisateur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)</w:t>
      </w:r>
      <w:r w:rsidR="6E6BC314" w:rsidRPr="44CA7D9F">
        <w:rPr>
          <w:rFonts w:ascii="Calibri" w:eastAsia="Calibri" w:hAnsi="Calibri" w:cs="Calibri"/>
          <w:color w:val="000000" w:themeColor="text1"/>
        </w:rPr>
        <w:t xml:space="preserve"> qui retourne un </w:t>
      </w:r>
      <w:proofErr w:type="spellStart"/>
      <w:r w:rsidR="6E6BC314" w:rsidRPr="44CA7D9F">
        <w:rPr>
          <w:rFonts w:ascii="Calibri" w:eastAsia="Calibri" w:hAnsi="Calibri" w:cs="Calibri"/>
          <w:color w:val="000000" w:themeColor="text1"/>
        </w:rPr>
        <w:t>array</w:t>
      </w:r>
      <w:proofErr w:type="spellEnd"/>
      <w:r w:rsidR="6E6BC314" w:rsidRPr="44CA7D9F">
        <w:rPr>
          <w:rFonts w:ascii="Calibri" w:eastAsia="Calibri" w:hAnsi="Calibri" w:cs="Calibri"/>
          <w:color w:val="000000" w:themeColor="text1"/>
        </w:rPr>
        <w:t xml:space="preserve"> de string contenant les catégories sélectionnées par l'utilisateur lors de son inscription</w:t>
      </w:r>
      <w:r w:rsidR="0CCE2D4C" w:rsidRPr="44CA7D9F">
        <w:rPr>
          <w:rFonts w:ascii="Calibri" w:eastAsia="Calibri" w:hAnsi="Calibri" w:cs="Calibri"/>
          <w:color w:val="000000" w:themeColor="text1"/>
        </w:rPr>
        <w:t>;</w:t>
      </w:r>
    </w:p>
    <w:p w14:paraId="0BFE68DE" w14:textId="3BBD606C" w:rsidR="1F98E8EA" w:rsidRDefault="1F98E8EA" w:rsidP="44CA7D9F">
      <w:pPr>
        <w:pStyle w:val="Paragraphedeliste"/>
        <w:numPr>
          <w:ilvl w:val="0"/>
          <w:numId w:val="3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recupererCategoriesHist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gramEnd"/>
      <w:r w:rsidR="26C12533" w:rsidRPr="44CA7D9F">
        <w:rPr>
          <w:rFonts w:ascii="Calibri" w:eastAsia="Calibri" w:hAnsi="Calibri" w:cs="Calibri"/>
          <w:i/>
          <w:iCs/>
          <w:color w:val="000000" w:themeColor="text1"/>
        </w:rPr>
        <w:t xml:space="preserve">objet de type </w:t>
      </w:r>
      <w:proofErr w:type="spellStart"/>
      <w:r w:rsidR="26C12533" w:rsidRPr="44CA7D9F">
        <w:rPr>
          <w:rFonts w:ascii="Calibri" w:eastAsia="Calibri" w:hAnsi="Calibri" w:cs="Calibri"/>
          <w:i/>
          <w:iCs/>
          <w:color w:val="000000" w:themeColor="text1"/>
        </w:rPr>
        <w:t>mysqli</w:t>
      </w:r>
      <w:proofErr w:type="spellEnd"/>
      <w:r w:rsidR="26C12533" w:rsidRPr="44CA7D9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lienVersLaBD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 xml:space="preserve">, </w:t>
      </w:r>
      <w:r w:rsidR="48C426FC" w:rsidRPr="44CA7D9F">
        <w:rPr>
          <w:rFonts w:ascii="Calibri" w:eastAsia="Calibri" w:hAnsi="Calibri" w:cs="Calibri"/>
          <w:i/>
          <w:iCs/>
          <w:color w:val="000000" w:themeColor="text1"/>
        </w:rPr>
        <w:t xml:space="preserve">string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pseudonymeUtilisateur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)</w:t>
      </w:r>
      <w:r w:rsidR="7CD8881B" w:rsidRPr="44CA7D9F">
        <w:rPr>
          <w:rFonts w:ascii="Calibri" w:eastAsia="Calibri" w:hAnsi="Calibri" w:cs="Calibri"/>
          <w:color w:val="000000" w:themeColor="text1"/>
        </w:rPr>
        <w:t xml:space="preserve"> qui retourne un </w:t>
      </w:r>
      <w:proofErr w:type="spellStart"/>
      <w:r w:rsidR="7CD8881B" w:rsidRPr="44CA7D9F">
        <w:rPr>
          <w:rFonts w:ascii="Calibri" w:eastAsia="Calibri" w:hAnsi="Calibri" w:cs="Calibri"/>
          <w:color w:val="000000" w:themeColor="text1"/>
        </w:rPr>
        <w:t>array</w:t>
      </w:r>
      <w:proofErr w:type="spellEnd"/>
      <w:r w:rsidR="7CD8881B" w:rsidRPr="44CA7D9F">
        <w:rPr>
          <w:rFonts w:ascii="Calibri" w:eastAsia="Calibri" w:hAnsi="Calibri" w:cs="Calibri"/>
          <w:color w:val="000000" w:themeColor="text1"/>
        </w:rPr>
        <w:t xml:space="preserve"> de string contenant les catégories les plus récurrentes dans l’historique d’un l'utilisateur</w:t>
      </w:r>
      <w:r w:rsidR="0CCE2D4C" w:rsidRPr="44CA7D9F">
        <w:rPr>
          <w:rFonts w:ascii="Calibri" w:eastAsia="Calibri" w:hAnsi="Calibri" w:cs="Calibri"/>
          <w:color w:val="000000" w:themeColor="text1"/>
        </w:rPr>
        <w:t>;</w:t>
      </w:r>
    </w:p>
    <w:p w14:paraId="106AB96B" w14:textId="14882AE7" w:rsidR="617F09CC" w:rsidRDefault="617F09CC" w:rsidP="44CA7D9F">
      <w:pPr>
        <w:pStyle w:val="Paragraphedeliste"/>
        <w:numPr>
          <w:ilvl w:val="0"/>
          <w:numId w:val="3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recupererInfosPrincipalesActivite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44CA7D9F">
        <w:rPr>
          <w:rFonts w:ascii="Calibri" w:eastAsia="Calibri" w:hAnsi="Calibri" w:cs="Calibri"/>
          <w:i/>
          <w:iCs/>
          <w:color w:val="000000" w:themeColor="text1"/>
        </w:rPr>
        <w:t xml:space="preserve">objet de type </w:t>
      </w:r>
      <w:proofErr w:type="spellStart"/>
      <w:r w:rsidRPr="44CA7D9F">
        <w:rPr>
          <w:rFonts w:ascii="Calibri" w:eastAsia="Calibri" w:hAnsi="Calibri" w:cs="Calibri"/>
          <w:i/>
          <w:iCs/>
          <w:color w:val="000000" w:themeColor="text1"/>
        </w:rPr>
        <w:t>mysqli</w:t>
      </w:r>
      <w:proofErr w:type="spellEnd"/>
      <w:r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lienVersLaBD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 xml:space="preserve">) qui retourne </w:t>
      </w:r>
      <w:r w:rsidR="47A840F7" w:rsidRPr="44CA7D9F">
        <w:rPr>
          <w:rFonts w:ascii="Calibri" w:eastAsia="Calibri" w:hAnsi="Calibri" w:cs="Calibri"/>
          <w:color w:val="000000" w:themeColor="text1"/>
        </w:rPr>
        <w:t xml:space="preserve">un </w:t>
      </w:r>
      <w:proofErr w:type="spellStart"/>
      <w:r w:rsidR="47A840F7" w:rsidRPr="44CA7D9F">
        <w:rPr>
          <w:rFonts w:ascii="Calibri" w:eastAsia="Calibri" w:hAnsi="Calibri" w:cs="Calibri"/>
          <w:color w:val="000000" w:themeColor="text1"/>
        </w:rPr>
        <w:t>array</w:t>
      </w:r>
      <w:proofErr w:type="spellEnd"/>
      <w:r w:rsidR="47A840F7" w:rsidRPr="44CA7D9F">
        <w:rPr>
          <w:rFonts w:ascii="Calibri" w:eastAsia="Calibri" w:hAnsi="Calibri" w:cs="Calibri"/>
          <w:color w:val="000000" w:themeColor="text1"/>
        </w:rPr>
        <w:t xml:space="preserve"> d’objet </w:t>
      </w:r>
      <w:proofErr w:type="spellStart"/>
      <w:r w:rsidR="47A840F7" w:rsidRPr="44CA7D9F">
        <w:rPr>
          <w:rFonts w:ascii="Calibri" w:eastAsia="Calibri" w:hAnsi="Calibri" w:cs="Calibri"/>
          <w:color w:val="000000" w:themeColor="text1"/>
        </w:rPr>
        <w:t>Activite</w:t>
      </w:r>
      <w:proofErr w:type="spellEnd"/>
      <w:r w:rsidR="47A840F7" w:rsidRPr="44CA7D9F">
        <w:rPr>
          <w:rFonts w:ascii="Calibri" w:eastAsia="Calibri" w:hAnsi="Calibri" w:cs="Calibri"/>
          <w:color w:val="000000" w:themeColor="text1"/>
        </w:rPr>
        <w:t xml:space="preserve"> correspondant à toutes les activités disponibles</w:t>
      </w:r>
      <w:r w:rsidR="13EA80C6" w:rsidRPr="44CA7D9F">
        <w:rPr>
          <w:rFonts w:ascii="Calibri" w:eastAsia="Calibri" w:hAnsi="Calibri" w:cs="Calibri"/>
          <w:color w:val="000000" w:themeColor="text1"/>
        </w:rPr>
        <w:t>;</w:t>
      </w:r>
    </w:p>
    <w:p w14:paraId="00F16D8D" w14:textId="2E95A022" w:rsidR="6C15F62E" w:rsidRDefault="6C15F62E" w:rsidP="44CA7D9F">
      <w:pPr>
        <w:pStyle w:val="Paragraphedeliste"/>
        <w:numPr>
          <w:ilvl w:val="0"/>
          <w:numId w:val="3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recupererCategories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gramEnd"/>
      <w:r w:rsidR="76BD81C5" w:rsidRPr="44CA7D9F">
        <w:rPr>
          <w:rFonts w:ascii="Calibri" w:eastAsia="Calibri" w:hAnsi="Calibri" w:cs="Calibri"/>
          <w:i/>
          <w:iCs/>
          <w:color w:val="000000" w:themeColor="text1"/>
        </w:rPr>
        <w:t xml:space="preserve">objet de type </w:t>
      </w:r>
      <w:proofErr w:type="spellStart"/>
      <w:r w:rsidR="76BD81C5" w:rsidRPr="44CA7D9F">
        <w:rPr>
          <w:rFonts w:ascii="Calibri" w:eastAsia="Calibri" w:hAnsi="Calibri" w:cs="Calibri"/>
          <w:i/>
          <w:iCs/>
          <w:color w:val="000000" w:themeColor="text1"/>
        </w:rPr>
        <w:t>mysqli</w:t>
      </w:r>
      <w:proofErr w:type="spellEnd"/>
      <w:r w:rsidR="76BD81C5" w:rsidRPr="44CA7D9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ECFE0AE" w:rsidRPr="44CA7D9F">
        <w:rPr>
          <w:rFonts w:ascii="Calibri" w:eastAsia="Calibri" w:hAnsi="Calibri" w:cs="Calibri"/>
          <w:color w:val="000000" w:themeColor="text1"/>
        </w:rPr>
        <w:t>lienVersLaBD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,</w:t>
      </w:r>
      <w:r w:rsidR="4C9E0028" w:rsidRPr="44CA7D9F">
        <w:rPr>
          <w:rFonts w:ascii="Calibri" w:eastAsia="Calibri" w:hAnsi="Calibri" w:cs="Calibri"/>
          <w:color w:val="000000" w:themeColor="text1"/>
        </w:rPr>
        <w:t xml:space="preserve"> </w:t>
      </w:r>
      <w:r w:rsidR="4C9E0028" w:rsidRPr="44CA7D9F">
        <w:rPr>
          <w:rFonts w:ascii="Calibri" w:eastAsia="Calibri" w:hAnsi="Calibri" w:cs="Calibri"/>
          <w:i/>
          <w:iCs/>
          <w:color w:val="000000" w:themeColor="text1"/>
        </w:rPr>
        <w:t xml:space="preserve">Int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id</w:t>
      </w:r>
      <w:r w:rsidR="238A76AE" w:rsidRPr="44CA7D9F">
        <w:rPr>
          <w:rFonts w:ascii="Calibri" w:eastAsia="Calibri" w:hAnsi="Calibri" w:cs="Calibri"/>
          <w:color w:val="000000" w:themeColor="text1"/>
        </w:rPr>
        <w:t>Activite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)</w:t>
      </w:r>
      <w:r w:rsidR="2A351B4F" w:rsidRPr="44CA7D9F">
        <w:rPr>
          <w:rFonts w:ascii="Calibri" w:eastAsia="Calibri" w:hAnsi="Calibri" w:cs="Calibri"/>
          <w:color w:val="000000" w:themeColor="text1"/>
        </w:rPr>
        <w:t xml:space="preserve"> qui retourne un </w:t>
      </w:r>
      <w:proofErr w:type="spellStart"/>
      <w:r w:rsidR="2A351B4F" w:rsidRPr="44CA7D9F">
        <w:rPr>
          <w:rFonts w:ascii="Calibri" w:eastAsia="Calibri" w:hAnsi="Calibri" w:cs="Calibri"/>
          <w:color w:val="000000" w:themeColor="text1"/>
        </w:rPr>
        <w:t>array</w:t>
      </w:r>
      <w:proofErr w:type="spellEnd"/>
      <w:r w:rsidR="2A351B4F" w:rsidRPr="44CA7D9F">
        <w:rPr>
          <w:rFonts w:ascii="Calibri" w:eastAsia="Calibri" w:hAnsi="Calibri" w:cs="Calibri"/>
          <w:color w:val="000000" w:themeColor="text1"/>
        </w:rPr>
        <w:t xml:space="preserve"> de string contenant les catégories de l’activité</w:t>
      </w:r>
      <w:r w:rsidR="69DA4315" w:rsidRPr="44CA7D9F">
        <w:rPr>
          <w:rFonts w:ascii="Calibri" w:eastAsia="Calibri" w:hAnsi="Calibri" w:cs="Calibri"/>
          <w:color w:val="000000" w:themeColor="text1"/>
        </w:rPr>
        <w:t>.</w:t>
      </w:r>
    </w:p>
    <w:p w14:paraId="18703445" w14:textId="7D40C51E" w:rsidR="556B3393" w:rsidRDefault="556B3393" w:rsidP="44CA7D9F">
      <w:pPr>
        <w:pStyle w:val="Titre3"/>
      </w:pPr>
      <w:bookmarkStart w:id="14" w:name="_Toc156371907"/>
      <w:r w:rsidRPr="44CA7D9F">
        <w:t xml:space="preserve">Sous-programmes </w:t>
      </w:r>
      <w:r w:rsidR="4E27AFDF" w:rsidRPr="44CA7D9F">
        <w:t xml:space="preserve">PHP </w:t>
      </w:r>
      <w:r w:rsidRPr="44CA7D9F">
        <w:t xml:space="preserve">de </w:t>
      </w:r>
      <w:r w:rsidR="65AE5A64" w:rsidRPr="44CA7D9F">
        <w:t>recommandations</w:t>
      </w:r>
      <w:bookmarkEnd w:id="14"/>
    </w:p>
    <w:p w14:paraId="2E170E04" w14:textId="21834B4A" w:rsidR="556B3393" w:rsidRDefault="556B3393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 xml:space="preserve">Nous avons développé trois fonctions de calcul de score, une fonction de vérification de </w:t>
      </w:r>
      <w:r w:rsidR="67126059" w:rsidRPr="44CA7D9F">
        <w:rPr>
          <w:rFonts w:ascii="Calibri" w:eastAsia="Calibri" w:hAnsi="Calibri" w:cs="Calibri"/>
          <w:color w:val="000000" w:themeColor="text1"/>
        </w:rPr>
        <w:t>similitude</w:t>
      </w:r>
      <w:r w:rsidRPr="44CA7D9F">
        <w:rPr>
          <w:rFonts w:ascii="Calibri" w:eastAsia="Calibri" w:hAnsi="Calibri" w:cs="Calibri"/>
          <w:color w:val="000000" w:themeColor="text1"/>
        </w:rPr>
        <w:t xml:space="preserve"> entre deux catégories et une procédure</w:t>
      </w:r>
      <w:r w:rsidR="2CA29B3D" w:rsidRPr="44CA7D9F">
        <w:rPr>
          <w:rFonts w:ascii="Calibri" w:eastAsia="Calibri" w:hAnsi="Calibri" w:cs="Calibri"/>
          <w:color w:val="000000" w:themeColor="text1"/>
        </w:rPr>
        <w:t xml:space="preserve"> de tri des activités par leur score :</w:t>
      </w:r>
    </w:p>
    <w:p w14:paraId="0EB00A62" w14:textId="0234C7F8" w:rsidR="7EF9EAB3" w:rsidRDefault="7EF9EAB3" w:rsidP="44CA7D9F">
      <w:pPr>
        <w:pStyle w:val="Paragraphedeliste"/>
        <w:numPr>
          <w:ilvl w:val="0"/>
          <w:numId w:val="2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calculScoreDistance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spellStart"/>
      <w:proofErr w:type="gramEnd"/>
      <w:r w:rsidR="36EFA9A7" w:rsidRPr="44CA7D9F">
        <w:rPr>
          <w:rFonts w:ascii="Calibri" w:eastAsia="Calibri" w:hAnsi="Calibri" w:cs="Calibri"/>
          <w:i/>
          <w:iCs/>
          <w:color w:val="000000" w:themeColor="text1"/>
        </w:rPr>
        <w:t>Float</w:t>
      </w:r>
      <w:proofErr w:type="spellEnd"/>
      <w:r w:rsidR="36EFA9A7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distanceUtilisateurActivite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64EAA5E5" w:rsidRPr="44CA7D9F">
        <w:rPr>
          <w:rFonts w:ascii="Calibri" w:eastAsia="Calibri" w:hAnsi="Calibri" w:cs="Calibri"/>
          <w:i/>
          <w:iCs/>
          <w:color w:val="000000" w:themeColor="text1"/>
        </w:rPr>
        <w:t>Float</w:t>
      </w:r>
      <w:proofErr w:type="spellEnd"/>
      <w:r w:rsidR="64EAA5E5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="64EAA5E5" w:rsidRPr="44CA7D9F">
        <w:rPr>
          <w:rFonts w:ascii="Calibri" w:eastAsia="Calibri" w:hAnsi="Calibri" w:cs="Calibri"/>
          <w:color w:val="000000" w:themeColor="text1"/>
        </w:rPr>
        <w:t>distance</w:t>
      </w:r>
      <w:r w:rsidRPr="44CA7D9F">
        <w:rPr>
          <w:rFonts w:ascii="Calibri" w:eastAsia="Calibri" w:hAnsi="Calibri" w:cs="Calibri"/>
          <w:color w:val="000000" w:themeColor="text1"/>
        </w:rPr>
        <w:t>,</w:t>
      </w:r>
      <w:r w:rsidR="579D370E" w:rsidRPr="44CA7D9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79D370E" w:rsidRPr="44CA7D9F">
        <w:rPr>
          <w:rFonts w:ascii="Calibri" w:eastAsia="Calibri" w:hAnsi="Calibri" w:cs="Calibri"/>
          <w:i/>
          <w:iCs/>
          <w:color w:val="000000" w:themeColor="text1"/>
        </w:rPr>
        <w:t>Float</w:t>
      </w:r>
      <w:proofErr w:type="spellEnd"/>
      <w:r w:rsidR="579D370E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p</w:t>
      </w:r>
      <w:r w:rsidR="2267C4EE" w:rsidRPr="44CA7D9F">
        <w:rPr>
          <w:rFonts w:ascii="Calibri" w:eastAsia="Calibri" w:hAnsi="Calibri" w:cs="Calibri"/>
          <w:color w:val="000000" w:themeColor="text1"/>
        </w:rPr>
        <w:t>ourcentageZoneGeo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)</w:t>
      </w:r>
      <w:r w:rsidR="10DCB9C2" w:rsidRPr="44CA7D9F">
        <w:rPr>
          <w:rFonts w:ascii="Calibri" w:eastAsia="Calibri" w:hAnsi="Calibri" w:cs="Calibri"/>
          <w:color w:val="000000" w:themeColor="text1"/>
        </w:rPr>
        <w:t xml:space="preserve"> qui retourne le score calculé pour la distance entre l’utilisateur et l’activité</w:t>
      </w:r>
      <w:r w:rsidR="589E6AF4" w:rsidRPr="44CA7D9F">
        <w:rPr>
          <w:rFonts w:ascii="Calibri" w:eastAsia="Calibri" w:hAnsi="Calibri" w:cs="Calibri"/>
          <w:color w:val="000000" w:themeColor="text1"/>
        </w:rPr>
        <w:t xml:space="preserve"> en prenant en compte sa distance moyenne </w:t>
      </w:r>
      <w:r w:rsidR="1CA61611" w:rsidRPr="44CA7D9F">
        <w:rPr>
          <w:rFonts w:ascii="Calibri" w:eastAsia="Calibri" w:hAnsi="Calibri" w:cs="Calibri"/>
          <w:color w:val="000000" w:themeColor="text1"/>
        </w:rPr>
        <w:t xml:space="preserve">(ou saisie) </w:t>
      </w:r>
      <w:r w:rsidR="589E6AF4" w:rsidRPr="44CA7D9F">
        <w:rPr>
          <w:rFonts w:ascii="Calibri" w:eastAsia="Calibri" w:hAnsi="Calibri" w:cs="Calibri"/>
          <w:color w:val="000000" w:themeColor="text1"/>
        </w:rPr>
        <w:t>et le pourcentage attribué</w:t>
      </w:r>
      <w:r w:rsidR="304A1E5D" w:rsidRPr="44CA7D9F">
        <w:rPr>
          <w:rFonts w:ascii="Calibri" w:eastAsia="Calibri" w:hAnsi="Calibri" w:cs="Calibri"/>
          <w:color w:val="000000" w:themeColor="text1"/>
        </w:rPr>
        <w:t>;</w:t>
      </w:r>
    </w:p>
    <w:p w14:paraId="534401AE" w14:textId="5408EF30" w:rsidR="7EF9EAB3" w:rsidRDefault="7EF9EAB3" w:rsidP="44CA7D9F">
      <w:pPr>
        <w:pStyle w:val="Paragraphedeliste"/>
        <w:numPr>
          <w:ilvl w:val="0"/>
          <w:numId w:val="2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calculScorePrix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spellStart"/>
      <w:proofErr w:type="gramEnd"/>
      <w:r w:rsidR="19F985C3" w:rsidRPr="44CA7D9F">
        <w:rPr>
          <w:rFonts w:ascii="Calibri" w:eastAsia="Calibri" w:hAnsi="Calibri" w:cs="Calibri"/>
          <w:i/>
          <w:iCs/>
          <w:color w:val="000000" w:themeColor="text1"/>
        </w:rPr>
        <w:t>Float</w:t>
      </w:r>
      <w:proofErr w:type="spellEnd"/>
      <w:r w:rsidR="19F985C3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prix</w:t>
      </w:r>
      <w:r w:rsidR="2C006C82" w:rsidRPr="44CA7D9F">
        <w:rPr>
          <w:rFonts w:ascii="Calibri" w:eastAsia="Calibri" w:hAnsi="Calibri" w:cs="Calibri"/>
          <w:color w:val="000000" w:themeColor="text1"/>
        </w:rPr>
        <w:t>Activite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B44D5C1" w:rsidRPr="44CA7D9F">
        <w:rPr>
          <w:rFonts w:ascii="Calibri" w:eastAsia="Calibri" w:hAnsi="Calibri" w:cs="Calibri"/>
          <w:i/>
          <w:iCs/>
          <w:color w:val="000000" w:themeColor="text1"/>
        </w:rPr>
        <w:t>Float</w:t>
      </w:r>
      <w:proofErr w:type="spellEnd"/>
      <w:r w:rsidR="5B44D5C1" w:rsidRPr="44CA7D9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budget</w:t>
      </w:r>
      <w:r w:rsidR="12C89D67" w:rsidRPr="44CA7D9F">
        <w:rPr>
          <w:rFonts w:ascii="Calibri" w:eastAsia="Calibri" w:hAnsi="Calibri" w:cs="Calibri"/>
          <w:color w:val="000000" w:themeColor="text1"/>
        </w:rPr>
        <w:t>Utilisat</w:t>
      </w:r>
      <w:r w:rsidR="2F599B07" w:rsidRPr="44CA7D9F">
        <w:rPr>
          <w:rFonts w:ascii="Calibri" w:eastAsia="Calibri" w:hAnsi="Calibri" w:cs="Calibri"/>
          <w:color w:val="000000" w:themeColor="text1"/>
        </w:rPr>
        <w:t>e</w:t>
      </w:r>
      <w:r w:rsidR="12C89D67" w:rsidRPr="44CA7D9F">
        <w:rPr>
          <w:rFonts w:ascii="Calibri" w:eastAsia="Calibri" w:hAnsi="Calibri" w:cs="Calibri"/>
          <w:color w:val="000000" w:themeColor="text1"/>
        </w:rPr>
        <w:t>ur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4B787C54" w:rsidRPr="44CA7D9F">
        <w:rPr>
          <w:rFonts w:ascii="Calibri" w:eastAsia="Calibri" w:hAnsi="Calibri" w:cs="Calibri"/>
          <w:i/>
          <w:iCs/>
          <w:color w:val="000000" w:themeColor="text1"/>
        </w:rPr>
        <w:t>Float</w:t>
      </w:r>
      <w:proofErr w:type="spellEnd"/>
      <w:r w:rsidR="4B787C54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="4B787C54" w:rsidRPr="44CA7D9F">
        <w:rPr>
          <w:rFonts w:ascii="Calibri" w:eastAsia="Calibri" w:hAnsi="Calibri" w:cs="Calibri"/>
          <w:color w:val="000000" w:themeColor="text1"/>
        </w:rPr>
        <w:t>pourcentage</w:t>
      </w:r>
      <w:r w:rsidRPr="44CA7D9F">
        <w:rPr>
          <w:rFonts w:ascii="Calibri" w:eastAsia="Calibri" w:hAnsi="Calibri" w:cs="Calibri"/>
          <w:color w:val="000000" w:themeColor="text1"/>
        </w:rPr>
        <w:t>Prix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)</w:t>
      </w:r>
      <w:r w:rsidR="0749F4B9" w:rsidRPr="44CA7D9F">
        <w:rPr>
          <w:rFonts w:ascii="Calibri" w:eastAsia="Calibri" w:hAnsi="Calibri" w:cs="Calibri"/>
          <w:color w:val="000000" w:themeColor="text1"/>
        </w:rPr>
        <w:t xml:space="preserve"> qui retourne le score calculé pour le prix entre l’utilisateur et l’activité en prenant en compte sa son budget</w:t>
      </w:r>
      <w:r w:rsidR="498697C7" w:rsidRPr="44CA7D9F">
        <w:rPr>
          <w:rFonts w:ascii="Calibri" w:eastAsia="Calibri" w:hAnsi="Calibri" w:cs="Calibri"/>
          <w:color w:val="000000" w:themeColor="text1"/>
        </w:rPr>
        <w:t xml:space="preserve"> (moyen ou saisi)</w:t>
      </w:r>
      <w:r w:rsidR="0749F4B9" w:rsidRPr="44CA7D9F">
        <w:rPr>
          <w:rFonts w:ascii="Calibri" w:eastAsia="Calibri" w:hAnsi="Calibri" w:cs="Calibri"/>
          <w:color w:val="000000" w:themeColor="text1"/>
        </w:rPr>
        <w:t xml:space="preserve"> et le pourcentage attribué</w:t>
      </w:r>
      <w:r w:rsidR="53D43ECE" w:rsidRPr="44CA7D9F">
        <w:rPr>
          <w:rFonts w:ascii="Calibri" w:eastAsia="Calibri" w:hAnsi="Calibri" w:cs="Calibri"/>
          <w:color w:val="000000" w:themeColor="text1"/>
        </w:rPr>
        <w:t>;</w:t>
      </w:r>
    </w:p>
    <w:p w14:paraId="723A47A3" w14:textId="47D936CB" w:rsidR="07BFEDC1" w:rsidRDefault="07BFEDC1" w:rsidP="44CA7D9F">
      <w:pPr>
        <w:pStyle w:val="Paragraphedeliste"/>
        <w:numPr>
          <w:ilvl w:val="0"/>
          <w:numId w:val="2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calculScoreCategorie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spellStart"/>
      <w:proofErr w:type="gramEnd"/>
      <w:r w:rsidR="07BD512E" w:rsidRPr="44CA7D9F">
        <w:rPr>
          <w:rFonts w:ascii="Calibri" w:eastAsia="Calibri" w:hAnsi="Calibri" w:cs="Calibri"/>
          <w:i/>
          <w:iCs/>
          <w:color w:val="000000" w:themeColor="text1"/>
        </w:rPr>
        <w:t>array</w:t>
      </w:r>
      <w:proofErr w:type="spellEnd"/>
      <w:r w:rsidR="07BD512E" w:rsidRPr="44CA7D9F">
        <w:rPr>
          <w:rFonts w:ascii="Calibri" w:eastAsia="Calibri" w:hAnsi="Calibri" w:cs="Calibri"/>
          <w:i/>
          <w:iCs/>
          <w:color w:val="000000" w:themeColor="text1"/>
        </w:rPr>
        <w:t xml:space="preserve"> de string</w:t>
      </w:r>
      <w:r w:rsidR="07BD512E" w:rsidRPr="44CA7D9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listeCategorieActivite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1C21E3EF" w:rsidRPr="44CA7D9F">
        <w:rPr>
          <w:rFonts w:ascii="Calibri" w:eastAsia="Calibri" w:hAnsi="Calibri" w:cs="Calibri"/>
          <w:i/>
          <w:iCs/>
          <w:color w:val="000000" w:themeColor="text1"/>
        </w:rPr>
        <w:t>array</w:t>
      </w:r>
      <w:proofErr w:type="spellEnd"/>
      <w:r w:rsidR="1C21E3EF" w:rsidRPr="44CA7D9F">
        <w:rPr>
          <w:rFonts w:ascii="Calibri" w:eastAsia="Calibri" w:hAnsi="Calibri" w:cs="Calibri"/>
          <w:i/>
          <w:iCs/>
          <w:color w:val="000000" w:themeColor="text1"/>
        </w:rPr>
        <w:t xml:space="preserve"> de string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listeCategorieUtilisateur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2EF778C5" w:rsidRPr="44CA7D9F">
        <w:rPr>
          <w:rFonts w:ascii="Calibri" w:eastAsia="Calibri" w:hAnsi="Calibri" w:cs="Calibri"/>
          <w:i/>
          <w:iCs/>
          <w:color w:val="000000" w:themeColor="text1"/>
        </w:rPr>
        <w:t>Float</w:t>
      </w:r>
      <w:proofErr w:type="spellEnd"/>
      <w:r w:rsidR="2EF778C5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p</w:t>
      </w:r>
      <w:r w:rsidR="4B1ECF4E" w:rsidRPr="44CA7D9F">
        <w:rPr>
          <w:rFonts w:ascii="Calibri" w:eastAsia="Calibri" w:hAnsi="Calibri" w:cs="Calibri"/>
          <w:color w:val="000000" w:themeColor="text1"/>
        </w:rPr>
        <w:t>ourcentage</w:t>
      </w:r>
      <w:r w:rsidRPr="44CA7D9F">
        <w:rPr>
          <w:rFonts w:ascii="Calibri" w:eastAsia="Calibri" w:hAnsi="Calibri" w:cs="Calibri"/>
          <w:color w:val="000000" w:themeColor="text1"/>
        </w:rPr>
        <w:t>Categories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)</w:t>
      </w:r>
      <w:r w:rsidR="470FF173" w:rsidRPr="44CA7D9F">
        <w:rPr>
          <w:rFonts w:ascii="Calibri" w:eastAsia="Calibri" w:hAnsi="Calibri" w:cs="Calibri"/>
          <w:color w:val="000000" w:themeColor="text1"/>
        </w:rPr>
        <w:t xml:space="preserve"> qui retourne le score calculé pour l</w:t>
      </w:r>
      <w:r w:rsidR="51CBD6EE" w:rsidRPr="44CA7D9F">
        <w:rPr>
          <w:rFonts w:ascii="Calibri" w:eastAsia="Calibri" w:hAnsi="Calibri" w:cs="Calibri"/>
          <w:color w:val="000000" w:themeColor="text1"/>
        </w:rPr>
        <w:t xml:space="preserve">a similitude </w:t>
      </w:r>
      <w:r w:rsidR="470FF173" w:rsidRPr="44CA7D9F">
        <w:rPr>
          <w:rFonts w:ascii="Calibri" w:eastAsia="Calibri" w:hAnsi="Calibri" w:cs="Calibri"/>
          <w:color w:val="000000" w:themeColor="text1"/>
        </w:rPr>
        <w:t xml:space="preserve">entre </w:t>
      </w:r>
      <w:r w:rsidR="6BC9AFA4" w:rsidRPr="44CA7D9F">
        <w:rPr>
          <w:rFonts w:ascii="Calibri" w:eastAsia="Calibri" w:hAnsi="Calibri" w:cs="Calibri"/>
          <w:color w:val="000000" w:themeColor="text1"/>
        </w:rPr>
        <w:t xml:space="preserve">les catégories de </w:t>
      </w:r>
      <w:r w:rsidR="470FF173" w:rsidRPr="44CA7D9F">
        <w:rPr>
          <w:rFonts w:ascii="Calibri" w:eastAsia="Calibri" w:hAnsi="Calibri" w:cs="Calibri"/>
          <w:color w:val="000000" w:themeColor="text1"/>
        </w:rPr>
        <w:t xml:space="preserve">l’utilisateur et </w:t>
      </w:r>
      <w:r w:rsidR="608FE77F" w:rsidRPr="44CA7D9F">
        <w:rPr>
          <w:rFonts w:ascii="Calibri" w:eastAsia="Calibri" w:hAnsi="Calibri" w:cs="Calibri"/>
          <w:color w:val="000000" w:themeColor="text1"/>
        </w:rPr>
        <w:t xml:space="preserve">celles de </w:t>
      </w:r>
      <w:r w:rsidR="470FF173" w:rsidRPr="44CA7D9F">
        <w:rPr>
          <w:rFonts w:ascii="Calibri" w:eastAsia="Calibri" w:hAnsi="Calibri" w:cs="Calibri"/>
          <w:color w:val="000000" w:themeColor="text1"/>
        </w:rPr>
        <w:t>l’activité en prenant en compte sa</w:t>
      </w:r>
      <w:r w:rsidR="3B4F53E2" w:rsidRPr="44CA7D9F">
        <w:rPr>
          <w:rFonts w:ascii="Calibri" w:eastAsia="Calibri" w:hAnsi="Calibri" w:cs="Calibri"/>
          <w:color w:val="000000" w:themeColor="text1"/>
        </w:rPr>
        <w:t xml:space="preserve"> </w:t>
      </w:r>
      <w:r w:rsidR="470FF173" w:rsidRPr="44CA7D9F">
        <w:rPr>
          <w:rFonts w:ascii="Calibri" w:eastAsia="Calibri" w:hAnsi="Calibri" w:cs="Calibri"/>
          <w:color w:val="000000" w:themeColor="text1"/>
        </w:rPr>
        <w:t>le pourcentage attribué</w:t>
      </w:r>
      <w:r w:rsidR="0236390D" w:rsidRPr="44CA7D9F">
        <w:rPr>
          <w:rFonts w:ascii="Calibri" w:eastAsia="Calibri" w:hAnsi="Calibri" w:cs="Calibri"/>
          <w:color w:val="000000" w:themeColor="text1"/>
        </w:rPr>
        <w:t>;</w:t>
      </w:r>
    </w:p>
    <w:p w14:paraId="1066DDAB" w14:textId="68583C67" w:rsidR="7EF9EAB3" w:rsidRDefault="7EF9EAB3" w:rsidP="44CA7D9F">
      <w:pPr>
        <w:pStyle w:val="Paragraphedeliste"/>
        <w:numPr>
          <w:ilvl w:val="0"/>
          <w:numId w:val="2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categorieSimilaire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gramEnd"/>
      <w:r w:rsidR="418575F1" w:rsidRPr="44CA7D9F">
        <w:rPr>
          <w:rFonts w:ascii="Calibri" w:eastAsia="Calibri" w:hAnsi="Calibri" w:cs="Calibri"/>
          <w:i/>
          <w:iCs/>
          <w:color w:val="000000" w:themeColor="text1"/>
        </w:rPr>
        <w:t xml:space="preserve">string </w:t>
      </w:r>
      <w:r w:rsidRPr="44CA7D9F">
        <w:rPr>
          <w:rFonts w:ascii="Calibri" w:eastAsia="Calibri" w:hAnsi="Calibri" w:cs="Calibri"/>
          <w:color w:val="000000" w:themeColor="text1"/>
        </w:rPr>
        <w:t>categorie1,</w:t>
      </w:r>
      <w:r w:rsidR="7040307C" w:rsidRPr="44CA7D9F">
        <w:rPr>
          <w:rFonts w:ascii="Calibri" w:eastAsia="Calibri" w:hAnsi="Calibri" w:cs="Calibri"/>
          <w:i/>
          <w:iCs/>
          <w:color w:val="000000" w:themeColor="text1"/>
        </w:rPr>
        <w:t xml:space="preserve"> string</w:t>
      </w:r>
      <w:r w:rsidRPr="44CA7D9F">
        <w:rPr>
          <w:rFonts w:ascii="Calibri" w:eastAsia="Calibri" w:hAnsi="Calibri" w:cs="Calibri"/>
          <w:color w:val="000000" w:themeColor="text1"/>
        </w:rPr>
        <w:t xml:space="preserve"> categorie2)</w:t>
      </w:r>
      <w:r w:rsidR="1C2CEC14" w:rsidRPr="44CA7D9F">
        <w:rPr>
          <w:rFonts w:ascii="Calibri" w:eastAsia="Calibri" w:hAnsi="Calibri" w:cs="Calibri"/>
          <w:color w:val="000000" w:themeColor="text1"/>
        </w:rPr>
        <w:t xml:space="preserve"> qui </w:t>
      </w:r>
      <w:r w:rsidR="418E99CC" w:rsidRPr="44CA7D9F">
        <w:rPr>
          <w:rFonts w:ascii="Calibri" w:eastAsia="Calibri" w:hAnsi="Calibri" w:cs="Calibri"/>
          <w:color w:val="000000" w:themeColor="text1"/>
        </w:rPr>
        <w:t>retourne vrai si les deux catégories</w:t>
      </w:r>
      <w:r w:rsidR="319B4B4B" w:rsidRPr="44CA7D9F">
        <w:rPr>
          <w:rFonts w:ascii="Calibri" w:eastAsia="Calibri" w:hAnsi="Calibri" w:cs="Calibri"/>
          <w:color w:val="000000" w:themeColor="text1"/>
        </w:rPr>
        <w:t xml:space="preserve"> </w:t>
      </w:r>
      <w:r w:rsidR="4CCE6365" w:rsidRPr="44CA7D9F">
        <w:rPr>
          <w:rFonts w:ascii="Calibri" w:eastAsia="Calibri" w:hAnsi="Calibri" w:cs="Calibri"/>
          <w:color w:val="000000" w:themeColor="text1"/>
        </w:rPr>
        <w:t>possèdent</w:t>
      </w:r>
      <w:r w:rsidR="319B4B4B" w:rsidRPr="44CA7D9F">
        <w:rPr>
          <w:rFonts w:ascii="Calibri" w:eastAsia="Calibri" w:hAnsi="Calibri" w:cs="Calibri"/>
          <w:color w:val="000000" w:themeColor="text1"/>
        </w:rPr>
        <w:t xml:space="preserve"> un ensemble en commun et faux sinon</w:t>
      </w:r>
      <w:r w:rsidR="0CFFCE02" w:rsidRPr="44CA7D9F">
        <w:rPr>
          <w:rFonts w:ascii="Calibri" w:eastAsia="Calibri" w:hAnsi="Calibri" w:cs="Calibri"/>
          <w:color w:val="000000" w:themeColor="text1"/>
        </w:rPr>
        <w:t>;</w:t>
      </w:r>
    </w:p>
    <w:p w14:paraId="5845D27B" w14:textId="71B18A38" w:rsidR="7EF9EAB3" w:rsidRDefault="7EF9EAB3" w:rsidP="44CA7D9F">
      <w:pPr>
        <w:pStyle w:val="Paragraphedeliste"/>
        <w:numPr>
          <w:ilvl w:val="0"/>
          <w:numId w:val="2"/>
        </w:num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tri</w:t>
      </w:r>
      <w:r w:rsidRPr="44CA7D9F">
        <w:rPr>
          <w:rFonts w:ascii="Calibri" w:eastAsia="Calibri" w:hAnsi="Calibri" w:cs="Calibri"/>
          <w:color w:val="000000" w:themeColor="text1"/>
        </w:rPr>
        <w:t>(</w:t>
      </w:r>
      <w:proofErr w:type="spellStart"/>
      <w:proofErr w:type="gramEnd"/>
      <w:r w:rsidR="3F9947A8" w:rsidRPr="44CA7D9F">
        <w:rPr>
          <w:rFonts w:ascii="Calibri" w:eastAsia="Calibri" w:hAnsi="Calibri" w:cs="Calibri"/>
          <w:i/>
          <w:iCs/>
          <w:color w:val="000000" w:themeColor="text1"/>
        </w:rPr>
        <w:t>array</w:t>
      </w:r>
      <w:proofErr w:type="spellEnd"/>
      <w:r w:rsidR="3F9947A8" w:rsidRPr="44CA7D9F">
        <w:rPr>
          <w:rFonts w:ascii="Calibri" w:eastAsia="Calibri" w:hAnsi="Calibri" w:cs="Calibri"/>
          <w:i/>
          <w:iCs/>
          <w:color w:val="000000" w:themeColor="text1"/>
        </w:rPr>
        <w:t xml:space="preserve"> d’objet </w:t>
      </w:r>
      <w:proofErr w:type="spellStart"/>
      <w:r w:rsidR="3F9947A8" w:rsidRPr="44CA7D9F">
        <w:rPr>
          <w:rFonts w:ascii="Calibri" w:eastAsia="Calibri" w:hAnsi="Calibri" w:cs="Calibri"/>
          <w:i/>
          <w:iCs/>
          <w:color w:val="000000" w:themeColor="text1"/>
        </w:rPr>
        <w:t>Activite</w:t>
      </w:r>
      <w:proofErr w:type="spellEnd"/>
      <w:r w:rsidR="3F9947A8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activites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)</w:t>
      </w:r>
      <w:r w:rsidR="7B11FE34" w:rsidRPr="44CA7D9F">
        <w:rPr>
          <w:rFonts w:ascii="Calibri" w:eastAsia="Calibri" w:hAnsi="Calibri" w:cs="Calibri"/>
          <w:color w:val="000000" w:themeColor="text1"/>
        </w:rPr>
        <w:t xml:space="preserve"> qui effectue un tri à bulles décroissant des activités par leur score.</w:t>
      </w:r>
    </w:p>
    <w:p w14:paraId="53CD43B2" w14:textId="24FF2FCC" w:rsidR="2924A537" w:rsidRDefault="2924A537" w:rsidP="44CA7D9F">
      <w:pPr>
        <w:pStyle w:val="Titre3"/>
      </w:pPr>
      <w:bookmarkStart w:id="15" w:name="_Toc156371908"/>
      <w:r w:rsidRPr="44CA7D9F">
        <w:t xml:space="preserve">Formule </w:t>
      </w:r>
      <w:proofErr w:type="spellStart"/>
      <w:r w:rsidRPr="44CA7D9F">
        <w:t>haversine</w:t>
      </w:r>
      <w:bookmarkEnd w:id="15"/>
      <w:proofErr w:type="spellEnd"/>
    </w:p>
    <w:p w14:paraId="714B86A9" w14:textId="70C83C78" w:rsidR="00724F2F" w:rsidRDefault="00724F2F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 xml:space="preserve">Pour calculer la distance entre deux points à partir de leurs coordonnées GPS, nous utilisons la formule </w:t>
      </w:r>
      <w:proofErr w:type="spellStart"/>
      <w:r w:rsidRPr="44CA7D9F">
        <w:rPr>
          <w:rFonts w:ascii="Calibri" w:eastAsia="Calibri" w:hAnsi="Calibri" w:cs="Calibri"/>
          <w:color w:val="000000" w:themeColor="text1"/>
        </w:rPr>
        <w:t>haversine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 xml:space="preserve"> </w:t>
      </w:r>
      <w:r w:rsidR="5295784B" w:rsidRPr="44CA7D9F">
        <w:rPr>
          <w:rFonts w:ascii="Calibri" w:eastAsia="Calibri" w:hAnsi="Calibri" w:cs="Calibri"/>
          <w:color w:val="000000" w:themeColor="text1"/>
        </w:rPr>
        <w:t xml:space="preserve">en PHP </w:t>
      </w:r>
      <w:r w:rsidRPr="44CA7D9F">
        <w:rPr>
          <w:rFonts w:ascii="Calibri" w:eastAsia="Calibri" w:hAnsi="Calibri" w:cs="Calibri"/>
          <w:color w:val="000000" w:themeColor="text1"/>
        </w:rPr>
        <w:t>:</w:t>
      </w:r>
    </w:p>
    <w:p w14:paraId="22BECB55" w14:textId="2389596D" w:rsidR="543C967F" w:rsidRDefault="543C967F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haversineDistance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spellStart"/>
      <w:proofErr w:type="gramEnd"/>
      <w:r w:rsidR="211FDC96" w:rsidRPr="44CA7D9F">
        <w:rPr>
          <w:rFonts w:ascii="Calibri" w:eastAsia="Calibri" w:hAnsi="Calibri" w:cs="Calibri"/>
          <w:i/>
          <w:iCs/>
          <w:color w:val="000000" w:themeColor="text1"/>
        </w:rPr>
        <w:t>Float</w:t>
      </w:r>
      <w:proofErr w:type="spellEnd"/>
      <w:r w:rsidR="211FDC96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Pr="44CA7D9F">
        <w:rPr>
          <w:rFonts w:ascii="Calibri" w:eastAsia="Calibri" w:hAnsi="Calibri" w:cs="Calibri"/>
          <w:color w:val="000000" w:themeColor="text1"/>
        </w:rPr>
        <w:t>lat</w:t>
      </w:r>
      <w:r w:rsidR="002A5C9D" w:rsidRPr="44CA7D9F">
        <w:rPr>
          <w:rFonts w:ascii="Calibri" w:eastAsia="Calibri" w:hAnsi="Calibri" w:cs="Calibri"/>
          <w:color w:val="000000" w:themeColor="text1"/>
        </w:rPr>
        <w:t>itudePoint</w:t>
      </w:r>
      <w:r w:rsidRPr="44CA7D9F">
        <w:rPr>
          <w:rFonts w:ascii="Calibri" w:eastAsia="Calibri" w:hAnsi="Calibri" w:cs="Calibri"/>
          <w:color w:val="000000" w:themeColor="text1"/>
        </w:rPr>
        <w:t xml:space="preserve">1, </w:t>
      </w:r>
      <w:proofErr w:type="spellStart"/>
      <w:r w:rsidR="0A2F3310" w:rsidRPr="44CA7D9F">
        <w:rPr>
          <w:rFonts w:ascii="Calibri" w:eastAsia="Calibri" w:hAnsi="Calibri" w:cs="Calibri"/>
          <w:i/>
          <w:iCs/>
          <w:color w:val="000000" w:themeColor="text1"/>
        </w:rPr>
        <w:t>Float</w:t>
      </w:r>
      <w:proofErr w:type="spellEnd"/>
      <w:r w:rsidR="0A2F3310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Pr="44CA7D9F">
        <w:rPr>
          <w:rFonts w:ascii="Calibri" w:eastAsia="Calibri" w:hAnsi="Calibri" w:cs="Calibri"/>
          <w:color w:val="000000" w:themeColor="text1"/>
        </w:rPr>
        <w:t>lon</w:t>
      </w:r>
      <w:r w:rsidR="752A886E" w:rsidRPr="44CA7D9F">
        <w:rPr>
          <w:rFonts w:ascii="Calibri" w:eastAsia="Calibri" w:hAnsi="Calibri" w:cs="Calibri"/>
          <w:color w:val="000000" w:themeColor="text1"/>
        </w:rPr>
        <w:t>gitudePoint</w:t>
      </w:r>
      <w:r w:rsidRPr="44CA7D9F">
        <w:rPr>
          <w:rFonts w:ascii="Calibri" w:eastAsia="Calibri" w:hAnsi="Calibri" w:cs="Calibri"/>
          <w:color w:val="000000" w:themeColor="text1"/>
        </w:rPr>
        <w:t xml:space="preserve">1, </w:t>
      </w:r>
      <w:proofErr w:type="spellStart"/>
      <w:r w:rsidR="1996CE6E" w:rsidRPr="44CA7D9F">
        <w:rPr>
          <w:rFonts w:ascii="Calibri" w:eastAsia="Calibri" w:hAnsi="Calibri" w:cs="Calibri"/>
          <w:i/>
          <w:iCs/>
          <w:color w:val="000000" w:themeColor="text1"/>
        </w:rPr>
        <w:t>Float</w:t>
      </w:r>
      <w:proofErr w:type="spellEnd"/>
      <w:r w:rsidR="1996CE6E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Pr="44CA7D9F">
        <w:rPr>
          <w:rFonts w:ascii="Calibri" w:eastAsia="Calibri" w:hAnsi="Calibri" w:cs="Calibri"/>
          <w:color w:val="000000" w:themeColor="text1"/>
        </w:rPr>
        <w:t>lat</w:t>
      </w:r>
      <w:r w:rsidR="7BB60F60" w:rsidRPr="44CA7D9F">
        <w:rPr>
          <w:rFonts w:ascii="Calibri" w:eastAsia="Calibri" w:hAnsi="Calibri" w:cs="Calibri"/>
          <w:color w:val="000000" w:themeColor="text1"/>
        </w:rPr>
        <w:t>itudePoint</w:t>
      </w:r>
      <w:r w:rsidRPr="44CA7D9F">
        <w:rPr>
          <w:rFonts w:ascii="Calibri" w:eastAsia="Calibri" w:hAnsi="Calibri" w:cs="Calibri"/>
          <w:color w:val="000000" w:themeColor="text1"/>
        </w:rPr>
        <w:t xml:space="preserve">2, </w:t>
      </w:r>
      <w:proofErr w:type="spellStart"/>
      <w:r w:rsidR="405AAB3C" w:rsidRPr="44CA7D9F">
        <w:rPr>
          <w:rFonts w:ascii="Calibri" w:eastAsia="Calibri" w:hAnsi="Calibri" w:cs="Calibri"/>
          <w:i/>
          <w:iCs/>
          <w:color w:val="000000" w:themeColor="text1"/>
        </w:rPr>
        <w:t>Float</w:t>
      </w:r>
      <w:proofErr w:type="spellEnd"/>
      <w:r w:rsidR="405AAB3C" w:rsidRPr="44CA7D9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Pr="44CA7D9F">
        <w:rPr>
          <w:rFonts w:ascii="Calibri" w:eastAsia="Calibri" w:hAnsi="Calibri" w:cs="Calibri"/>
          <w:color w:val="000000" w:themeColor="text1"/>
        </w:rPr>
        <w:t>lon</w:t>
      </w:r>
      <w:r w:rsidR="4830B116" w:rsidRPr="44CA7D9F">
        <w:rPr>
          <w:rFonts w:ascii="Calibri" w:eastAsia="Calibri" w:hAnsi="Calibri" w:cs="Calibri"/>
          <w:color w:val="000000" w:themeColor="text1"/>
        </w:rPr>
        <w:t>gitudePoint</w:t>
      </w:r>
      <w:r w:rsidRPr="44CA7D9F">
        <w:rPr>
          <w:rFonts w:ascii="Calibri" w:eastAsia="Calibri" w:hAnsi="Calibri" w:cs="Calibri"/>
          <w:color w:val="000000" w:themeColor="text1"/>
        </w:rPr>
        <w:t>2)</w:t>
      </w:r>
      <w:r w:rsidR="45744076" w:rsidRPr="44CA7D9F">
        <w:rPr>
          <w:rFonts w:ascii="Calibri" w:eastAsia="Calibri" w:hAnsi="Calibri" w:cs="Calibri"/>
          <w:color w:val="000000" w:themeColor="text1"/>
        </w:rPr>
        <w:t xml:space="preserve"> qui retourne</w:t>
      </w:r>
      <w:r w:rsidR="595C4826" w:rsidRPr="44CA7D9F">
        <w:rPr>
          <w:rFonts w:ascii="Calibri" w:eastAsia="Calibri" w:hAnsi="Calibri" w:cs="Calibri"/>
          <w:color w:val="000000" w:themeColor="text1"/>
        </w:rPr>
        <w:t xml:space="preserve"> la distance en km à vol d’oiseau entre les deux points.</w:t>
      </w:r>
    </w:p>
    <w:p w14:paraId="50787DD9" w14:textId="64D1C6E1" w:rsidR="52F5B1C2" w:rsidRDefault="52F5B1C2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>Nous aurions voulu calculer la distance réelle, car évidemment que c’est plus représentatif, cependant toutes les API qui nous permettaient de le faire sont payantes.</w:t>
      </w:r>
    </w:p>
    <w:p w14:paraId="5D03015D" w14:textId="4136A3EC" w:rsidR="5678C9BD" w:rsidRDefault="5678C9BD" w:rsidP="44CA7D9F">
      <w:pPr>
        <w:pStyle w:val="Titre3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bookmarkStart w:id="16" w:name="_Toc156371909"/>
      <w:r w:rsidRPr="44CA7D9F">
        <w:t>Fonction JavaScript de vérification du total des pourcentages</w:t>
      </w:r>
      <w:bookmarkEnd w:id="16"/>
    </w:p>
    <w:p w14:paraId="7C8657EE" w14:textId="55F60AAA" w:rsidR="5678C9BD" w:rsidRDefault="5678C9BD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>A chaque clic de l’utilisateur pour rafraichir les résultats selon les pourcentages donnés appelle la fonction de vérification :</w:t>
      </w:r>
    </w:p>
    <w:p w14:paraId="4A1FFD21" w14:textId="036D0EF5" w:rsidR="5678C9BD" w:rsidRDefault="5678C9BD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44CA7D9F">
        <w:rPr>
          <w:rFonts w:ascii="Calibri" w:eastAsia="Calibri" w:hAnsi="Calibri" w:cs="Calibri"/>
          <w:b/>
          <w:bCs/>
          <w:color w:val="000000" w:themeColor="text1"/>
        </w:rPr>
        <w:t>verifierTotal</w:t>
      </w:r>
      <w:proofErr w:type="spellEnd"/>
      <w:r w:rsidRPr="44CA7D9F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44CA7D9F">
        <w:rPr>
          <w:rFonts w:ascii="Calibri" w:eastAsia="Calibri" w:hAnsi="Calibri" w:cs="Calibri"/>
          <w:color w:val="000000" w:themeColor="text1"/>
        </w:rPr>
        <w:t xml:space="preserve">) qui return vrai si la somme des pourcentages saisis dans les </w:t>
      </w:r>
      <w:r w:rsidR="1E2C41D6" w:rsidRPr="44CA7D9F">
        <w:rPr>
          <w:rFonts w:ascii="Calibri" w:eastAsia="Calibri" w:hAnsi="Calibri" w:cs="Calibri"/>
          <w:color w:val="000000" w:themeColor="text1"/>
        </w:rPr>
        <w:t>inputs est égale à 100, sinon elle affiche une alerte demandant à la correction avec le résultat.</w:t>
      </w:r>
    </w:p>
    <w:p w14:paraId="343D697E" w14:textId="46CD7337" w:rsidR="009E7831" w:rsidRDefault="74E69A48" w:rsidP="44CA7D9F">
      <w:pPr>
        <w:pStyle w:val="Titre2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bookmarkStart w:id="17" w:name="_Toc623083682"/>
      <w:bookmarkStart w:id="18" w:name="_Toc156371910"/>
      <w:bookmarkStart w:id="19" w:name="_GoBack"/>
      <w:bookmarkEnd w:id="19"/>
      <w:r w:rsidRPr="44CA7D9F">
        <w:t>Scénarios :</w:t>
      </w:r>
      <w:bookmarkEnd w:id="17"/>
      <w:bookmarkEnd w:id="18"/>
    </w:p>
    <w:p w14:paraId="5B903FB0" w14:textId="02B56D4C" w:rsidR="009E7831" w:rsidRDefault="74E69A48" w:rsidP="44CA7D9F">
      <w:pPr>
        <w:spacing w:before="120" w:after="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44CA7D9F">
        <w:rPr>
          <w:rFonts w:ascii="Calibri" w:eastAsia="Calibri" w:hAnsi="Calibri" w:cs="Calibri"/>
          <w:b/>
          <w:bCs/>
          <w:color w:val="000000" w:themeColor="text1"/>
        </w:rPr>
        <w:t xml:space="preserve">Scénario nominal : </w:t>
      </w:r>
      <w:r w:rsidR="34FE59F8" w:rsidRPr="44CA7D9F">
        <w:rPr>
          <w:rFonts w:ascii="Calibri" w:eastAsia="Calibri" w:hAnsi="Calibri" w:cs="Calibri"/>
          <w:b/>
          <w:bCs/>
          <w:color w:val="000000" w:themeColor="text1"/>
        </w:rPr>
        <w:t xml:space="preserve">L’utilisateur choisit un profil d’utilisateur </w:t>
      </w:r>
      <w:r w:rsidR="765974C6" w:rsidRPr="44CA7D9F">
        <w:rPr>
          <w:rFonts w:ascii="Calibri" w:eastAsia="Calibri" w:hAnsi="Calibri" w:cs="Calibri"/>
          <w:b/>
          <w:bCs/>
          <w:color w:val="000000" w:themeColor="text1"/>
        </w:rPr>
        <w:t xml:space="preserve">dont il souhaite voir la page de </w:t>
      </w:r>
      <w:r w:rsidR="42EC661B" w:rsidRPr="44CA7D9F">
        <w:rPr>
          <w:rFonts w:ascii="Calibri" w:eastAsia="Calibri" w:hAnsi="Calibri" w:cs="Calibri"/>
          <w:b/>
          <w:bCs/>
          <w:color w:val="000000" w:themeColor="text1"/>
        </w:rPr>
        <w:t>recommandations</w:t>
      </w:r>
    </w:p>
    <w:p w14:paraId="1A8D5541" w14:textId="4AE23F61" w:rsidR="4A01C84C" w:rsidRDefault="4A01C84C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>Sur la page d’accueil contenant 3 profils d’utilisateur</w:t>
      </w:r>
      <w:r w:rsidR="6F439734" w:rsidRPr="44CA7D9F">
        <w:rPr>
          <w:rFonts w:ascii="Calibri" w:eastAsia="Calibri" w:hAnsi="Calibri" w:cs="Calibri"/>
          <w:color w:val="000000" w:themeColor="text1"/>
        </w:rPr>
        <w:t xml:space="preserve"> variés, l’utilisateur choisit un profil.</w:t>
      </w:r>
      <w:r w:rsidR="57B2D5CE" w:rsidRPr="44CA7D9F">
        <w:rPr>
          <w:rFonts w:ascii="Calibri" w:eastAsia="Calibri" w:hAnsi="Calibri" w:cs="Calibri"/>
          <w:color w:val="000000" w:themeColor="text1"/>
        </w:rPr>
        <w:t xml:space="preserve"> </w:t>
      </w:r>
    </w:p>
    <w:p w14:paraId="5D07E80A" w14:textId="300B4DE7" w:rsidR="12C87AB2" w:rsidRDefault="12C87AB2" w:rsidP="44CA7D9F">
      <w:pPr>
        <w:spacing w:before="120" w:after="0"/>
        <w:jc w:val="both"/>
      </w:pPr>
      <w:r>
        <w:rPr>
          <w:noProof/>
          <w:lang w:eastAsia="fr-FR"/>
        </w:rPr>
        <w:drawing>
          <wp:inline distT="0" distB="0" distL="0" distR="0" wp14:anchorId="185F6138" wp14:editId="76E6AFBB">
            <wp:extent cx="5860144" cy="3076575"/>
            <wp:effectExtent l="0" t="0" r="7620" b="0"/>
            <wp:docPr id="350313322" name="Image 35031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257" cy="30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10E4" w14:textId="1FD9DD46" w:rsidR="57B2D5CE" w:rsidRDefault="57B2D5CE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>Il accède alors à la page de recommandation avec les activités triées selon les</w:t>
      </w:r>
      <w:r w:rsidR="14E19D7F" w:rsidRPr="44CA7D9F">
        <w:rPr>
          <w:rFonts w:ascii="Calibri" w:eastAsia="Calibri" w:hAnsi="Calibri" w:cs="Calibri"/>
          <w:color w:val="000000" w:themeColor="text1"/>
        </w:rPr>
        <w:t xml:space="preserve"> valeurs des</w:t>
      </w:r>
      <w:r w:rsidRPr="44CA7D9F">
        <w:rPr>
          <w:rFonts w:ascii="Calibri" w:eastAsia="Calibri" w:hAnsi="Calibri" w:cs="Calibri"/>
          <w:color w:val="000000" w:themeColor="text1"/>
        </w:rPr>
        <w:t xml:space="preserve"> priorités pré-saisies.</w:t>
      </w:r>
    </w:p>
    <w:p w14:paraId="6F9E740D" w14:textId="3CE6ED4F" w:rsidR="66D3268A" w:rsidRDefault="66D3268A" w:rsidP="44CA7D9F">
      <w:pPr>
        <w:spacing w:before="120" w:after="0"/>
        <w:jc w:val="both"/>
      </w:pPr>
      <w:r>
        <w:rPr>
          <w:noProof/>
          <w:lang w:eastAsia="fr-FR"/>
        </w:rPr>
        <w:drawing>
          <wp:inline distT="0" distB="0" distL="0" distR="0" wp14:anchorId="656EBC5D" wp14:editId="319C2B3A">
            <wp:extent cx="5889046" cy="4566216"/>
            <wp:effectExtent l="0" t="0" r="0" b="0"/>
            <wp:docPr id="1648881082" name="Image 164888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046" cy="456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9014" w14:textId="79D723EE" w:rsidR="009E7831" w:rsidRDefault="74E69A48" w:rsidP="44CA7D9F">
      <w:pPr>
        <w:spacing w:before="120" w:after="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44CA7D9F">
        <w:rPr>
          <w:rFonts w:ascii="Calibri" w:eastAsia="Calibri" w:hAnsi="Calibri" w:cs="Calibri"/>
          <w:b/>
          <w:bCs/>
          <w:color w:val="000000" w:themeColor="text1"/>
        </w:rPr>
        <w:t>Scénario où l</w:t>
      </w:r>
      <w:r w:rsidR="3515B3AB" w:rsidRPr="44CA7D9F">
        <w:rPr>
          <w:rFonts w:ascii="Calibri" w:eastAsia="Calibri" w:hAnsi="Calibri" w:cs="Calibri"/>
          <w:b/>
          <w:bCs/>
          <w:color w:val="000000" w:themeColor="text1"/>
        </w:rPr>
        <w:t>'utilisateur choisit un profil</w:t>
      </w:r>
      <w:r w:rsidR="5EC8B360" w:rsidRPr="44CA7D9F">
        <w:rPr>
          <w:rFonts w:ascii="Calibri" w:eastAsia="Calibri" w:hAnsi="Calibri" w:cs="Calibri"/>
          <w:b/>
          <w:bCs/>
          <w:color w:val="000000" w:themeColor="text1"/>
        </w:rPr>
        <w:t xml:space="preserve"> et </w:t>
      </w:r>
      <w:r w:rsidR="49009466" w:rsidRPr="44CA7D9F">
        <w:rPr>
          <w:rFonts w:ascii="Calibri" w:eastAsia="Calibri" w:hAnsi="Calibri" w:cs="Calibri"/>
          <w:b/>
          <w:bCs/>
          <w:color w:val="000000" w:themeColor="text1"/>
        </w:rPr>
        <w:t>modifie la répartition des pourcentages d’importance</w:t>
      </w:r>
      <w:r w:rsidR="5EC8B360" w:rsidRPr="44CA7D9F">
        <w:rPr>
          <w:rFonts w:ascii="Calibri" w:eastAsia="Calibri" w:hAnsi="Calibri" w:cs="Calibri"/>
          <w:b/>
          <w:bCs/>
          <w:color w:val="000000" w:themeColor="text1"/>
        </w:rPr>
        <w:t xml:space="preserve"> pour un total de 100</w:t>
      </w:r>
      <w:r w:rsidR="4C192256" w:rsidRPr="44CA7D9F">
        <w:rPr>
          <w:rFonts w:ascii="Calibri" w:eastAsia="Calibri" w:hAnsi="Calibri" w:cs="Calibri"/>
          <w:b/>
          <w:bCs/>
          <w:color w:val="000000" w:themeColor="text1"/>
        </w:rPr>
        <w:t>%</w:t>
      </w:r>
    </w:p>
    <w:p w14:paraId="7F67A093" w14:textId="63C7CB4A" w:rsidR="312088E9" w:rsidRDefault="312088E9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>L’utilisateur choisit un profil, accède à la page de recommandation e</w:t>
      </w:r>
      <w:r w:rsidR="0559558E" w:rsidRPr="44CA7D9F">
        <w:rPr>
          <w:rFonts w:ascii="Calibri" w:eastAsia="Calibri" w:hAnsi="Calibri" w:cs="Calibri"/>
          <w:color w:val="000000" w:themeColor="text1"/>
        </w:rPr>
        <w:t>t</w:t>
      </w:r>
      <w:r w:rsidRPr="44CA7D9F">
        <w:rPr>
          <w:rFonts w:ascii="Calibri" w:eastAsia="Calibri" w:hAnsi="Calibri" w:cs="Calibri"/>
          <w:color w:val="000000" w:themeColor="text1"/>
        </w:rPr>
        <w:t xml:space="preserve"> change les valeurs </w:t>
      </w:r>
      <w:r w:rsidR="41D8258C" w:rsidRPr="44CA7D9F">
        <w:rPr>
          <w:rFonts w:ascii="Calibri" w:eastAsia="Calibri" w:hAnsi="Calibri" w:cs="Calibri"/>
          <w:color w:val="000000" w:themeColor="text1"/>
        </w:rPr>
        <w:t>des priorités pour un total de 100%, ce qui affiche une liste d’activité recommandées nouvellement triée.</w:t>
      </w:r>
    </w:p>
    <w:p w14:paraId="6C6C3F7C" w14:textId="01FA2BB2" w:rsidR="0F9C4C0D" w:rsidRDefault="0F9C4C0D" w:rsidP="44CA7D9F">
      <w:pPr>
        <w:spacing w:before="120" w:after="0"/>
        <w:jc w:val="both"/>
      </w:pPr>
      <w:r>
        <w:rPr>
          <w:noProof/>
          <w:lang w:eastAsia="fr-FR"/>
        </w:rPr>
        <w:drawing>
          <wp:inline distT="0" distB="0" distL="0" distR="0" wp14:anchorId="0059679A" wp14:editId="4B94410F">
            <wp:extent cx="5989702" cy="4694093"/>
            <wp:effectExtent l="0" t="0" r="0" b="0"/>
            <wp:docPr id="1287706227" name="Image 1287706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702" cy="469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DDF1" w14:textId="01AC4122" w:rsidR="1888EDC1" w:rsidRDefault="1888EDC1" w:rsidP="44CA7D9F">
      <w:pPr>
        <w:spacing w:before="120" w:after="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44CA7D9F">
        <w:rPr>
          <w:rFonts w:ascii="Calibri" w:eastAsia="Calibri" w:hAnsi="Calibri" w:cs="Calibri"/>
          <w:b/>
          <w:bCs/>
          <w:color w:val="000000" w:themeColor="text1"/>
        </w:rPr>
        <w:t>Scénario où l'utilisateur choisit un profil</w:t>
      </w:r>
      <w:r w:rsidR="2CD02154" w:rsidRPr="44CA7D9F">
        <w:rPr>
          <w:rFonts w:ascii="Calibri" w:eastAsia="Calibri" w:hAnsi="Calibri" w:cs="Calibri"/>
          <w:b/>
          <w:bCs/>
          <w:color w:val="000000" w:themeColor="text1"/>
        </w:rPr>
        <w:t xml:space="preserve"> et </w:t>
      </w:r>
      <w:r w:rsidR="7A5DA8B8" w:rsidRPr="44CA7D9F">
        <w:rPr>
          <w:rFonts w:ascii="Calibri" w:eastAsia="Calibri" w:hAnsi="Calibri" w:cs="Calibri"/>
          <w:b/>
          <w:bCs/>
          <w:color w:val="000000" w:themeColor="text1"/>
        </w:rPr>
        <w:t>modifie la répartition des pourcentages d’importance</w:t>
      </w:r>
      <w:r w:rsidR="2CD02154" w:rsidRPr="44CA7D9F">
        <w:rPr>
          <w:rFonts w:ascii="Calibri" w:eastAsia="Calibri" w:hAnsi="Calibri" w:cs="Calibri"/>
          <w:b/>
          <w:bCs/>
          <w:color w:val="000000" w:themeColor="text1"/>
        </w:rPr>
        <w:t xml:space="preserve"> pour un total supérieur à 100</w:t>
      </w:r>
      <w:r w:rsidR="17F7790E" w:rsidRPr="44CA7D9F">
        <w:rPr>
          <w:rFonts w:ascii="Calibri" w:eastAsia="Calibri" w:hAnsi="Calibri" w:cs="Calibri"/>
          <w:b/>
          <w:bCs/>
          <w:color w:val="000000" w:themeColor="text1"/>
        </w:rPr>
        <w:t>%</w:t>
      </w:r>
    </w:p>
    <w:p w14:paraId="62116F3F" w14:textId="4C131E16" w:rsidR="2F289482" w:rsidRDefault="2F289482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>L’utilisateur choisit un profil, accède à la page de recommandation et change les valeurs des priorités pour un total supérieur à 100%, un message d’erreur</w:t>
      </w:r>
      <w:r w:rsidR="3EABF6E7" w:rsidRPr="44CA7D9F">
        <w:rPr>
          <w:rFonts w:ascii="Calibri" w:eastAsia="Calibri" w:hAnsi="Calibri" w:cs="Calibri"/>
          <w:color w:val="000000" w:themeColor="text1"/>
        </w:rPr>
        <w:t xml:space="preserve"> </w:t>
      </w:r>
      <w:r w:rsidRPr="44CA7D9F">
        <w:rPr>
          <w:rFonts w:ascii="Calibri" w:eastAsia="Calibri" w:hAnsi="Calibri" w:cs="Calibri"/>
          <w:color w:val="000000" w:themeColor="text1"/>
        </w:rPr>
        <w:t xml:space="preserve">apparait </w:t>
      </w:r>
      <w:r w:rsidR="11313CB8" w:rsidRPr="44CA7D9F">
        <w:rPr>
          <w:rFonts w:ascii="Calibri" w:eastAsia="Calibri" w:hAnsi="Calibri" w:cs="Calibri"/>
          <w:color w:val="000000" w:themeColor="text1"/>
        </w:rPr>
        <w:t xml:space="preserve">avec la somme des valeurs saisies </w:t>
      </w:r>
      <w:r w:rsidRPr="44CA7D9F">
        <w:rPr>
          <w:rFonts w:ascii="Calibri" w:eastAsia="Calibri" w:hAnsi="Calibri" w:cs="Calibri"/>
          <w:color w:val="000000" w:themeColor="text1"/>
        </w:rPr>
        <w:t>pour avertir l’utilisateur que son total est incorrect.</w:t>
      </w:r>
    </w:p>
    <w:p w14:paraId="2A0F5D9A" w14:textId="1F607A61" w:rsidR="2A175810" w:rsidRDefault="2A175810" w:rsidP="44CA7D9F">
      <w:pPr>
        <w:spacing w:before="120" w:after="0"/>
        <w:jc w:val="both"/>
      </w:pPr>
      <w:r>
        <w:rPr>
          <w:noProof/>
          <w:lang w:eastAsia="fr-FR"/>
        </w:rPr>
        <w:drawing>
          <wp:inline distT="0" distB="0" distL="0" distR="0" wp14:anchorId="475F95EB" wp14:editId="432AA40C">
            <wp:extent cx="5724524" cy="3333750"/>
            <wp:effectExtent l="0" t="0" r="0" b="0"/>
            <wp:docPr id="268978901" name="Image 268978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549D" w14:textId="258C3920" w:rsidR="17F7790E" w:rsidRDefault="17F7790E" w:rsidP="44CA7D9F">
      <w:pPr>
        <w:spacing w:before="120" w:after="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44CA7D9F">
        <w:rPr>
          <w:rFonts w:ascii="Calibri" w:eastAsia="Calibri" w:hAnsi="Calibri" w:cs="Calibri"/>
          <w:b/>
          <w:bCs/>
          <w:color w:val="000000" w:themeColor="text1"/>
        </w:rPr>
        <w:t xml:space="preserve">Scénario où l'utilisateur choisit un profil et </w:t>
      </w:r>
      <w:r w:rsidR="114677BB" w:rsidRPr="44CA7D9F">
        <w:rPr>
          <w:rFonts w:ascii="Calibri" w:eastAsia="Calibri" w:hAnsi="Calibri" w:cs="Calibri"/>
          <w:b/>
          <w:bCs/>
          <w:color w:val="000000" w:themeColor="text1"/>
        </w:rPr>
        <w:t>modifie la répartition des pourcentages d’importance</w:t>
      </w:r>
      <w:r w:rsidRPr="44CA7D9F">
        <w:rPr>
          <w:rFonts w:ascii="Calibri" w:eastAsia="Calibri" w:hAnsi="Calibri" w:cs="Calibri"/>
          <w:b/>
          <w:bCs/>
          <w:color w:val="000000" w:themeColor="text1"/>
        </w:rPr>
        <w:t xml:space="preserve"> pour un total inférieur à 100%</w:t>
      </w:r>
    </w:p>
    <w:p w14:paraId="18E3439B" w14:textId="38618654" w:rsidR="7C19280E" w:rsidRDefault="7C19280E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 xml:space="preserve">L’utilisateur choisit un profil, accède à la page de recommandation et change les valeurs des priorités pour un total </w:t>
      </w:r>
      <w:r w:rsidR="31DECA1F" w:rsidRPr="44CA7D9F">
        <w:rPr>
          <w:rFonts w:ascii="Calibri" w:eastAsia="Calibri" w:hAnsi="Calibri" w:cs="Calibri"/>
          <w:color w:val="000000" w:themeColor="text1"/>
        </w:rPr>
        <w:t xml:space="preserve">inférieur </w:t>
      </w:r>
      <w:r w:rsidRPr="44CA7D9F">
        <w:rPr>
          <w:rFonts w:ascii="Calibri" w:eastAsia="Calibri" w:hAnsi="Calibri" w:cs="Calibri"/>
          <w:color w:val="000000" w:themeColor="text1"/>
        </w:rPr>
        <w:t>à 100%, un message d’erreur apparait avec la somme des valeurs saisies pour avertir l’utilisateur que son total est incorrect.</w:t>
      </w:r>
    </w:p>
    <w:p w14:paraId="109B921C" w14:textId="1B52FF16" w:rsidR="79D87280" w:rsidRDefault="79D87280" w:rsidP="44CA7D9F">
      <w:pPr>
        <w:spacing w:before="120" w:after="0"/>
        <w:jc w:val="both"/>
      </w:pPr>
      <w:r>
        <w:rPr>
          <w:noProof/>
          <w:lang w:eastAsia="fr-FR"/>
        </w:rPr>
        <w:drawing>
          <wp:inline distT="0" distB="0" distL="0" distR="0" wp14:anchorId="1EFB67E2" wp14:editId="5ACB9213">
            <wp:extent cx="5724524" cy="3362325"/>
            <wp:effectExtent l="0" t="0" r="0" b="0"/>
            <wp:docPr id="2035238383" name="Image 2035238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0AF3" w14:textId="6F095B4A" w:rsidR="06B4478F" w:rsidRDefault="06B4478F" w:rsidP="44CA7D9F">
      <w:pPr>
        <w:spacing w:before="120" w:after="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44CA7D9F">
        <w:rPr>
          <w:rFonts w:ascii="Calibri" w:eastAsia="Calibri" w:hAnsi="Calibri" w:cs="Calibri"/>
          <w:b/>
          <w:bCs/>
          <w:color w:val="000000" w:themeColor="text1"/>
        </w:rPr>
        <w:t xml:space="preserve">Scénario où l'utilisateur choisit un profil et </w:t>
      </w:r>
      <w:r w:rsidR="2EB99D63" w:rsidRPr="44CA7D9F">
        <w:rPr>
          <w:rFonts w:ascii="Calibri" w:eastAsia="Calibri" w:hAnsi="Calibri" w:cs="Calibri"/>
          <w:b/>
          <w:bCs/>
          <w:color w:val="000000" w:themeColor="text1"/>
        </w:rPr>
        <w:t xml:space="preserve">modifie la répartition des pourcentages d’importance pour que l’un soit à </w:t>
      </w:r>
      <w:r w:rsidRPr="44CA7D9F">
        <w:rPr>
          <w:rFonts w:ascii="Calibri" w:eastAsia="Calibri" w:hAnsi="Calibri" w:cs="Calibri"/>
          <w:b/>
          <w:bCs/>
          <w:color w:val="000000" w:themeColor="text1"/>
        </w:rPr>
        <w:t>0%</w:t>
      </w:r>
    </w:p>
    <w:p w14:paraId="5B6D148A" w14:textId="2D9EF6A8" w:rsidR="39964717" w:rsidRDefault="39964717" w:rsidP="44CA7D9F">
      <w:pPr>
        <w:spacing w:before="120" w:after="0"/>
        <w:jc w:val="both"/>
        <w:rPr>
          <w:rFonts w:ascii="Calibri" w:eastAsia="Calibri" w:hAnsi="Calibri" w:cs="Calibri"/>
          <w:color w:val="000000" w:themeColor="text1"/>
        </w:rPr>
      </w:pPr>
      <w:r w:rsidRPr="44CA7D9F">
        <w:rPr>
          <w:rFonts w:ascii="Calibri" w:eastAsia="Calibri" w:hAnsi="Calibri" w:cs="Calibri"/>
          <w:color w:val="000000" w:themeColor="text1"/>
        </w:rPr>
        <w:t xml:space="preserve">L’utilisateur choisit un profil, accède à la page de recommandation et change </w:t>
      </w:r>
      <w:r w:rsidR="447F4D9B" w:rsidRPr="44CA7D9F">
        <w:rPr>
          <w:rFonts w:ascii="Calibri" w:eastAsia="Calibri" w:hAnsi="Calibri" w:cs="Calibri"/>
          <w:color w:val="000000" w:themeColor="text1"/>
        </w:rPr>
        <w:t>les valeurs des priorités en en mettant une à 0</w:t>
      </w:r>
      <w:r w:rsidRPr="44CA7D9F">
        <w:rPr>
          <w:rFonts w:ascii="Calibri" w:eastAsia="Calibri" w:hAnsi="Calibri" w:cs="Calibri"/>
          <w:color w:val="000000" w:themeColor="text1"/>
        </w:rPr>
        <w:t>%</w:t>
      </w:r>
      <w:r w:rsidR="67F21E2D" w:rsidRPr="44CA7D9F">
        <w:rPr>
          <w:rFonts w:ascii="Calibri" w:eastAsia="Calibri" w:hAnsi="Calibri" w:cs="Calibri"/>
          <w:color w:val="000000" w:themeColor="text1"/>
        </w:rPr>
        <w:t xml:space="preserve"> (donc qui ne compte pas)</w:t>
      </w:r>
      <w:r w:rsidRPr="44CA7D9F">
        <w:rPr>
          <w:rFonts w:ascii="Calibri" w:eastAsia="Calibri" w:hAnsi="Calibri" w:cs="Calibri"/>
          <w:color w:val="000000" w:themeColor="text1"/>
        </w:rPr>
        <w:t xml:space="preserve">, </w:t>
      </w:r>
      <w:r w:rsidR="528C5786" w:rsidRPr="44CA7D9F">
        <w:rPr>
          <w:rFonts w:ascii="Calibri" w:eastAsia="Calibri" w:hAnsi="Calibri" w:cs="Calibri"/>
          <w:color w:val="000000" w:themeColor="text1"/>
        </w:rPr>
        <w:t>ce qui affiche une liste d’activité recommandées nouvellement triée, avec dans les détails, un critère de score</w:t>
      </w:r>
      <w:r w:rsidR="13E77255" w:rsidRPr="44CA7D9F">
        <w:rPr>
          <w:rFonts w:ascii="Calibri" w:eastAsia="Calibri" w:hAnsi="Calibri" w:cs="Calibri"/>
          <w:color w:val="000000" w:themeColor="text1"/>
        </w:rPr>
        <w:t xml:space="preserve"> à</w:t>
      </w:r>
      <w:r w:rsidR="528C5786" w:rsidRPr="44CA7D9F">
        <w:rPr>
          <w:rFonts w:ascii="Calibri" w:eastAsia="Calibri" w:hAnsi="Calibri" w:cs="Calibri"/>
          <w:color w:val="000000" w:themeColor="text1"/>
        </w:rPr>
        <w:t xml:space="preserve"> 0.</w:t>
      </w:r>
    </w:p>
    <w:p w14:paraId="563D3429" w14:textId="47C653E6" w:rsidR="79C2AB37" w:rsidRDefault="79C2AB37" w:rsidP="44CA7D9F">
      <w:pPr>
        <w:spacing w:before="120" w:after="0"/>
        <w:jc w:val="both"/>
      </w:pPr>
      <w:r>
        <w:rPr>
          <w:noProof/>
          <w:lang w:eastAsia="fr-FR"/>
        </w:rPr>
        <w:drawing>
          <wp:inline distT="0" distB="0" distL="0" distR="0" wp14:anchorId="1B3AF8D5" wp14:editId="5503BE2D">
            <wp:extent cx="5724524" cy="4505325"/>
            <wp:effectExtent l="0" t="0" r="0" b="0"/>
            <wp:docPr id="639494251" name="Image 639494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9C2AB37" w:rsidSect="00D450B5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F7DEE" w14:textId="77777777" w:rsidR="00000000" w:rsidRDefault="00B476AA">
      <w:pPr>
        <w:spacing w:after="0" w:line="240" w:lineRule="auto"/>
      </w:pPr>
      <w:r>
        <w:separator/>
      </w:r>
    </w:p>
  </w:endnote>
  <w:endnote w:type="continuationSeparator" w:id="0">
    <w:p w14:paraId="4C4620D0" w14:textId="77777777" w:rsidR="00000000" w:rsidRDefault="00B4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CA7D9F" w14:paraId="638120E2" w14:textId="77777777" w:rsidTr="44CA7D9F">
      <w:trPr>
        <w:trHeight w:val="300"/>
      </w:trPr>
      <w:tc>
        <w:tcPr>
          <w:tcW w:w="3005" w:type="dxa"/>
        </w:tcPr>
        <w:p w14:paraId="3623A394" w14:textId="4889053A" w:rsidR="44CA7D9F" w:rsidRDefault="44CA7D9F" w:rsidP="44CA7D9F">
          <w:pPr>
            <w:pStyle w:val="En-tte"/>
            <w:ind w:left="-115"/>
          </w:pPr>
        </w:p>
      </w:tc>
      <w:tc>
        <w:tcPr>
          <w:tcW w:w="3005" w:type="dxa"/>
        </w:tcPr>
        <w:p w14:paraId="6B73F826" w14:textId="42297C33" w:rsidR="44CA7D9F" w:rsidRDefault="44CA7D9F" w:rsidP="44CA7D9F">
          <w:pPr>
            <w:pStyle w:val="En-tte"/>
            <w:jc w:val="center"/>
          </w:pPr>
        </w:p>
      </w:tc>
      <w:tc>
        <w:tcPr>
          <w:tcW w:w="3005" w:type="dxa"/>
        </w:tcPr>
        <w:p w14:paraId="742FCED2" w14:textId="482B085E" w:rsidR="44CA7D9F" w:rsidRDefault="44CA7D9F" w:rsidP="44CA7D9F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 w:rsidR="00D450B5">
            <w:fldChar w:fldCharType="separate"/>
          </w:r>
          <w:r w:rsidR="00B476AA">
            <w:rPr>
              <w:noProof/>
            </w:rPr>
            <w:t>7</w:t>
          </w:r>
          <w:r>
            <w:fldChar w:fldCharType="end"/>
          </w:r>
        </w:p>
      </w:tc>
    </w:tr>
  </w:tbl>
  <w:p w14:paraId="7F22A6F4" w14:textId="1334A635" w:rsidR="44CA7D9F" w:rsidRDefault="44CA7D9F" w:rsidP="44CA7D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AE864" w14:textId="77777777" w:rsidR="00000000" w:rsidRDefault="00B476AA">
      <w:pPr>
        <w:spacing w:after="0" w:line="240" w:lineRule="auto"/>
      </w:pPr>
      <w:r>
        <w:separator/>
      </w:r>
    </w:p>
  </w:footnote>
  <w:footnote w:type="continuationSeparator" w:id="0">
    <w:p w14:paraId="4572F836" w14:textId="77777777" w:rsidR="00000000" w:rsidRDefault="00B4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50B5" w14:paraId="213003B2" w14:textId="6B0B5C80" w:rsidTr="000D2FAB">
      <w:trPr>
        <w:trHeight w:val="300"/>
      </w:trPr>
      <w:tc>
        <w:tcPr>
          <w:tcW w:w="3005" w:type="dxa"/>
        </w:tcPr>
        <w:p w14:paraId="09A51245" w14:textId="77777777" w:rsidR="00D450B5" w:rsidRDefault="00D450B5" w:rsidP="00D450B5">
          <w:pPr>
            <w:pStyle w:val="En-tte"/>
          </w:pPr>
          <w:r>
            <w:t xml:space="preserve">Spécifications externes </w:t>
          </w:r>
        </w:p>
        <w:p w14:paraId="767C5106" w14:textId="215BF6F4" w:rsidR="00D450B5" w:rsidRDefault="00D450B5" w:rsidP="00D450B5">
          <w:pPr>
            <w:pStyle w:val="En-tte"/>
          </w:pPr>
          <w:r>
            <w:t>Pôles C1 &amp; C2</w:t>
          </w:r>
        </w:p>
      </w:tc>
      <w:tc>
        <w:tcPr>
          <w:tcW w:w="3005" w:type="dxa"/>
        </w:tcPr>
        <w:p w14:paraId="6CF6FBE5" w14:textId="28C40668" w:rsidR="00D450B5" w:rsidRDefault="00D450B5" w:rsidP="00D450B5">
          <w:pPr>
            <w:pStyle w:val="En-tte"/>
            <w:ind w:right="-115"/>
            <w:jc w:val="right"/>
          </w:pPr>
        </w:p>
      </w:tc>
      <w:tc>
        <w:tcPr>
          <w:tcW w:w="3005" w:type="dxa"/>
        </w:tcPr>
        <w:p w14:paraId="2DE8886C" w14:textId="0EDC6C04" w:rsidR="00D450B5" w:rsidRDefault="00D450B5" w:rsidP="00D450B5">
          <w:pPr>
            <w:pStyle w:val="En-tte"/>
            <w:ind w:right="-115"/>
            <w:jc w:val="right"/>
          </w:pPr>
          <w:r>
            <w:t>Projet</w:t>
          </w:r>
          <w:r>
            <w:t xml:space="preserve"> 23</w:t>
          </w:r>
        </w:p>
      </w:tc>
    </w:tr>
  </w:tbl>
  <w:p w14:paraId="2AFAC2C5" w14:textId="0CE4268D" w:rsidR="44CA7D9F" w:rsidRDefault="44CA7D9F" w:rsidP="44CA7D9F">
    <w:pPr>
      <w:pStyle w:val="En-tt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kYrpRkLr" int2:invalidationBookmarkName="" int2:hashCode="6pGgrwk4ocRa82" int2:id="FBi5xaqK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7BA6C"/>
    <w:multiLevelType w:val="hybridMultilevel"/>
    <w:tmpl w:val="2C04E2C0"/>
    <w:lvl w:ilvl="0" w:tplc="715C6884">
      <w:start w:val="1"/>
      <w:numFmt w:val="decimal"/>
      <w:lvlText w:val="%1."/>
      <w:lvlJc w:val="left"/>
      <w:pPr>
        <w:ind w:left="720" w:hanging="360"/>
      </w:pPr>
    </w:lvl>
    <w:lvl w:ilvl="1" w:tplc="22EC21EA">
      <w:start w:val="1"/>
      <w:numFmt w:val="lowerLetter"/>
      <w:lvlText w:val="%2."/>
      <w:lvlJc w:val="left"/>
      <w:pPr>
        <w:ind w:left="1440" w:hanging="360"/>
      </w:pPr>
    </w:lvl>
    <w:lvl w:ilvl="2" w:tplc="89EA5D40">
      <w:start w:val="1"/>
      <w:numFmt w:val="lowerRoman"/>
      <w:lvlText w:val="%3."/>
      <w:lvlJc w:val="right"/>
      <w:pPr>
        <w:ind w:left="2160" w:hanging="180"/>
      </w:pPr>
    </w:lvl>
    <w:lvl w:ilvl="3" w:tplc="EE2246EC">
      <w:start w:val="1"/>
      <w:numFmt w:val="decimal"/>
      <w:lvlText w:val="%4."/>
      <w:lvlJc w:val="left"/>
      <w:pPr>
        <w:ind w:left="2880" w:hanging="360"/>
      </w:pPr>
    </w:lvl>
    <w:lvl w:ilvl="4" w:tplc="6338F538">
      <w:start w:val="1"/>
      <w:numFmt w:val="lowerLetter"/>
      <w:lvlText w:val="%5."/>
      <w:lvlJc w:val="left"/>
      <w:pPr>
        <w:ind w:left="3600" w:hanging="360"/>
      </w:pPr>
    </w:lvl>
    <w:lvl w:ilvl="5" w:tplc="01FEDC82">
      <w:start w:val="1"/>
      <w:numFmt w:val="lowerRoman"/>
      <w:lvlText w:val="%6."/>
      <w:lvlJc w:val="right"/>
      <w:pPr>
        <w:ind w:left="4320" w:hanging="180"/>
      </w:pPr>
    </w:lvl>
    <w:lvl w:ilvl="6" w:tplc="F692CD7A">
      <w:start w:val="1"/>
      <w:numFmt w:val="decimal"/>
      <w:lvlText w:val="%7."/>
      <w:lvlJc w:val="left"/>
      <w:pPr>
        <w:ind w:left="5040" w:hanging="360"/>
      </w:pPr>
    </w:lvl>
    <w:lvl w:ilvl="7" w:tplc="443CFF60">
      <w:start w:val="1"/>
      <w:numFmt w:val="lowerLetter"/>
      <w:lvlText w:val="%8."/>
      <w:lvlJc w:val="left"/>
      <w:pPr>
        <w:ind w:left="5760" w:hanging="360"/>
      </w:pPr>
    </w:lvl>
    <w:lvl w:ilvl="8" w:tplc="C9CC27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FD89D"/>
    <w:multiLevelType w:val="hybridMultilevel"/>
    <w:tmpl w:val="8934251C"/>
    <w:lvl w:ilvl="0" w:tplc="2682A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A6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E0B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AD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65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78C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86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AE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2E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B8EE3"/>
    <w:multiLevelType w:val="hybridMultilevel"/>
    <w:tmpl w:val="9DD0DBE6"/>
    <w:lvl w:ilvl="0" w:tplc="AAFC0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2A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66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8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EC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2E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8C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6D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141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DC659"/>
    <w:multiLevelType w:val="hybridMultilevel"/>
    <w:tmpl w:val="B02657EC"/>
    <w:lvl w:ilvl="0" w:tplc="5E845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AC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4F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CB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A2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543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EF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65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E1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75B8A"/>
    <w:multiLevelType w:val="hybridMultilevel"/>
    <w:tmpl w:val="0FF44F22"/>
    <w:lvl w:ilvl="0" w:tplc="1B1E97F8">
      <w:start w:val="1"/>
      <w:numFmt w:val="decimal"/>
      <w:lvlText w:val="%1."/>
      <w:lvlJc w:val="left"/>
      <w:pPr>
        <w:ind w:left="720" w:hanging="360"/>
      </w:pPr>
    </w:lvl>
    <w:lvl w:ilvl="1" w:tplc="7FC65F40">
      <w:start w:val="1"/>
      <w:numFmt w:val="lowerLetter"/>
      <w:lvlText w:val="%2."/>
      <w:lvlJc w:val="left"/>
      <w:pPr>
        <w:ind w:left="1440" w:hanging="360"/>
      </w:pPr>
    </w:lvl>
    <w:lvl w:ilvl="2" w:tplc="AA367340">
      <w:start w:val="1"/>
      <w:numFmt w:val="lowerRoman"/>
      <w:lvlText w:val="%3."/>
      <w:lvlJc w:val="right"/>
      <w:pPr>
        <w:ind w:left="2160" w:hanging="180"/>
      </w:pPr>
    </w:lvl>
    <w:lvl w:ilvl="3" w:tplc="E8C8FF8C">
      <w:start w:val="1"/>
      <w:numFmt w:val="decimal"/>
      <w:lvlText w:val="%4."/>
      <w:lvlJc w:val="left"/>
      <w:pPr>
        <w:ind w:left="2880" w:hanging="360"/>
      </w:pPr>
    </w:lvl>
    <w:lvl w:ilvl="4" w:tplc="4D1ECF6A">
      <w:start w:val="1"/>
      <w:numFmt w:val="lowerLetter"/>
      <w:lvlText w:val="%5."/>
      <w:lvlJc w:val="left"/>
      <w:pPr>
        <w:ind w:left="3600" w:hanging="360"/>
      </w:pPr>
    </w:lvl>
    <w:lvl w:ilvl="5" w:tplc="C8589264">
      <w:start w:val="1"/>
      <w:numFmt w:val="lowerRoman"/>
      <w:lvlText w:val="%6."/>
      <w:lvlJc w:val="right"/>
      <w:pPr>
        <w:ind w:left="4320" w:hanging="180"/>
      </w:pPr>
    </w:lvl>
    <w:lvl w:ilvl="6" w:tplc="8AAC8B86">
      <w:start w:val="1"/>
      <w:numFmt w:val="decimal"/>
      <w:lvlText w:val="%7."/>
      <w:lvlJc w:val="left"/>
      <w:pPr>
        <w:ind w:left="5040" w:hanging="360"/>
      </w:pPr>
    </w:lvl>
    <w:lvl w:ilvl="7" w:tplc="FF063CD2">
      <w:start w:val="1"/>
      <w:numFmt w:val="lowerLetter"/>
      <w:lvlText w:val="%8."/>
      <w:lvlJc w:val="left"/>
      <w:pPr>
        <w:ind w:left="5760" w:hanging="360"/>
      </w:pPr>
    </w:lvl>
    <w:lvl w:ilvl="8" w:tplc="8E0037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AF2BB"/>
    <w:rsid w:val="002A5C9D"/>
    <w:rsid w:val="00724F2F"/>
    <w:rsid w:val="009E7831"/>
    <w:rsid w:val="00B476AA"/>
    <w:rsid w:val="00D450B5"/>
    <w:rsid w:val="0134DD6F"/>
    <w:rsid w:val="0188B516"/>
    <w:rsid w:val="022222F6"/>
    <w:rsid w:val="02251C6B"/>
    <w:rsid w:val="0236390D"/>
    <w:rsid w:val="02499C65"/>
    <w:rsid w:val="02807418"/>
    <w:rsid w:val="02D56255"/>
    <w:rsid w:val="031C4975"/>
    <w:rsid w:val="036F51CB"/>
    <w:rsid w:val="03996078"/>
    <w:rsid w:val="043949AA"/>
    <w:rsid w:val="045C2694"/>
    <w:rsid w:val="04B819D6"/>
    <w:rsid w:val="0559558E"/>
    <w:rsid w:val="057CDB76"/>
    <w:rsid w:val="058A83FD"/>
    <w:rsid w:val="06303486"/>
    <w:rsid w:val="0692AF70"/>
    <w:rsid w:val="06B4478F"/>
    <w:rsid w:val="0726545E"/>
    <w:rsid w:val="0749F4B9"/>
    <w:rsid w:val="07BD512E"/>
    <w:rsid w:val="07BFEDC1"/>
    <w:rsid w:val="08C224BF"/>
    <w:rsid w:val="0A2F3310"/>
    <w:rsid w:val="0A583A1F"/>
    <w:rsid w:val="0B3A9A02"/>
    <w:rsid w:val="0B42B340"/>
    <w:rsid w:val="0BADB2CB"/>
    <w:rsid w:val="0BEED4E9"/>
    <w:rsid w:val="0C5BEA81"/>
    <w:rsid w:val="0C6D7C3D"/>
    <w:rsid w:val="0CBCC82F"/>
    <w:rsid w:val="0CCE2D4C"/>
    <w:rsid w:val="0CFFCE02"/>
    <w:rsid w:val="0D41D30F"/>
    <w:rsid w:val="0D49832C"/>
    <w:rsid w:val="0E37E84F"/>
    <w:rsid w:val="0E6F25A4"/>
    <w:rsid w:val="0F9C4C0D"/>
    <w:rsid w:val="10BE0619"/>
    <w:rsid w:val="10DCB9C2"/>
    <w:rsid w:val="11313CB8"/>
    <w:rsid w:val="114677BB"/>
    <w:rsid w:val="118CFAE1"/>
    <w:rsid w:val="11A6C666"/>
    <w:rsid w:val="11E2A0DF"/>
    <w:rsid w:val="128160FC"/>
    <w:rsid w:val="12C87AB2"/>
    <w:rsid w:val="12C89D67"/>
    <w:rsid w:val="13E77255"/>
    <w:rsid w:val="13EA80C6"/>
    <w:rsid w:val="1450CC91"/>
    <w:rsid w:val="14A1E691"/>
    <w:rsid w:val="14E19D7F"/>
    <w:rsid w:val="150D02D9"/>
    <w:rsid w:val="15AE5D44"/>
    <w:rsid w:val="16A8D33A"/>
    <w:rsid w:val="17219DC4"/>
    <w:rsid w:val="17F7790E"/>
    <w:rsid w:val="1819AA49"/>
    <w:rsid w:val="18660084"/>
    <w:rsid w:val="1888EDC1"/>
    <w:rsid w:val="18E5FE06"/>
    <w:rsid w:val="1996CE6E"/>
    <w:rsid w:val="19B1D84B"/>
    <w:rsid w:val="19E07520"/>
    <w:rsid w:val="19F985C3"/>
    <w:rsid w:val="1A2D8A47"/>
    <w:rsid w:val="1A2DA072"/>
    <w:rsid w:val="1A734A84"/>
    <w:rsid w:val="1A9047B2"/>
    <w:rsid w:val="1B72375B"/>
    <w:rsid w:val="1BBC2678"/>
    <w:rsid w:val="1BCA0B10"/>
    <w:rsid w:val="1C0F1AE5"/>
    <w:rsid w:val="1C21E3EF"/>
    <w:rsid w:val="1C2CEC14"/>
    <w:rsid w:val="1CA61611"/>
    <w:rsid w:val="1CAE3FA9"/>
    <w:rsid w:val="1D200244"/>
    <w:rsid w:val="1E2C41D6"/>
    <w:rsid w:val="1F8B84DD"/>
    <w:rsid w:val="1F98E8EA"/>
    <w:rsid w:val="1FBBCB53"/>
    <w:rsid w:val="20806125"/>
    <w:rsid w:val="20E28C08"/>
    <w:rsid w:val="211FDC96"/>
    <w:rsid w:val="2181283C"/>
    <w:rsid w:val="21A10ADF"/>
    <w:rsid w:val="2267C4EE"/>
    <w:rsid w:val="228649EF"/>
    <w:rsid w:val="238A76AE"/>
    <w:rsid w:val="23CF25E3"/>
    <w:rsid w:val="23FC17D2"/>
    <w:rsid w:val="240592C1"/>
    <w:rsid w:val="24335527"/>
    <w:rsid w:val="2461F0D8"/>
    <w:rsid w:val="24FF8D98"/>
    <w:rsid w:val="25284349"/>
    <w:rsid w:val="25631E88"/>
    <w:rsid w:val="256AF644"/>
    <w:rsid w:val="26C12533"/>
    <w:rsid w:val="26E468A2"/>
    <w:rsid w:val="2706C6A5"/>
    <w:rsid w:val="2715F313"/>
    <w:rsid w:val="2718DA8C"/>
    <w:rsid w:val="27683EF5"/>
    <w:rsid w:val="27BF06DF"/>
    <w:rsid w:val="27E6475B"/>
    <w:rsid w:val="2862B4EB"/>
    <w:rsid w:val="28A29706"/>
    <w:rsid w:val="28B2EEA3"/>
    <w:rsid w:val="2924A537"/>
    <w:rsid w:val="29C34BE8"/>
    <w:rsid w:val="2A175810"/>
    <w:rsid w:val="2A351B4F"/>
    <w:rsid w:val="2A3E6767"/>
    <w:rsid w:val="2A4EBF04"/>
    <w:rsid w:val="2AC93B53"/>
    <w:rsid w:val="2AE19775"/>
    <w:rsid w:val="2B34B4E7"/>
    <w:rsid w:val="2BAE7C8C"/>
    <w:rsid w:val="2C006C82"/>
    <w:rsid w:val="2C2D2C35"/>
    <w:rsid w:val="2CA29B3D"/>
    <w:rsid w:val="2CD02154"/>
    <w:rsid w:val="2DC4E3E1"/>
    <w:rsid w:val="2EB99D63"/>
    <w:rsid w:val="2EF778C5"/>
    <w:rsid w:val="2F11D88A"/>
    <w:rsid w:val="2F289482"/>
    <w:rsid w:val="2F599B07"/>
    <w:rsid w:val="3040D3E6"/>
    <w:rsid w:val="304A1E5D"/>
    <w:rsid w:val="308FE885"/>
    <w:rsid w:val="30A4D82B"/>
    <w:rsid w:val="3111D82F"/>
    <w:rsid w:val="312088E9"/>
    <w:rsid w:val="319B4B4B"/>
    <w:rsid w:val="31DCA447"/>
    <w:rsid w:val="31DECA1F"/>
    <w:rsid w:val="32099731"/>
    <w:rsid w:val="32726F2C"/>
    <w:rsid w:val="335DA384"/>
    <w:rsid w:val="33F2980D"/>
    <w:rsid w:val="349A8976"/>
    <w:rsid w:val="34FE59F8"/>
    <w:rsid w:val="3515B3AB"/>
    <w:rsid w:val="357B511C"/>
    <w:rsid w:val="36EFA9A7"/>
    <w:rsid w:val="376FDEDC"/>
    <w:rsid w:val="37977308"/>
    <w:rsid w:val="389F9273"/>
    <w:rsid w:val="3943E13B"/>
    <w:rsid w:val="39964717"/>
    <w:rsid w:val="39A0290C"/>
    <w:rsid w:val="39FB80B9"/>
    <w:rsid w:val="3AEF43AC"/>
    <w:rsid w:val="3B2D7C05"/>
    <w:rsid w:val="3B4F53E2"/>
    <w:rsid w:val="3B68B569"/>
    <w:rsid w:val="3C434FFF"/>
    <w:rsid w:val="3D19D1E0"/>
    <w:rsid w:val="3DDF8790"/>
    <w:rsid w:val="3E0DBC11"/>
    <w:rsid w:val="3E26E46E"/>
    <w:rsid w:val="3E34B247"/>
    <w:rsid w:val="3EABF6E7"/>
    <w:rsid w:val="3F2A827B"/>
    <w:rsid w:val="3F7AF0C1"/>
    <w:rsid w:val="3F9947A8"/>
    <w:rsid w:val="403DCF53"/>
    <w:rsid w:val="405AAB3C"/>
    <w:rsid w:val="40BC6C0F"/>
    <w:rsid w:val="40BC6F59"/>
    <w:rsid w:val="4116C122"/>
    <w:rsid w:val="417A4786"/>
    <w:rsid w:val="418575F1"/>
    <w:rsid w:val="418CEF0B"/>
    <w:rsid w:val="418E99CC"/>
    <w:rsid w:val="41CAF2BB"/>
    <w:rsid w:val="41D8258C"/>
    <w:rsid w:val="41F15BB8"/>
    <w:rsid w:val="41FFDF9B"/>
    <w:rsid w:val="42EC661B"/>
    <w:rsid w:val="43F6D718"/>
    <w:rsid w:val="447F4D9B"/>
    <w:rsid w:val="44CA7D9F"/>
    <w:rsid w:val="44E65FAA"/>
    <w:rsid w:val="45744076"/>
    <w:rsid w:val="45ED4765"/>
    <w:rsid w:val="470FF173"/>
    <w:rsid w:val="47221E1D"/>
    <w:rsid w:val="47A840F7"/>
    <w:rsid w:val="47B49E57"/>
    <w:rsid w:val="47EF239D"/>
    <w:rsid w:val="4804D80F"/>
    <w:rsid w:val="4830B116"/>
    <w:rsid w:val="484A9A15"/>
    <w:rsid w:val="4855F8C2"/>
    <w:rsid w:val="486E3D7A"/>
    <w:rsid w:val="48C426FC"/>
    <w:rsid w:val="49009466"/>
    <w:rsid w:val="495E9A12"/>
    <w:rsid w:val="498697C7"/>
    <w:rsid w:val="498AF3FE"/>
    <w:rsid w:val="49D2329E"/>
    <w:rsid w:val="49F854E8"/>
    <w:rsid w:val="4A01C84C"/>
    <w:rsid w:val="4ABE24AE"/>
    <w:rsid w:val="4B1ECF4E"/>
    <w:rsid w:val="4B787C54"/>
    <w:rsid w:val="4C192256"/>
    <w:rsid w:val="4C7444ED"/>
    <w:rsid w:val="4C9E0028"/>
    <w:rsid w:val="4CCE6365"/>
    <w:rsid w:val="4CDB5100"/>
    <w:rsid w:val="4DCD5710"/>
    <w:rsid w:val="4E27AFDF"/>
    <w:rsid w:val="4E54A1B2"/>
    <w:rsid w:val="4FD1340F"/>
    <w:rsid w:val="4FFF9257"/>
    <w:rsid w:val="506F83F2"/>
    <w:rsid w:val="50E333F4"/>
    <w:rsid w:val="515B809D"/>
    <w:rsid w:val="51ABBA55"/>
    <w:rsid w:val="51CBD6EE"/>
    <w:rsid w:val="51F4D375"/>
    <w:rsid w:val="528C5786"/>
    <w:rsid w:val="5295784B"/>
    <w:rsid w:val="52F5B1C2"/>
    <w:rsid w:val="53D43ECE"/>
    <w:rsid w:val="53DAF0AF"/>
    <w:rsid w:val="543C967F"/>
    <w:rsid w:val="5529F3F6"/>
    <w:rsid w:val="556B3393"/>
    <w:rsid w:val="55BA4148"/>
    <w:rsid w:val="5619BADA"/>
    <w:rsid w:val="5678C9BD"/>
    <w:rsid w:val="56DAF0A5"/>
    <w:rsid w:val="5793EA6E"/>
    <w:rsid w:val="579D370E"/>
    <w:rsid w:val="57B2D5CE"/>
    <w:rsid w:val="581AFBD9"/>
    <w:rsid w:val="58795C4F"/>
    <w:rsid w:val="589E6AF4"/>
    <w:rsid w:val="592936BB"/>
    <w:rsid w:val="59475BE9"/>
    <w:rsid w:val="595C4826"/>
    <w:rsid w:val="5ACF1705"/>
    <w:rsid w:val="5B44D5C1"/>
    <w:rsid w:val="5C7A9A39"/>
    <w:rsid w:val="5C840FC3"/>
    <w:rsid w:val="5C88FC5E"/>
    <w:rsid w:val="5E1FE024"/>
    <w:rsid w:val="5EC8B360"/>
    <w:rsid w:val="5ECFE0AE"/>
    <w:rsid w:val="5ED4C7B3"/>
    <w:rsid w:val="5EE34B96"/>
    <w:rsid w:val="5FDB5B7B"/>
    <w:rsid w:val="602DFB44"/>
    <w:rsid w:val="608FE77F"/>
    <w:rsid w:val="6121A457"/>
    <w:rsid w:val="617F09CC"/>
    <w:rsid w:val="621DA34C"/>
    <w:rsid w:val="63D29C0A"/>
    <w:rsid w:val="64517173"/>
    <w:rsid w:val="64AB3871"/>
    <w:rsid w:val="64EAA5E5"/>
    <w:rsid w:val="65528D1A"/>
    <w:rsid w:val="65956392"/>
    <w:rsid w:val="65AE5A64"/>
    <w:rsid w:val="65BDBFBD"/>
    <w:rsid w:val="66D3268A"/>
    <w:rsid w:val="67126059"/>
    <w:rsid w:val="67539160"/>
    <w:rsid w:val="67F21E2D"/>
    <w:rsid w:val="69DA4315"/>
    <w:rsid w:val="6BC9AFA4"/>
    <w:rsid w:val="6BEFE437"/>
    <w:rsid w:val="6C15F62E"/>
    <w:rsid w:val="6C9F2028"/>
    <w:rsid w:val="6D35F5A2"/>
    <w:rsid w:val="6DEE3FE0"/>
    <w:rsid w:val="6DF7288A"/>
    <w:rsid w:val="6E3EC55A"/>
    <w:rsid w:val="6E42DE0F"/>
    <w:rsid w:val="6E6BC314"/>
    <w:rsid w:val="6F439734"/>
    <w:rsid w:val="6FDA95BB"/>
    <w:rsid w:val="7040307C"/>
    <w:rsid w:val="705BBDAD"/>
    <w:rsid w:val="7071F06B"/>
    <w:rsid w:val="7097F6B5"/>
    <w:rsid w:val="70EC08FF"/>
    <w:rsid w:val="7176661C"/>
    <w:rsid w:val="7184A508"/>
    <w:rsid w:val="71A63B5C"/>
    <w:rsid w:val="720DA430"/>
    <w:rsid w:val="72228C3F"/>
    <w:rsid w:val="72A4D593"/>
    <w:rsid w:val="7312367D"/>
    <w:rsid w:val="74E69A48"/>
    <w:rsid w:val="75205FF6"/>
    <w:rsid w:val="752A886E"/>
    <w:rsid w:val="7649D73F"/>
    <w:rsid w:val="765974C6"/>
    <w:rsid w:val="76BD81C5"/>
    <w:rsid w:val="7702880C"/>
    <w:rsid w:val="779C502C"/>
    <w:rsid w:val="77E1D2CF"/>
    <w:rsid w:val="789E586D"/>
    <w:rsid w:val="78D991D1"/>
    <w:rsid w:val="79677BBE"/>
    <w:rsid w:val="797FA43C"/>
    <w:rsid w:val="79C2AB37"/>
    <w:rsid w:val="79D87280"/>
    <w:rsid w:val="7A3A28CE"/>
    <w:rsid w:val="7A5DA8B8"/>
    <w:rsid w:val="7A79C2E8"/>
    <w:rsid w:val="7B034C1F"/>
    <w:rsid w:val="7B11FE34"/>
    <w:rsid w:val="7B216117"/>
    <w:rsid w:val="7BB60F60"/>
    <w:rsid w:val="7C19280E"/>
    <w:rsid w:val="7CD8881B"/>
    <w:rsid w:val="7D762B41"/>
    <w:rsid w:val="7EF9EAB3"/>
    <w:rsid w:val="7EFACFF6"/>
    <w:rsid w:val="7F6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F2BB"/>
  <w15:chartTrackingRefBased/>
  <w15:docId w15:val="{192CA29F-EE95-4830-82BF-5C2AD121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normaltextrun">
    <w:name w:val="normaltextrun"/>
    <w:basedOn w:val="Policepardfaut"/>
    <w:uiPriority w:val="1"/>
    <w:rsid w:val="44CA7D9F"/>
  </w:style>
  <w:style w:type="character" w:customStyle="1" w:styleId="eop">
    <w:name w:val="eop"/>
    <w:basedOn w:val="Policepardfaut"/>
    <w:uiPriority w:val="1"/>
    <w:rsid w:val="44CA7D9F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450B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450B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450B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450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f2126d1ee2d346e3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c88f8d-21fb-4351-9114-6704fe6cfb07">
      <Terms xmlns="http://schemas.microsoft.com/office/infopath/2007/PartnerControls"/>
    </lcf76f155ced4ddcb4097134ff3c332f>
    <TaxCatchAll xmlns="20e61c85-949c-4ce6-9258-4ffee27486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FC0E32442CF4581C90E7E236FD5C9" ma:contentTypeVersion="12" ma:contentTypeDescription="Crée un document." ma:contentTypeScope="" ma:versionID="655706d80c874d71bfe5b782b512a347">
  <xsd:schema xmlns:xsd="http://www.w3.org/2001/XMLSchema" xmlns:xs="http://www.w3.org/2001/XMLSchema" xmlns:p="http://schemas.microsoft.com/office/2006/metadata/properties" xmlns:ns2="44c88f8d-21fb-4351-9114-6704fe6cfb07" xmlns:ns3="20e61c85-949c-4ce6-9258-4ffee274863b" targetNamespace="http://schemas.microsoft.com/office/2006/metadata/properties" ma:root="true" ma:fieldsID="9fb96000f95f255387423ccba4829090" ns2:_="" ns3:_="">
    <xsd:import namespace="44c88f8d-21fb-4351-9114-6704fe6cfb07"/>
    <xsd:import namespace="20e61c85-949c-4ce6-9258-4ffee2748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88f8d-21fb-4351-9114-6704fe6cf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dd7cd641-bfb8-4c17-8afa-8fe5d3a82c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61c85-949c-4ce6-9258-4ffee274863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15c76be-a492-474a-8641-5b5372f0c835}" ma:internalName="TaxCatchAll" ma:showField="CatchAllData" ma:web="20e61c85-949c-4ce6-9258-4ffee27486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8F82A-532F-4BAC-9D2B-1DEC07C90116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44c88f8d-21fb-4351-9114-6704fe6cfb07"/>
    <ds:schemaRef ds:uri="http://www.w3.org/XML/1998/namespace"/>
    <ds:schemaRef ds:uri="20e61c85-949c-4ce6-9258-4ffee274863b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6C8405-CF83-4568-AB70-D9D90530E7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F52217-BF31-4A25-9066-925A98939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88f8d-21fb-4351-9114-6704fe6cfb07"/>
    <ds:schemaRef ds:uri="20e61c85-949c-4ce6-9258-4ffee2748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449F53-7528-4B5F-BE0C-DA038474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1217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Solene</dc:creator>
  <cp:keywords/>
  <dc:description/>
  <cp:lastModifiedBy>Martin Solene</cp:lastModifiedBy>
  <cp:revision>3</cp:revision>
  <cp:lastPrinted>2024-01-17T07:20:00Z</cp:lastPrinted>
  <dcterms:created xsi:type="dcterms:W3CDTF">2024-01-16T13:50:00Z</dcterms:created>
  <dcterms:modified xsi:type="dcterms:W3CDTF">2024-01-17T07:21:00Z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0x010100AB1FC0E32442CF4581C90E7E236FD5C9</vt:lpwstr>
  </property>
  <property fmtid="{D5CDD505-2E9C-101B-9397-08002B2CF9AE}" pid="3" name="MediaServiceImageTags">
    <vt:lpwstr/>
  </property>
</Properties>
</file>