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EEA" w:rsidRPr="001E5971" w:rsidRDefault="00AA3EEA" w:rsidP="00AA3EEA">
      <w:proofErr w:type="spellStart"/>
      <w:r w:rsidRPr="001E5971">
        <w:t>Morbois</w:t>
      </w:r>
      <w:proofErr w:type="spellEnd"/>
      <w:r w:rsidRPr="001E5971">
        <w:t xml:space="preserve"> Antoine</w:t>
      </w:r>
    </w:p>
    <w:p w:rsidR="00AA3EEA" w:rsidRPr="001E5971" w:rsidRDefault="00AA3EEA" w:rsidP="00AA3EEA">
      <w:proofErr w:type="spellStart"/>
      <w:r w:rsidRPr="001E5971">
        <w:t>Curtet</w:t>
      </w:r>
      <w:proofErr w:type="spellEnd"/>
      <w:r w:rsidRPr="001E5971">
        <w:t xml:space="preserve"> Quentin</w:t>
      </w:r>
    </w:p>
    <w:p w:rsidR="00AA3EEA" w:rsidRPr="001E5971" w:rsidRDefault="00AA3EEA" w:rsidP="00AA3EEA">
      <w:r w:rsidRPr="001E5971">
        <w:t>Pouget François</w:t>
      </w:r>
    </w:p>
    <w:p w:rsidR="00AA3EEA" w:rsidRPr="001E5971" w:rsidRDefault="00AA3EEA" w:rsidP="00AA3EEA">
      <w:r w:rsidRPr="001E5971">
        <w:t xml:space="preserve">Le </w:t>
      </w:r>
      <w:proofErr w:type="spellStart"/>
      <w:r w:rsidRPr="001E5971">
        <w:t>Bissonnais</w:t>
      </w:r>
      <w:proofErr w:type="spellEnd"/>
      <w:r w:rsidRPr="001E5971">
        <w:t xml:space="preserve"> Gautier </w:t>
      </w:r>
    </w:p>
    <w:p w:rsidR="00AA3EEA" w:rsidRPr="001E5971" w:rsidRDefault="00AA3EEA" w:rsidP="00AA3EEA">
      <w:pPr>
        <w:pStyle w:val="Titre1"/>
        <w:jc w:val="center"/>
      </w:pPr>
    </w:p>
    <w:p w:rsidR="00585E8C" w:rsidRPr="001E5971" w:rsidRDefault="00AA3EEA" w:rsidP="00AA3EEA">
      <w:pPr>
        <w:pStyle w:val="Titre1"/>
        <w:jc w:val="center"/>
      </w:pPr>
      <w:r w:rsidRPr="001E5971">
        <w:t>C++ Rapport TP – EPSI Hadopi</w:t>
      </w:r>
    </w:p>
    <w:p w:rsidR="00AA3EEA" w:rsidRPr="001E5971" w:rsidRDefault="00AA3EEA" w:rsidP="00AA3EEA">
      <w:pPr>
        <w:rPr>
          <w:b/>
        </w:rPr>
      </w:pPr>
    </w:p>
    <w:p w:rsidR="00AA3EEA" w:rsidRPr="001E5971" w:rsidRDefault="00AA3EEA" w:rsidP="00AA3EEA">
      <w:pPr>
        <w:pStyle w:val="Titre2"/>
        <w:numPr>
          <w:ilvl w:val="0"/>
          <w:numId w:val="1"/>
        </w:numPr>
      </w:pPr>
      <w:r w:rsidRPr="001E5971">
        <w:t>Spécifications générales</w:t>
      </w:r>
    </w:p>
    <w:p w:rsidR="001E5971" w:rsidRPr="001E5971" w:rsidRDefault="001E5971" w:rsidP="001E5971"/>
    <w:p w:rsidR="001E5971" w:rsidRDefault="001E5971" w:rsidP="001E5971">
      <w:pPr>
        <w:tabs>
          <w:tab w:val="left" w:pos="8294"/>
        </w:tabs>
        <w:ind w:left="360"/>
      </w:pPr>
      <w:r w:rsidRPr="001E5971">
        <w:t>Le but de ce projet est de pouvoir échanger des fichiers au travers d’un réseau local</w:t>
      </w:r>
      <w:r>
        <w:t>.</w:t>
      </w:r>
      <w:r>
        <w:tab/>
      </w:r>
    </w:p>
    <w:p w:rsidR="001E5971" w:rsidRDefault="001E5971" w:rsidP="001E5971">
      <w:pPr>
        <w:tabs>
          <w:tab w:val="left" w:pos="8294"/>
        </w:tabs>
        <w:ind w:left="360"/>
      </w:pPr>
      <w:r>
        <w:t>Ce logiciel doit pouvoir synchroniser un dossier sur plusieurs clients dès lors qu’</w:t>
      </w:r>
      <w:r w:rsidR="007C3EFC">
        <w:t>ils sont</w:t>
      </w:r>
      <w:r>
        <w:t xml:space="preserve"> connecté</w:t>
      </w:r>
      <w:r w:rsidR="007C3EFC">
        <w:t>s</w:t>
      </w:r>
      <w:r>
        <w:t>.</w:t>
      </w:r>
    </w:p>
    <w:p w:rsidR="006B42E3" w:rsidRDefault="006B42E3" w:rsidP="006B42E3">
      <w:pPr>
        <w:tabs>
          <w:tab w:val="left" w:pos="8294"/>
        </w:tabs>
        <w:ind w:left="360"/>
      </w:pPr>
      <w:r>
        <w:t>Liste des besoins :</w:t>
      </w:r>
    </w:p>
    <w:p w:rsidR="006B42E3" w:rsidRDefault="006B42E3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Transfert de fichier avec l’utilisation des threads</w:t>
      </w:r>
      <w:r w:rsidR="00142BD3">
        <w:t xml:space="preserve"> (~10h)</w:t>
      </w:r>
      <w:r>
        <w:t>.</w:t>
      </w:r>
    </w:p>
    <w:p w:rsidR="006B42E3" w:rsidRDefault="00D24605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 xml:space="preserve"> </w:t>
      </w:r>
      <w:r w:rsidRPr="00D24605">
        <w:rPr>
          <w:b/>
        </w:rPr>
        <w:t>tableau de fichier</w:t>
      </w:r>
      <w:r>
        <w:t xml:space="preserve">  </w:t>
      </w:r>
      <w:r>
        <w:t>(</w:t>
      </w:r>
      <w:r w:rsidR="006B42E3">
        <w:t>Synchroniser liste des fichiers présent dans le dossier et dans le tableau contenant le nom et l’</w:t>
      </w:r>
      <w:r w:rsidR="00F21DE7">
        <w:t>empreinte numérique (</w:t>
      </w:r>
      <w:proofErr w:type="spellStart"/>
      <w:r w:rsidR="00F21DE7">
        <w:t>refresh</w:t>
      </w:r>
      <w:proofErr w:type="spellEnd"/>
      <w:r w:rsidR="00F21DE7">
        <w:t xml:space="preserve"> toutes les 5 min idéal</w:t>
      </w:r>
      <w:r w:rsidR="006B42E3">
        <w:t>)</w:t>
      </w:r>
      <w:r>
        <w:t xml:space="preserve">) </w:t>
      </w:r>
      <w:r w:rsidR="007D0FDA">
        <w:t>(2h)</w:t>
      </w:r>
    </w:p>
    <w:p w:rsidR="00D24605" w:rsidRDefault="00D24605" w:rsidP="00D24605">
      <w:pPr>
        <w:pStyle w:val="Paragraphedeliste"/>
        <w:tabs>
          <w:tab w:val="left" w:pos="8294"/>
        </w:tabs>
      </w:pPr>
    </w:p>
    <w:p w:rsidR="007D0FDA" w:rsidRDefault="007D0FDA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Vérification tableau nom + empreinte sur tous les serveurs (2h)</w:t>
      </w:r>
    </w:p>
    <w:p w:rsidR="00D24605" w:rsidRPr="00D24605" w:rsidRDefault="00D24605" w:rsidP="006B42E3">
      <w:pPr>
        <w:pStyle w:val="Paragraphedeliste"/>
        <w:numPr>
          <w:ilvl w:val="0"/>
          <w:numId w:val="2"/>
        </w:numPr>
        <w:tabs>
          <w:tab w:val="left" w:pos="8294"/>
        </w:tabs>
        <w:rPr>
          <w:b/>
        </w:rPr>
      </w:pPr>
      <w:r w:rsidRPr="00D24605">
        <w:rPr>
          <w:b/>
        </w:rPr>
        <w:t xml:space="preserve">Tableau de blocs </w:t>
      </w:r>
      <w:r>
        <w:t>(2h) (décomposition de chaque fichier en plusieurs blocs</w:t>
      </w:r>
      <w:r w:rsidR="004E60A6">
        <w:t xml:space="preserve"> (16k max</w:t>
      </w:r>
      <w:r>
        <w:t>)</w:t>
      </w:r>
    </w:p>
    <w:p w:rsidR="00D24605" w:rsidRDefault="00F21DE7" w:rsidP="00D24605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Mise en attente en cas de surnombre de connexion</w:t>
      </w:r>
      <w:r w:rsidR="00D24605">
        <w:t xml:space="preserve"> (optimisation si temps)</w:t>
      </w:r>
    </w:p>
    <w:p w:rsidR="008C6129" w:rsidRDefault="008C6129" w:rsidP="00D24605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 xml:space="preserve">Mise en place de </w:t>
      </w:r>
      <w:r w:rsidRPr="009A77E1">
        <w:rPr>
          <w:b/>
        </w:rPr>
        <w:t>log élaboré</w:t>
      </w:r>
      <w:r>
        <w:t xml:space="preserve"> dans un fichier .</w:t>
      </w:r>
      <w:proofErr w:type="spellStart"/>
      <w:r>
        <w:t>txt</w:t>
      </w:r>
      <w:proofErr w:type="spellEnd"/>
      <w:r w:rsidR="00A21101">
        <w:t xml:space="preserve"> (thread)</w:t>
      </w:r>
    </w:p>
    <w:p w:rsidR="007D0FDA" w:rsidRDefault="008C6129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Mise en place « </w:t>
      </w:r>
      <w:r w:rsidRPr="009A77E1">
        <w:rPr>
          <w:b/>
        </w:rPr>
        <w:t>log utilisateur</w:t>
      </w:r>
      <w:r>
        <w:t> » détaillant quel utilisateur a récupéré quel fichier</w:t>
      </w:r>
    </w:p>
    <w:p w:rsidR="009A77E1" w:rsidRDefault="009A77E1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 xml:space="preserve">Stop synchronisation si touche </w:t>
      </w:r>
      <w:proofErr w:type="spellStart"/>
      <w:r>
        <w:t>éc</w:t>
      </w:r>
      <w:bookmarkStart w:id="0" w:name="_GoBack"/>
      <w:bookmarkEnd w:id="0"/>
      <w:r>
        <w:t>hap</w:t>
      </w:r>
      <w:proofErr w:type="spellEnd"/>
      <w:r>
        <w:t> (suppression bloc si fichier non entier)</w:t>
      </w:r>
      <w:r w:rsidR="00F4795F">
        <w:t xml:space="preserve"> (~1</w:t>
      </w:r>
      <w:r>
        <w:t>h)</w:t>
      </w:r>
    </w:p>
    <w:p w:rsidR="009A77E1" w:rsidRDefault="009A77E1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Paramètre rentré manuellement dans un 1</w:t>
      </w:r>
      <w:r w:rsidRPr="009A77E1">
        <w:rPr>
          <w:vertAlign w:val="superscript"/>
        </w:rPr>
        <w:t>er</w:t>
      </w:r>
      <w:r>
        <w:t xml:space="preserve"> temps puis demande paramètre avant lancement (30min)</w:t>
      </w:r>
    </w:p>
    <w:p w:rsidR="00142BD3" w:rsidRDefault="00142BD3" w:rsidP="006B42E3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Même nom + empreinte</w:t>
      </w:r>
      <w:r w:rsidR="00EA52A7">
        <w:t xml:space="preserve"> différente</w:t>
      </w:r>
      <w:r>
        <w:t>? =&gt; la machine venant de se connecter renomme son fichier avant d’importer l’autre. (~2h)</w:t>
      </w:r>
    </w:p>
    <w:p w:rsidR="00EA52A7" w:rsidRDefault="00EA52A7" w:rsidP="00F4795F">
      <w:pPr>
        <w:pStyle w:val="Paragraphedeliste"/>
        <w:tabs>
          <w:tab w:val="left" w:pos="8294"/>
        </w:tabs>
      </w:pPr>
    </w:p>
    <w:p w:rsidR="00F4795F" w:rsidRDefault="00F4795F" w:rsidP="00F4795F">
      <w:pPr>
        <w:pStyle w:val="Paragraphedeliste"/>
        <w:tabs>
          <w:tab w:val="left" w:pos="8294"/>
        </w:tabs>
      </w:pPr>
      <w:r>
        <w:t>Liste des exceptions possible :</w:t>
      </w:r>
    </w:p>
    <w:p w:rsidR="00F4795F" w:rsidRDefault="00F4795F" w:rsidP="00F4795F">
      <w:pPr>
        <w:pStyle w:val="Paragraphedeliste"/>
        <w:numPr>
          <w:ilvl w:val="0"/>
          <w:numId w:val="2"/>
        </w:numPr>
        <w:tabs>
          <w:tab w:val="left" w:pos="8294"/>
        </w:tabs>
      </w:pPr>
      <w:r>
        <w:t>N’arrive pas à créer le serveur.</w:t>
      </w:r>
    </w:p>
    <w:p w:rsidR="00AD4FAE" w:rsidRDefault="00AD4FAE" w:rsidP="00AD4FAE">
      <w:pPr>
        <w:pStyle w:val="Paragraphedeliste"/>
        <w:tabs>
          <w:tab w:val="left" w:pos="8294"/>
        </w:tabs>
      </w:pPr>
    </w:p>
    <w:p w:rsidR="00AD4FAE" w:rsidRDefault="00AD4FAE" w:rsidP="001E5971"/>
    <w:p w:rsidR="00AD4FAE" w:rsidRDefault="00AD4FAE" w:rsidP="001E5971"/>
    <w:p w:rsidR="001A5B82" w:rsidRDefault="001A5B82" w:rsidP="001E5971">
      <w:r>
        <w:t xml:space="preserve">// </w:t>
      </w:r>
      <w:proofErr w:type="gramStart"/>
      <w:r>
        <w:t>module</w:t>
      </w:r>
      <w:proofErr w:type="gramEnd"/>
      <w:r>
        <w:t xml:space="preserve"> ordonnancement</w:t>
      </w:r>
    </w:p>
    <w:p w:rsidR="001A5B82" w:rsidRDefault="001A5B82" w:rsidP="001E5971"/>
    <w:p w:rsidR="001A5B82" w:rsidRPr="001E5971" w:rsidRDefault="001A5B82" w:rsidP="001E5971"/>
    <w:p w:rsidR="00AA3EEA" w:rsidRPr="001E5971" w:rsidRDefault="00AA3EEA" w:rsidP="00AA3EEA">
      <w:pPr>
        <w:pStyle w:val="Titre2"/>
        <w:numPr>
          <w:ilvl w:val="0"/>
          <w:numId w:val="1"/>
        </w:numPr>
      </w:pPr>
      <w:r w:rsidRPr="001E5971">
        <w:lastRenderedPageBreak/>
        <w:t>Spécifications détaillées</w:t>
      </w:r>
    </w:p>
    <w:p w:rsidR="001E5971" w:rsidRPr="001E5971" w:rsidRDefault="001E5971" w:rsidP="001E5971"/>
    <w:p w:rsidR="00E21D55" w:rsidRDefault="00E21D55" w:rsidP="001E5971">
      <w:pPr>
        <w:ind w:left="360"/>
      </w:pPr>
      <w:r>
        <w:t>1 singleton config :</w:t>
      </w:r>
    </w:p>
    <w:p w:rsidR="00E21D55" w:rsidRDefault="00E21D55" w:rsidP="00E21D55">
      <w:pPr>
        <w:pStyle w:val="Paragraphedeliste"/>
        <w:numPr>
          <w:ilvl w:val="0"/>
          <w:numId w:val="2"/>
        </w:numPr>
      </w:pPr>
      <w:r>
        <w:t>nombre envoie simultané au client (nombre de thread)</w:t>
      </w:r>
    </w:p>
    <w:p w:rsidR="00E21D55" w:rsidRDefault="00E21D55" w:rsidP="00E21D55">
      <w:pPr>
        <w:pStyle w:val="Paragraphedeliste"/>
        <w:numPr>
          <w:ilvl w:val="0"/>
          <w:numId w:val="2"/>
        </w:numPr>
      </w:pPr>
      <w:r>
        <w:t xml:space="preserve">nombre réception simultané </w:t>
      </w:r>
    </w:p>
    <w:p w:rsidR="00E21D55" w:rsidRDefault="00E21D55" w:rsidP="00E21D55">
      <w:pPr>
        <w:pStyle w:val="Paragraphedeliste"/>
        <w:numPr>
          <w:ilvl w:val="0"/>
          <w:numId w:val="2"/>
        </w:numPr>
      </w:pPr>
      <w:r>
        <w:t>timeout du scan</w:t>
      </w:r>
    </w:p>
    <w:p w:rsidR="00E21D55" w:rsidRDefault="00E21D55" w:rsidP="00E21D55">
      <w:pPr>
        <w:pStyle w:val="Paragraphedeliste"/>
        <w:numPr>
          <w:ilvl w:val="0"/>
          <w:numId w:val="2"/>
        </w:numPr>
      </w:pPr>
      <w:r>
        <w:t>adresse du répertoire</w:t>
      </w:r>
    </w:p>
    <w:p w:rsidR="00E21D55" w:rsidRDefault="00E21D55" w:rsidP="00E21D55">
      <w:pPr>
        <w:pStyle w:val="Paragraphedeliste"/>
      </w:pPr>
    </w:p>
    <w:p w:rsidR="00E21D55" w:rsidRDefault="00E21D55" w:rsidP="00E21D55">
      <w:pPr>
        <w:pStyle w:val="Paragraphedeliste"/>
        <w:ind w:left="360"/>
      </w:pPr>
      <w:r>
        <w:t xml:space="preserve">1 singleton </w:t>
      </w:r>
      <w:r w:rsidR="008435EC">
        <w:t>config-interne :</w:t>
      </w:r>
    </w:p>
    <w:p w:rsidR="008435EC" w:rsidRDefault="008435EC" w:rsidP="008435EC">
      <w:pPr>
        <w:pStyle w:val="Paragraphedeliste"/>
        <w:numPr>
          <w:ilvl w:val="0"/>
          <w:numId w:val="2"/>
        </w:numPr>
      </w:pPr>
      <w:r>
        <w:t>1 tableau avec la liste des clients</w:t>
      </w:r>
    </w:p>
    <w:p w:rsidR="008435EC" w:rsidRDefault="008435EC" w:rsidP="008435EC">
      <w:pPr>
        <w:pStyle w:val="Paragraphedeliste"/>
        <w:numPr>
          <w:ilvl w:val="0"/>
          <w:numId w:val="2"/>
        </w:numPr>
      </w:pPr>
      <w:r>
        <w:t>1 tableau notant les fichiers</w:t>
      </w:r>
    </w:p>
    <w:p w:rsidR="00E21D55" w:rsidRPr="001E5971" w:rsidRDefault="00E21D55" w:rsidP="001E5971">
      <w:pPr>
        <w:ind w:left="360"/>
      </w:pPr>
    </w:p>
    <w:p w:rsidR="001E5971" w:rsidRPr="001E5971" w:rsidRDefault="001E5971" w:rsidP="001E5971">
      <w:pPr>
        <w:ind w:left="360"/>
      </w:pPr>
    </w:p>
    <w:p w:rsidR="00AA3EEA" w:rsidRPr="001E5971" w:rsidRDefault="00AA3EEA" w:rsidP="00AA3EEA">
      <w:pPr>
        <w:pStyle w:val="Titre2"/>
        <w:numPr>
          <w:ilvl w:val="0"/>
          <w:numId w:val="1"/>
        </w:numPr>
      </w:pPr>
      <w:r w:rsidRPr="001E5971">
        <w:t>Bilan de réalisation</w:t>
      </w:r>
    </w:p>
    <w:p w:rsidR="00AA3EEA" w:rsidRPr="001E5971" w:rsidRDefault="00AA3EEA" w:rsidP="00AA3EEA"/>
    <w:sectPr w:rsidR="00AA3EEA" w:rsidRPr="001E5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D4F9C"/>
    <w:multiLevelType w:val="hybridMultilevel"/>
    <w:tmpl w:val="5F2A2ACA"/>
    <w:lvl w:ilvl="0" w:tplc="8CF4F7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B1E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EA"/>
    <w:rsid w:val="00142BD3"/>
    <w:rsid w:val="001A5B82"/>
    <w:rsid w:val="001E5971"/>
    <w:rsid w:val="004E60A6"/>
    <w:rsid w:val="00585E8C"/>
    <w:rsid w:val="006B42E3"/>
    <w:rsid w:val="007C3EFC"/>
    <w:rsid w:val="007D0FDA"/>
    <w:rsid w:val="008435EC"/>
    <w:rsid w:val="008C6129"/>
    <w:rsid w:val="00917AF0"/>
    <w:rsid w:val="009A77E1"/>
    <w:rsid w:val="00A21101"/>
    <w:rsid w:val="00AA3EEA"/>
    <w:rsid w:val="00AD4FAE"/>
    <w:rsid w:val="00D24605"/>
    <w:rsid w:val="00E21D55"/>
    <w:rsid w:val="00E32940"/>
    <w:rsid w:val="00EA52A7"/>
    <w:rsid w:val="00F21DE7"/>
    <w:rsid w:val="00F4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4EC70-C313-4387-860B-EF929DA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3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3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3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3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3E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3E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B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19</cp:revision>
  <dcterms:created xsi:type="dcterms:W3CDTF">2014-11-03T07:57:00Z</dcterms:created>
  <dcterms:modified xsi:type="dcterms:W3CDTF">2014-11-03T10:18:00Z</dcterms:modified>
</cp:coreProperties>
</file>