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2A6A" w14:textId="77777777" w:rsidR="00911D20" w:rsidRPr="00911D20" w:rsidRDefault="00911D20" w:rsidP="00911D20">
      <w:r w:rsidRPr="00911D20">
        <w:t xml:space="preserve">Below is the </w:t>
      </w:r>
      <w:r w:rsidRPr="00911D20">
        <w:rPr>
          <w:b/>
          <w:bCs/>
        </w:rPr>
        <w:t>final, integrated, authoritative roadmap</w:t>
      </w:r>
      <w:r w:rsidRPr="00911D20">
        <w:t xml:space="preserve"> for </w:t>
      </w:r>
      <w:proofErr w:type="spellStart"/>
      <w:r w:rsidRPr="00911D20">
        <w:rPr>
          <w:b/>
          <w:bCs/>
        </w:rPr>
        <w:t>qaai_system</w:t>
      </w:r>
      <w:proofErr w:type="spellEnd"/>
      <w:r w:rsidRPr="00911D20">
        <w:t>.</w:t>
      </w:r>
    </w:p>
    <w:p w14:paraId="2B3EE134" w14:textId="77777777" w:rsidR="00911D20" w:rsidRPr="00911D20" w:rsidRDefault="00911D20" w:rsidP="00911D20">
      <w:r w:rsidRPr="00911D20">
        <w:t xml:space="preserve">This answers </w:t>
      </w:r>
      <w:proofErr w:type="gramStart"/>
      <w:r w:rsidRPr="00911D20">
        <w:rPr>
          <w:b/>
          <w:bCs/>
        </w:rPr>
        <w:t>all</w:t>
      </w:r>
      <w:r w:rsidRPr="00911D20">
        <w:t xml:space="preserve"> of</w:t>
      </w:r>
      <w:proofErr w:type="gramEnd"/>
      <w:r w:rsidRPr="00911D20">
        <w:t xml:space="preserve"> your questions:</w:t>
      </w:r>
    </w:p>
    <w:p w14:paraId="26524050" w14:textId="77777777" w:rsidR="00911D20" w:rsidRPr="00911D20" w:rsidRDefault="00911D20" w:rsidP="00911D20">
      <w:pPr>
        <w:numPr>
          <w:ilvl w:val="0"/>
          <w:numId w:val="1"/>
        </w:numPr>
      </w:pPr>
      <w:r w:rsidRPr="00911D20">
        <w:rPr>
          <w:rFonts w:ascii="Segoe UI Emoji" w:hAnsi="Segoe UI Emoji" w:cs="Segoe UI Emoji"/>
        </w:rPr>
        <w:t>✅</w:t>
      </w:r>
      <w:r w:rsidRPr="00911D20">
        <w:t xml:space="preserve"> Integrates </w:t>
      </w:r>
      <w:r w:rsidRPr="00911D20">
        <w:rPr>
          <w:b/>
          <w:bCs/>
        </w:rPr>
        <w:t>Phases 0–20 (Execution Maturity)</w:t>
      </w:r>
      <w:r w:rsidRPr="00911D20">
        <w:t xml:space="preserve"> and </w:t>
      </w:r>
      <w:r w:rsidRPr="00911D20">
        <w:rPr>
          <w:b/>
          <w:bCs/>
        </w:rPr>
        <w:t>Phases A–M (Architectural Invariants)</w:t>
      </w:r>
    </w:p>
    <w:p w14:paraId="3C7A0E49" w14:textId="77777777" w:rsidR="00911D20" w:rsidRPr="00911D20" w:rsidRDefault="00911D20" w:rsidP="00911D20">
      <w:pPr>
        <w:numPr>
          <w:ilvl w:val="0"/>
          <w:numId w:val="1"/>
        </w:numPr>
      </w:pPr>
      <w:r w:rsidRPr="00911D20">
        <w:rPr>
          <w:rFonts w:ascii="Segoe UI Emoji" w:hAnsi="Segoe UI Emoji" w:cs="Segoe UI Emoji"/>
        </w:rPr>
        <w:t>✅</w:t>
      </w:r>
      <w:r w:rsidRPr="00911D20">
        <w:t xml:space="preserve"> Clearly marks </w:t>
      </w:r>
      <w:r w:rsidRPr="00911D20">
        <w:rPr>
          <w:b/>
          <w:bCs/>
        </w:rPr>
        <w:t>COMPLETE / IN-PROGRESS / PENDING</w:t>
      </w:r>
    </w:p>
    <w:p w14:paraId="3182DC77" w14:textId="77777777" w:rsidR="00911D20" w:rsidRPr="00911D20" w:rsidRDefault="00911D20" w:rsidP="00911D20">
      <w:pPr>
        <w:numPr>
          <w:ilvl w:val="0"/>
          <w:numId w:val="1"/>
        </w:numPr>
      </w:pPr>
      <w:r w:rsidRPr="00911D20">
        <w:rPr>
          <w:rFonts w:ascii="Segoe UI Emoji" w:hAnsi="Segoe UI Emoji" w:cs="Segoe UI Emoji"/>
        </w:rPr>
        <w:t>✅</w:t>
      </w:r>
      <w:r w:rsidRPr="00911D20">
        <w:t xml:space="preserve"> Explicitly closes </w:t>
      </w:r>
      <w:r w:rsidRPr="00911D20">
        <w:rPr>
          <w:b/>
          <w:bCs/>
        </w:rPr>
        <w:t>all identified gaps</w:t>
      </w:r>
    </w:p>
    <w:p w14:paraId="045081D3" w14:textId="77777777" w:rsidR="00911D20" w:rsidRPr="00911D20" w:rsidRDefault="00911D20" w:rsidP="00911D20">
      <w:pPr>
        <w:numPr>
          <w:ilvl w:val="0"/>
          <w:numId w:val="1"/>
        </w:numPr>
      </w:pPr>
      <w:r w:rsidRPr="00911D20">
        <w:rPr>
          <w:rFonts w:ascii="Segoe UI Emoji" w:hAnsi="Segoe UI Emoji" w:cs="Segoe UI Emoji"/>
        </w:rPr>
        <w:t>✅</w:t>
      </w:r>
      <w:r w:rsidRPr="00911D20">
        <w:t xml:space="preserve"> Identifies </w:t>
      </w:r>
      <w:r w:rsidRPr="00911D20">
        <w:rPr>
          <w:b/>
          <w:bCs/>
        </w:rPr>
        <w:t>where upgrades &amp; supercharging are allowed</w:t>
      </w:r>
    </w:p>
    <w:p w14:paraId="1F911ECC" w14:textId="77777777" w:rsidR="00911D20" w:rsidRPr="00911D20" w:rsidRDefault="00911D20" w:rsidP="00911D20">
      <w:pPr>
        <w:numPr>
          <w:ilvl w:val="0"/>
          <w:numId w:val="1"/>
        </w:numPr>
      </w:pPr>
      <w:r w:rsidRPr="00911D20">
        <w:rPr>
          <w:rFonts w:ascii="Segoe UI Emoji" w:hAnsi="Segoe UI Emoji" w:cs="Segoe UI Emoji"/>
        </w:rPr>
        <w:t>✅</w:t>
      </w:r>
      <w:r w:rsidRPr="00911D20">
        <w:t xml:space="preserve"> Flags </w:t>
      </w:r>
      <w:r w:rsidRPr="00911D20">
        <w:rPr>
          <w:b/>
          <w:bCs/>
        </w:rPr>
        <w:t>where upgrades are dangerous or forbidden</w:t>
      </w:r>
    </w:p>
    <w:p w14:paraId="1D5732DB" w14:textId="77777777" w:rsidR="00911D20" w:rsidRPr="00911D20" w:rsidRDefault="00911D20" w:rsidP="00911D20">
      <w:pPr>
        <w:numPr>
          <w:ilvl w:val="0"/>
          <w:numId w:val="1"/>
        </w:numPr>
      </w:pPr>
      <w:r w:rsidRPr="00911D20">
        <w:rPr>
          <w:rFonts w:ascii="Segoe UI Emoji" w:hAnsi="Segoe UI Emoji" w:cs="Segoe UI Emoji"/>
        </w:rPr>
        <w:t>✅</w:t>
      </w:r>
      <w:r w:rsidRPr="00911D20">
        <w:t xml:space="preserve"> Explains </w:t>
      </w:r>
      <w:r w:rsidRPr="00911D20">
        <w:rPr>
          <w:b/>
          <w:bCs/>
        </w:rPr>
        <w:t>roles, responsibilities, and logic per phase</w:t>
      </w:r>
    </w:p>
    <w:p w14:paraId="3546BE9F" w14:textId="77777777" w:rsidR="00911D20" w:rsidRPr="00911D20" w:rsidRDefault="00911D20" w:rsidP="00911D20">
      <w:r w:rsidRPr="00911D20">
        <w:t xml:space="preserve">This is the document you would hand to a </w:t>
      </w:r>
      <w:r w:rsidRPr="00911D20">
        <w:rPr>
          <w:b/>
          <w:bCs/>
        </w:rPr>
        <w:t>CTO / risk committee / future you</w:t>
      </w:r>
      <w:r w:rsidRPr="00911D20">
        <w:t>.</w:t>
      </w:r>
    </w:p>
    <w:p w14:paraId="760BA30A" w14:textId="77777777" w:rsidR="00911D20" w:rsidRPr="00911D20" w:rsidRDefault="00000000" w:rsidP="00911D20">
      <w:r>
        <w:pict w14:anchorId="36C15FC6">
          <v:rect id="_x0000_i1025" style="width:0;height:1.5pt" o:hralign="center" o:hrstd="t" o:hr="t" fillcolor="#a0a0a0" stroked="f"/>
        </w:pict>
      </w:r>
    </w:p>
    <w:p w14:paraId="377AA933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🧠</w:t>
      </w:r>
      <w:r w:rsidRPr="00911D20">
        <w:rPr>
          <w:b/>
          <w:bCs/>
        </w:rPr>
        <w:t xml:space="preserve"> QAAI_SYSTEM — FINAL INTEGRATED MASTER ROADMAP</w:t>
      </w:r>
    </w:p>
    <w:p w14:paraId="77B9D906" w14:textId="77777777" w:rsidR="00911D20" w:rsidRPr="00911D20" w:rsidRDefault="00911D20" w:rsidP="00911D20">
      <w:pPr>
        <w:rPr>
          <w:b/>
          <w:bCs/>
        </w:rPr>
      </w:pPr>
      <w:r w:rsidRPr="00911D20">
        <w:rPr>
          <w:b/>
          <w:bCs/>
        </w:rPr>
        <w:t>CORE DOCTRINE (LOCKED)</w:t>
      </w:r>
    </w:p>
    <w:p w14:paraId="2FC7B0AB" w14:textId="77777777" w:rsidR="00911D20" w:rsidRPr="00911D20" w:rsidRDefault="00911D20" w:rsidP="00911D20">
      <w:r w:rsidRPr="00911D20">
        <w:rPr>
          <w:b/>
          <w:bCs/>
        </w:rPr>
        <w:t>Stability → Measurement → Insight → Action → Autonomy</w:t>
      </w:r>
    </w:p>
    <w:p w14:paraId="1AD162C5" w14:textId="77777777" w:rsidR="00911D20" w:rsidRPr="00911D20" w:rsidRDefault="00911D20" w:rsidP="00911D20">
      <w:pPr>
        <w:numPr>
          <w:ilvl w:val="0"/>
          <w:numId w:val="2"/>
        </w:numPr>
      </w:pPr>
      <w:r w:rsidRPr="00911D20">
        <w:t xml:space="preserve">Numeric phases (0–20) define </w:t>
      </w:r>
      <w:r w:rsidRPr="00911D20">
        <w:rPr>
          <w:b/>
          <w:bCs/>
        </w:rPr>
        <w:t>capability</w:t>
      </w:r>
    </w:p>
    <w:p w14:paraId="6DC6E074" w14:textId="77777777" w:rsidR="00911D20" w:rsidRPr="00911D20" w:rsidRDefault="00911D20" w:rsidP="00911D20">
      <w:pPr>
        <w:numPr>
          <w:ilvl w:val="0"/>
          <w:numId w:val="2"/>
        </w:numPr>
      </w:pPr>
      <w:r w:rsidRPr="00911D20">
        <w:t xml:space="preserve">Alphabet phases (A–M) define </w:t>
      </w:r>
      <w:proofErr w:type="spellStart"/>
      <w:r w:rsidRPr="00911D20">
        <w:rPr>
          <w:b/>
          <w:bCs/>
        </w:rPr>
        <w:t>behavioral</w:t>
      </w:r>
      <w:proofErr w:type="spellEnd"/>
      <w:r w:rsidRPr="00911D20">
        <w:rPr>
          <w:b/>
          <w:bCs/>
        </w:rPr>
        <w:t xml:space="preserve"> law</w:t>
      </w:r>
    </w:p>
    <w:p w14:paraId="019DA786" w14:textId="77777777" w:rsidR="00911D20" w:rsidRPr="00911D20" w:rsidRDefault="00911D20" w:rsidP="00911D20">
      <w:pPr>
        <w:numPr>
          <w:ilvl w:val="0"/>
          <w:numId w:val="2"/>
        </w:numPr>
      </w:pPr>
      <w:r w:rsidRPr="00911D20">
        <w:rPr>
          <w:b/>
          <w:bCs/>
        </w:rPr>
        <w:t>They are orthogonal and must never be merged</w:t>
      </w:r>
    </w:p>
    <w:p w14:paraId="18306A04" w14:textId="77777777" w:rsidR="00911D20" w:rsidRPr="00911D20" w:rsidRDefault="00000000" w:rsidP="00911D20">
      <w:r>
        <w:pict w14:anchorId="3383FEE1">
          <v:rect id="_x0000_i1026" style="width:0;height:1.5pt" o:hralign="center" o:hrstd="t" o:hr="t" fillcolor="#a0a0a0" stroked="f"/>
        </w:pict>
      </w:r>
    </w:p>
    <w:p w14:paraId="145FE6FC" w14:textId="77777777" w:rsidR="00911D20" w:rsidRPr="00911D20" w:rsidRDefault="00911D20" w:rsidP="00911D20">
      <w:pPr>
        <w:rPr>
          <w:b/>
          <w:bCs/>
        </w:rPr>
      </w:pPr>
      <w:r w:rsidRPr="00911D20">
        <w:rPr>
          <w:b/>
          <w:bCs/>
        </w:rPr>
        <w:t>PART I — EXECUTION MATURITY PHASES (0–20)</w:t>
      </w:r>
    </w:p>
    <w:p w14:paraId="3E2D141F" w14:textId="77777777" w:rsidR="00911D20" w:rsidRPr="00911D20" w:rsidRDefault="00911D20" w:rsidP="00911D20">
      <w:r w:rsidRPr="00911D20">
        <w:rPr>
          <w:i/>
          <w:iCs/>
        </w:rPr>
        <w:t>What the system is allowed to do</w:t>
      </w:r>
    </w:p>
    <w:p w14:paraId="6269BECA" w14:textId="77777777" w:rsidR="00911D20" w:rsidRPr="00911D20" w:rsidRDefault="00000000" w:rsidP="00911D20">
      <w:r>
        <w:pict w14:anchorId="69D5D04F">
          <v:rect id="_x0000_i1027" style="width:0;height:1.5pt" o:hralign="center" o:hrstd="t" o:hr="t" fillcolor="#a0a0a0" stroked="f"/>
        </w:pict>
      </w:r>
    </w:p>
    <w:p w14:paraId="0DC94585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🧱</w:t>
      </w:r>
      <w:r w:rsidRPr="00911D20">
        <w:rPr>
          <w:b/>
          <w:bCs/>
        </w:rPr>
        <w:t xml:space="preserve"> PHASES 0–4 — CORE INFRASTRUCTURE</w:t>
      </w:r>
    </w:p>
    <w:p w14:paraId="7D7CB5A3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✅</w:t>
      </w:r>
      <w:r w:rsidRPr="00911D20">
        <w:rPr>
          <w:b/>
          <w:bCs/>
        </w:rPr>
        <w:t xml:space="preserve"> COMPLETE | </w:t>
      </w:r>
      <w:r w:rsidRPr="00911D20">
        <w:rPr>
          <w:rFonts w:ascii="Segoe UI Emoji" w:hAnsi="Segoe UI Emoji" w:cs="Segoe UI Emoji"/>
          <w:b/>
          <w:bCs/>
        </w:rPr>
        <w:t>🔒</w:t>
      </w:r>
      <w:r w:rsidRPr="00911D20">
        <w:rPr>
          <w:b/>
          <w:bCs/>
        </w:rPr>
        <w:t xml:space="preserve"> FROZEN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593"/>
        <w:gridCol w:w="1599"/>
      </w:tblGrid>
      <w:tr w:rsidR="00911D20" w:rsidRPr="00911D20" w14:paraId="01D1E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12281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7A5851C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3F03946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Can Upgrade?</w:t>
            </w:r>
          </w:p>
        </w:tc>
      </w:tr>
      <w:tr w:rsidR="00911D20" w:rsidRPr="00911D20" w14:paraId="6F221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7D61" w14:textId="77777777" w:rsidR="00911D20" w:rsidRPr="00911D20" w:rsidRDefault="00911D20" w:rsidP="00911D20">
            <w:r w:rsidRPr="00911D20">
              <w:t>0</w:t>
            </w:r>
          </w:p>
        </w:tc>
        <w:tc>
          <w:tcPr>
            <w:tcW w:w="0" w:type="auto"/>
            <w:vAlign w:val="center"/>
            <w:hideMark/>
          </w:tcPr>
          <w:p w14:paraId="2AD0F3F1" w14:textId="77777777" w:rsidR="00911D20" w:rsidRPr="00911D20" w:rsidRDefault="00911D20" w:rsidP="00911D20">
            <w:r w:rsidRPr="00911D20">
              <w:t>Repo, CI, env, config</w:t>
            </w:r>
          </w:p>
        </w:tc>
        <w:tc>
          <w:tcPr>
            <w:tcW w:w="0" w:type="auto"/>
            <w:vAlign w:val="center"/>
            <w:hideMark/>
          </w:tcPr>
          <w:p w14:paraId="2D2B3F24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7E732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804D" w14:textId="77777777" w:rsidR="00911D20" w:rsidRPr="00911D20" w:rsidRDefault="00911D20" w:rsidP="00911D20">
            <w:r w:rsidRPr="00911D20">
              <w:t>1</w:t>
            </w:r>
          </w:p>
        </w:tc>
        <w:tc>
          <w:tcPr>
            <w:tcW w:w="0" w:type="auto"/>
            <w:vAlign w:val="center"/>
            <w:hideMark/>
          </w:tcPr>
          <w:p w14:paraId="3E2AB5A8" w14:textId="77777777" w:rsidR="00911D20" w:rsidRPr="00911D20" w:rsidRDefault="00911D20" w:rsidP="00911D20">
            <w:r w:rsidRPr="00911D20">
              <w:t>Broker abstraction</w:t>
            </w:r>
          </w:p>
        </w:tc>
        <w:tc>
          <w:tcPr>
            <w:tcW w:w="0" w:type="auto"/>
            <w:vAlign w:val="center"/>
            <w:hideMark/>
          </w:tcPr>
          <w:p w14:paraId="0787C3E7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⚠️</w:t>
            </w:r>
            <w:r w:rsidRPr="00911D20">
              <w:t xml:space="preserve"> Minor</w:t>
            </w:r>
          </w:p>
        </w:tc>
      </w:tr>
      <w:tr w:rsidR="00911D20" w:rsidRPr="00911D20" w14:paraId="083DE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31C3" w14:textId="77777777" w:rsidR="00911D20" w:rsidRPr="00911D20" w:rsidRDefault="00911D20" w:rsidP="00911D20">
            <w:r w:rsidRPr="00911D20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1FAC036" w14:textId="77777777" w:rsidR="00911D20" w:rsidRPr="00911D20" w:rsidRDefault="00911D20" w:rsidP="00911D20">
            <w:r w:rsidRPr="00911D20">
              <w:t>Order / Execution engine</w:t>
            </w:r>
          </w:p>
        </w:tc>
        <w:tc>
          <w:tcPr>
            <w:tcW w:w="0" w:type="auto"/>
            <w:vAlign w:val="center"/>
            <w:hideMark/>
          </w:tcPr>
          <w:p w14:paraId="5BAC9E33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326AF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F4D6" w14:textId="77777777" w:rsidR="00911D20" w:rsidRPr="00911D20" w:rsidRDefault="00911D20" w:rsidP="00911D20">
            <w:r w:rsidRPr="00911D20">
              <w:t>3</w:t>
            </w:r>
          </w:p>
        </w:tc>
        <w:tc>
          <w:tcPr>
            <w:tcW w:w="0" w:type="auto"/>
            <w:vAlign w:val="center"/>
            <w:hideMark/>
          </w:tcPr>
          <w:p w14:paraId="7B0296C5" w14:textId="77777777" w:rsidR="00911D20" w:rsidRPr="00911D20" w:rsidRDefault="00911D20" w:rsidP="00911D20">
            <w:r w:rsidRPr="00911D20">
              <w:t>Market data ingestion</w:t>
            </w:r>
          </w:p>
        </w:tc>
        <w:tc>
          <w:tcPr>
            <w:tcW w:w="0" w:type="auto"/>
            <w:vAlign w:val="center"/>
            <w:hideMark/>
          </w:tcPr>
          <w:p w14:paraId="2D5F0C63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⚠️</w:t>
            </w:r>
          </w:p>
        </w:tc>
      </w:tr>
      <w:tr w:rsidR="00911D20" w:rsidRPr="00911D20" w14:paraId="4D2ED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44B7" w14:textId="77777777" w:rsidR="00911D20" w:rsidRPr="00911D20" w:rsidRDefault="00911D20" w:rsidP="00911D20">
            <w:r w:rsidRPr="00911D20">
              <w:t>4</w:t>
            </w:r>
          </w:p>
        </w:tc>
        <w:tc>
          <w:tcPr>
            <w:tcW w:w="0" w:type="auto"/>
            <w:vAlign w:val="center"/>
            <w:hideMark/>
          </w:tcPr>
          <w:p w14:paraId="232E118D" w14:textId="77777777" w:rsidR="00911D20" w:rsidRPr="00911D20" w:rsidRDefault="00911D20" w:rsidP="00911D20">
            <w:r w:rsidRPr="00911D20">
              <w:t>Symbol &amp; universe</w:t>
            </w:r>
          </w:p>
        </w:tc>
        <w:tc>
          <w:tcPr>
            <w:tcW w:w="0" w:type="auto"/>
            <w:vAlign w:val="center"/>
            <w:hideMark/>
          </w:tcPr>
          <w:p w14:paraId="3964055F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19A24E10" w14:textId="77777777" w:rsidR="00911D20" w:rsidRPr="00911D20" w:rsidRDefault="00911D20" w:rsidP="00911D20">
      <w:r w:rsidRPr="00911D20">
        <w:rPr>
          <w:b/>
          <w:bCs/>
        </w:rPr>
        <w:t>Why frozen:</w:t>
      </w:r>
      <w:r w:rsidRPr="00911D20">
        <w:br/>
        <w:t xml:space="preserve">These are </w:t>
      </w:r>
      <w:proofErr w:type="gramStart"/>
      <w:r w:rsidRPr="00911D20">
        <w:rPr>
          <w:i/>
          <w:iCs/>
        </w:rPr>
        <w:t>load-bearing</w:t>
      </w:r>
      <w:proofErr w:type="gramEnd"/>
      <w:r w:rsidRPr="00911D20">
        <w:t>. Changes increase fragility, not profits.</w:t>
      </w:r>
    </w:p>
    <w:p w14:paraId="02997609" w14:textId="77777777" w:rsidR="00911D20" w:rsidRPr="00911D20" w:rsidRDefault="00000000" w:rsidP="00911D20">
      <w:r>
        <w:pict w14:anchorId="4AA546FB">
          <v:rect id="_x0000_i1028" style="width:0;height:1.5pt" o:hralign="center" o:hrstd="t" o:hr="t" fillcolor="#a0a0a0" stroked="f"/>
        </w:pict>
      </w:r>
    </w:p>
    <w:p w14:paraId="5451EFEA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Symbol" w:hAnsi="Segoe UI Symbol" w:cs="Segoe UI Symbol"/>
          <w:b/>
          <w:bCs/>
        </w:rPr>
        <w:t>🛡</w:t>
      </w:r>
      <w:r w:rsidRPr="00911D20">
        <w:rPr>
          <w:b/>
          <w:bCs/>
        </w:rPr>
        <w:t xml:space="preserve"> PHASES 5–8 — RISK &amp; STRATEGY FOUNDATION</w:t>
      </w:r>
    </w:p>
    <w:p w14:paraId="666DCA23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✅</w:t>
      </w:r>
      <w:r w:rsidRPr="00911D20">
        <w:rPr>
          <w:b/>
          <w:bCs/>
        </w:rPr>
        <w:t xml:space="preserve"> COMPLETE | </w:t>
      </w:r>
      <w:r w:rsidRPr="00911D20">
        <w:rPr>
          <w:rFonts w:ascii="Segoe UI Emoji" w:hAnsi="Segoe UI Emoji" w:cs="Segoe UI Emoji"/>
          <w:b/>
          <w:bCs/>
        </w:rPr>
        <w:t>🔒</w:t>
      </w:r>
      <w:r w:rsidRPr="00911D20">
        <w:rPr>
          <w:b/>
          <w:bCs/>
        </w:rPr>
        <w:t xml:space="preserve"> FROZEN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466"/>
        <w:gridCol w:w="1599"/>
      </w:tblGrid>
      <w:tr w:rsidR="00911D20" w:rsidRPr="00911D20" w14:paraId="1A7CC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0814D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19D1F9E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3D2D687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Can Upgrade?</w:t>
            </w:r>
          </w:p>
        </w:tc>
      </w:tr>
      <w:tr w:rsidR="00911D20" w:rsidRPr="00911D20" w14:paraId="57FED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35D6" w14:textId="77777777" w:rsidR="00911D20" w:rsidRPr="00911D20" w:rsidRDefault="00911D20" w:rsidP="00911D20">
            <w:r w:rsidRPr="00911D20">
              <w:t>5</w:t>
            </w:r>
          </w:p>
        </w:tc>
        <w:tc>
          <w:tcPr>
            <w:tcW w:w="0" w:type="auto"/>
            <w:vAlign w:val="center"/>
            <w:hideMark/>
          </w:tcPr>
          <w:p w14:paraId="1075380C" w14:textId="77777777" w:rsidR="00911D20" w:rsidRPr="00911D20" w:rsidRDefault="00911D20" w:rsidP="00911D20">
            <w:proofErr w:type="spellStart"/>
            <w:r w:rsidRPr="00911D20">
              <w:t>RiskManager</w:t>
            </w:r>
            <w:proofErr w:type="spellEnd"/>
            <w:r w:rsidRPr="00911D20">
              <w:t xml:space="preserve"> (absolute authority)</w:t>
            </w:r>
          </w:p>
        </w:tc>
        <w:tc>
          <w:tcPr>
            <w:tcW w:w="0" w:type="auto"/>
            <w:vAlign w:val="center"/>
            <w:hideMark/>
          </w:tcPr>
          <w:p w14:paraId="7BF3EE03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76E5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71AE" w14:textId="77777777" w:rsidR="00911D20" w:rsidRPr="00911D20" w:rsidRDefault="00911D20" w:rsidP="00911D20">
            <w:r w:rsidRPr="00911D20">
              <w:t>6</w:t>
            </w:r>
          </w:p>
        </w:tc>
        <w:tc>
          <w:tcPr>
            <w:tcW w:w="0" w:type="auto"/>
            <w:vAlign w:val="center"/>
            <w:hideMark/>
          </w:tcPr>
          <w:p w14:paraId="00341E8B" w14:textId="77777777" w:rsidR="00911D20" w:rsidRPr="00911D20" w:rsidRDefault="00911D20" w:rsidP="00911D20">
            <w:r w:rsidRPr="00911D20">
              <w:t>Buying power &amp; margin</w:t>
            </w:r>
          </w:p>
        </w:tc>
        <w:tc>
          <w:tcPr>
            <w:tcW w:w="0" w:type="auto"/>
            <w:vAlign w:val="center"/>
            <w:hideMark/>
          </w:tcPr>
          <w:p w14:paraId="6A847769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3CD0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E6FC" w14:textId="77777777" w:rsidR="00911D20" w:rsidRPr="00911D20" w:rsidRDefault="00911D20" w:rsidP="00911D20">
            <w:r w:rsidRPr="00911D20">
              <w:t>7</w:t>
            </w:r>
          </w:p>
        </w:tc>
        <w:tc>
          <w:tcPr>
            <w:tcW w:w="0" w:type="auto"/>
            <w:vAlign w:val="center"/>
            <w:hideMark/>
          </w:tcPr>
          <w:p w14:paraId="52A04A41" w14:textId="77777777" w:rsidR="00911D20" w:rsidRPr="00911D20" w:rsidRDefault="00911D20" w:rsidP="00911D20">
            <w:r w:rsidRPr="00911D20">
              <w:t>Strategy contracts</w:t>
            </w:r>
          </w:p>
        </w:tc>
        <w:tc>
          <w:tcPr>
            <w:tcW w:w="0" w:type="auto"/>
            <w:vAlign w:val="center"/>
            <w:hideMark/>
          </w:tcPr>
          <w:p w14:paraId="6A4D916D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2CF23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E9F7" w14:textId="77777777" w:rsidR="00911D20" w:rsidRPr="00911D20" w:rsidRDefault="00911D20" w:rsidP="00911D20">
            <w:r w:rsidRPr="00911D20">
              <w:t>8</w:t>
            </w:r>
          </w:p>
        </w:tc>
        <w:tc>
          <w:tcPr>
            <w:tcW w:w="0" w:type="auto"/>
            <w:vAlign w:val="center"/>
            <w:hideMark/>
          </w:tcPr>
          <w:p w14:paraId="1A937BC1" w14:textId="77777777" w:rsidR="00911D20" w:rsidRPr="00911D20" w:rsidRDefault="00911D20" w:rsidP="00911D20">
            <w:proofErr w:type="spellStart"/>
            <w:r w:rsidRPr="00911D20">
              <w:t>Backtesting</w:t>
            </w:r>
            <w:proofErr w:type="spellEnd"/>
            <w:r w:rsidRPr="00911D20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26FF587B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63465600" w14:textId="77777777" w:rsidR="00911D20" w:rsidRPr="00911D20" w:rsidRDefault="00911D20" w:rsidP="00911D20">
      <w:r w:rsidRPr="00911D20">
        <w:rPr>
          <w:b/>
          <w:bCs/>
        </w:rPr>
        <w:t>Upgrade rule:</w:t>
      </w:r>
      <w:r w:rsidRPr="00911D20">
        <w:br/>
        <w:t xml:space="preserve">Only </w:t>
      </w:r>
      <w:r w:rsidRPr="00911D20">
        <w:rPr>
          <w:i/>
          <w:iCs/>
        </w:rPr>
        <w:t>performance</w:t>
      </w:r>
      <w:r w:rsidRPr="00911D20">
        <w:t xml:space="preserve"> or </w:t>
      </w:r>
      <w:r w:rsidRPr="00911D20">
        <w:rPr>
          <w:i/>
          <w:iCs/>
        </w:rPr>
        <w:t>tooling</w:t>
      </w:r>
      <w:r w:rsidRPr="00911D20">
        <w:t>, never semantics.</w:t>
      </w:r>
    </w:p>
    <w:p w14:paraId="1C5E1751" w14:textId="77777777" w:rsidR="00911D20" w:rsidRPr="00911D20" w:rsidRDefault="00000000" w:rsidP="00911D20">
      <w:r>
        <w:pict w14:anchorId="41A0F4AF">
          <v:rect id="_x0000_i1029" style="width:0;height:1.5pt" o:hralign="center" o:hrstd="t" o:hr="t" fillcolor="#a0a0a0" stroked="f"/>
        </w:pict>
      </w:r>
    </w:p>
    <w:p w14:paraId="60B145AE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🤖</w:t>
      </w:r>
      <w:r w:rsidRPr="00911D20">
        <w:rPr>
          <w:b/>
          <w:bCs/>
        </w:rPr>
        <w:t xml:space="preserve"> PHASES 9–12 — AUTONOMOUS EXECUTION</w:t>
      </w:r>
    </w:p>
    <w:p w14:paraId="0BCB1A74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✅</w:t>
      </w:r>
      <w:r w:rsidRPr="00911D20">
        <w:rPr>
          <w:b/>
          <w:bCs/>
        </w:rPr>
        <w:t xml:space="preserve"> COMPLETE | </w:t>
      </w:r>
      <w:r w:rsidRPr="00911D20">
        <w:rPr>
          <w:rFonts w:ascii="Segoe UI Emoji" w:hAnsi="Segoe UI Emoji" w:cs="Segoe UI Emoji"/>
          <w:b/>
          <w:bCs/>
        </w:rPr>
        <w:t>🔒</w:t>
      </w:r>
      <w:r w:rsidRPr="00911D20">
        <w:rPr>
          <w:b/>
          <w:bCs/>
        </w:rPr>
        <w:t xml:space="preserve"> FROZEN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334"/>
        <w:gridCol w:w="1599"/>
      </w:tblGrid>
      <w:tr w:rsidR="00911D20" w:rsidRPr="00911D20" w14:paraId="3D83C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27962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4B762A5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A5016B5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Can Upgrade?</w:t>
            </w:r>
          </w:p>
        </w:tc>
      </w:tr>
      <w:tr w:rsidR="00911D20" w:rsidRPr="00911D20" w14:paraId="161CB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C096" w14:textId="77777777" w:rsidR="00911D20" w:rsidRPr="00911D20" w:rsidRDefault="00911D20" w:rsidP="00911D20">
            <w:r w:rsidRPr="00911D20">
              <w:t>9</w:t>
            </w:r>
          </w:p>
        </w:tc>
        <w:tc>
          <w:tcPr>
            <w:tcW w:w="0" w:type="auto"/>
            <w:vAlign w:val="center"/>
            <w:hideMark/>
          </w:tcPr>
          <w:p w14:paraId="5189E20E" w14:textId="77777777" w:rsidR="00911D20" w:rsidRPr="00911D20" w:rsidRDefault="00911D20" w:rsidP="00911D20">
            <w:r w:rsidRPr="00911D20">
              <w:t>Strategy orchestration</w:t>
            </w:r>
          </w:p>
        </w:tc>
        <w:tc>
          <w:tcPr>
            <w:tcW w:w="0" w:type="auto"/>
            <w:vAlign w:val="center"/>
            <w:hideMark/>
          </w:tcPr>
          <w:p w14:paraId="31B20954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03996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D134" w14:textId="77777777" w:rsidR="00911D20" w:rsidRPr="00911D20" w:rsidRDefault="00911D20" w:rsidP="00911D20">
            <w:r w:rsidRPr="00911D20">
              <w:t>10</w:t>
            </w:r>
          </w:p>
        </w:tc>
        <w:tc>
          <w:tcPr>
            <w:tcW w:w="0" w:type="auto"/>
            <w:vAlign w:val="center"/>
            <w:hideMark/>
          </w:tcPr>
          <w:p w14:paraId="0DC89A80" w14:textId="77777777" w:rsidR="00911D20" w:rsidRPr="00911D20" w:rsidRDefault="00911D20" w:rsidP="00911D20">
            <w:r w:rsidRPr="00911D20">
              <w:t>Live trading pipeline</w:t>
            </w:r>
          </w:p>
        </w:tc>
        <w:tc>
          <w:tcPr>
            <w:tcW w:w="0" w:type="auto"/>
            <w:vAlign w:val="center"/>
            <w:hideMark/>
          </w:tcPr>
          <w:p w14:paraId="63DBD579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7574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3D3FA" w14:textId="77777777" w:rsidR="00911D20" w:rsidRPr="00911D20" w:rsidRDefault="00911D20" w:rsidP="00911D20">
            <w:r w:rsidRPr="00911D20">
              <w:t>11</w:t>
            </w:r>
          </w:p>
        </w:tc>
        <w:tc>
          <w:tcPr>
            <w:tcW w:w="0" w:type="auto"/>
            <w:vAlign w:val="center"/>
            <w:hideMark/>
          </w:tcPr>
          <w:p w14:paraId="3817F38A" w14:textId="77777777" w:rsidR="00911D20" w:rsidRPr="00911D20" w:rsidRDefault="00911D20" w:rsidP="00911D20">
            <w:r w:rsidRPr="00911D20">
              <w:t>Incident system</w:t>
            </w:r>
          </w:p>
        </w:tc>
        <w:tc>
          <w:tcPr>
            <w:tcW w:w="0" w:type="auto"/>
            <w:vAlign w:val="center"/>
            <w:hideMark/>
          </w:tcPr>
          <w:p w14:paraId="09E6C72F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⚠️</w:t>
            </w:r>
          </w:p>
        </w:tc>
      </w:tr>
      <w:tr w:rsidR="00911D20" w:rsidRPr="00911D20" w14:paraId="73048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DEBF" w14:textId="77777777" w:rsidR="00911D20" w:rsidRPr="00911D20" w:rsidRDefault="00911D20" w:rsidP="00911D20">
            <w:r w:rsidRPr="00911D20">
              <w:t>12</w:t>
            </w:r>
          </w:p>
        </w:tc>
        <w:tc>
          <w:tcPr>
            <w:tcW w:w="0" w:type="auto"/>
            <w:vAlign w:val="center"/>
            <w:hideMark/>
          </w:tcPr>
          <w:p w14:paraId="459C3973" w14:textId="77777777" w:rsidR="00911D20" w:rsidRPr="00911D20" w:rsidRDefault="00911D20" w:rsidP="00911D20">
            <w:r w:rsidRPr="00911D20">
              <w:t>Replay &amp; recovery</w:t>
            </w:r>
          </w:p>
        </w:tc>
        <w:tc>
          <w:tcPr>
            <w:tcW w:w="0" w:type="auto"/>
            <w:vAlign w:val="center"/>
            <w:hideMark/>
          </w:tcPr>
          <w:p w14:paraId="1554D88E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⚠️</w:t>
            </w:r>
          </w:p>
        </w:tc>
      </w:tr>
    </w:tbl>
    <w:p w14:paraId="10093898" w14:textId="77777777" w:rsidR="00911D20" w:rsidRPr="00911D20" w:rsidRDefault="00911D20" w:rsidP="00911D20">
      <w:r w:rsidRPr="00911D20">
        <w:rPr>
          <w:b/>
          <w:bCs/>
        </w:rPr>
        <w:t>Note:</w:t>
      </w:r>
      <w:r w:rsidRPr="00911D20">
        <w:br/>
        <w:t xml:space="preserve">You already achieved something most funds struggle </w:t>
      </w:r>
      <w:proofErr w:type="gramStart"/>
      <w:r w:rsidRPr="00911D20">
        <w:t>with:</w:t>
      </w:r>
      <w:proofErr w:type="gramEnd"/>
      <w:r w:rsidRPr="00911D20">
        <w:t xml:space="preserve"> </w:t>
      </w:r>
      <w:r w:rsidRPr="00911D20">
        <w:rPr>
          <w:b/>
          <w:bCs/>
        </w:rPr>
        <w:t>replay-safe autonomy</w:t>
      </w:r>
      <w:r w:rsidRPr="00911D20">
        <w:t>.</w:t>
      </w:r>
    </w:p>
    <w:p w14:paraId="4CCCE67A" w14:textId="77777777" w:rsidR="00911D20" w:rsidRPr="00911D20" w:rsidRDefault="00000000" w:rsidP="00911D20">
      <w:r>
        <w:lastRenderedPageBreak/>
        <w:pict w14:anchorId="56D7ADD2">
          <v:rect id="_x0000_i1030" style="width:0;height:1.5pt" o:hralign="center" o:hrstd="t" o:hr="t" fillcolor="#a0a0a0" stroked="f"/>
        </w:pict>
      </w:r>
    </w:p>
    <w:p w14:paraId="6BB2A631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🧠</w:t>
      </w:r>
      <w:r w:rsidRPr="00911D20">
        <w:rPr>
          <w:b/>
          <w:bCs/>
        </w:rPr>
        <w:t xml:space="preserve"> PHASE 13 — PORTFOLIO &amp; CAPITAL INTELLIGENCE</w:t>
      </w:r>
    </w:p>
    <w:p w14:paraId="3F9E97C4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🧊</w:t>
      </w:r>
      <w:r w:rsidRPr="00911D20">
        <w:rPr>
          <w:b/>
          <w:bCs/>
        </w:rPr>
        <w:t xml:space="preserve"> COMPLETE | </w:t>
      </w:r>
      <w:r w:rsidRPr="00911D20">
        <w:rPr>
          <w:rFonts w:ascii="Segoe UI Emoji" w:hAnsi="Segoe UI Emoji" w:cs="Segoe UI Emoji"/>
          <w:b/>
          <w:bCs/>
        </w:rPr>
        <w:t>🔒</w:t>
      </w:r>
      <w:r w:rsidRPr="00911D20">
        <w:rPr>
          <w:b/>
          <w:bCs/>
        </w:rPr>
        <w:t xml:space="preserve"> PERMANENTLY FROZEN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949"/>
      </w:tblGrid>
      <w:tr w:rsidR="00911D20" w:rsidRPr="00911D20" w14:paraId="606D2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11EAF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7172E94D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</w:tr>
      <w:tr w:rsidR="00911D20" w:rsidRPr="00911D20" w14:paraId="30FD1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B4AF" w14:textId="77777777" w:rsidR="00911D20" w:rsidRPr="00911D20" w:rsidRDefault="00911D20" w:rsidP="00911D20">
            <w:r w:rsidRPr="00911D20">
              <w:t>13.1</w:t>
            </w:r>
          </w:p>
        </w:tc>
        <w:tc>
          <w:tcPr>
            <w:tcW w:w="0" w:type="auto"/>
            <w:vAlign w:val="center"/>
            <w:hideMark/>
          </w:tcPr>
          <w:p w14:paraId="25906EF3" w14:textId="77777777" w:rsidR="00911D20" w:rsidRPr="00911D20" w:rsidRDefault="00911D20" w:rsidP="00911D20">
            <w:r w:rsidRPr="00911D20">
              <w:t>Portfolio state &amp; metrics</w:t>
            </w:r>
          </w:p>
        </w:tc>
      </w:tr>
      <w:tr w:rsidR="00911D20" w:rsidRPr="00911D20" w14:paraId="10926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D374" w14:textId="77777777" w:rsidR="00911D20" w:rsidRPr="00911D20" w:rsidRDefault="00911D20" w:rsidP="00911D20">
            <w:r w:rsidRPr="00911D20">
              <w:t>13.2</w:t>
            </w:r>
          </w:p>
        </w:tc>
        <w:tc>
          <w:tcPr>
            <w:tcW w:w="0" w:type="auto"/>
            <w:vAlign w:val="center"/>
            <w:hideMark/>
          </w:tcPr>
          <w:p w14:paraId="5EF8F9C2" w14:textId="77777777" w:rsidR="00911D20" w:rsidRPr="00911D20" w:rsidRDefault="00911D20" w:rsidP="00911D20">
            <w:r w:rsidRPr="00911D20">
              <w:t>Capital allocator</w:t>
            </w:r>
          </w:p>
        </w:tc>
      </w:tr>
      <w:tr w:rsidR="00911D20" w:rsidRPr="00911D20" w14:paraId="1404A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B194" w14:textId="77777777" w:rsidR="00911D20" w:rsidRPr="00911D20" w:rsidRDefault="00911D20" w:rsidP="00911D20">
            <w:r w:rsidRPr="00911D20">
              <w:t>13.3</w:t>
            </w:r>
          </w:p>
        </w:tc>
        <w:tc>
          <w:tcPr>
            <w:tcW w:w="0" w:type="auto"/>
            <w:vAlign w:val="center"/>
            <w:hideMark/>
          </w:tcPr>
          <w:p w14:paraId="54246A09" w14:textId="77777777" w:rsidR="00911D20" w:rsidRPr="00911D20" w:rsidRDefault="00911D20" w:rsidP="00911D20">
            <w:r w:rsidRPr="00911D20">
              <w:t>Correlation &amp; concentration</w:t>
            </w:r>
          </w:p>
        </w:tc>
      </w:tr>
      <w:tr w:rsidR="00911D20" w:rsidRPr="00911D20" w14:paraId="4098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B64E" w14:textId="77777777" w:rsidR="00911D20" w:rsidRPr="00911D20" w:rsidRDefault="00911D20" w:rsidP="00911D20">
            <w:r w:rsidRPr="00911D20">
              <w:t>13.4</w:t>
            </w:r>
          </w:p>
        </w:tc>
        <w:tc>
          <w:tcPr>
            <w:tcW w:w="0" w:type="auto"/>
            <w:vAlign w:val="center"/>
            <w:hideMark/>
          </w:tcPr>
          <w:p w14:paraId="0BFE949F" w14:textId="77777777" w:rsidR="00911D20" w:rsidRPr="00911D20" w:rsidRDefault="00911D20" w:rsidP="00911D20">
            <w:r w:rsidRPr="00911D20">
              <w:t>Regime detection</w:t>
            </w:r>
          </w:p>
        </w:tc>
      </w:tr>
      <w:tr w:rsidR="00911D20" w:rsidRPr="00911D20" w14:paraId="730A2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DBBE" w14:textId="77777777" w:rsidR="00911D20" w:rsidRPr="00911D20" w:rsidRDefault="00911D20" w:rsidP="00911D20">
            <w:r w:rsidRPr="00911D20">
              <w:t>13.5</w:t>
            </w:r>
          </w:p>
        </w:tc>
        <w:tc>
          <w:tcPr>
            <w:tcW w:w="0" w:type="auto"/>
            <w:vAlign w:val="center"/>
            <w:hideMark/>
          </w:tcPr>
          <w:p w14:paraId="61D2E78E" w14:textId="77777777" w:rsidR="00911D20" w:rsidRPr="00911D20" w:rsidRDefault="00911D20" w:rsidP="00911D20">
            <w:r w:rsidRPr="00911D20">
              <w:t>SIM guard</w:t>
            </w:r>
          </w:p>
        </w:tc>
      </w:tr>
      <w:tr w:rsidR="00911D20" w:rsidRPr="00911D20" w14:paraId="30416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7C15" w14:textId="77777777" w:rsidR="00911D20" w:rsidRPr="00911D20" w:rsidRDefault="00911D20" w:rsidP="00911D20">
            <w:r w:rsidRPr="00911D20">
              <w:t>13.6</w:t>
            </w:r>
          </w:p>
        </w:tc>
        <w:tc>
          <w:tcPr>
            <w:tcW w:w="0" w:type="auto"/>
            <w:vAlign w:val="center"/>
            <w:hideMark/>
          </w:tcPr>
          <w:p w14:paraId="7F8F1C66" w14:textId="77777777" w:rsidR="00911D20" w:rsidRPr="00911D20" w:rsidRDefault="00911D20" w:rsidP="00911D20">
            <w:r w:rsidRPr="00911D20">
              <w:t>Capital attribution</w:t>
            </w:r>
          </w:p>
        </w:tc>
      </w:tr>
    </w:tbl>
    <w:p w14:paraId="594DA162" w14:textId="77777777" w:rsidR="00911D20" w:rsidRPr="00911D20" w:rsidRDefault="00911D20" w:rsidP="00911D20">
      <w:r w:rsidRPr="00911D20">
        <w:rPr>
          <w:b/>
          <w:bCs/>
        </w:rPr>
        <w:t>Upgrade allowed?</w:t>
      </w:r>
      <w:r w:rsidRPr="00911D20">
        <w:t xml:space="preserve"> </w:t>
      </w:r>
      <w:r w:rsidRPr="00911D20">
        <w:rPr>
          <w:rFonts w:ascii="Segoe UI Emoji" w:hAnsi="Segoe UI Emoji" w:cs="Segoe UI Emoji"/>
        </w:rPr>
        <w:t>❌</w:t>
      </w:r>
      <w:r w:rsidRPr="00911D20">
        <w:br/>
      </w:r>
      <w:r w:rsidRPr="00911D20">
        <w:rPr>
          <w:b/>
          <w:bCs/>
        </w:rPr>
        <w:t>Why:</w:t>
      </w:r>
      <w:r w:rsidRPr="00911D20">
        <w:t xml:space="preserve"> Any change breaks historical capital logic.</w:t>
      </w:r>
    </w:p>
    <w:p w14:paraId="123502C6" w14:textId="77777777" w:rsidR="00911D20" w:rsidRPr="00911D20" w:rsidRDefault="00000000" w:rsidP="00911D20">
      <w:r>
        <w:pict w14:anchorId="2B343FBC">
          <v:rect id="_x0000_i1031" style="width:0;height:1.5pt" o:hralign="center" o:hrstd="t" o:hr="t" fillcolor="#a0a0a0" stroked="f"/>
        </w:pict>
      </w:r>
    </w:p>
    <w:p w14:paraId="16B81510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📊</w:t>
      </w:r>
      <w:r w:rsidRPr="00911D20">
        <w:rPr>
          <w:b/>
          <w:bCs/>
        </w:rPr>
        <w:t xml:space="preserve"> PHASE 14 — EXECUTION FEEDBACK LOOP</w:t>
      </w:r>
    </w:p>
    <w:p w14:paraId="2F0CC3F5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🧊</w:t>
      </w:r>
      <w:r w:rsidRPr="00911D20">
        <w:rPr>
          <w:b/>
          <w:bCs/>
        </w:rPr>
        <w:t xml:space="preserve"> COMPLETE | </w:t>
      </w:r>
      <w:r w:rsidRPr="00911D20">
        <w:rPr>
          <w:rFonts w:ascii="Segoe UI Emoji" w:hAnsi="Segoe UI Emoji" w:cs="Segoe UI Emoji"/>
          <w:b/>
          <w:bCs/>
        </w:rPr>
        <w:t>🔒</w:t>
      </w:r>
      <w:r w:rsidRPr="00911D20">
        <w:rPr>
          <w:b/>
          <w:bCs/>
        </w:rPr>
        <w:t xml:space="preserve"> PERMANENTLY FROZEN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29"/>
      </w:tblGrid>
      <w:tr w:rsidR="00911D20" w:rsidRPr="00911D20" w14:paraId="5F691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649E0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Sub</w:t>
            </w:r>
          </w:p>
        </w:tc>
        <w:tc>
          <w:tcPr>
            <w:tcW w:w="0" w:type="auto"/>
            <w:vAlign w:val="center"/>
            <w:hideMark/>
          </w:tcPr>
          <w:p w14:paraId="2D0CCEDF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</w:tr>
      <w:tr w:rsidR="00911D20" w:rsidRPr="00911D20" w14:paraId="61542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B1B6" w14:textId="77777777" w:rsidR="00911D20" w:rsidRPr="00911D20" w:rsidRDefault="00911D20" w:rsidP="00911D20">
            <w:r w:rsidRPr="00911D20">
              <w:t>14.1</w:t>
            </w:r>
          </w:p>
        </w:tc>
        <w:tc>
          <w:tcPr>
            <w:tcW w:w="0" w:type="auto"/>
            <w:vAlign w:val="center"/>
            <w:hideMark/>
          </w:tcPr>
          <w:p w14:paraId="28C67A72" w14:textId="77777777" w:rsidR="00911D20" w:rsidRPr="00911D20" w:rsidRDefault="00911D20" w:rsidP="00911D20">
            <w:proofErr w:type="spellStart"/>
            <w:r w:rsidRPr="00911D20">
              <w:t>ExecutionEvent</w:t>
            </w:r>
            <w:proofErr w:type="spellEnd"/>
          </w:p>
        </w:tc>
      </w:tr>
      <w:tr w:rsidR="00911D20" w:rsidRPr="00911D20" w14:paraId="7A614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6E8E" w14:textId="77777777" w:rsidR="00911D20" w:rsidRPr="00911D20" w:rsidRDefault="00911D20" w:rsidP="00911D20">
            <w:r w:rsidRPr="00911D20">
              <w:t>14.2</w:t>
            </w:r>
          </w:p>
        </w:tc>
        <w:tc>
          <w:tcPr>
            <w:tcW w:w="0" w:type="auto"/>
            <w:vAlign w:val="center"/>
            <w:hideMark/>
          </w:tcPr>
          <w:p w14:paraId="42C428E2" w14:textId="77777777" w:rsidR="00911D20" w:rsidRPr="00911D20" w:rsidRDefault="00911D20" w:rsidP="00911D20">
            <w:r w:rsidRPr="00911D20">
              <w:t>Slippage analytics</w:t>
            </w:r>
          </w:p>
        </w:tc>
      </w:tr>
      <w:tr w:rsidR="00911D20" w:rsidRPr="00911D20" w14:paraId="6C62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FCAFC" w14:textId="77777777" w:rsidR="00911D20" w:rsidRPr="00911D20" w:rsidRDefault="00911D20" w:rsidP="00911D20">
            <w:r w:rsidRPr="00911D20">
              <w:t>14.3</w:t>
            </w:r>
          </w:p>
        </w:tc>
        <w:tc>
          <w:tcPr>
            <w:tcW w:w="0" w:type="auto"/>
            <w:vAlign w:val="center"/>
            <w:hideMark/>
          </w:tcPr>
          <w:p w14:paraId="419AD820" w14:textId="77777777" w:rsidR="00911D20" w:rsidRPr="00911D20" w:rsidRDefault="00911D20" w:rsidP="00911D20">
            <w:r w:rsidRPr="00911D20">
              <w:t>Latency attribution</w:t>
            </w:r>
          </w:p>
        </w:tc>
      </w:tr>
      <w:tr w:rsidR="00911D20" w:rsidRPr="00911D20" w14:paraId="4961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755D" w14:textId="77777777" w:rsidR="00911D20" w:rsidRPr="00911D20" w:rsidRDefault="00911D20" w:rsidP="00911D20">
            <w:r w:rsidRPr="00911D20">
              <w:t>14.4</w:t>
            </w:r>
          </w:p>
        </w:tc>
        <w:tc>
          <w:tcPr>
            <w:tcW w:w="0" w:type="auto"/>
            <w:vAlign w:val="center"/>
            <w:hideMark/>
          </w:tcPr>
          <w:p w14:paraId="19D632A6" w14:textId="77777777" w:rsidR="00911D20" w:rsidRPr="00911D20" w:rsidRDefault="00911D20" w:rsidP="00911D20">
            <w:r w:rsidRPr="00911D20">
              <w:t>Execution attribution</w:t>
            </w:r>
          </w:p>
        </w:tc>
      </w:tr>
    </w:tbl>
    <w:p w14:paraId="4988E77D" w14:textId="77777777" w:rsidR="00911D20" w:rsidRPr="00911D20" w:rsidRDefault="00911D20" w:rsidP="00911D20">
      <w:r w:rsidRPr="00911D20">
        <w:rPr>
          <w:b/>
          <w:bCs/>
        </w:rPr>
        <w:t>Upgrade allowed?</w:t>
      </w:r>
      <w:r w:rsidRPr="00911D20">
        <w:t xml:space="preserve"> </w:t>
      </w:r>
      <w:r w:rsidRPr="00911D20">
        <w:rPr>
          <w:rFonts w:ascii="Segoe UI Emoji" w:hAnsi="Segoe UI Emoji" w:cs="Segoe UI Emoji"/>
        </w:rPr>
        <w:t>❌</w:t>
      </w:r>
      <w:r w:rsidRPr="00911D20">
        <w:br/>
      </w:r>
      <w:r w:rsidRPr="00911D20">
        <w:rPr>
          <w:b/>
          <w:bCs/>
        </w:rPr>
        <w:t>Why:</w:t>
      </w:r>
      <w:r w:rsidRPr="00911D20">
        <w:t xml:space="preserve"> This is ground truth.</w:t>
      </w:r>
    </w:p>
    <w:p w14:paraId="24256FD8" w14:textId="77777777" w:rsidR="00911D20" w:rsidRPr="00911D20" w:rsidRDefault="00000000" w:rsidP="00911D20">
      <w:r>
        <w:pict w14:anchorId="0E7DDF19">
          <v:rect id="_x0000_i1032" style="width:0;height:1.5pt" o:hralign="center" o:hrstd="t" o:hr="t" fillcolor="#a0a0a0" stroked="f"/>
        </w:pict>
      </w:r>
    </w:p>
    <w:p w14:paraId="4B40653E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📤</w:t>
      </w:r>
      <w:r w:rsidRPr="00911D20">
        <w:rPr>
          <w:b/>
          <w:bCs/>
        </w:rPr>
        <w:t xml:space="preserve"> PHASE 15 — REPORTING &amp; EXPORT</w:t>
      </w:r>
    </w:p>
    <w:p w14:paraId="0078E913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⏳</w:t>
      </w:r>
      <w:r w:rsidRPr="00911D20">
        <w:rPr>
          <w:b/>
          <w:bCs/>
        </w:rPr>
        <w:t xml:space="preserve"> PENDING | </w:t>
      </w:r>
      <w:r w:rsidRPr="00911D20">
        <w:rPr>
          <w:rFonts w:ascii="Segoe UI Emoji" w:hAnsi="Segoe UI Emoji" w:cs="Segoe UI Emoji"/>
          <w:b/>
          <w:bCs/>
        </w:rPr>
        <w:t>🔓</w:t>
      </w:r>
      <w:r w:rsidRPr="00911D20">
        <w:rPr>
          <w:b/>
          <w:bCs/>
        </w:rPr>
        <w:t xml:space="preserve"> UPGRADABLE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250"/>
        <w:gridCol w:w="922"/>
      </w:tblGrid>
      <w:tr w:rsidR="00911D20" w:rsidRPr="00911D20" w14:paraId="03E7F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22072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35F38524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A477F35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ROI</w:t>
            </w:r>
          </w:p>
        </w:tc>
      </w:tr>
      <w:tr w:rsidR="00911D20" w:rsidRPr="00911D20" w14:paraId="6AF5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CDC4" w14:textId="77777777" w:rsidR="00911D20" w:rsidRPr="00911D20" w:rsidRDefault="00911D20" w:rsidP="00911D20">
            <w:r w:rsidRPr="00911D20">
              <w:t>15.1</w:t>
            </w:r>
          </w:p>
        </w:tc>
        <w:tc>
          <w:tcPr>
            <w:tcW w:w="0" w:type="auto"/>
            <w:vAlign w:val="center"/>
            <w:hideMark/>
          </w:tcPr>
          <w:p w14:paraId="4539C5F9" w14:textId="77777777" w:rsidR="00911D20" w:rsidRPr="00911D20" w:rsidRDefault="00911D20" w:rsidP="00911D20">
            <w:r w:rsidRPr="00911D20">
              <w:t>CSV / JSON / Parquet exporters</w:t>
            </w:r>
          </w:p>
        </w:tc>
        <w:tc>
          <w:tcPr>
            <w:tcW w:w="0" w:type="auto"/>
            <w:vAlign w:val="center"/>
            <w:hideMark/>
          </w:tcPr>
          <w:p w14:paraId="546CBF57" w14:textId="77777777" w:rsidR="00911D20" w:rsidRPr="00911D20" w:rsidRDefault="00911D20" w:rsidP="00911D20">
            <w:r w:rsidRPr="00911D20">
              <w:t>Medium</w:t>
            </w:r>
          </w:p>
        </w:tc>
      </w:tr>
      <w:tr w:rsidR="00911D20" w:rsidRPr="00911D20" w14:paraId="2D11B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0DA4" w14:textId="77777777" w:rsidR="00911D20" w:rsidRPr="00911D20" w:rsidRDefault="00911D20" w:rsidP="00911D20">
            <w:r w:rsidRPr="00911D20">
              <w:t>15.2</w:t>
            </w:r>
          </w:p>
        </w:tc>
        <w:tc>
          <w:tcPr>
            <w:tcW w:w="0" w:type="auto"/>
            <w:vAlign w:val="center"/>
            <w:hideMark/>
          </w:tcPr>
          <w:p w14:paraId="105D2F1D" w14:textId="77777777" w:rsidR="00911D20" w:rsidRPr="00911D20" w:rsidRDefault="00911D20" w:rsidP="00911D20">
            <w:r w:rsidRPr="00911D20">
              <w:t>Schema versioning</w:t>
            </w:r>
          </w:p>
        </w:tc>
        <w:tc>
          <w:tcPr>
            <w:tcW w:w="0" w:type="auto"/>
            <w:vAlign w:val="center"/>
            <w:hideMark/>
          </w:tcPr>
          <w:p w14:paraId="61E5198A" w14:textId="77777777" w:rsidR="00911D20" w:rsidRPr="00911D20" w:rsidRDefault="00911D20" w:rsidP="00911D20">
            <w:r w:rsidRPr="00911D20">
              <w:t>Medium</w:t>
            </w:r>
          </w:p>
        </w:tc>
      </w:tr>
      <w:tr w:rsidR="00911D20" w:rsidRPr="00911D20" w14:paraId="7320C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EB37" w14:textId="77777777" w:rsidR="00911D20" w:rsidRPr="00911D20" w:rsidRDefault="00911D20" w:rsidP="00911D20">
            <w:r w:rsidRPr="00911D20">
              <w:t>15.3</w:t>
            </w:r>
          </w:p>
        </w:tc>
        <w:tc>
          <w:tcPr>
            <w:tcW w:w="0" w:type="auto"/>
            <w:vAlign w:val="center"/>
            <w:hideMark/>
          </w:tcPr>
          <w:p w14:paraId="02974FDC" w14:textId="77777777" w:rsidR="00911D20" w:rsidRPr="00911D20" w:rsidRDefault="00911D20" w:rsidP="00911D20">
            <w:r w:rsidRPr="00911D20">
              <w:t>Scheduled reports</w:t>
            </w:r>
          </w:p>
        </w:tc>
        <w:tc>
          <w:tcPr>
            <w:tcW w:w="0" w:type="auto"/>
            <w:vAlign w:val="center"/>
            <w:hideMark/>
          </w:tcPr>
          <w:p w14:paraId="01DF6B37" w14:textId="77777777" w:rsidR="00911D20" w:rsidRPr="00911D20" w:rsidRDefault="00911D20" w:rsidP="00911D20">
            <w:r w:rsidRPr="00911D20">
              <w:t>Medium</w:t>
            </w:r>
          </w:p>
        </w:tc>
      </w:tr>
    </w:tbl>
    <w:p w14:paraId="4C09CB43" w14:textId="77777777" w:rsidR="00911D20" w:rsidRPr="00911D20" w:rsidRDefault="00911D20" w:rsidP="00911D20">
      <w:r w:rsidRPr="00911D20">
        <w:rPr>
          <w:b/>
          <w:bCs/>
        </w:rPr>
        <w:t>Safe to supercharge?</w:t>
      </w:r>
      <w:r w:rsidRPr="00911D20">
        <w:t xml:space="preserve"> </w:t>
      </w:r>
      <w:r w:rsidRPr="00911D20">
        <w:rPr>
          <w:rFonts w:ascii="Segoe UI Emoji" w:hAnsi="Segoe UI Emoji" w:cs="Segoe UI Emoji"/>
        </w:rPr>
        <w:t>✅</w:t>
      </w:r>
      <w:r w:rsidRPr="00911D20">
        <w:br/>
        <w:t>No execution authority involved.</w:t>
      </w:r>
    </w:p>
    <w:p w14:paraId="2EC7A0A2" w14:textId="77777777" w:rsidR="00911D20" w:rsidRPr="00911D20" w:rsidRDefault="00000000" w:rsidP="00911D20">
      <w:r>
        <w:pict w14:anchorId="0DE486B8">
          <v:rect id="_x0000_i1033" style="width:0;height:1.5pt" o:hralign="center" o:hrstd="t" o:hr="t" fillcolor="#a0a0a0" stroked="f"/>
        </w:pict>
      </w:r>
    </w:p>
    <w:p w14:paraId="3B6A31C8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🔬</w:t>
      </w:r>
      <w:r w:rsidRPr="00911D20">
        <w:rPr>
          <w:b/>
          <w:bCs/>
        </w:rPr>
        <w:t xml:space="preserve"> PHASE 16 — RESEARCH &amp; OPPORTUNITY COST</w:t>
      </w:r>
    </w:p>
    <w:p w14:paraId="740491B5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⏳</w:t>
      </w:r>
      <w:r w:rsidRPr="00911D20">
        <w:rPr>
          <w:b/>
          <w:bCs/>
        </w:rPr>
        <w:t xml:space="preserve"> PENDING | </w:t>
      </w:r>
      <w:r w:rsidRPr="00911D20">
        <w:rPr>
          <w:rFonts w:ascii="Segoe UI Emoji" w:hAnsi="Segoe UI Emoji" w:cs="Segoe UI Emoji"/>
          <w:b/>
          <w:bCs/>
        </w:rPr>
        <w:t>🔓</w:t>
      </w:r>
      <w:r w:rsidRPr="00911D20">
        <w:rPr>
          <w:b/>
          <w:bCs/>
        </w:rPr>
        <w:t xml:space="preserve"> UPGRADABLE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860"/>
        <w:gridCol w:w="551"/>
      </w:tblGrid>
      <w:tr w:rsidR="00911D20" w:rsidRPr="00911D20" w14:paraId="649B8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6B49A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F5B6EDC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Gap Closed</w:t>
            </w:r>
          </w:p>
        </w:tc>
        <w:tc>
          <w:tcPr>
            <w:tcW w:w="0" w:type="auto"/>
            <w:vAlign w:val="center"/>
            <w:hideMark/>
          </w:tcPr>
          <w:p w14:paraId="41B8AB97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ROI</w:t>
            </w:r>
          </w:p>
        </w:tc>
      </w:tr>
      <w:tr w:rsidR="00911D20" w:rsidRPr="00911D20" w14:paraId="5B77D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5D517" w14:textId="77777777" w:rsidR="00911D20" w:rsidRPr="00911D20" w:rsidRDefault="00911D20" w:rsidP="00911D20">
            <w:r w:rsidRPr="00911D20">
              <w:t>Shadow strategies</w:t>
            </w:r>
          </w:p>
        </w:tc>
        <w:tc>
          <w:tcPr>
            <w:tcW w:w="0" w:type="auto"/>
            <w:vAlign w:val="center"/>
            <w:hideMark/>
          </w:tcPr>
          <w:p w14:paraId="6C7CAE2B" w14:textId="77777777" w:rsidR="00911D20" w:rsidRPr="00911D20" w:rsidRDefault="00911D20" w:rsidP="00911D20">
            <w:r w:rsidRPr="00911D20">
              <w:t>Opportunity cost blindness</w:t>
            </w:r>
          </w:p>
        </w:tc>
        <w:tc>
          <w:tcPr>
            <w:tcW w:w="0" w:type="auto"/>
            <w:vAlign w:val="center"/>
            <w:hideMark/>
          </w:tcPr>
          <w:p w14:paraId="06328729" w14:textId="77777777" w:rsidR="00911D20" w:rsidRPr="00911D20" w:rsidRDefault="00911D20" w:rsidP="00911D20">
            <w:r w:rsidRPr="00911D20">
              <w:t>High</w:t>
            </w:r>
          </w:p>
        </w:tc>
      </w:tr>
      <w:tr w:rsidR="00911D20" w:rsidRPr="00911D20" w14:paraId="2A612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A016" w14:textId="77777777" w:rsidR="00911D20" w:rsidRPr="00911D20" w:rsidRDefault="00911D20" w:rsidP="00911D20">
            <w:r w:rsidRPr="00911D20">
              <w:t>Offline analytics</w:t>
            </w:r>
          </w:p>
        </w:tc>
        <w:tc>
          <w:tcPr>
            <w:tcW w:w="0" w:type="auto"/>
            <w:vAlign w:val="center"/>
            <w:hideMark/>
          </w:tcPr>
          <w:p w14:paraId="0F7E2C36" w14:textId="77777777" w:rsidR="00911D20" w:rsidRPr="00911D20" w:rsidRDefault="00911D20" w:rsidP="00911D20">
            <w:r w:rsidRPr="00911D20">
              <w:t>Misattributed losses</w:t>
            </w:r>
          </w:p>
        </w:tc>
        <w:tc>
          <w:tcPr>
            <w:tcW w:w="0" w:type="auto"/>
            <w:vAlign w:val="center"/>
            <w:hideMark/>
          </w:tcPr>
          <w:p w14:paraId="7672BA47" w14:textId="77777777" w:rsidR="00911D20" w:rsidRPr="00911D20" w:rsidRDefault="00911D20" w:rsidP="00911D20">
            <w:r w:rsidRPr="00911D20">
              <w:t>High</w:t>
            </w:r>
          </w:p>
        </w:tc>
      </w:tr>
    </w:tbl>
    <w:p w14:paraId="6CCEDB7D" w14:textId="77777777" w:rsidR="00911D20" w:rsidRPr="00911D20" w:rsidRDefault="00911D20" w:rsidP="00911D20">
      <w:r w:rsidRPr="00911D20">
        <w:rPr>
          <w:b/>
          <w:bCs/>
        </w:rPr>
        <w:t>Rule:</w:t>
      </w:r>
      <w:r w:rsidRPr="00911D20">
        <w:br/>
      </w:r>
      <w:r w:rsidRPr="00911D20">
        <w:rPr>
          <w:rFonts w:ascii="Segoe UI Emoji" w:hAnsi="Segoe UI Emoji" w:cs="Segoe UI Emoji"/>
        </w:rPr>
        <w:t>🚫</w:t>
      </w:r>
      <w:r w:rsidRPr="00911D20">
        <w:t xml:space="preserve"> Must NEVER be imported by prod code.</w:t>
      </w:r>
    </w:p>
    <w:p w14:paraId="56C72C44" w14:textId="77777777" w:rsidR="00911D20" w:rsidRPr="00911D20" w:rsidRDefault="00000000" w:rsidP="00911D20">
      <w:r>
        <w:pict w14:anchorId="13110302">
          <v:rect id="_x0000_i1034" style="width:0;height:1.5pt" o:hralign="center" o:hrstd="t" o:hr="t" fillcolor="#a0a0a0" stroked="f"/>
        </w:pict>
      </w:r>
    </w:p>
    <w:p w14:paraId="31FA0F3C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🏦</w:t>
      </w:r>
      <w:r w:rsidRPr="00911D20">
        <w:rPr>
          <w:b/>
          <w:bCs/>
        </w:rPr>
        <w:t xml:space="preserve"> PHASE 17 — BROKER &amp; VENUE INTELLIGENCE</w:t>
      </w:r>
    </w:p>
    <w:p w14:paraId="6127452A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⏳</w:t>
      </w:r>
      <w:r w:rsidRPr="00911D20">
        <w:rPr>
          <w:b/>
          <w:bCs/>
        </w:rPr>
        <w:t xml:space="preserve"> PENDING | </w:t>
      </w:r>
      <w:r w:rsidRPr="00911D20">
        <w:rPr>
          <w:rFonts w:ascii="Segoe UI Emoji" w:hAnsi="Segoe UI Emoji" w:cs="Segoe UI Emoji"/>
          <w:b/>
          <w:bCs/>
        </w:rPr>
        <w:t>🔓</w:t>
      </w:r>
      <w:r w:rsidRPr="00911D20">
        <w:rPr>
          <w:b/>
          <w:bCs/>
        </w:rPr>
        <w:t xml:space="preserve"> HIGH ROI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236"/>
      </w:tblGrid>
      <w:tr w:rsidR="00911D20" w:rsidRPr="00911D20" w14:paraId="25D72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54A54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C514BD7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Why it prints money</w:t>
            </w:r>
          </w:p>
        </w:tc>
      </w:tr>
      <w:tr w:rsidR="00911D20" w:rsidRPr="00911D20" w14:paraId="2711F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68D6" w14:textId="77777777" w:rsidR="00911D20" w:rsidRPr="00911D20" w:rsidRDefault="00911D20" w:rsidP="00911D20">
            <w:r w:rsidRPr="00911D20">
              <w:t>Broker scorecards</w:t>
            </w:r>
          </w:p>
        </w:tc>
        <w:tc>
          <w:tcPr>
            <w:tcW w:w="0" w:type="auto"/>
            <w:vAlign w:val="center"/>
            <w:hideMark/>
          </w:tcPr>
          <w:p w14:paraId="222CADBD" w14:textId="77777777" w:rsidR="00911D20" w:rsidRPr="00911D20" w:rsidRDefault="00911D20" w:rsidP="00911D20">
            <w:r w:rsidRPr="00911D20">
              <w:t>Free alpha</w:t>
            </w:r>
          </w:p>
        </w:tc>
      </w:tr>
      <w:tr w:rsidR="00911D20" w:rsidRPr="00911D20" w14:paraId="33323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4A63" w14:textId="77777777" w:rsidR="00911D20" w:rsidRPr="00911D20" w:rsidRDefault="00911D20" w:rsidP="00911D20">
            <w:r w:rsidRPr="00911D20">
              <w:t>Latency percentiles</w:t>
            </w:r>
          </w:p>
        </w:tc>
        <w:tc>
          <w:tcPr>
            <w:tcW w:w="0" w:type="auto"/>
            <w:vAlign w:val="center"/>
            <w:hideMark/>
          </w:tcPr>
          <w:p w14:paraId="6BE7B5B1" w14:textId="77777777" w:rsidR="00911D20" w:rsidRPr="00911D20" w:rsidRDefault="00911D20" w:rsidP="00911D20">
            <w:r w:rsidRPr="00911D20">
              <w:t>Better routing</w:t>
            </w:r>
          </w:p>
        </w:tc>
      </w:tr>
      <w:tr w:rsidR="00911D20" w:rsidRPr="00911D20" w14:paraId="309E3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FF10" w14:textId="77777777" w:rsidR="00911D20" w:rsidRPr="00911D20" w:rsidRDefault="00911D20" w:rsidP="00911D20">
            <w:r w:rsidRPr="00911D20">
              <w:t>Slippage distributions</w:t>
            </w:r>
          </w:p>
        </w:tc>
        <w:tc>
          <w:tcPr>
            <w:tcW w:w="0" w:type="auto"/>
            <w:vAlign w:val="center"/>
            <w:hideMark/>
          </w:tcPr>
          <w:p w14:paraId="38BFC967" w14:textId="77777777" w:rsidR="00911D20" w:rsidRPr="00911D20" w:rsidRDefault="00911D20" w:rsidP="00911D20">
            <w:r w:rsidRPr="00911D20">
              <w:t>Cost control</w:t>
            </w:r>
          </w:p>
        </w:tc>
      </w:tr>
    </w:tbl>
    <w:p w14:paraId="41BA67D7" w14:textId="77777777" w:rsidR="00911D20" w:rsidRPr="00911D20" w:rsidRDefault="00911D20" w:rsidP="00911D20">
      <w:r w:rsidRPr="00911D20">
        <w:rPr>
          <w:b/>
          <w:bCs/>
        </w:rPr>
        <w:t>Supercharge potential:</w:t>
      </w:r>
      <w:r w:rsidRPr="00911D20">
        <w:t xml:space="preserve"> </w:t>
      </w:r>
      <w:r w:rsidRPr="00911D20">
        <w:rPr>
          <w:rFonts w:ascii="Segoe UI Emoji" w:hAnsi="Segoe UI Emoji" w:cs="Segoe UI Emoji"/>
        </w:rPr>
        <w:t>🔥</w:t>
      </w:r>
      <w:r w:rsidRPr="00911D20">
        <w:t xml:space="preserve"> VERY HIGH</w:t>
      </w:r>
      <w:r w:rsidRPr="00911D20">
        <w:br/>
        <w:t>Low risk, high certainty.</w:t>
      </w:r>
    </w:p>
    <w:p w14:paraId="272E8C88" w14:textId="77777777" w:rsidR="00911D20" w:rsidRPr="00911D20" w:rsidRDefault="00000000" w:rsidP="00911D20">
      <w:r>
        <w:pict w14:anchorId="0EAD261E">
          <v:rect id="_x0000_i1035" style="width:0;height:1.5pt" o:hralign="center" o:hrstd="t" o:hr="t" fillcolor="#a0a0a0" stroked="f"/>
        </w:pict>
      </w:r>
    </w:p>
    <w:p w14:paraId="3FD206B0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🧬</w:t>
      </w:r>
      <w:r w:rsidRPr="00911D20">
        <w:rPr>
          <w:b/>
          <w:bCs/>
        </w:rPr>
        <w:t xml:space="preserve"> PHASE 18 — STRATEGY INTELLIGENCE (OFFLINE)</w:t>
      </w:r>
    </w:p>
    <w:p w14:paraId="77575A23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❌</w:t>
      </w:r>
      <w:r w:rsidRPr="00911D20">
        <w:rPr>
          <w:b/>
          <w:bCs/>
        </w:rPr>
        <w:t xml:space="preserve"> NOT STARTED | </w:t>
      </w:r>
      <w:r w:rsidRPr="00911D20">
        <w:rPr>
          <w:rFonts w:ascii="Segoe UI Emoji" w:hAnsi="Segoe UI Emoji" w:cs="Segoe UI Emoji"/>
          <w:b/>
          <w:bCs/>
        </w:rPr>
        <w:t>🔥</w:t>
      </w:r>
      <w:r w:rsidRPr="00911D20">
        <w:rPr>
          <w:b/>
          <w:bCs/>
        </w:rPr>
        <w:t xml:space="preserve"> CRITICAL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624"/>
        <w:gridCol w:w="876"/>
      </w:tblGrid>
      <w:tr w:rsidR="00911D20" w:rsidRPr="00911D20" w14:paraId="077AD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9E680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lastRenderedPageBreak/>
              <w:t>Sub</w:t>
            </w:r>
          </w:p>
        </w:tc>
        <w:tc>
          <w:tcPr>
            <w:tcW w:w="0" w:type="auto"/>
            <w:vAlign w:val="center"/>
            <w:hideMark/>
          </w:tcPr>
          <w:p w14:paraId="7B7CAB04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8B9B5A8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Priority</w:t>
            </w:r>
          </w:p>
        </w:tc>
      </w:tr>
      <w:tr w:rsidR="00911D20" w:rsidRPr="00911D20" w14:paraId="6909F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E51A" w14:textId="77777777" w:rsidR="00911D20" w:rsidRPr="00911D20" w:rsidRDefault="00911D20" w:rsidP="00911D20">
            <w:r w:rsidRPr="00911D20">
              <w:t>18.1</w:t>
            </w:r>
          </w:p>
        </w:tc>
        <w:tc>
          <w:tcPr>
            <w:tcW w:w="0" w:type="auto"/>
            <w:vAlign w:val="center"/>
            <w:hideMark/>
          </w:tcPr>
          <w:p w14:paraId="46E5D888" w14:textId="77777777" w:rsidR="00911D20" w:rsidRPr="00911D20" w:rsidRDefault="00911D20" w:rsidP="00911D20">
            <w:r w:rsidRPr="00911D20">
              <w:t>Strategy health &amp; decay</w:t>
            </w:r>
          </w:p>
        </w:tc>
        <w:tc>
          <w:tcPr>
            <w:tcW w:w="0" w:type="auto"/>
            <w:vAlign w:val="center"/>
            <w:hideMark/>
          </w:tcPr>
          <w:p w14:paraId="7AB0BB2F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🥇</w:t>
            </w:r>
            <w:r w:rsidRPr="00911D20">
              <w:t xml:space="preserve"> TOP</w:t>
            </w:r>
          </w:p>
        </w:tc>
      </w:tr>
      <w:tr w:rsidR="00911D20" w:rsidRPr="00911D20" w14:paraId="04BDD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A4C0" w14:textId="77777777" w:rsidR="00911D20" w:rsidRPr="00911D20" w:rsidRDefault="00911D20" w:rsidP="00911D20">
            <w:r w:rsidRPr="00911D20">
              <w:t>18.2</w:t>
            </w:r>
          </w:p>
        </w:tc>
        <w:tc>
          <w:tcPr>
            <w:tcW w:w="0" w:type="auto"/>
            <w:vAlign w:val="center"/>
            <w:hideMark/>
          </w:tcPr>
          <w:p w14:paraId="56302953" w14:textId="77777777" w:rsidR="00911D20" w:rsidRPr="00911D20" w:rsidRDefault="00911D20" w:rsidP="00911D20">
            <w:r w:rsidRPr="00911D20">
              <w:t>Regime × strategy fitness</w:t>
            </w:r>
          </w:p>
        </w:tc>
        <w:tc>
          <w:tcPr>
            <w:tcW w:w="0" w:type="auto"/>
            <w:vAlign w:val="center"/>
            <w:hideMark/>
          </w:tcPr>
          <w:p w14:paraId="10AE2B40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🥈</w:t>
            </w:r>
          </w:p>
        </w:tc>
      </w:tr>
      <w:tr w:rsidR="00911D20" w:rsidRPr="00911D20" w14:paraId="03CB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49C6" w14:textId="77777777" w:rsidR="00911D20" w:rsidRPr="00911D20" w:rsidRDefault="00911D20" w:rsidP="00911D20">
            <w:r w:rsidRPr="00911D20">
              <w:t>18.3</w:t>
            </w:r>
          </w:p>
        </w:tc>
        <w:tc>
          <w:tcPr>
            <w:tcW w:w="0" w:type="auto"/>
            <w:vAlign w:val="center"/>
            <w:hideMark/>
          </w:tcPr>
          <w:p w14:paraId="3CBCEC6C" w14:textId="77777777" w:rsidR="00911D20" w:rsidRPr="00911D20" w:rsidRDefault="00911D20" w:rsidP="00911D20">
            <w:r w:rsidRPr="00911D20">
              <w:t>Strategy mutation</w:t>
            </w:r>
          </w:p>
        </w:tc>
        <w:tc>
          <w:tcPr>
            <w:tcW w:w="0" w:type="auto"/>
            <w:vAlign w:val="center"/>
            <w:hideMark/>
          </w:tcPr>
          <w:p w14:paraId="36C6CD9E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🥉</w:t>
            </w:r>
          </w:p>
        </w:tc>
      </w:tr>
    </w:tbl>
    <w:p w14:paraId="1E5EEFA0" w14:textId="77777777" w:rsidR="00911D20" w:rsidRPr="00911D20" w:rsidRDefault="00911D20" w:rsidP="00911D20">
      <w:r w:rsidRPr="00911D20">
        <w:rPr>
          <w:b/>
          <w:bCs/>
        </w:rPr>
        <w:t>This is where money is made.</w:t>
      </w:r>
    </w:p>
    <w:p w14:paraId="3B1BA085" w14:textId="77777777" w:rsidR="00911D20" w:rsidRPr="00911D20" w:rsidRDefault="00000000" w:rsidP="00911D20">
      <w:r>
        <w:pict w14:anchorId="239BFDD4">
          <v:rect id="_x0000_i1036" style="width:0;height:1.5pt" o:hralign="center" o:hrstd="t" o:hr="t" fillcolor="#a0a0a0" stroked="f"/>
        </w:pict>
      </w:r>
    </w:p>
    <w:p w14:paraId="2DE9EE87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🧠</w:t>
      </w:r>
      <w:r w:rsidRPr="00911D20">
        <w:rPr>
          <w:b/>
          <w:bCs/>
        </w:rPr>
        <w:t xml:space="preserve"> PHASE 19 — LEARNING GOVERNANCE</w:t>
      </w:r>
    </w:p>
    <w:p w14:paraId="02706D37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❌</w:t>
      </w:r>
      <w:r w:rsidRPr="00911D20">
        <w:rPr>
          <w:b/>
          <w:bCs/>
        </w:rPr>
        <w:t xml:space="preserve"> NOT STARTED | </w:t>
      </w:r>
      <w:r w:rsidRPr="00911D20">
        <w:rPr>
          <w:rFonts w:ascii="Segoe UI Emoji" w:hAnsi="Segoe UI Emoji" w:cs="Segoe UI Emoji"/>
          <w:b/>
          <w:bCs/>
        </w:rPr>
        <w:t>🔒</w:t>
      </w:r>
      <w:r w:rsidRPr="00911D20">
        <w:rPr>
          <w:b/>
          <w:bCs/>
        </w:rPr>
        <w:t xml:space="preserve">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896"/>
      </w:tblGrid>
      <w:tr w:rsidR="00911D20" w:rsidRPr="00911D20" w14:paraId="451A8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A84FD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A6CA59E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Purpose</w:t>
            </w:r>
          </w:p>
        </w:tc>
      </w:tr>
      <w:tr w:rsidR="00911D20" w:rsidRPr="00911D20" w14:paraId="297D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F162" w14:textId="77777777" w:rsidR="00911D20" w:rsidRPr="00911D20" w:rsidRDefault="00911D20" w:rsidP="00911D20">
            <w:r w:rsidRPr="00911D20">
              <w:t>Approval gates</w:t>
            </w:r>
          </w:p>
        </w:tc>
        <w:tc>
          <w:tcPr>
            <w:tcW w:w="0" w:type="auto"/>
            <w:vAlign w:val="center"/>
            <w:hideMark/>
          </w:tcPr>
          <w:p w14:paraId="4D67FDB7" w14:textId="77777777" w:rsidR="00911D20" w:rsidRPr="00911D20" w:rsidRDefault="00911D20" w:rsidP="00911D20">
            <w:r w:rsidRPr="00911D20">
              <w:t>Prevent disasters</w:t>
            </w:r>
          </w:p>
        </w:tc>
      </w:tr>
      <w:tr w:rsidR="00911D20" w:rsidRPr="00911D20" w14:paraId="46A07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18AE" w14:textId="77777777" w:rsidR="00911D20" w:rsidRPr="00911D20" w:rsidRDefault="00911D20" w:rsidP="00911D20">
            <w:r w:rsidRPr="00911D20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358190E5" w14:textId="77777777" w:rsidR="00911D20" w:rsidRPr="00911D20" w:rsidRDefault="00911D20" w:rsidP="00911D20">
            <w:r w:rsidRPr="00911D20">
              <w:t>Stop silent decay</w:t>
            </w:r>
          </w:p>
        </w:tc>
      </w:tr>
      <w:tr w:rsidR="00911D20" w:rsidRPr="00911D20" w14:paraId="61B1F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787F" w14:textId="77777777" w:rsidR="00911D20" w:rsidRPr="00911D20" w:rsidRDefault="00911D20" w:rsidP="00911D20">
            <w:r w:rsidRPr="00911D20">
              <w:t>Kill switches</w:t>
            </w:r>
          </w:p>
        </w:tc>
        <w:tc>
          <w:tcPr>
            <w:tcW w:w="0" w:type="auto"/>
            <w:vAlign w:val="center"/>
            <w:hideMark/>
          </w:tcPr>
          <w:p w14:paraId="592E564F" w14:textId="77777777" w:rsidR="00911D20" w:rsidRPr="00911D20" w:rsidRDefault="00911D20" w:rsidP="00911D20">
            <w:r w:rsidRPr="00911D20">
              <w:t>Emergency safety</w:t>
            </w:r>
          </w:p>
        </w:tc>
      </w:tr>
    </w:tbl>
    <w:p w14:paraId="03F90036" w14:textId="77777777" w:rsidR="00911D20" w:rsidRPr="00911D20" w:rsidRDefault="00911D20" w:rsidP="00911D20">
      <w:r w:rsidRPr="00911D20">
        <w:rPr>
          <w:b/>
          <w:bCs/>
        </w:rPr>
        <w:t>Upgrade allowed?</w:t>
      </w:r>
      <w:r w:rsidRPr="00911D20">
        <w:t xml:space="preserve"> </w:t>
      </w:r>
      <w:r w:rsidRPr="00911D20">
        <w:rPr>
          <w:rFonts w:ascii="Segoe UI Emoji" w:hAnsi="Segoe UI Emoji" w:cs="Segoe UI Emoji"/>
        </w:rPr>
        <w:t>⚠️</w:t>
      </w:r>
      <w:r w:rsidRPr="00911D20">
        <w:t xml:space="preserve"> Carefully</w:t>
      </w:r>
      <w:r w:rsidRPr="00911D20">
        <w:br/>
        <w:t>Governance evolves slowly.</w:t>
      </w:r>
    </w:p>
    <w:p w14:paraId="0289CCF8" w14:textId="77777777" w:rsidR="00911D20" w:rsidRPr="00911D20" w:rsidRDefault="00000000" w:rsidP="00911D20">
      <w:r>
        <w:pict w14:anchorId="326578F2">
          <v:rect id="_x0000_i1037" style="width:0;height:1.5pt" o:hralign="center" o:hrstd="t" o:hr="t" fillcolor="#a0a0a0" stroked="f"/>
        </w:pict>
      </w:r>
    </w:p>
    <w:p w14:paraId="7B890627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⚙️</w:t>
      </w:r>
      <w:r w:rsidRPr="00911D20">
        <w:rPr>
          <w:b/>
          <w:bCs/>
        </w:rPr>
        <w:t xml:space="preserve"> PHASE 20 — CONTROLLED LIVE ADAPTATION</w:t>
      </w:r>
    </w:p>
    <w:p w14:paraId="52BE11FC" w14:textId="77777777" w:rsidR="00911D20" w:rsidRPr="00911D20" w:rsidRDefault="00911D20" w:rsidP="00911D20">
      <w:r w:rsidRPr="00911D20">
        <w:rPr>
          <w:b/>
          <w:bCs/>
        </w:rPr>
        <w:t xml:space="preserve">Status: </w:t>
      </w:r>
      <w:r w:rsidRPr="00911D20">
        <w:rPr>
          <w:rFonts w:ascii="Segoe UI Emoji" w:hAnsi="Segoe UI Emoji" w:cs="Segoe UI Emoji"/>
          <w:b/>
          <w:bCs/>
        </w:rPr>
        <w:t>🔮</w:t>
      </w:r>
      <w:r w:rsidRPr="00911D20">
        <w:rPr>
          <w:b/>
          <w:bCs/>
        </w:rPr>
        <w:t xml:space="preserve"> OPTIONAL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905"/>
      </w:tblGrid>
      <w:tr w:rsidR="00911D20" w:rsidRPr="00911D20" w14:paraId="49168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DF37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7BB425AE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Forbidden</w:t>
            </w:r>
          </w:p>
        </w:tc>
      </w:tr>
      <w:tr w:rsidR="00911D20" w:rsidRPr="00911D20" w14:paraId="37C91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9FFB" w14:textId="77777777" w:rsidR="00911D20" w:rsidRPr="00911D20" w:rsidRDefault="00911D20" w:rsidP="00911D20">
            <w:r w:rsidRPr="00911D20">
              <w:t>Capital throttling</w:t>
            </w:r>
          </w:p>
        </w:tc>
        <w:tc>
          <w:tcPr>
            <w:tcW w:w="0" w:type="auto"/>
            <w:vAlign w:val="center"/>
            <w:hideMark/>
          </w:tcPr>
          <w:p w14:paraId="46F81EF9" w14:textId="77777777" w:rsidR="00911D20" w:rsidRPr="00911D20" w:rsidRDefault="00911D20" w:rsidP="00911D20">
            <w:r w:rsidRPr="00911D20">
              <w:t>Strategy mutation</w:t>
            </w:r>
          </w:p>
        </w:tc>
      </w:tr>
      <w:tr w:rsidR="00911D20" w:rsidRPr="00911D20" w14:paraId="5359A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4285" w14:textId="77777777" w:rsidR="00911D20" w:rsidRPr="00911D20" w:rsidRDefault="00911D20" w:rsidP="00911D20">
            <w:r w:rsidRPr="00911D20">
              <w:t xml:space="preserve">Strategy </w:t>
            </w:r>
            <w:proofErr w:type="gramStart"/>
            <w:r w:rsidRPr="00911D20">
              <w:t>disable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67C0BC" w14:textId="77777777" w:rsidR="00911D20" w:rsidRPr="00911D20" w:rsidRDefault="00911D20" w:rsidP="00911D20">
            <w:r w:rsidRPr="00911D20">
              <w:t>Model retraining</w:t>
            </w:r>
          </w:p>
        </w:tc>
      </w:tr>
    </w:tbl>
    <w:p w14:paraId="3241AA5C" w14:textId="77777777" w:rsidR="00911D20" w:rsidRPr="00911D20" w:rsidRDefault="00911D20" w:rsidP="00911D20">
      <w:r w:rsidRPr="00911D20">
        <w:t xml:space="preserve">Many profitable funds </w:t>
      </w:r>
      <w:r w:rsidRPr="00911D20">
        <w:rPr>
          <w:b/>
          <w:bCs/>
        </w:rPr>
        <w:t>never reach this phase</w:t>
      </w:r>
      <w:r w:rsidRPr="00911D20">
        <w:t>.</w:t>
      </w:r>
    </w:p>
    <w:p w14:paraId="1C315288" w14:textId="77777777" w:rsidR="00911D20" w:rsidRPr="00911D20" w:rsidRDefault="00000000" w:rsidP="00911D20">
      <w:r>
        <w:pict w14:anchorId="79DDA7F7">
          <v:rect id="_x0000_i1038" style="width:0;height:1.5pt" o:hralign="center" o:hrstd="t" o:hr="t" fillcolor="#a0a0a0" stroked="f"/>
        </w:pict>
      </w:r>
    </w:p>
    <w:p w14:paraId="2B37ED58" w14:textId="77777777" w:rsidR="00911D20" w:rsidRPr="00911D20" w:rsidRDefault="00911D20" w:rsidP="00911D20">
      <w:pPr>
        <w:rPr>
          <w:b/>
          <w:bCs/>
        </w:rPr>
      </w:pPr>
      <w:r w:rsidRPr="00911D20">
        <w:rPr>
          <w:b/>
          <w:bCs/>
        </w:rPr>
        <w:t>PART II — ARCHITECTURAL INVARIANT PHASES (A–M)</w:t>
      </w:r>
    </w:p>
    <w:p w14:paraId="1B991CD1" w14:textId="77777777" w:rsidR="00911D20" w:rsidRPr="00911D20" w:rsidRDefault="00911D20" w:rsidP="00911D20">
      <w:r w:rsidRPr="00911D20">
        <w:rPr>
          <w:i/>
          <w:iCs/>
        </w:rPr>
        <w:t>How the system must behave — always</w:t>
      </w:r>
    </w:p>
    <w:p w14:paraId="5BF33B37" w14:textId="77777777" w:rsidR="00911D20" w:rsidRPr="00911D20" w:rsidRDefault="00000000" w:rsidP="00911D20">
      <w:r>
        <w:pict w14:anchorId="47819695">
          <v:rect id="_x0000_i1039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423"/>
        <w:gridCol w:w="1370"/>
        <w:gridCol w:w="1599"/>
      </w:tblGrid>
      <w:tr w:rsidR="00911D20" w:rsidRPr="00911D20" w14:paraId="5D1E9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39D27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6020916C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Invariant</w:t>
            </w:r>
          </w:p>
        </w:tc>
        <w:tc>
          <w:tcPr>
            <w:tcW w:w="0" w:type="auto"/>
            <w:vAlign w:val="center"/>
            <w:hideMark/>
          </w:tcPr>
          <w:p w14:paraId="5C77B52C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6E4A1F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Can Upgrade?</w:t>
            </w:r>
          </w:p>
        </w:tc>
      </w:tr>
      <w:tr w:rsidR="00911D20" w:rsidRPr="00911D20" w14:paraId="7756B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DF9C" w14:textId="77777777" w:rsidR="00911D20" w:rsidRPr="00911D20" w:rsidRDefault="00911D20" w:rsidP="00911D20">
            <w:r w:rsidRPr="00911D20">
              <w:t>A</w:t>
            </w:r>
          </w:p>
        </w:tc>
        <w:tc>
          <w:tcPr>
            <w:tcW w:w="0" w:type="auto"/>
            <w:vAlign w:val="center"/>
            <w:hideMark/>
          </w:tcPr>
          <w:p w14:paraId="0CAA60A8" w14:textId="77777777" w:rsidR="00911D20" w:rsidRPr="00911D20" w:rsidRDefault="00911D20" w:rsidP="00911D20">
            <w:r w:rsidRPr="00911D20">
              <w:t>Determinism &amp; replay</w:t>
            </w:r>
          </w:p>
        </w:tc>
        <w:tc>
          <w:tcPr>
            <w:tcW w:w="0" w:type="auto"/>
            <w:vAlign w:val="center"/>
            <w:hideMark/>
          </w:tcPr>
          <w:p w14:paraId="7F4ABF9B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71A58E73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0577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8B85" w14:textId="77777777" w:rsidR="00911D20" w:rsidRPr="00911D20" w:rsidRDefault="00911D20" w:rsidP="00911D20">
            <w:r w:rsidRPr="00911D20">
              <w:t>B</w:t>
            </w:r>
          </w:p>
        </w:tc>
        <w:tc>
          <w:tcPr>
            <w:tcW w:w="0" w:type="auto"/>
            <w:vAlign w:val="center"/>
            <w:hideMark/>
          </w:tcPr>
          <w:p w14:paraId="2E156222" w14:textId="77777777" w:rsidR="00911D20" w:rsidRPr="00911D20" w:rsidRDefault="00911D20" w:rsidP="00911D20">
            <w:r w:rsidRPr="00911D20">
              <w:t>Test-first contracts</w:t>
            </w:r>
          </w:p>
        </w:tc>
        <w:tc>
          <w:tcPr>
            <w:tcW w:w="0" w:type="auto"/>
            <w:vAlign w:val="center"/>
            <w:hideMark/>
          </w:tcPr>
          <w:p w14:paraId="05626CA6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2BEEDBEC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35044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5B31" w14:textId="77777777" w:rsidR="00911D20" w:rsidRPr="00911D20" w:rsidRDefault="00911D20" w:rsidP="00911D20">
            <w:r w:rsidRPr="00911D20">
              <w:t>C</w:t>
            </w:r>
          </w:p>
        </w:tc>
        <w:tc>
          <w:tcPr>
            <w:tcW w:w="0" w:type="auto"/>
            <w:vAlign w:val="center"/>
            <w:hideMark/>
          </w:tcPr>
          <w:p w14:paraId="7C4E4B5A" w14:textId="77777777" w:rsidR="00911D20" w:rsidRPr="00911D20" w:rsidRDefault="00911D20" w:rsidP="00911D20">
            <w:r w:rsidRPr="00911D20">
              <w:t>Broker isolation</w:t>
            </w:r>
          </w:p>
        </w:tc>
        <w:tc>
          <w:tcPr>
            <w:tcW w:w="0" w:type="auto"/>
            <w:vAlign w:val="center"/>
            <w:hideMark/>
          </w:tcPr>
          <w:p w14:paraId="62ADB2C1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3CAF8814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0F867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C840" w14:textId="77777777" w:rsidR="00911D20" w:rsidRPr="00911D20" w:rsidRDefault="00911D20" w:rsidP="00911D20">
            <w:r w:rsidRPr="00911D20">
              <w:t>D</w:t>
            </w:r>
          </w:p>
        </w:tc>
        <w:tc>
          <w:tcPr>
            <w:tcW w:w="0" w:type="auto"/>
            <w:vAlign w:val="center"/>
            <w:hideMark/>
          </w:tcPr>
          <w:p w14:paraId="7129ECA7" w14:textId="77777777" w:rsidR="00911D20" w:rsidRPr="00911D20" w:rsidRDefault="00911D20" w:rsidP="00911D20">
            <w:r w:rsidRPr="00911D20">
              <w:t>Risk dominance</w:t>
            </w:r>
          </w:p>
        </w:tc>
        <w:tc>
          <w:tcPr>
            <w:tcW w:w="0" w:type="auto"/>
            <w:vAlign w:val="center"/>
            <w:hideMark/>
          </w:tcPr>
          <w:p w14:paraId="7068C5B7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7E75FD61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06161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26A9" w14:textId="77777777" w:rsidR="00911D20" w:rsidRPr="00911D20" w:rsidRDefault="00911D20" w:rsidP="00911D20">
            <w:r w:rsidRPr="00911D20">
              <w:t>E</w:t>
            </w:r>
          </w:p>
        </w:tc>
        <w:tc>
          <w:tcPr>
            <w:tcW w:w="0" w:type="auto"/>
            <w:vAlign w:val="center"/>
            <w:hideMark/>
          </w:tcPr>
          <w:p w14:paraId="2900F0F8" w14:textId="77777777" w:rsidR="00911D20" w:rsidRPr="00911D20" w:rsidRDefault="00911D20" w:rsidP="00911D20">
            <w:r w:rsidRPr="00911D20">
              <w:t>Idempotent execution</w:t>
            </w:r>
          </w:p>
        </w:tc>
        <w:tc>
          <w:tcPr>
            <w:tcW w:w="0" w:type="auto"/>
            <w:vAlign w:val="center"/>
            <w:hideMark/>
          </w:tcPr>
          <w:p w14:paraId="24293030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5B2A6FF6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1DC86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4D22" w14:textId="77777777" w:rsidR="00911D20" w:rsidRPr="00911D20" w:rsidRDefault="00911D20" w:rsidP="00911D20">
            <w:r w:rsidRPr="00911D20">
              <w:t>F</w:t>
            </w:r>
          </w:p>
        </w:tc>
        <w:tc>
          <w:tcPr>
            <w:tcW w:w="0" w:type="auto"/>
            <w:vAlign w:val="center"/>
            <w:hideMark/>
          </w:tcPr>
          <w:p w14:paraId="4BD2CD5E" w14:textId="77777777" w:rsidR="00911D20" w:rsidRPr="00911D20" w:rsidRDefault="00911D20" w:rsidP="00911D20">
            <w:r w:rsidRPr="00911D20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711D7BF1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🟡</w:t>
            </w:r>
            <w:r w:rsidRPr="00911D20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1328C2DE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</w:p>
        </w:tc>
      </w:tr>
      <w:tr w:rsidR="00911D20" w:rsidRPr="00911D20" w14:paraId="2F240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B13B7" w14:textId="77777777" w:rsidR="00911D20" w:rsidRPr="00911D20" w:rsidRDefault="00911D20" w:rsidP="00911D20">
            <w:r w:rsidRPr="00911D20">
              <w:t>G</w:t>
            </w:r>
          </w:p>
        </w:tc>
        <w:tc>
          <w:tcPr>
            <w:tcW w:w="0" w:type="auto"/>
            <w:vAlign w:val="center"/>
            <w:hideMark/>
          </w:tcPr>
          <w:p w14:paraId="1FF0127F" w14:textId="77777777" w:rsidR="00911D20" w:rsidRPr="00911D20" w:rsidRDefault="00911D20" w:rsidP="00911D20">
            <w:r w:rsidRPr="00911D20">
              <w:t>Incident-first design</w:t>
            </w:r>
          </w:p>
        </w:tc>
        <w:tc>
          <w:tcPr>
            <w:tcW w:w="0" w:type="auto"/>
            <w:vAlign w:val="center"/>
            <w:hideMark/>
          </w:tcPr>
          <w:p w14:paraId="580262C2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6E939766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⚠️</w:t>
            </w:r>
          </w:p>
        </w:tc>
      </w:tr>
      <w:tr w:rsidR="00911D20" w:rsidRPr="00911D20" w14:paraId="552EC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1EB2" w14:textId="77777777" w:rsidR="00911D20" w:rsidRPr="00911D20" w:rsidRDefault="00911D20" w:rsidP="00911D20">
            <w:r w:rsidRPr="00911D20">
              <w:t>H</w:t>
            </w:r>
          </w:p>
        </w:tc>
        <w:tc>
          <w:tcPr>
            <w:tcW w:w="0" w:type="auto"/>
            <w:vAlign w:val="center"/>
            <w:hideMark/>
          </w:tcPr>
          <w:p w14:paraId="30BE5128" w14:textId="77777777" w:rsidR="00911D20" w:rsidRPr="00911D20" w:rsidRDefault="00911D20" w:rsidP="00911D20">
            <w:r w:rsidRPr="00911D20">
              <w:t>Capital advisory only</w:t>
            </w:r>
          </w:p>
        </w:tc>
        <w:tc>
          <w:tcPr>
            <w:tcW w:w="0" w:type="auto"/>
            <w:vAlign w:val="center"/>
            <w:hideMark/>
          </w:tcPr>
          <w:p w14:paraId="103C31BE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704D0110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3FEC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FB967" w14:textId="77777777" w:rsidR="00911D20" w:rsidRPr="00911D20" w:rsidRDefault="00911D20" w:rsidP="00911D20">
            <w:r w:rsidRPr="00911D20">
              <w:t>I</w:t>
            </w:r>
          </w:p>
        </w:tc>
        <w:tc>
          <w:tcPr>
            <w:tcW w:w="0" w:type="auto"/>
            <w:vAlign w:val="center"/>
            <w:hideMark/>
          </w:tcPr>
          <w:p w14:paraId="1C389F74" w14:textId="77777777" w:rsidR="00911D20" w:rsidRPr="00911D20" w:rsidRDefault="00911D20" w:rsidP="00911D20">
            <w:r w:rsidRPr="00911D20">
              <w:t>Portfolio truth isolation</w:t>
            </w:r>
          </w:p>
        </w:tc>
        <w:tc>
          <w:tcPr>
            <w:tcW w:w="0" w:type="auto"/>
            <w:vAlign w:val="center"/>
            <w:hideMark/>
          </w:tcPr>
          <w:p w14:paraId="4349E282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04836601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6833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D4173" w14:textId="77777777" w:rsidR="00911D20" w:rsidRPr="00911D20" w:rsidRDefault="00911D20" w:rsidP="00911D20">
            <w:r w:rsidRPr="00911D20">
              <w:t>J</w:t>
            </w:r>
          </w:p>
        </w:tc>
        <w:tc>
          <w:tcPr>
            <w:tcW w:w="0" w:type="auto"/>
            <w:vAlign w:val="center"/>
            <w:hideMark/>
          </w:tcPr>
          <w:p w14:paraId="6374C665" w14:textId="77777777" w:rsidR="00911D20" w:rsidRPr="00911D20" w:rsidRDefault="00911D20" w:rsidP="00911D20">
            <w:r w:rsidRPr="00911D20">
              <w:t>No ML authority</w:t>
            </w:r>
          </w:p>
        </w:tc>
        <w:tc>
          <w:tcPr>
            <w:tcW w:w="0" w:type="auto"/>
            <w:vAlign w:val="center"/>
            <w:hideMark/>
          </w:tcPr>
          <w:p w14:paraId="11EC0702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26D583F0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</w:p>
        </w:tc>
      </w:tr>
      <w:tr w:rsidR="00911D20" w:rsidRPr="00911D20" w14:paraId="16EF1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1D50" w14:textId="77777777" w:rsidR="00911D20" w:rsidRPr="00911D20" w:rsidRDefault="00911D20" w:rsidP="00911D20">
            <w:r w:rsidRPr="00911D20">
              <w:t>K</w:t>
            </w:r>
          </w:p>
        </w:tc>
        <w:tc>
          <w:tcPr>
            <w:tcW w:w="0" w:type="auto"/>
            <w:vAlign w:val="center"/>
            <w:hideMark/>
          </w:tcPr>
          <w:p w14:paraId="590B2FF2" w14:textId="77777777" w:rsidR="00911D20" w:rsidRPr="00911D20" w:rsidRDefault="00911D20" w:rsidP="00911D20">
            <w:r w:rsidRPr="00911D20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1D3B455C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✅</w:t>
            </w:r>
            <w:r w:rsidRPr="00911D20">
              <w:t xml:space="preserve"> Enforced</w:t>
            </w:r>
          </w:p>
        </w:tc>
        <w:tc>
          <w:tcPr>
            <w:tcW w:w="0" w:type="auto"/>
            <w:vAlign w:val="center"/>
            <w:hideMark/>
          </w:tcPr>
          <w:p w14:paraId="05E0AA39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⚠️</w:t>
            </w:r>
          </w:p>
        </w:tc>
      </w:tr>
      <w:tr w:rsidR="00911D20" w:rsidRPr="00911D20" w14:paraId="4BBD3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1F21" w14:textId="77777777" w:rsidR="00911D20" w:rsidRPr="00911D20" w:rsidRDefault="00911D20" w:rsidP="00911D20">
            <w:r w:rsidRPr="00911D20">
              <w:t>L</w:t>
            </w:r>
          </w:p>
        </w:tc>
        <w:tc>
          <w:tcPr>
            <w:tcW w:w="0" w:type="auto"/>
            <w:vAlign w:val="center"/>
            <w:hideMark/>
          </w:tcPr>
          <w:p w14:paraId="7DAC1DBC" w14:textId="77777777" w:rsidR="00911D20" w:rsidRPr="00911D20" w:rsidRDefault="00911D20" w:rsidP="00911D20">
            <w:r w:rsidRPr="00911D20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4EFDB31A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  <w:r w:rsidRPr="00911D20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75CCC562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🔥</w:t>
            </w:r>
          </w:p>
        </w:tc>
      </w:tr>
      <w:tr w:rsidR="00911D20" w:rsidRPr="00911D20" w14:paraId="06236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2AA7" w14:textId="77777777" w:rsidR="00911D20" w:rsidRPr="00911D20" w:rsidRDefault="00911D20" w:rsidP="00911D20">
            <w:r w:rsidRPr="00911D20">
              <w:t>M</w:t>
            </w:r>
          </w:p>
        </w:tc>
        <w:tc>
          <w:tcPr>
            <w:tcW w:w="0" w:type="auto"/>
            <w:vAlign w:val="center"/>
            <w:hideMark/>
          </w:tcPr>
          <w:p w14:paraId="50B32055" w14:textId="77777777" w:rsidR="00911D20" w:rsidRPr="00911D20" w:rsidRDefault="00911D20" w:rsidP="00911D20">
            <w:r w:rsidRPr="00911D20"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02EC4AA7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  <w:r w:rsidRPr="00911D20">
              <w:t xml:space="preserve"> Missing</w:t>
            </w:r>
          </w:p>
        </w:tc>
        <w:tc>
          <w:tcPr>
            <w:tcW w:w="0" w:type="auto"/>
            <w:vAlign w:val="center"/>
            <w:hideMark/>
          </w:tcPr>
          <w:p w14:paraId="3DF8A01E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🔥</w:t>
            </w:r>
          </w:p>
        </w:tc>
      </w:tr>
    </w:tbl>
    <w:p w14:paraId="167D7A23" w14:textId="77777777" w:rsidR="00911D20" w:rsidRPr="00911D20" w:rsidRDefault="00000000" w:rsidP="00911D20">
      <w:r>
        <w:pict w14:anchorId="517AA2AD">
          <v:rect id="_x0000_i1040" style="width:0;height:1.5pt" o:hralign="center" o:hrstd="t" o:hr="t" fillcolor="#a0a0a0" stroked="f"/>
        </w:pict>
      </w:r>
    </w:p>
    <w:p w14:paraId="66C3435D" w14:textId="77777777" w:rsidR="00911D20" w:rsidRPr="00911D20" w:rsidRDefault="00911D20" w:rsidP="00911D20">
      <w:pPr>
        <w:rPr>
          <w:b/>
          <w:bCs/>
        </w:rPr>
      </w:pPr>
      <w:r w:rsidRPr="00911D20">
        <w:rPr>
          <w:b/>
          <w:bCs/>
        </w:rPr>
        <w:t>PART III — UI PHASES (SEPARATE TRACK)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2286"/>
        <w:gridCol w:w="1062"/>
      </w:tblGrid>
      <w:tr w:rsidR="00911D20" w:rsidRPr="00911D20" w14:paraId="03EB3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C3EE5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UI Phase</w:t>
            </w:r>
          </w:p>
        </w:tc>
        <w:tc>
          <w:tcPr>
            <w:tcW w:w="0" w:type="auto"/>
            <w:vAlign w:val="center"/>
            <w:hideMark/>
          </w:tcPr>
          <w:p w14:paraId="4705B78D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15F667A" w14:textId="77777777" w:rsidR="00911D20" w:rsidRPr="00911D20" w:rsidRDefault="00911D20" w:rsidP="00911D20">
            <w:pPr>
              <w:rPr>
                <w:b/>
                <w:bCs/>
              </w:rPr>
            </w:pPr>
            <w:r w:rsidRPr="00911D20">
              <w:rPr>
                <w:b/>
                <w:bCs/>
              </w:rPr>
              <w:t>Status</w:t>
            </w:r>
          </w:p>
        </w:tc>
      </w:tr>
      <w:tr w:rsidR="00911D20" w:rsidRPr="00911D20" w14:paraId="7939A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062D" w14:textId="77777777" w:rsidR="00911D20" w:rsidRPr="00911D20" w:rsidRDefault="00911D20" w:rsidP="00911D20">
            <w:r w:rsidRPr="00911D20">
              <w:t>UI-1</w:t>
            </w:r>
          </w:p>
        </w:tc>
        <w:tc>
          <w:tcPr>
            <w:tcW w:w="0" w:type="auto"/>
            <w:vAlign w:val="center"/>
            <w:hideMark/>
          </w:tcPr>
          <w:p w14:paraId="1275DFBE" w14:textId="77777777" w:rsidR="00911D20" w:rsidRPr="00911D20" w:rsidRDefault="00911D20" w:rsidP="00911D20">
            <w:r w:rsidRPr="00911D20">
              <w:t>Read-only monitoring</w:t>
            </w:r>
          </w:p>
        </w:tc>
        <w:tc>
          <w:tcPr>
            <w:tcW w:w="0" w:type="auto"/>
            <w:vAlign w:val="center"/>
            <w:hideMark/>
          </w:tcPr>
          <w:p w14:paraId="4F152502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⏳</w:t>
            </w:r>
          </w:p>
        </w:tc>
      </w:tr>
      <w:tr w:rsidR="00911D20" w:rsidRPr="00911D20" w14:paraId="4234C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6FAF" w14:textId="77777777" w:rsidR="00911D20" w:rsidRPr="00911D20" w:rsidRDefault="00911D20" w:rsidP="00911D20">
            <w:r w:rsidRPr="00911D20">
              <w:t>UI-2</w:t>
            </w:r>
          </w:p>
        </w:tc>
        <w:tc>
          <w:tcPr>
            <w:tcW w:w="0" w:type="auto"/>
            <w:vAlign w:val="center"/>
            <w:hideMark/>
          </w:tcPr>
          <w:p w14:paraId="47774CCA" w14:textId="77777777" w:rsidR="00911D20" w:rsidRPr="00911D20" w:rsidRDefault="00911D20" w:rsidP="00911D20">
            <w:r w:rsidRPr="00911D20">
              <w:t>Operator console</w:t>
            </w:r>
          </w:p>
        </w:tc>
        <w:tc>
          <w:tcPr>
            <w:tcW w:w="0" w:type="auto"/>
            <w:vAlign w:val="center"/>
            <w:hideMark/>
          </w:tcPr>
          <w:p w14:paraId="46C9AE69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🔮</w:t>
            </w:r>
          </w:p>
        </w:tc>
      </w:tr>
      <w:tr w:rsidR="00911D20" w:rsidRPr="00911D20" w14:paraId="690E5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E652" w14:textId="77777777" w:rsidR="00911D20" w:rsidRPr="00911D20" w:rsidRDefault="00911D20" w:rsidP="00911D20">
            <w:r w:rsidRPr="00911D20">
              <w:t>UI-3</w:t>
            </w:r>
          </w:p>
        </w:tc>
        <w:tc>
          <w:tcPr>
            <w:tcW w:w="0" w:type="auto"/>
            <w:vAlign w:val="center"/>
            <w:hideMark/>
          </w:tcPr>
          <w:p w14:paraId="1A63D90B" w14:textId="77777777" w:rsidR="00911D20" w:rsidRPr="00911D20" w:rsidRDefault="00911D20" w:rsidP="00911D20">
            <w:r w:rsidRPr="00911D20">
              <w:t>Trading UI</w:t>
            </w:r>
          </w:p>
        </w:tc>
        <w:tc>
          <w:tcPr>
            <w:tcW w:w="0" w:type="auto"/>
            <w:vAlign w:val="center"/>
            <w:hideMark/>
          </w:tcPr>
          <w:p w14:paraId="038A3B37" w14:textId="77777777" w:rsidR="00911D20" w:rsidRPr="00911D20" w:rsidRDefault="00911D20" w:rsidP="00911D20">
            <w:r w:rsidRPr="00911D20">
              <w:rPr>
                <w:rFonts w:ascii="Segoe UI Emoji" w:hAnsi="Segoe UI Emoji" w:cs="Segoe UI Emoji"/>
              </w:rPr>
              <w:t>❌</w:t>
            </w:r>
            <w:r w:rsidRPr="00911D20">
              <w:t xml:space="preserve"> Never</w:t>
            </w:r>
          </w:p>
        </w:tc>
      </w:tr>
    </w:tbl>
    <w:p w14:paraId="65ABB04A" w14:textId="77777777" w:rsidR="00911D20" w:rsidRPr="00911D20" w:rsidRDefault="00911D20" w:rsidP="00911D20">
      <w:r w:rsidRPr="00911D20">
        <w:t xml:space="preserve">UI is a </w:t>
      </w:r>
      <w:r w:rsidRPr="00911D20">
        <w:rPr>
          <w:b/>
          <w:bCs/>
        </w:rPr>
        <w:t>consumer</w:t>
      </w:r>
      <w:r w:rsidRPr="00911D20">
        <w:t>, never a controller.</w:t>
      </w:r>
    </w:p>
    <w:p w14:paraId="0696EE70" w14:textId="77777777" w:rsidR="00911D20" w:rsidRPr="00911D20" w:rsidRDefault="00000000" w:rsidP="00911D20">
      <w:r>
        <w:pict w14:anchorId="68BFAACD">
          <v:rect id="_x0000_i1041" style="width:0;height:1.5pt" o:hralign="center" o:hrstd="t" o:hr="t" fillcolor="#a0a0a0" stroked="f"/>
        </w:pict>
      </w:r>
    </w:p>
    <w:p w14:paraId="6745F336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📍</w:t>
      </w:r>
      <w:r w:rsidRPr="00911D20">
        <w:rPr>
          <w:b/>
          <w:bCs/>
        </w:rPr>
        <w:t xml:space="preserve"> WHERE YOUR PROJECT STANDS (HONEST ASSESSMENT)</w:t>
      </w:r>
    </w:p>
    <w:p w14:paraId="01904520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✅</w:t>
      </w:r>
      <w:r w:rsidRPr="00911D20">
        <w:rPr>
          <w:b/>
          <w:bCs/>
        </w:rPr>
        <w:t xml:space="preserve"> COMPLETE (RARE ACHIEVEMENT)</w:t>
      </w:r>
    </w:p>
    <w:p w14:paraId="16B87C53" w14:textId="77777777" w:rsidR="00911D20" w:rsidRPr="00911D20" w:rsidRDefault="00911D20" w:rsidP="00911D20">
      <w:pPr>
        <w:numPr>
          <w:ilvl w:val="0"/>
          <w:numId w:val="3"/>
        </w:numPr>
      </w:pPr>
      <w:r w:rsidRPr="00911D20">
        <w:lastRenderedPageBreak/>
        <w:t xml:space="preserve">Phases </w:t>
      </w:r>
      <w:r w:rsidRPr="00911D20">
        <w:rPr>
          <w:b/>
          <w:bCs/>
        </w:rPr>
        <w:t>0–14</w:t>
      </w:r>
    </w:p>
    <w:p w14:paraId="3E862943" w14:textId="77777777" w:rsidR="00911D20" w:rsidRPr="00911D20" w:rsidRDefault="00911D20" w:rsidP="00911D20">
      <w:pPr>
        <w:numPr>
          <w:ilvl w:val="0"/>
          <w:numId w:val="3"/>
        </w:numPr>
      </w:pPr>
      <w:r w:rsidRPr="00911D20">
        <w:t xml:space="preserve">Architectural </w:t>
      </w:r>
      <w:r w:rsidRPr="00911D20">
        <w:rPr>
          <w:b/>
          <w:bCs/>
        </w:rPr>
        <w:t>A–K</w:t>
      </w:r>
    </w:p>
    <w:p w14:paraId="3BE9BBA8" w14:textId="77777777" w:rsidR="00911D20" w:rsidRPr="00911D20" w:rsidRDefault="00911D20" w:rsidP="00911D20">
      <w:pPr>
        <w:numPr>
          <w:ilvl w:val="0"/>
          <w:numId w:val="3"/>
        </w:numPr>
      </w:pPr>
      <w:r w:rsidRPr="00911D20">
        <w:t>Deterministic autonomous trading core</w:t>
      </w:r>
    </w:p>
    <w:p w14:paraId="10D0E2C4" w14:textId="77777777" w:rsidR="00911D20" w:rsidRPr="00911D20" w:rsidRDefault="00911D20" w:rsidP="00911D20">
      <w:pPr>
        <w:numPr>
          <w:ilvl w:val="0"/>
          <w:numId w:val="3"/>
        </w:numPr>
      </w:pPr>
      <w:r w:rsidRPr="00911D20">
        <w:t>Full execution feedback loop</w:t>
      </w:r>
    </w:p>
    <w:p w14:paraId="38983EAA" w14:textId="77777777" w:rsidR="00911D20" w:rsidRPr="00911D20" w:rsidRDefault="00911D20" w:rsidP="00911D20">
      <w:pPr>
        <w:numPr>
          <w:ilvl w:val="0"/>
          <w:numId w:val="3"/>
        </w:numPr>
      </w:pPr>
      <w:r w:rsidRPr="00911D20">
        <w:t>Explainability</w:t>
      </w:r>
    </w:p>
    <w:p w14:paraId="43A8C1D8" w14:textId="77777777" w:rsidR="00911D20" w:rsidRPr="00911D20" w:rsidRDefault="00911D20" w:rsidP="00911D20">
      <w:pPr>
        <w:numPr>
          <w:ilvl w:val="0"/>
          <w:numId w:val="3"/>
        </w:numPr>
      </w:pPr>
      <w:r w:rsidRPr="00911D20">
        <w:t>~1000 passing tests</w:t>
      </w:r>
    </w:p>
    <w:p w14:paraId="3C215D40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⏳</w:t>
      </w:r>
      <w:r w:rsidRPr="00911D20">
        <w:rPr>
          <w:b/>
          <w:bCs/>
        </w:rPr>
        <w:t xml:space="preserve"> NEXT (SAFE &amp; HIGH ROI)</w:t>
      </w:r>
    </w:p>
    <w:p w14:paraId="67033BA9" w14:textId="77777777" w:rsidR="00911D20" w:rsidRPr="00911D20" w:rsidRDefault="00911D20" w:rsidP="00911D20">
      <w:pPr>
        <w:numPr>
          <w:ilvl w:val="0"/>
          <w:numId w:val="4"/>
        </w:numPr>
      </w:pPr>
      <w:r w:rsidRPr="00911D20">
        <w:t>Phase 15 (reporting)</w:t>
      </w:r>
    </w:p>
    <w:p w14:paraId="0214B351" w14:textId="77777777" w:rsidR="00911D20" w:rsidRPr="00911D20" w:rsidRDefault="00911D20" w:rsidP="00911D20">
      <w:pPr>
        <w:numPr>
          <w:ilvl w:val="0"/>
          <w:numId w:val="4"/>
        </w:numPr>
      </w:pPr>
      <w:r w:rsidRPr="00911D20">
        <w:t>Phase 16 (research)</w:t>
      </w:r>
    </w:p>
    <w:p w14:paraId="6F2FD3A2" w14:textId="77777777" w:rsidR="00911D20" w:rsidRPr="00911D20" w:rsidRDefault="00911D20" w:rsidP="00911D20">
      <w:pPr>
        <w:numPr>
          <w:ilvl w:val="0"/>
          <w:numId w:val="4"/>
        </w:numPr>
      </w:pPr>
      <w:r w:rsidRPr="00911D20">
        <w:t>Phase 17 (broker intelligence)</w:t>
      </w:r>
    </w:p>
    <w:p w14:paraId="18D6EA50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❌</w:t>
      </w:r>
      <w:r w:rsidRPr="00911D20">
        <w:rPr>
          <w:b/>
          <w:bCs/>
        </w:rPr>
        <w:t xml:space="preserve"> MISSING (THIS IS THE MONEY)</w:t>
      </w:r>
    </w:p>
    <w:p w14:paraId="07E7BE3B" w14:textId="77777777" w:rsidR="00911D20" w:rsidRPr="00911D20" w:rsidRDefault="00911D20" w:rsidP="00911D20">
      <w:pPr>
        <w:numPr>
          <w:ilvl w:val="0"/>
          <w:numId w:val="5"/>
        </w:numPr>
      </w:pPr>
      <w:r w:rsidRPr="00911D20">
        <w:t>Phase 18.1 (strategy health &amp; decay)</w:t>
      </w:r>
    </w:p>
    <w:p w14:paraId="607995A1" w14:textId="77777777" w:rsidR="00911D20" w:rsidRPr="00911D20" w:rsidRDefault="00911D20" w:rsidP="00911D20">
      <w:pPr>
        <w:numPr>
          <w:ilvl w:val="0"/>
          <w:numId w:val="5"/>
        </w:numPr>
      </w:pPr>
      <w:r w:rsidRPr="00911D20">
        <w:t>Phase L/M (governance &amp; human control)</w:t>
      </w:r>
    </w:p>
    <w:p w14:paraId="336E242C" w14:textId="77777777" w:rsidR="00911D20" w:rsidRPr="00911D20" w:rsidRDefault="00000000" w:rsidP="00911D20">
      <w:r>
        <w:pict w14:anchorId="1C086027">
          <v:rect id="_x0000_i1042" style="width:0;height:1.5pt" o:hralign="center" o:hrstd="t" o:hr="t" fillcolor="#a0a0a0" stroked="f"/>
        </w:pict>
      </w:r>
    </w:p>
    <w:p w14:paraId="236E67EE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🔥</w:t>
      </w:r>
      <w:r w:rsidRPr="00911D20">
        <w:rPr>
          <w:b/>
          <w:bCs/>
        </w:rPr>
        <w:t xml:space="preserve"> WHERE YOU CAN SUPERCHARGE (AND WHERE YOU MUST NOT)</w:t>
      </w:r>
    </w:p>
    <w:p w14:paraId="5D95D4EC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✅</w:t>
      </w:r>
      <w:r w:rsidRPr="00911D20">
        <w:rPr>
          <w:b/>
          <w:bCs/>
        </w:rPr>
        <w:t xml:space="preserve"> SAFE TO SUPERCHARGE</w:t>
      </w:r>
    </w:p>
    <w:p w14:paraId="58165C2B" w14:textId="77777777" w:rsidR="00911D20" w:rsidRPr="00911D20" w:rsidRDefault="00911D20" w:rsidP="00911D20">
      <w:pPr>
        <w:numPr>
          <w:ilvl w:val="0"/>
          <w:numId w:val="6"/>
        </w:numPr>
      </w:pPr>
      <w:r w:rsidRPr="00911D20">
        <w:t>Phase 15–17</w:t>
      </w:r>
    </w:p>
    <w:p w14:paraId="6CDAAFD1" w14:textId="77777777" w:rsidR="00911D20" w:rsidRPr="00911D20" w:rsidRDefault="00911D20" w:rsidP="00911D20">
      <w:pPr>
        <w:numPr>
          <w:ilvl w:val="0"/>
          <w:numId w:val="6"/>
        </w:numPr>
      </w:pPr>
      <w:r w:rsidRPr="00911D20">
        <w:t>Phase 18 (offline only)</w:t>
      </w:r>
    </w:p>
    <w:p w14:paraId="1C97C8BC" w14:textId="77777777" w:rsidR="00911D20" w:rsidRPr="00911D20" w:rsidRDefault="00911D20" w:rsidP="00911D20">
      <w:pPr>
        <w:numPr>
          <w:ilvl w:val="0"/>
          <w:numId w:val="6"/>
        </w:numPr>
      </w:pPr>
      <w:r w:rsidRPr="00911D20">
        <w:t>Observability (Phase F)</w:t>
      </w:r>
    </w:p>
    <w:p w14:paraId="05FC85AE" w14:textId="77777777" w:rsidR="00911D20" w:rsidRPr="00911D20" w:rsidRDefault="00911D20" w:rsidP="00911D20">
      <w:pPr>
        <w:numPr>
          <w:ilvl w:val="0"/>
          <w:numId w:val="6"/>
        </w:numPr>
      </w:pPr>
      <w:r w:rsidRPr="00911D20">
        <w:t>Explainability (Phase K)</w:t>
      </w:r>
    </w:p>
    <w:p w14:paraId="43A10C39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❌</w:t>
      </w:r>
      <w:r w:rsidRPr="00911D20">
        <w:rPr>
          <w:b/>
          <w:bCs/>
        </w:rPr>
        <w:t xml:space="preserve"> NEVER SUPERCHARGE</w:t>
      </w:r>
    </w:p>
    <w:p w14:paraId="145EC066" w14:textId="77777777" w:rsidR="00911D20" w:rsidRPr="00911D20" w:rsidRDefault="00911D20" w:rsidP="00911D20">
      <w:pPr>
        <w:numPr>
          <w:ilvl w:val="0"/>
          <w:numId w:val="7"/>
        </w:numPr>
      </w:pPr>
      <w:proofErr w:type="spellStart"/>
      <w:r w:rsidRPr="00911D20">
        <w:t>RiskManager</w:t>
      </w:r>
      <w:proofErr w:type="spellEnd"/>
    </w:p>
    <w:p w14:paraId="1207CCCB" w14:textId="77777777" w:rsidR="00911D20" w:rsidRPr="00911D20" w:rsidRDefault="00911D20" w:rsidP="00911D20">
      <w:pPr>
        <w:numPr>
          <w:ilvl w:val="0"/>
          <w:numId w:val="7"/>
        </w:numPr>
      </w:pPr>
      <w:r w:rsidRPr="00911D20">
        <w:t>Execution engine</w:t>
      </w:r>
    </w:p>
    <w:p w14:paraId="50484304" w14:textId="77777777" w:rsidR="00911D20" w:rsidRPr="00911D20" w:rsidRDefault="00911D20" w:rsidP="00911D20">
      <w:pPr>
        <w:numPr>
          <w:ilvl w:val="0"/>
          <w:numId w:val="7"/>
        </w:numPr>
      </w:pPr>
      <w:r w:rsidRPr="00911D20">
        <w:t>Capital allocator semantics</w:t>
      </w:r>
    </w:p>
    <w:p w14:paraId="7F3FBDED" w14:textId="77777777" w:rsidR="00911D20" w:rsidRPr="00911D20" w:rsidRDefault="00911D20" w:rsidP="00911D20">
      <w:pPr>
        <w:numPr>
          <w:ilvl w:val="0"/>
          <w:numId w:val="7"/>
        </w:numPr>
      </w:pPr>
      <w:r w:rsidRPr="00911D20">
        <w:t>Live strategy logic</w:t>
      </w:r>
    </w:p>
    <w:p w14:paraId="4B662642" w14:textId="77777777" w:rsidR="00911D20" w:rsidRPr="00911D20" w:rsidRDefault="00000000" w:rsidP="00911D20">
      <w:r>
        <w:pict w14:anchorId="085D7E4E">
          <v:rect id="_x0000_i1043" style="width:0;height:1.5pt" o:hralign="center" o:hrstd="t" o:hr="t" fillcolor="#a0a0a0" stroked="f"/>
        </w:pict>
      </w:r>
    </w:p>
    <w:p w14:paraId="28D680E1" w14:textId="77777777" w:rsidR="00911D20" w:rsidRPr="00911D20" w:rsidRDefault="00911D20" w:rsidP="00911D20">
      <w:pPr>
        <w:rPr>
          <w:b/>
          <w:bCs/>
        </w:rPr>
      </w:pPr>
      <w:r w:rsidRPr="00911D20">
        <w:rPr>
          <w:rFonts w:ascii="Segoe UI Emoji" w:hAnsi="Segoe UI Emoji" w:cs="Segoe UI Emoji"/>
          <w:b/>
          <w:bCs/>
        </w:rPr>
        <w:t>🎯</w:t>
      </w:r>
      <w:r w:rsidRPr="00911D20">
        <w:rPr>
          <w:b/>
          <w:bCs/>
        </w:rPr>
        <w:t xml:space="preserve"> FINAL RECOMMENDATION (NO AMBIGUITY)</w:t>
      </w:r>
    </w:p>
    <w:p w14:paraId="481AF57B" w14:textId="77777777" w:rsidR="00911D20" w:rsidRPr="00911D20" w:rsidRDefault="00911D20" w:rsidP="00911D20">
      <w:r w:rsidRPr="00911D20">
        <w:lastRenderedPageBreak/>
        <w:t xml:space="preserve">If your goal is </w:t>
      </w:r>
      <w:r w:rsidRPr="00911D20">
        <w:rPr>
          <w:b/>
          <w:bCs/>
        </w:rPr>
        <w:t>profit with survival</w:t>
      </w:r>
      <w:r w:rsidRPr="00911D20">
        <w:t>, the next steps are:</w:t>
      </w:r>
    </w:p>
    <w:p w14:paraId="4D483CEF" w14:textId="77777777" w:rsidR="00911D20" w:rsidRPr="00911D20" w:rsidRDefault="00911D20" w:rsidP="00911D20">
      <w:r w:rsidRPr="00911D20">
        <w:t>1️</w:t>
      </w:r>
      <w:r w:rsidRPr="00911D20">
        <w:rPr>
          <w:rFonts w:ascii="Segoe UI Symbol" w:hAnsi="Segoe UI Symbol" w:cs="Segoe UI Symbol"/>
        </w:rPr>
        <w:t>⃣</w:t>
      </w:r>
      <w:r w:rsidRPr="00911D20">
        <w:t xml:space="preserve"> </w:t>
      </w:r>
      <w:r w:rsidRPr="00911D20">
        <w:rPr>
          <w:b/>
          <w:bCs/>
        </w:rPr>
        <w:t>Phase 18.1 — Strategy Health &amp; Decay Engine</w:t>
      </w:r>
      <w:r w:rsidRPr="00911D20">
        <w:br/>
        <w:t>2️</w:t>
      </w:r>
      <w:r w:rsidRPr="00911D20">
        <w:rPr>
          <w:rFonts w:ascii="Segoe UI Symbol" w:hAnsi="Segoe UI Symbol" w:cs="Segoe UI Symbol"/>
        </w:rPr>
        <w:t>⃣</w:t>
      </w:r>
      <w:r w:rsidRPr="00911D20">
        <w:t xml:space="preserve"> Phase 17 — Broker &amp; Venue Intelligence</w:t>
      </w:r>
      <w:r w:rsidRPr="00911D20">
        <w:br/>
        <w:t>3️</w:t>
      </w:r>
      <w:r w:rsidRPr="00911D20">
        <w:rPr>
          <w:rFonts w:ascii="Segoe UI Symbol" w:hAnsi="Segoe UI Symbol" w:cs="Segoe UI Symbol"/>
        </w:rPr>
        <w:t>⃣</w:t>
      </w:r>
      <w:r w:rsidRPr="00911D20">
        <w:t xml:space="preserve"> Phase 16 — Opportunity Cost &amp; Shadow Strategies</w:t>
      </w:r>
      <w:r w:rsidRPr="00911D20">
        <w:br/>
        <w:t>4️</w:t>
      </w:r>
      <w:r w:rsidRPr="00911D20">
        <w:rPr>
          <w:rFonts w:ascii="Segoe UI Symbol" w:hAnsi="Segoe UI Symbol" w:cs="Segoe UI Symbol"/>
        </w:rPr>
        <w:t>⃣</w:t>
      </w:r>
      <w:r w:rsidRPr="00911D20">
        <w:t xml:space="preserve"> Phase L/M — Governance &amp; human approval</w:t>
      </w:r>
      <w:r w:rsidRPr="00911D20">
        <w:br/>
        <w:t>5️</w:t>
      </w:r>
      <w:r w:rsidRPr="00911D20">
        <w:rPr>
          <w:rFonts w:ascii="Segoe UI Symbol" w:hAnsi="Segoe UI Symbol" w:cs="Segoe UI Symbol"/>
        </w:rPr>
        <w:t>⃣</w:t>
      </w:r>
      <w:r w:rsidRPr="00911D20">
        <w:t xml:space="preserve"> Optional Phase 20 — Controlled live adaptation</w:t>
      </w:r>
    </w:p>
    <w:p w14:paraId="7F8551C9" w14:textId="77777777" w:rsidR="00EF1B9A" w:rsidRDefault="00EF1B9A"/>
    <w:sectPr w:rsidR="00EF1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7542"/>
    <w:multiLevelType w:val="multilevel"/>
    <w:tmpl w:val="66DA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32409"/>
    <w:multiLevelType w:val="multilevel"/>
    <w:tmpl w:val="6796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A3C09"/>
    <w:multiLevelType w:val="multilevel"/>
    <w:tmpl w:val="C15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C33AF"/>
    <w:multiLevelType w:val="multilevel"/>
    <w:tmpl w:val="FF1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B6696"/>
    <w:multiLevelType w:val="multilevel"/>
    <w:tmpl w:val="B83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CE3A6E"/>
    <w:multiLevelType w:val="multilevel"/>
    <w:tmpl w:val="82F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96589"/>
    <w:multiLevelType w:val="multilevel"/>
    <w:tmpl w:val="0EF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820782">
    <w:abstractNumId w:val="4"/>
  </w:num>
  <w:num w:numId="2" w16cid:durableId="1223491613">
    <w:abstractNumId w:val="2"/>
  </w:num>
  <w:num w:numId="3" w16cid:durableId="840587937">
    <w:abstractNumId w:val="5"/>
  </w:num>
  <w:num w:numId="4" w16cid:durableId="173619117">
    <w:abstractNumId w:val="3"/>
  </w:num>
  <w:num w:numId="5" w16cid:durableId="1210460663">
    <w:abstractNumId w:val="1"/>
  </w:num>
  <w:num w:numId="6" w16cid:durableId="1767768333">
    <w:abstractNumId w:val="0"/>
  </w:num>
  <w:num w:numId="7" w16cid:durableId="1046232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D20"/>
    <w:rsid w:val="00106A1D"/>
    <w:rsid w:val="00384FAA"/>
    <w:rsid w:val="003B11EB"/>
    <w:rsid w:val="005678F7"/>
    <w:rsid w:val="0072693D"/>
    <w:rsid w:val="00845F46"/>
    <w:rsid w:val="00911D20"/>
    <w:rsid w:val="00EF1B9A"/>
    <w:rsid w:val="00FD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131F"/>
  <w15:chartTrackingRefBased/>
  <w15:docId w15:val="{72839323-70F1-42A2-9F04-6B3E25FDB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855</Words>
  <Characters>4560</Characters>
  <Application>Microsoft Office Word</Application>
  <DocSecurity>0</DocSecurity>
  <Lines>311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HH5878</dc:creator>
  <cp:keywords/>
  <dc:description/>
  <cp:lastModifiedBy>HH5878</cp:lastModifiedBy>
  <cp:revision>3</cp:revision>
  <dcterms:created xsi:type="dcterms:W3CDTF">2025-12-24T04:16:00Z</dcterms:created>
  <dcterms:modified xsi:type="dcterms:W3CDTF">2025-12-24T10:53:00Z</dcterms:modified>
</cp:coreProperties>
</file>