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555C3D">
        <w:rPr>
          <w:rFonts w:ascii="Arial" w:hAnsi="Arial" w:cs="Arial"/>
          <w:b/>
          <w:noProof/>
          <w:sz w:val="28"/>
          <w:szCs w:val="28"/>
          <w:lang w:val="pt-BR"/>
        </w:rPr>
        <w:t>Centro Universitário de Várzea Grande - UNIVAG</w:t>
      </w: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BRUNO MARQUES ARAÚJO</w:t>
      </w: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MATHEUS GAVELLI SOARES</w:t>
      </w: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THIAGO ALMEIDA GONÇALVES</w:t>
      </w:r>
    </w:p>
    <w:p w:rsidR="00B87F43" w:rsidRPr="00555C3D" w:rsidRDefault="00DF21FC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WALMIR</w:t>
      </w:r>
      <w:r w:rsidR="003824A1" w:rsidRPr="00555C3D">
        <w:rPr>
          <w:rFonts w:ascii="Arial" w:hAnsi="Arial" w:cs="Arial"/>
          <w:noProof/>
          <w:sz w:val="24"/>
          <w:szCs w:val="24"/>
          <w:lang w:val="pt-BR"/>
        </w:rPr>
        <w:t xml:space="preserve"> JUNIOR MARTINS HAUSCHILDT</w:t>
      </w: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555C3D">
        <w:rPr>
          <w:rFonts w:ascii="Arial" w:hAnsi="Arial" w:cs="Arial"/>
          <w:b/>
          <w:noProof/>
          <w:sz w:val="28"/>
          <w:szCs w:val="28"/>
          <w:lang w:val="pt-BR"/>
        </w:rPr>
        <w:t>DECRITIVO DE ANÁLISE DE PROCESSO</w:t>
      </w:r>
    </w:p>
    <w:p w:rsidR="00B87F43" w:rsidRPr="00555C3D" w:rsidRDefault="00913446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Projeto GameVag</w:t>
      </w: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Várzea Grande – Mato Grosso</w:t>
      </w:r>
    </w:p>
    <w:p w:rsidR="00B87F43" w:rsidRPr="00555C3D" w:rsidRDefault="00B87F43" w:rsidP="00B87F43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2019</w:t>
      </w:r>
    </w:p>
    <w:p w:rsidR="002E0D3C" w:rsidRDefault="00556D92" w:rsidP="000414BC">
      <w:pPr>
        <w:jc w:val="both"/>
        <w:rPr>
          <w:noProof/>
        </w:rPr>
      </w:pPr>
      <w:r w:rsidRPr="00A92E19">
        <w:rPr>
          <w:rFonts w:ascii="Arial" w:hAnsi="Arial" w:cs="Arial"/>
          <w:b/>
          <w:noProof/>
          <w:sz w:val="36"/>
          <w:szCs w:val="36"/>
          <w:lang w:val="pt-BR"/>
        </w:rPr>
        <w:lastRenderedPageBreak/>
        <w:t>ÍNDICE</w:t>
      </w:r>
      <w:r w:rsidR="00723E15" w:rsidRPr="00555C3D">
        <w:rPr>
          <w:rFonts w:ascii="Arial" w:hAnsi="Arial" w:cs="Arial"/>
          <w:b/>
          <w:noProof/>
          <w:sz w:val="36"/>
          <w:szCs w:val="36"/>
          <w:lang w:val="pt-BR"/>
        </w:rPr>
        <w:fldChar w:fldCharType="begin"/>
      </w:r>
      <w:r w:rsidR="00723E15" w:rsidRPr="00A92E19">
        <w:rPr>
          <w:rFonts w:ascii="Arial" w:hAnsi="Arial" w:cs="Arial"/>
          <w:b/>
          <w:noProof/>
          <w:sz w:val="36"/>
          <w:szCs w:val="36"/>
          <w:lang w:val="pt-BR"/>
        </w:rPr>
        <w:instrText>TOC \o "1-4" \h \z \u</w:instrText>
      </w:r>
      <w:r w:rsidR="00723E15" w:rsidRPr="00555C3D">
        <w:rPr>
          <w:rFonts w:ascii="Arial" w:hAnsi="Arial" w:cs="Arial"/>
          <w:b/>
          <w:noProof/>
          <w:sz w:val="36"/>
          <w:szCs w:val="36"/>
          <w:lang w:val="pt-BR"/>
        </w:rPr>
        <w:fldChar w:fldCharType="separate"/>
      </w:r>
    </w:p>
    <w:p w:rsidR="002E0D3C" w:rsidRPr="00710853" w:rsidRDefault="002E0D3C">
      <w:pPr>
        <w:pStyle w:val="Sumrio1"/>
        <w:tabs>
          <w:tab w:val="left" w:pos="403"/>
        </w:tabs>
        <w:rPr>
          <w:rFonts w:ascii="Calibri" w:hAnsi="Calibri"/>
          <w:caps w:val="0"/>
          <w:noProof/>
          <w:sz w:val="22"/>
          <w:szCs w:val="22"/>
          <w:lang w:val="pt-BR" w:eastAsia="pt-BR"/>
        </w:rPr>
      </w:pPr>
      <w:hyperlink w:anchor="_Toc26223008" w:history="1">
        <w:r w:rsidRPr="00220574">
          <w:rPr>
            <w:rStyle w:val="Hyperlink"/>
            <w:rFonts w:ascii="Arial" w:hAnsi="Arial" w:cs="Arial"/>
            <w:b/>
            <w:noProof/>
            <w:lang w:val="pt-BR" w:eastAsia="pt-BR"/>
          </w:rPr>
          <w:t>1</w:t>
        </w:r>
        <w:r w:rsidRPr="00710853">
          <w:rPr>
            <w:rFonts w:ascii="Calibri" w:hAnsi="Calibri"/>
            <w:caps w:val="0"/>
            <w:noProof/>
            <w:sz w:val="22"/>
            <w:szCs w:val="22"/>
            <w:lang w:val="pt-BR" w:eastAsia="pt-BR"/>
          </w:rPr>
          <w:tab/>
        </w:r>
        <w:r w:rsidRPr="00220574">
          <w:rPr>
            <w:rStyle w:val="Hyperlink"/>
            <w:rFonts w:ascii="Arial" w:hAnsi="Arial" w:cs="Arial"/>
            <w:b/>
            <w:noProof/>
            <w:lang w:val="pt-BR" w:eastAsia="pt-BR"/>
          </w:rPr>
          <w:t>DIAGRAMA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26223009" w:history="1">
        <w:r w:rsidR="002E0D3C" w:rsidRPr="00220574">
          <w:rPr>
            <w:rStyle w:val="Hyperlink"/>
            <w:noProof/>
            <w:lang w:val="pt-BR" w:eastAsia="pt-BR"/>
          </w:rPr>
          <w:t>1.1</w:t>
        </w:r>
        <w:r w:rsidR="002E0D3C" w:rsidRPr="00710853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noProof/>
            <w:lang w:val="pt-BR" w:eastAsia="pt-BR"/>
          </w:rPr>
          <w:t>DESENVOLVIMENTO DO PROJETO GAMEVAG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_Toc26223009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4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3"/>
        <w:tabs>
          <w:tab w:val="left" w:pos="1320"/>
        </w:tabs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26223010" w:history="1">
        <w:r w:rsidR="002E0D3C" w:rsidRPr="00220574">
          <w:rPr>
            <w:rStyle w:val="Hyperlink"/>
          </w:rPr>
          <w:t>1.1.1</w:t>
        </w:r>
        <w:r w:rsidR="002E0D3C" w:rsidRPr="00710853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</w:rPr>
          <w:t>Elementos do Processo</w:t>
        </w:r>
        <w:r w:rsidR="002E0D3C">
          <w:rPr>
            <w:webHidden/>
          </w:rPr>
          <w:tab/>
        </w:r>
        <w:r w:rsidR="002E0D3C">
          <w:rPr>
            <w:webHidden/>
          </w:rPr>
          <w:fldChar w:fldCharType="begin"/>
        </w:r>
        <w:r w:rsidR="002E0D3C">
          <w:rPr>
            <w:webHidden/>
          </w:rPr>
          <w:instrText xml:space="preserve"> PAGEREF _Toc26223010 \h </w:instrText>
        </w:r>
        <w:r w:rsidR="002E0D3C">
          <w:rPr>
            <w:webHidden/>
          </w:rPr>
        </w:r>
        <w:r w:rsidR="002E0D3C">
          <w:rPr>
            <w:webHidden/>
          </w:rPr>
          <w:fldChar w:fldCharType="separate"/>
        </w:r>
        <w:r w:rsidR="002E0D3C">
          <w:rPr>
            <w:webHidden/>
          </w:rPr>
          <w:t>4</w:t>
        </w:r>
        <w:r w:rsidR="002E0D3C">
          <w:rPr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1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1.1.1.1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Inicio da Elaboração do Jogo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_Toc26223011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4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2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1.1.1.2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Elaborar Projeto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_Toc26223012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4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3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1.1.1.3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Mapear Elementos do Processo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_Toc26223013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4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4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1.1.1.4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Projetar o Jogo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_Toc26223014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5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5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1.1.1.5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Desenvolver Artes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_Toc26223015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5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6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1.1.1.6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Produzir Level Designer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_Toc26223016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5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7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1.1.1.7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Desenvolver Protótipo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_Toc26223017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6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8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1.1.1.8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Problemas de Implementação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_Toc26223018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6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19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1.1.1.9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Validar o Projeto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_Toc26223019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6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0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1.1.1.10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Validação Bem Sucedida?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_Toc26223020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7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1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1.1.1.11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Avaliar Projeto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_Toc26223021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7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2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1.1.1.12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Validação da Correção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_Toc26223022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7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3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1.1.1.13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Finalizar Projeto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_Toc26223023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8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4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1.1.1.14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Apresentar  Projeto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_Toc26223024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8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5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1.1.1.15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Entrega do Jogo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_Toc26223025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8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3"/>
        <w:tabs>
          <w:tab w:val="left" w:pos="1320"/>
        </w:tabs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26223026" w:history="1">
        <w:r w:rsidR="002E0D3C" w:rsidRPr="00220574">
          <w:rPr>
            <w:rStyle w:val="Hyperlink"/>
          </w:rPr>
          <w:t>1.1.2</w:t>
        </w:r>
        <w:r w:rsidR="002E0D3C" w:rsidRPr="00710853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</w:rPr>
          <w:t>Atores do Projeto</w:t>
        </w:r>
        <w:r w:rsidR="002E0D3C">
          <w:rPr>
            <w:webHidden/>
          </w:rPr>
          <w:tab/>
        </w:r>
        <w:r w:rsidR="002E0D3C">
          <w:rPr>
            <w:webHidden/>
          </w:rPr>
          <w:fldChar w:fldCharType="begin"/>
        </w:r>
        <w:r w:rsidR="002E0D3C">
          <w:rPr>
            <w:webHidden/>
          </w:rPr>
          <w:instrText xml:space="preserve"> PAGEREF _Toc26223026 \h </w:instrText>
        </w:r>
        <w:r w:rsidR="002E0D3C">
          <w:rPr>
            <w:webHidden/>
          </w:rPr>
        </w:r>
        <w:r w:rsidR="002E0D3C">
          <w:rPr>
            <w:webHidden/>
          </w:rPr>
          <w:fldChar w:fldCharType="separate"/>
        </w:r>
        <w:r w:rsidR="002E0D3C">
          <w:rPr>
            <w:webHidden/>
          </w:rPr>
          <w:t>9</w:t>
        </w:r>
        <w:r w:rsidR="002E0D3C">
          <w:rPr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7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1.1.2.1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Desenvolvimento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_Toc26223027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9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8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1.1.2.2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Concepção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_Toc26223028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9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29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1.1.2.3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Elaboração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_Toc26223029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9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30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1.1.2.4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Revisão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_Toc26223030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9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1"/>
        <w:tabs>
          <w:tab w:val="left" w:pos="403"/>
        </w:tabs>
        <w:rPr>
          <w:rFonts w:ascii="Calibri" w:hAnsi="Calibri"/>
          <w:caps w:val="0"/>
          <w:noProof/>
          <w:sz w:val="22"/>
          <w:szCs w:val="22"/>
          <w:lang w:val="pt-BR" w:eastAsia="pt-BR"/>
        </w:rPr>
      </w:pPr>
      <w:hyperlink w:anchor="_Toc26223031" w:history="1">
        <w:r w:rsidR="002E0D3C" w:rsidRPr="00220574">
          <w:rPr>
            <w:rStyle w:val="Hyperlink"/>
            <w:rFonts w:ascii="Arial" w:hAnsi="Arial" w:cs="Arial"/>
            <w:b/>
            <w:noProof/>
            <w:lang w:val="pt-BR" w:eastAsia="pt-BR"/>
          </w:rPr>
          <w:t>2</w:t>
        </w:r>
        <w:r w:rsidR="002E0D3C" w:rsidRPr="00710853">
          <w:rPr>
            <w:rFonts w:ascii="Calibri" w:hAnsi="Calibri"/>
            <w:caps w:val="0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b/>
            <w:noProof/>
            <w:lang w:val="pt-BR" w:eastAsia="pt-BR"/>
          </w:rPr>
          <w:t>DIAGRAMA 2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_Toc26223031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10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26223032" w:history="1">
        <w:r w:rsidR="002E0D3C" w:rsidRPr="00220574">
          <w:rPr>
            <w:rStyle w:val="Hyperlink"/>
            <w:noProof/>
            <w:lang w:val="pt-BR" w:eastAsia="pt-BR"/>
          </w:rPr>
          <w:t>2.1</w:t>
        </w:r>
        <w:r w:rsidR="002E0D3C" w:rsidRPr="00710853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noProof/>
            <w:lang w:val="pt-BR" w:eastAsia="pt-BR"/>
          </w:rPr>
          <w:t>DESENVOLVER PROTÓTIPO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_Toc26223032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11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3"/>
        <w:tabs>
          <w:tab w:val="left" w:pos="1320"/>
        </w:tabs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26223033" w:history="1">
        <w:r w:rsidR="002E0D3C" w:rsidRPr="00220574">
          <w:rPr>
            <w:rStyle w:val="Hyperlink"/>
          </w:rPr>
          <w:t>2.1.1</w:t>
        </w:r>
        <w:r w:rsidR="002E0D3C" w:rsidRPr="00710853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</w:rPr>
          <w:t>Elementos do processo</w:t>
        </w:r>
        <w:r w:rsidR="002E0D3C">
          <w:rPr>
            <w:webHidden/>
          </w:rPr>
          <w:tab/>
        </w:r>
        <w:r w:rsidR="002E0D3C">
          <w:rPr>
            <w:webHidden/>
          </w:rPr>
          <w:fldChar w:fldCharType="begin"/>
        </w:r>
        <w:r w:rsidR="002E0D3C">
          <w:rPr>
            <w:webHidden/>
          </w:rPr>
          <w:instrText xml:space="preserve"> PAGEREF _Toc26223033 \h </w:instrText>
        </w:r>
        <w:r w:rsidR="002E0D3C">
          <w:rPr>
            <w:webHidden/>
          </w:rPr>
        </w:r>
        <w:r w:rsidR="002E0D3C">
          <w:rPr>
            <w:webHidden/>
          </w:rPr>
          <w:fldChar w:fldCharType="separate"/>
        </w:r>
        <w:r w:rsidR="002E0D3C">
          <w:rPr>
            <w:webHidden/>
          </w:rPr>
          <w:t>11</w:t>
        </w:r>
        <w:r w:rsidR="002E0D3C">
          <w:rPr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34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2.1.1.1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Programar Protótipo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_Toc26223034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11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35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2.1.1.2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Integrar o Level Design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_Toc26223035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11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36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2.1.1.3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Testar Protótipo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_Toc26223036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11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6223037" w:history="1"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2.1.1.4</w:t>
        </w:r>
        <w:r w:rsidR="002E0D3C" w:rsidRPr="00710853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noProof/>
            <w:lang w:val="pt-BR"/>
          </w:rPr>
          <w:t>Protótipo Apresenta Falhas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_Toc26223037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12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1"/>
        <w:tabs>
          <w:tab w:val="left" w:pos="403"/>
        </w:tabs>
        <w:rPr>
          <w:rFonts w:ascii="Calibri" w:hAnsi="Calibri"/>
          <w:caps w:val="0"/>
          <w:noProof/>
          <w:sz w:val="22"/>
          <w:szCs w:val="22"/>
          <w:lang w:val="pt-BR" w:eastAsia="pt-BR"/>
        </w:rPr>
      </w:pPr>
      <w:hyperlink w:anchor="_Toc26223038" w:history="1">
        <w:r w:rsidR="002E0D3C" w:rsidRPr="00220574">
          <w:rPr>
            <w:rStyle w:val="Hyperlink"/>
            <w:rFonts w:ascii="Arial" w:hAnsi="Arial" w:cs="Arial"/>
            <w:b/>
            <w:noProof/>
            <w:lang w:val="pt-BR" w:eastAsia="pt-BR"/>
          </w:rPr>
          <w:t>3</w:t>
        </w:r>
        <w:r w:rsidR="002E0D3C" w:rsidRPr="00710853">
          <w:rPr>
            <w:rFonts w:ascii="Calibri" w:hAnsi="Calibri"/>
            <w:caps w:val="0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rFonts w:ascii="Arial" w:hAnsi="Arial" w:cs="Arial"/>
            <w:b/>
            <w:noProof/>
            <w:lang w:val="pt-BR" w:eastAsia="pt-BR"/>
          </w:rPr>
          <w:t>RECURSOS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_Toc26223038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12</w:t>
        </w:r>
        <w:r w:rsidR="002E0D3C">
          <w:rPr>
            <w:noProof/>
            <w:webHidden/>
          </w:rPr>
          <w:fldChar w:fldCharType="end"/>
        </w:r>
      </w:hyperlink>
    </w:p>
    <w:p w:rsidR="002E0D3C" w:rsidRPr="00710853" w:rsidRDefault="00527A90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26223039" w:history="1">
        <w:r w:rsidR="002E0D3C" w:rsidRPr="00220574">
          <w:rPr>
            <w:rStyle w:val="Hyperlink"/>
            <w:noProof/>
            <w:lang w:val="pt-BR" w:eastAsia="pt-BR"/>
          </w:rPr>
          <w:t>3.1</w:t>
        </w:r>
        <w:r w:rsidR="002E0D3C" w:rsidRPr="00710853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2E0D3C" w:rsidRPr="00220574">
          <w:rPr>
            <w:rStyle w:val="Hyperlink"/>
            <w:noProof/>
            <w:lang w:val="pt-BR" w:eastAsia="pt-BR"/>
          </w:rPr>
          <w:t>Funções</w:t>
        </w:r>
        <w:r w:rsidR="002E0D3C">
          <w:rPr>
            <w:noProof/>
            <w:webHidden/>
          </w:rPr>
          <w:tab/>
        </w:r>
        <w:r w:rsidR="002E0D3C">
          <w:rPr>
            <w:noProof/>
            <w:webHidden/>
          </w:rPr>
          <w:fldChar w:fldCharType="begin"/>
        </w:r>
        <w:r w:rsidR="002E0D3C">
          <w:rPr>
            <w:noProof/>
            <w:webHidden/>
          </w:rPr>
          <w:instrText xml:space="preserve"> PAGEREF _Toc26223039 \h </w:instrText>
        </w:r>
        <w:r w:rsidR="002E0D3C">
          <w:rPr>
            <w:noProof/>
            <w:webHidden/>
          </w:rPr>
        </w:r>
        <w:r w:rsidR="002E0D3C">
          <w:rPr>
            <w:noProof/>
            <w:webHidden/>
          </w:rPr>
          <w:fldChar w:fldCharType="separate"/>
        </w:r>
        <w:r w:rsidR="002E0D3C">
          <w:rPr>
            <w:noProof/>
            <w:webHidden/>
          </w:rPr>
          <w:t>12</w:t>
        </w:r>
        <w:r w:rsidR="002E0D3C">
          <w:rPr>
            <w:noProof/>
            <w:webHidden/>
          </w:rPr>
          <w:fldChar w:fldCharType="end"/>
        </w:r>
      </w:hyperlink>
    </w:p>
    <w:p w:rsidR="00AE3ACF" w:rsidRPr="00555C3D" w:rsidRDefault="00723E15" w:rsidP="000414BC">
      <w:pPr>
        <w:jc w:val="both"/>
        <w:rPr>
          <w:rFonts w:ascii="Arial" w:hAnsi="Arial" w:cs="Arial"/>
          <w:noProof/>
          <w:lang w:val="pt-BR"/>
        </w:rPr>
        <w:sectPr w:rsidR="00AE3ACF" w:rsidRPr="00555C3D" w:rsidSect="00503EE8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555C3D">
        <w:rPr>
          <w:rFonts w:ascii="Arial" w:hAnsi="Arial" w:cs="Arial"/>
          <w:noProof/>
          <w:lang w:val="pt-BR"/>
        </w:rPr>
        <w:fldChar w:fldCharType="end"/>
      </w:r>
    </w:p>
    <w:p w:rsidR="00DD1DD4" w:rsidRPr="00555C3D" w:rsidRDefault="00A92E19" w:rsidP="009726E1">
      <w:pPr>
        <w:pStyle w:val="Ttulo1"/>
        <w:pageBreakBefore w:val="0"/>
        <w:widowControl w:val="0"/>
        <w:numPr>
          <w:ilvl w:val="0"/>
          <w:numId w:val="2"/>
        </w:numPr>
        <w:tabs>
          <w:tab w:val="clear" w:pos="936"/>
        </w:tabs>
        <w:overflowPunct w:val="0"/>
        <w:autoSpaceDE w:val="0"/>
        <w:autoSpaceDN w:val="0"/>
        <w:adjustRightInd w:val="0"/>
        <w:spacing w:before="240" w:after="240" w:line="360" w:lineRule="auto"/>
        <w:ind w:left="0" w:firstLine="0"/>
        <w:textAlignment w:val="baseline"/>
        <w:rPr>
          <w:rFonts w:ascii="Arial" w:hAnsi="Arial" w:cs="Arial"/>
          <w:b/>
          <w:iCs w:val="0"/>
          <w:caps w:val="0"/>
          <w:shadow w:val="0"/>
          <w:noProof/>
          <w:spacing w:val="0"/>
          <w:kern w:val="0"/>
          <w:sz w:val="36"/>
          <w:szCs w:val="36"/>
          <w:lang w:val="pt-BR" w:eastAsia="pt-BR"/>
        </w:rPr>
      </w:pPr>
      <w:bookmarkStart w:id="0" w:name="_Toc26223008"/>
      <w:r w:rsidRPr="00555C3D">
        <w:rPr>
          <w:rFonts w:ascii="Arial" w:hAnsi="Arial" w:cs="Arial"/>
          <w:b/>
          <w:iCs w:val="0"/>
          <w:caps w:val="0"/>
          <w:shadow w:val="0"/>
          <w:noProof/>
          <w:spacing w:val="0"/>
          <w:kern w:val="0"/>
          <w:sz w:val="36"/>
          <w:szCs w:val="36"/>
          <w:lang w:val="pt-BR" w:eastAsia="pt-BR"/>
        </w:rPr>
        <w:lastRenderedPageBreak/>
        <w:t>DIAGRAMA 1</w:t>
      </w:r>
      <w:bookmarkEnd w:id="0"/>
    </w:p>
    <w:p w:rsidR="00DD1DD4" w:rsidRPr="00555C3D" w:rsidRDefault="006C49A9" w:rsidP="000414BC">
      <w:pPr>
        <w:jc w:val="both"/>
        <w:rPr>
          <w:rFonts w:ascii="Arial" w:hAnsi="Arial" w:cs="Arial"/>
          <w:noProof/>
          <w:lang w:val="pt-BR"/>
        </w:rPr>
      </w:pPr>
      <w:r>
        <w:rPr>
          <w:rFonts w:ascii="Arial" w:hAnsi="Arial" w:cs="Arial"/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00002" o:spid="_x0000_i1025" type="#_x0000_t75" style="width:441pt;height:335.25pt;visibility:visible;mso-wrap-style:square">
            <v:imagedata r:id="rId10" o:title=""/>
          </v:shape>
        </w:pict>
      </w:r>
    </w:p>
    <w:p w:rsidR="00A861A6" w:rsidRPr="00555C3D" w:rsidRDefault="00A861A6" w:rsidP="000414BC">
      <w:pPr>
        <w:jc w:val="both"/>
        <w:rPr>
          <w:rFonts w:ascii="Arial" w:hAnsi="Arial" w:cs="Arial"/>
          <w:noProof/>
          <w:lang w:val="pt-BR"/>
        </w:rPr>
      </w:pPr>
    </w:p>
    <w:p w:rsidR="00DD1DD4" w:rsidRPr="00555C3D" w:rsidRDefault="00A861A6" w:rsidP="00A861A6">
      <w:pPr>
        <w:tabs>
          <w:tab w:val="left" w:pos="2790"/>
        </w:tabs>
        <w:rPr>
          <w:rFonts w:ascii="Arial" w:hAnsi="Arial" w:cs="Arial"/>
          <w:noProof/>
          <w:lang w:val="pt-BR"/>
        </w:rPr>
        <w:sectPr w:rsidR="00DD1DD4" w:rsidRPr="00555C3D">
          <w:pgSz w:w="12240" w:h="15840"/>
          <w:pgMar w:top="1616" w:right="1701" w:bottom="1418" w:left="1701" w:header="708" w:footer="708" w:gutter="0"/>
          <w:cols w:space="708"/>
        </w:sectPr>
      </w:pPr>
      <w:r w:rsidRPr="00555C3D">
        <w:rPr>
          <w:rFonts w:ascii="Arial" w:hAnsi="Arial" w:cs="Arial"/>
          <w:noProof/>
          <w:lang w:val="pt-BR"/>
        </w:rPr>
        <w:tab/>
      </w:r>
    </w:p>
    <w:p w:rsidR="00DD1DD4" w:rsidRPr="00555C3D" w:rsidRDefault="009000B6" w:rsidP="009726E1">
      <w:pPr>
        <w:pStyle w:val="Ttulo2"/>
        <w:numPr>
          <w:ilvl w:val="1"/>
          <w:numId w:val="2"/>
        </w:numPr>
        <w:tabs>
          <w:tab w:val="clear" w:pos="1080"/>
          <w:tab w:val="num" w:pos="576"/>
        </w:tabs>
        <w:spacing w:after="60" w:afterAutospacing="0" w:line="360" w:lineRule="auto"/>
        <w:ind w:left="576"/>
        <w:jc w:val="both"/>
        <w:rPr>
          <w:caps w:val="0"/>
          <w:noProof/>
          <w:spacing w:val="0"/>
          <w:lang w:val="pt-BR" w:eastAsia="pt-BR"/>
        </w:rPr>
      </w:pPr>
      <w:bookmarkStart w:id="1" w:name="_Toc26223009"/>
      <w:bookmarkStart w:id="2" w:name="ce8b1ee0-9fd1-4b9c-b663-8b3603a87e27"/>
      <w:r w:rsidRPr="00555C3D">
        <w:rPr>
          <w:caps w:val="0"/>
          <w:noProof/>
          <w:spacing w:val="0"/>
          <w:lang w:val="pt-BR" w:eastAsia="pt-BR"/>
        </w:rPr>
        <w:lastRenderedPageBreak/>
        <w:t xml:space="preserve">DESENVOLVIMENTO DO PROJETO </w:t>
      </w:r>
      <w:r w:rsidR="009D3D55" w:rsidRPr="00555C3D">
        <w:rPr>
          <w:caps w:val="0"/>
          <w:noProof/>
          <w:spacing w:val="0"/>
          <w:lang w:val="pt-BR" w:eastAsia="pt-BR"/>
        </w:rPr>
        <w:t>GAME</w:t>
      </w:r>
      <w:r w:rsidR="00A861A6" w:rsidRPr="00555C3D">
        <w:rPr>
          <w:caps w:val="0"/>
          <w:noProof/>
          <w:spacing w:val="0"/>
          <w:lang w:val="pt-BR" w:eastAsia="pt-BR"/>
        </w:rPr>
        <w:t>VAG</w:t>
      </w:r>
      <w:bookmarkEnd w:id="1"/>
    </w:p>
    <w:p w:rsidR="00DD1DD4" w:rsidRPr="000E2A34" w:rsidRDefault="004D792B" w:rsidP="000E2A34">
      <w:pPr>
        <w:pStyle w:val="Ttulo3"/>
        <w:numPr>
          <w:ilvl w:val="2"/>
          <w:numId w:val="2"/>
        </w:numPr>
        <w:tabs>
          <w:tab w:val="clear" w:pos="1224"/>
          <w:tab w:val="num" w:pos="720"/>
        </w:tabs>
        <w:spacing w:line="240" w:lineRule="auto"/>
        <w:ind w:left="720"/>
        <w:rPr>
          <w:i w:val="0"/>
          <w:caps w:val="0"/>
          <w:noProof w:val="0"/>
          <w:szCs w:val="20"/>
        </w:rPr>
      </w:pPr>
      <w:bookmarkStart w:id="3" w:name="_Toc26223010"/>
      <w:bookmarkEnd w:id="2"/>
      <w:r w:rsidRPr="000E2A34">
        <w:rPr>
          <w:i w:val="0"/>
          <w:caps w:val="0"/>
          <w:noProof w:val="0"/>
          <w:szCs w:val="20"/>
        </w:rPr>
        <w:t>Elementos do P</w:t>
      </w:r>
      <w:r w:rsidR="00556D92" w:rsidRPr="000E2A34">
        <w:rPr>
          <w:i w:val="0"/>
          <w:caps w:val="0"/>
          <w:noProof w:val="0"/>
          <w:szCs w:val="20"/>
        </w:rPr>
        <w:t>rocesso</w:t>
      </w:r>
      <w:bookmarkEnd w:id="3"/>
    </w:p>
    <w:p w:rsidR="000414BC" w:rsidRPr="00555C3D" w:rsidRDefault="000414BC" w:rsidP="000414BC">
      <w:pPr>
        <w:jc w:val="both"/>
        <w:rPr>
          <w:rFonts w:ascii="Arial" w:hAnsi="Arial" w:cs="Arial"/>
          <w:noProof/>
          <w:lang w:val="pt-BR"/>
        </w:rPr>
      </w:pPr>
    </w:p>
    <w:p w:rsidR="00DD1DD4" w:rsidRPr="00555C3D" w:rsidRDefault="004D792B" w:rsidP="000414BC">
      <w:pPr>
        <w:pStyle w:val="bizHeading4"/>
        <w:tabs>
          <w:tab w:val="clear" w:pos="1368"/>
        </w:tabs>
        <w:spacing w:line="360" w:lineRule="auto"/>
        <w:ind w:hanging="1368"/>
        <w:jc w:val="both"/>
        <w:rPr>
          <w:rFonts w:ascii="Arial" w:hAnsi="Arial" w:cs="Arial"/>
          <w:b w:val="0"/>
          <w:noProof/>
          <w:color w:val="000000"/>
          <w:sz w:val="24"/>
          <w:lang w:val="pt-BR"/>
        </w:rPr>
      </w:pPr>
      <w:bookmarkStart w:id="4" w:name="_Toc26223011"/>
      <w:r>
        <w:rPr>
          <w:rFonts w:ascii="Arial" w:hAnsi="Arial" w:cs="Arial"/>
          <w:b w:val="0"/>
          <w:noProof/>
          <w:color w:val="000000"/>
          <w:sz w:val="24"/>
          <w:lang w:val="pt-BR"/>
        </w:rPr>
        <w:t>Inicio da Elaboração do J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lang w:val="pt-BR"/>
        </w:rPr>
        <w:t>ogo</w:t>
      </w:r>
      <w:bookmarkEnd w:id="4"/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eastAsia="Segoe UI" w:hAnsi="Arial" w:cs="Arial"/>
          <w:noProof/>
          <w:color w:val="000000"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Idealização do projeto.</w:t>
      </w:r>
      <w:r w:rsidR="00FE3E20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Se trata da visualização mental de como o jogo será desenvolvido. Essa etapa basicamente é um conceito de como será feito o projeto, é uma iniciação para desventar atividades futuras do projeto.</w:t>
      </w:r>
    </w:p>
    <w:p w:rsidR="000414BC" w:rsidRPr="00555C3D" w:rsidRDefault="000414BC" w:rsidP="000414BC">
      <w:pPr>
        <w:pStyle w:val="ModelerNormal"/>
        <w:spacing w:before="0" w:afterAutospacing="1"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723E15" w:rsidP="000414BC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5" w:name="_Toc26223012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Elaborar </w:t>
      </w:r>
      <w:r w:rsidR="004D792B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P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rojeto</w:t>
      </w:r>
      <w:bookmarkEnd w:id="5"/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Definições do escopo do projeto</w:t>
      </w:r>
      <w:r w:rsidR="00E67983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. É decidido o que será necessário para a realização do mesmo. Quais ferramentas usar e como serão definidas as atividades. 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Walmir Junior Martins Hauschildt, Thiago Almeida Gonçalves, Bruno Marques Araújo, Matheus Gavelli Soares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Thiago Almeida Gonçalves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eastAsia="Segoe UI" w:hAnsi="Arial" w:cs="Arial"/>
          <w:noProof/>
          <w:color w:val="000000"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Elaboração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Decisão acerca da ideia do projeto.</w:t>
      </w:r>
    </w:p>
    <w:p w:rsidR="000414BC" w:rsidRPr="00555C3D" w:rsidRDefault="000414BC" w:rsidP="000414BC">
      <w:pPr>
        <w:pStyle w:val="ModelerNormal"/>
        <w:spacing w:before="0" w:afterAutospacing="1"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4D792B" w:rsidP="000414BC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6" w:name="_Toc26223013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Mapear E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lementos do </w:t>
      </w:r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P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rocesso</w:t>
      </w:r>
      <w:bookmarkEnd w:id="6"/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Mapear elementos é identificar etapas de desnvolvimento para poder reconhecer as atividades que serão necessárias no desenvolvimento, implementações, validações até a entrega do projeto.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Matheus Gavelli Soares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0414BC" w:rsidRPr="00555C3D" w:rsidRDefault="000414BC" w:rsidP="000414BC">
      <w:pPr>
        <w:pStyle w:val="ModelerNormal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723E15" w:rsidP="000414BC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7" w:name="_Toc26223014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lastRenderedPageBreak/>
        <w:t xml:space="preserve">Projetar o </w:t>
      </w:r>
      <w:r w:rsidR="004D792B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J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ogo</w:t>
      </w:r>
      <w:bookmarkEnd w:id="7"/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Corresponde às tarefas que utilizam as ferramentas para desenvolver o projeto. </w:t>
      </w:r>
      <w:r w:rsidR="000414BC" w:rsidRPr="008E064C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E</w:t>
      </w:r>
      <w:r w:rsidRPr="008E064C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sse</w:t>
      </w: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ponto se torna chave para concepção e programação do projeto. Essa é uma atividade em loop, toda vez que for necessário essa atividade será realizada novamente até que atenda o requisito para dar continuidade.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Walmir Junior Martins Hauschildt, Thiago Almeida Gonçalves, Matheus Gavelli Soares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Thiago Almeida Gonçalves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Tipo de loop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Padrão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7654A5" w:rsidRPr="00555C3D" w:rsidRDefault="007654A5" w:rsidP="000414BC">
      <w:pPr>
        <w:pStyle w:val="ModelerNormal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723E15" w:rsidP="000414BC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8" w:name="_Toc26223015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Desenvolver </w:t>
      </w:r>
      <w:r w:rsidR="004D792B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A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rtes</w:t>
      </w:r>
      <w:bookmarkEnd w:id="8"/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Trabalho gráfico</w:t>
      </w:r>
      <w:r w:rsidR="008E064C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para representar o campus da UNIVAG</w:t>
      </w: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.</w:t>
      </w:r>
      <w:r w:rsidR="008E064C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O projeto visa criar um vizual pixelado em 2d. A arte pode ser conceitualizada </w:t>
      </w:r>
      <w:r w:rsidR="00F8596F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atravé</w:t>
      </w:r>
      <w:r w:rsidR="008E064C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s de editores de imagem e programas de desenho digital, porem o projeto final será desenhado na engine de desenvolvimento de jogos.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Matheus Gavelli Soares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Matheus Gavelli Soares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0414BC" w:rsidRPr="00555C3D" w:rsidRDefault="000414BC" w:rsidP="000414BC">
      <w:pPr>
        <w:pStyle w:val="ModelerNormal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4D792B" w:rsidP="000414BC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9" w:name="_Toc26223016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Produzir Level D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esigner</w:t>
      </w:r>
      <w:bookmarkEnd w:id="9"/>
    </w:p>
    <w:p w:rsidR="00DD1DD4" w:rsidRPr="00555C3D" w:rsidRDefault="00555C3D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Essa tarefa constituino trabalho de usar artes digitais para conceder forma ao level do jogo. Contudo o objetivo é reproduzir parte da estrutura do Campus da Univag com a engine própria para a produção do jogo em sí.</w:t>
      </w:r>
      <w:r w:rsidR="00723E15"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Thiago Almeida Gonçalves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Matheus Gavelli Soares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0414BC" w:rsidRPr="00555C3D" w:rsidRDefault="000414BC" w:rsidP="000414BC">
      <w:pPr>
        <w:pStyle w:val="ModelerNormal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4D792B" w:rsidP="000414BC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0" w:name="_Toc26223017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lastRenderedPageBreak/>
        <w:t>Desenvolver P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rotótipo</w:t>
      </w:r>
      <w:bookmarkEnd w:id="10"/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Desenvolvimento das versões funcionais para testes e finalização. Em outras palavras, se trata do desenvolvimento da base do jogo. A partir do protótipo será avaliado as implementações, serão feitas as correções e o projeto final.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Matheus Gavelli Soares, Thiago Almeida Gonçalves, Walmir Junior Martins Hauschildt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7654A5" w:rsidRPr="00555C3D" w:rsidRDefault="007654A5" w:rsidP="007654A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7654A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1" w:name="_Toc26223018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Problemas de </w:t>
      </w:r>
      <w:r w:rsidR="004D792B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I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mplementação</w:t>
      </w:r>
      <w:bookmarkEnd w:id="11"/>
    </w:p>
    <w:p w:rsidR="00DD1DD4" w:rsidRPr="00F8596F" w:rsidRDefault="00F8596F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F8596F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Se trata de uma de</w:t>
      </w: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uma decisão após um teste.</w:t>
      </w:r>
      <w:r w:rsidR="003A5A04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Caso o jogo apresente problemas na implementação ele deverá voltara à ttarefa de projeto. Assim será feito as devidas correções para que o jogo seja desenvolvido sem os problemas que comprometem o dessenvolvimento.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Portões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>: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Não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não haja problemas na implementação, o fluxo irá para a atividade de validação da equipe de desenvolvimento.</w:t>
      </w:r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Sim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haja problemas de implementção, o fluxo voltará à atividade de projetar o jogo.</w:t>
      </w:r>
    </w:p>
    <w:p w:rsidR="007654A5" w:rsidRPr="00555C3D" w:rsidRDefault="007654A5" w:rsidP="007654A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4D792B" w:rsidP="007654A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2" w:name="_Toc26223019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Validar o P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rojeto</w:t>
      </w:r>
      <w:bookmarkEnd w:id="12"/>
    </w:p>
    <w:p w:rsidR="00DD1DD4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Atividade para avaliação do protótipo. Será averiguado se o que foi desenvolvido pode ser validado.</w:t>
      </w:r>
      <w:r w:rsidR="000A3653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Neste momento do projeto, se trata da validação da própria equipe de desenvolvimento, futuramente, após a aprovação ele ser</w:t>
      </w:r>
      <w:r w:rsidR="00211EA9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á avaliado pelo S</w:t>
      </w:r>
      <w:r w:rsidR="000A3653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upervisor do projeto.</w:t>
      </w:r>
    </w:p>
    <w:p w:rsidR="007654A5" w:rsidRPr="00555C3D" w:rsidRDefault="00723E15" w:rsidP="007654A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Walmir Junior Martins Hauschildt, Thiago Almeida Gonçalves, Matheus Gavelli Soares, Bruno Marques Araújo</w:t>
      </w:r>
      <w:r w:rsidR="007654A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7654A5">
      <w:pPr>
        <w:pStyle w:val="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b/>
          <w:noProof/>
          <w:sz w:val="24"/>
          <w:szCs w:val="24"/>
          <w:lang w:val="pt-BR"/>
        </w:rPr>
        <w:t>Responsável</w:t>
      </w:r>
      <w:r w:rsidR="007654A5" w:rsidRPr="00555C3D">
        <w:rPr>
          <w:rFonts w:ascii="Arial" w:hAnsi="Arial" w:cs="Arial"/>
          <w:b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noProof/>
          <w:sz w:val="24"/>
          <w:szCs w:val="24"/>
          <w:lang w:val="pt-BR"/>
        </w:rPr>
        <w:t>Thiago Almeida Gonçalves</w:t>
      </w:r>
      <w:r w:rsidR="007654A5" w:rsidRPr="00555C3D">
        <w:rPr>
          <w:rFonts w:ascii="Arial" w:hAnsi="Arial" w:cs="Arial"/>
          <w:noProof/>
          <w:sz w:val="24"/>
          <w:szCs w:val="24"/>
          <w:lang w:val="pt-BR"/>
        </w:rPr>
        <w:t>.</w:t>
      </w:r>
    </w:p>
    <w:p w:rsidR="007654A5" w:rsidRPr="00555C3D" w:rsidRDefault="007654A5" w:rsidP="000414BC">
      <w:pPr>
        <w:pStyle w:val="ModelerNormal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1E091D" w:rsidP="007654A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3" w:name="_Toc26223020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Validação B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em </w:t>
      </w:r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S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ucedida?</w:t>
      </w:r>
      <w:bookmarkEnd w:id="13"/>
    </w:p>
    <w:p w:rsidR="00DD1DD4" w:rsidRPr="00555C3D" w:rsidRDefault="002B46FB" w:rsidP="00EC423F">
      <w:pPr>
        <w:pStyle w:val="BoldModelerNormal"/>
        <w:spacing w:line="360" w:lineRule="auto"/>
        <w:ind w:firstLine="851"/>
        <w:jc w:val="both"/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</w:pP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Após a avaliar o projeto para validação pela</w:t>
      </w:r>
      <w:r w:rsidR="00723E15"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equipe de desenvolvimento</w:t>
      </w: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, ele pode tomar dois caminhos,os quais se tratam do sucesso ou não da validação do mesmo.</w:t>
      </w:r>
      <w:r w:rsidR="005D61C5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Pode ser retomada uma tarefa anterior ou dar continuidade como descrito a seguir.</w:t>
      </w:r>
      <w:r w:rsidR="00723E15"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Portões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>: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Não</w:t>
      </w:r>
      <w:r w:rsidR="000414BC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o projeto não seja validado pela própria equipe de desenvolvimento, o jogo deverá voltar à atividade de projetar.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Sim</w:t>
      </w:r>
      <w:r w:rsidR="000414BC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0414BC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o projeto seja validado pela equipe de desenvolvimento, será encaminhado para avaliação do Supervisor.</w:t>
      </w:r>
    </w:p>
    <w:p w:rsidR="00EC423F" w:rsidRPr="00555C3D" w:rsidRDefault="00EC423F" w:rsidP="00EC423F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723E1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4" w:name="_Toc26223021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Avaliar </w:t>
      </w:r>
      <w:r w:rsidR="001E091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P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rojeto</w:t>
      </w:r>
      <w:bookmarkEnd w:id="14"/>
    </w:p>
    <w:p w:rsidR="00DD1DD4" w:rsidRPr="00555C3D" w:rsidRDefault="00723E15" w:rsidP="00723E1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Tarefa de avaliação </w:t>
      </w:r>
      <w:r w:rsidR="00B70975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é executada pelo Supervisor de projeto. Ele fará a correção para que possa ser encaminhado para a finalização. É uma atividade muito importante, pois é um filtro que considera possibilidades e erros não percebidas pela equipe. Então é dado o devido esclarecimento para seguir com as atividades.</w:t>
      </w:r>
    </w:p>
    <w:p w:rsidR="00DD1DD4" w:rsidRPr="00555C3D" w:rsidRDefault="00723E15" w:rsidP="00723E1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 xml:space="preserve">Executantes: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Germano Manente Neto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Germano Manente Neto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723E15" w:rsidRPr="00555C3D" w:rsidRDefault="00723E15" w:rsidP="00EC423F">
      <w:pPr>
        <w:pStyle w:val="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723E15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5" w:name="_Toc26223022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Validação da </w:t>
      </w:r>
      <w:r w:rsidR="001E091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C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orreção</w:t>
      </w:r>
      <w:bookmarkEnd w:id="15"/>
    </w:p>
    <w:p w:rsidR="00DD1DD4" w:rsidRPr="00C0398A" w:rsidRDefault="00C0398A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C0398A">
        <w:rPr>
          <w:rFonts w:ascii="Arial" w:hAnsi="Arial" w:cs="Arial"/>
          <w:b w:val="0"/>
          <w:noProof/>
          <w:sz w:val="24"/>
          <w:szCs w:val="24"/>
          <w:lang w:val="pt-BR"/>
        </w:rPr>
        <w:t xml:space="preserve">Esse é o veredito </w:t>
      </w:r>
      <w:r>
        <w:rPr>
          <w:rFonts w:ascii="Arial" w:hAnsi="Arial" w:cs="Arial"/>
          <w:b w:val="0"/>
          <w:noProof/>
          <w:sz w:val="24"/>
          <w:szCs w:val="24"/>
          <w:lang w:val="pt-BR"/>
        </w:rPr>
        <w:t>sobre a  avaliação do Supervisor</w:t>
      </w:r>
      <w:r w:rsidR="00DA4351">
        <w:rPr>
          <w:rFonts w:ascii="Arial" w:hAnsi="Arial" w:cs="Arial"/>
          <w:b w:val="0"/>
          <w:noProof/>
          <w:sz w:val="24"/>
          <w:szCs w:val="24"/>
          <w:lang w:val="pt-BR"/>
        </w:rPr>
        <w:t>. Novamente um momento onde o projeto pode retornar nas atividades ou ser encaminhado para frente, o que vem a ser a finalização e em breve a entrega.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Portões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>: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Não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necessário correção, o jogo voltará à fase de projetar.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lastRenderedPageBreak/>
        <w:t>Sim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a correção seja validada, o projeto é encaminhado para finalização.</w:t>
      </w:r>
    </w:p>
    <w:p w:rsidR="00840F85" w:rsidRPr="00555C3D" w:rsidRDefault="00840F85" w:rsidP="00840F8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E38B2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6" w:name="_Toc26223023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Finalizar P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rojeto</w:t>
      </w:r>
      <w:bookmarkEnd w:id="16"/>
    </w:p>
    <w:p w:rsidR="00DD1DD4" w:rsidRPr="00555C3D" w:rsidRDefault="00723E15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Finalizar projeto </w:t>
      </w:r>
      <w:r w:rsidR="007E38B2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se trata dos toques finais. Pode ser um acabamento tanto no designer quanto uma melhoria nó código. Neste momento, o projeto do jogo já está em funcionamento então se trata de uma finalização em detalhes que não comprometeriam em caso de falta, porém, é o que o torna mais rico em sua totalidade.</w:t>
      </w:r>
    </w:p>
    <w:p w:rsidR="00DD1DD4" w:rsidRPr="00555C3D" w:rsidRDefault="00723E15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Matheus Gavelli Soares, Thiago Almeida Gonçalves, Walmir Junior Martins Hauschildt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Thiago Almeida Gonçalves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840F85" w:rsidRPr="00555C3D" w:rsidRDefault="00840F85" w:rsidP="00840F8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7" w:name="_Toc26223024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Apresentar  </w:t>
      </w:r>
      <w:r w:rsidR="00784F28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P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rojeto</w:t>
      </w:r>
      <w:bookmarkEnd w:id="17"/>
    </w:p>
    <w:p w:rsidR="00DD1DD4" w:rsidRPr="00555C3D" w:rsidRDefault="00723E15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Apresentação para o público alvo.</w:t>
      </w:r>
    </w:p>
    <w:p w:rsidR="00DD1DD4" w:rsidRPr="00555C3D" w:rsidRDefault="00723E15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Matheus Gavelli Soares, Thiago Almeida Gonçalves, Walmir Junior Martins Hauschildt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840F85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840F85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Thiago Almeida Gonçalves</w:t>
      </w:r>
      <w:r w:rsidR="00840F85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840F85" w:rsidRPr="00555C3D" w:rsidRDefault="00840F85" w:rsidP="00840F8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84F28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18" w:name="_Toc26223025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Entrega do J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ogo</w:t>
      </w:r>
      <w:bookmarkEnd w:id="18"/>
    </w:p>
    <w:p w:rsidR="00DD1DD4" w:rsidRPr="00555C3D" w:rsidRDefault="00784F28" w:rsidP="00840F85">
      <w:pPr>
        <w:pStyle w:val="BoldModelerNormal"/>
        <w:spacing w:line="360" w:lineRule="auto"/>
        <w:ind w:firstLine="851"/>
        <w:jc w:val="both"/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</w:pPr>
      <w:r w:rsidRPr="00784F28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Nesta etapa caracterizas-se o jogo GameVag já em funcionamento, o jogo onde se passa o Campus da instituição UNIVAG, uma virtualização do Campus em formato de um game para o reconhecimento e familiarização de presentes e possíveis alunos que buscam adentrar a instituição.</w:t>
      </w:r>
    </w:p>
    <w:p w:rsidR="00840F85" w:rsidRDefault="000E2A34" w:rsidP="000E2A34">
      <w:pPr>
        <w:pStyle w:val="Ttulo3"/>
        <w:numPr>
          <w:ilvl w:val="2"/>
          <w:numId w:val="2"/>
        </w:numPr>
        <w:tabs>
          <w:tab w:val="clear" w:pos="1224"/>
          <w:tab w:val="num" w:pos="720"/>
        </w:tabs>
        <w:spacing w:line="240" w:lineRule="auto"/>
        <w:ind w:left="720"/>
        <w:rPr>
          <w:i w:val="0"/>
          <w:caps w:val="0"/>
          <w:noProof w:val="0"/>
          <w:szCs w:val="20"/>
        </w:rPr>
      </w:pPr>
      <w:r>
        <w:br w:type="page"/>
      </w:r>
      <w:bookmarkStart w:id="19" w:name="_Toc26223026"/>
      <w:r w:rsidRPr="000E2A34">
        <w:rPr>
          <w:i w:val="0"/>
          <w:caps w:val="0"/>
          <w:noProof w:val="0"/>
          <w:szCs w:val="20"/>
        </w:rPr>
        <w:lastRenderedPageBreak/>
        <w:t>Atores do Projeto</w:t>
      </w:r>
      <w:bookmarkEnd w:id="19"/>
    </w:p>
    <w:p w:rsidR="00B207E1" w:rsidRPr="00B207E1" w:rsidRDefault="00B207E1" w:rsidP="00B207E1">
      <w:pPr>
        <w:rPr>
          <w:lang w:val="pt-BR" w:eastAsia="pt-BR"/>
        </w:rPr>
      </w:pPr>
    </w:p>
    <w:p w:rsidR="00DD1DD4" w:rsidRPr="00555C3D" w:rsidRDefault="00723E15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20" w:name="_Toc26223027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Desenvolvimento</w:t>
      </w:r>
      <w:bookmarkEnd w:id="20"/>
    </w:p>
    <w:p w:rsidR="00DD1DD4" w:rsidRPr="00555C3D" w:rsidRDefault="00B207E1" w:rsidP="00840F85">
      <w:pPr>
        <w:pStyle w:val="BoldModelerNormal"/>
        <w:spacing w:line="360" w:lineRule="auto"/>
        <w:ind w:firstLine="851"/>
        <w:jc w:val="both"/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</w:pPr>
      <w:r w:rsidRPr="00B207E1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Atividade onde os integrantes do grupo se reúnem para inicializar a programação e as atividades necessárias para a criação do jogo</w:t>
      </w:r>
      <w:bookmarkStart w:id="21" w:name="_GoBack"/>
      <w:bookmarkEnd w:id="21"/>
      <w:r w:rsidRPr="00B207E1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, cada integrante possui suas respectivas funções para  a mes</w:t>
      </w: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mas atividades sejam elaboradas.</w:t>
      </w:r>
    </w:p>
    <w:p w:rsidR="00840F85" w:rsidRPr="00555C3D" w:rsidRDefault="00840F85" w:rsidP="00840F8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22" w:name="_Toc26223028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Concepção</w:t>
      </w:r>
      <w:bookmarkEnd w:id="22"/>
    </w:p>
    <w:p w:rsidR="00B207E1" w:rsidRDefault="00B207E1" w:rsidP="00840F85">
      <w:pPr>
        <w:pStyle w:val="BoldModelerNormal"/>
        <w:spacing w:line="360" w:lineRule="auto"/>
        <w:ind w:firstLine="851"/>
        <w:jc w:val="both"/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</w:pP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Departamento responsável pela arte gráfica no jogo, onde será desenvolvido level designer e artes conceituais dos elementos encotrados no jogo.</w:t>
      </w:r>
    </w:p>
    <w:p w:rsidR="00840F85" w:rsidRPr="00555C3D" w:rsidRDefault="00840F85" w:rsidP="00840F8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23" w:name="_Toc26223029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Elaboração</w:t>
      </w:r>
      <w:bookmarkEnd w:id="23"/>
    </w:p>
    <w:p w:rsidR="00DD1DD4" w:rsidRPr="00555C3D" w:rsidRDefault="00B207E1" w:rsidP="00840F85">
      <w:pPr>
        <w:pStyle w:val="BoldModelerNormal"/>
        <w:spacing w:line="360" w:lineRule="auto"/>
        <w:ind w:firstLine="851"/>
        <w:jc w:val="both"/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</w:pPr>
      <w:r w:rsidRPr="00B207E1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Onde se da inicio ao projeto, elabora-se o projeto, mapeia os elementos do processo, em seguida valida o jogo, passa por outros departamentos responsáveis por tarefas necessárias para a continuidade do projeto, valida o projeto, finaliza o projeto e entrega o mesmo.</w:t>
      </w:r>
    </w:p>
    <w:p w:rsidR="00840F85" w:rsidRPr="00555C3D" w:rsidRDefault="00840F85" w:rsidP="00840F85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840F85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24" w:name="_Toc26223030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Revisão</w:t>
      </w:r>
      <w:bookmarkEnd w:id="24"/>
    </w:p>
    <w:p w:rsidR="00431B89" w:rsidRPr="00431B89" w:rsidRDefault="00431B89" w:rsidP="00431B89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Esse ator se trata do departamento responsável pela supervisão do projeto</w:t>
      </w:r>
      <w:r w:rsidR="00723E15"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.</w:t>
      </w: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</w:t>
      </w:r>
      <w:r w:rsidRPr="00431B89">
        <w:rPr>
          <w:rFonts w:ascii="Arial" w:hAnsi="Arial" w:cs="Arial"/>
          <w:b w:val="0"/>
          <w:noProof/>
          <w:sz w:val="24"/>
          <w:szCs w:val="24"/>
          <w:lang w:val="pt-BR"/>
        </w:rPr>
        <w:t>O Supervisor Germano Manente Neto</w:t>
      </w:r>
      <w:r>
        <w:rPr>
          <w:rFonts w:ascii="Arial" w:hAnsi="Arial" w:cs="Arial"/>
          <w:b w:val="0"/>
          <w:noProof/>
          <w:sz w:val="24"/>
          <w:szCs w:val="24"/>
          <w:lang w:val="pt-BR"/>
        </w:rPr>
        <w:t xml:space="preserve"> é o responsável por tal trabalho. </w:t>
      </w:r>
      <w:r w:rsidRPr="00431B89">
        <w:rPr>
          <w:rFonts w:ascii="Arial" w:hAnsi="Arial" w:cs="Arial"/>
          <w:b w:val="0"/>
          <w:noProof/>
          <w:sz w:val="24"/>
          <w:szCs w:val="24"/>
          <w:lang w:val="pt-BR"/>
        </w:rPr>
        <w:t>Além do acompanhamento em todo o projeto ele faz a correção e avaliação.</w:t>
      </w:r>
    </w:p>
    <w:p w:rsidR="00431B89" w:rsidRPr="00431B89" w:rsidRDefault="00431B89" w:rsidP="00431B89">
      <w:pPr>
        <w:pStyle w:val="ModelerNormal"/>
        <w:ind w:firstLine="851"/>
        <w:rPr>
          <w:rFonts w:ascii="Arial" w:hAnsi="Arial" w:cs="Arial"/>
          <w:sz w:val="24"/>
          <w:szCs w:val="24"/>
          <w:lang w:val="pt-BR"/>
        </w:rPr>
        <w:sectPr w:rsidR="00431B89" w:rsidRPr="00431B89">
          <w:pgSz w:w="12240" w:h="15840"/>
          <w:pgMar w:top="1616" w:right="1701" w:bottom="1418" w:left="1701" w:header="708" w:footer="708" w:gutter="0"/>
          <w:cols w:space="708"/>
        </w:sectPr>
      </w:pPr>
      <w:r>
        <w:rPr>
          <w:rFonts w:ascii="Arial" w:hAnsi="Arial" w:cs="Arial"/>
          <w:sz w:val="24"/>
          <w:szCs w:val="24"/>
          <w:lang w:val="pt-BR"/>
        </w:rPr>
        <w:t>A atividade desse departamento é</w:t>
      </w:r>
      <w:r w:rsidR="00B207E1">
        <w:rPr>
          <w:rFonts w:ascii="Arial" w:hAnsi="Arial" w:cs="Arial"/>
          <w:sz w:val="24"/>
          <w:szCs w:val="24"/>
          <w:lang w:val="pt-BR"/>
        </w:rPr>
        <w:t xml:space="preserve"> avaliar o projeto.</w:t>
      </w:r>
    </w:p>
    <w:p w:rsidR="00DD1DD4" w:rsidRPr="00555C3D" w:rsidRDefault="00A92E19" w:rsidP="00913446">
      <w:pPr>
        <w:pStyle w:val="Ttulo1"/>
        <w:pageBreakBefore w:val="0"/>
        <w:widowControl w:val="0"/>
        <w:numPr>
          <w:ilvl w:val="0"/>
          <w:numId w:val="2"/>
        </w:numPr>
        <w:tabs>
          <w:tab w:val="clear" w:pos="936"/>
        </w:tabs>
        <w:overflowPunct w:val="0"/>
        <w:autoSpaceDE w:val="0"/>
        <w:autoSpaceDN w:val="0"/>
        <w:adjustRightInd w:val="0"/>
        <w:spacing w:before="240" w:after="240" w:line="360" w:lineRule="auto"/>
        <w:ind w:left="0" w:firstLine="0"/>
        <w:textAlignment w:val="baseline"/>
        <w:rPr>
          <w:rFonts w:ascii="Arial" w:hAnsi="Arial" w:cs="Arial"/>
          <w:b/>
          <w:iCs w:val="0"/>
          <w:caps w:val="0"/>
          <w:shadow w:val="0"/>
          <w:noProof/>
          <w:spacing w:val="0"/>
          <w:kern w:val="0"/>
          <w:sz w:val="36"/>
          <w:szCs w:val="36"/>
          <w:lang w:val="pt-BR" w:eastAsia="pt-BR"/>
        </w:rPr>
      </w:pPr>
      <w:bookmarkStart w:id="25" w:name="_Toc26223031"/>
      <w:r w:rsidRPr="00555C3D">
        <w:rPr>
          <w:rFonts w:ascii="Arial" w:hAnsi="Arial" w:cs="Arial"/>
          <w:b/>
          <w:iCs w:val="0"/>
          <w:caps w:val="0"/>
          <w:shadow w:val="0"/>
          <w:noProof/>
          <w:spacing w:val="0"/>
          <w:kern w:val="0"/>
          <w:sz w:val="36"/>
          <w:szCs w:val="36"/>
          <w:lang w:val="pt-BR" w:eastAsia="pt-BR"/>
        </w:rPr>
        <w:lastRenderedPageBreak/>
        <w:t>DIAGRAMA 2</w:t>
      </w:r>
      <w:bookmarkEnd w:id="25"/>
    </w:p>
    <w:p w:rsidR="00DD1DD4" w:rsidRPr="00555C3D" w:rsidRDefault="006C49A9" w:rsidP="000414BC">
      <w:pPr>
        <w:spacing w:line="360" w:lineRule="auto"/>
        <w:jc w:val="both"/>
        <w:rPr>
          <w:rFonts w:ascii="Arial" w:hAnsi="Arial" w:cs="Arial"/>
          <w:noProof/>
          <w:lang w:val="pt-BR"/>
        </w:rPr>
      </w:pPr>
      <w:r>
        <w:rPr>
          <w:rFonts w:ascii="Arial" w:hAnsi="Arial" w:cs="Arial"/>
          <w:noProof/>
          <w:lang w:val="pt-BR" w:eastAsia="pt-BR"/>
        </w:rPr>
        <w:pict>
          <v:shape id="Imagem 100022" o:spid="_x0000_i1026" type="#_x0000_t75" style="width:441pt;height:254.25pt;visibility:visible;mso-wrap-style:square">
            <v:imagedata r:id="rId11" o:title=""/>
          </v:shape>
        </w:pict>
      </w:r>
    </w:p>
    <w:p w:rsidR="00DD1DD4" w:rsidRPr="00555C3D" w:rsidRDefault="00DD1DD4" w:rsidP="000414BC">
      <w:pPr>
        <w:spacing w:line="360" w:lineRule="auto"/>
        <w:jc w:val="both"/>
        <w:rPr>
          <w:rFonts w:ascii="Arial" w:hAnsi="Arial" w:cs="Arial"/>
          <w:noProof/>
          <w:lang w:val="pt-BR"/>
        </w:rPr>
        <w:sectPr w:rsidR="00DD1DD4" w:rsidRPr="00555C3D">
          <w:pgSz w:w="12240" w:h="15840"/>
          <w:pgMar w:top="1616" w:right="1701" w:bottom="1418" w:left="1701" w:header="708" w:footer="708" w:gutter="0"/>
          <w:cols w:space="708"/>
        </w:sectPr>
      </w:pPr>
    </w:p>
    <w:p w:rsidR="00DD1DD4" w:rsidRPr="00555C3D" w:rsidRDefault="00913446" w:rsidP="00913446">
      <w:pPr>
        <w:pStyle w:val="Ttulo2"/>
        <w:numPr>
          <w:ilvl w:val="1"/>
          <w:numId w:val="2"/>
        </w:numPr>
        <w:tabs>
          <w:tab w:val="clear" w:pos="1080"/>
          <w:tab w:val="num" w:pos="576"/>
        </w:tabs>
        <w:spacing w:after="60" w:afterAutospacing="0" w:line="360" w:lineRule="auto"/>
        <w:ind w:left="576"/>
        <w:jc w:val="both"/>
        <w:rPr>
          <w:caps w:val="0"/>
          <w:noProof/>
          <w:spacing w:val="0"/>
          <w:lang w:val="pt-BR" w:eastAsia="pt-BR"/>
        </w:rPr>
      </w:pPr>
      <w:bookmarkStart w:id="26" w:name="_Toc26223032"/>
      <w:bookmarkStart w:id="27" w:name="e9638dd2-b609-40fa-8047-2adc4af3e4c4"/>
      <w:r w:rsidRPr="00555C3D">
        <w:rPr>
          <w:caps w:val="0"/>
          <w:noProof/>
          <w:spacing w:val="0"/>
          <w:lang w:val="pt-BR" w:eastAsia="pt-BR"/>
        </w:rPr>
        <w:lastRenderedPageBreak/>
        <w:t>DESENVOLVER PROTÓTIPO</w:t>
      </w:r>
      <w:bookmarkEnd w:id="26"/>
    </w:p>
    <w:p w:rsidR="00DD1DD4" w:rsidRPr="000E2A34" w:rsidRDefault="00723E15" w:rsidP="000E2A34">
      <w:pPr>
        <w:pStyle w:val="Ttulo3"/>
        <w:numPr>
          <w:ilvl w:val="2"/>
          <w:numId w:val="2"/>
        </w:numPr>
        <w:tabs>
          <w:tab w:val="clear" w:pos="1224"/>
          <w:tab w:val="num" w:pos="720"/>
        </w:tabs>
        <w:spacing w:line="240" w:lineRule="auto"/>
        <w:ind w:left="720"/>
        <w:rPr>
          <w:i w:val="0"/>
          <w:caps w:val="0"/>
          <w:noProof w:val="0"/>
          <w:szCs w:val="20"/>
        </w:rPr>
      </w:pPr>
      <w:bookmarkStart w:id="28" w:name="_Toc26223033"/>
      <w:bookmarkEnd w:id="27"/>
      <w:r w:rsidRPr="000E2A34">
        <w:rPr>
          <w:i w:val="0"/>
          <w:caps w:val="0"/>
          <w:noProof w:val="0"/>
          <w:szCs w:val="20"/>
        </w:rPr>
        <w:t>E</w:t>
      </w:r>
      <w:r w:rsidR="00447359" w:rsidRPr="000E2A34">
        <w:rPr>
          <w:i w:val="0"/>
          <w:caps w:val="0"/>
          <w:noProof w:val="0"/>
          <w:szCs w:val="20"/>
        </w:rPr>
        <w:t>lementos do processo</w:t>
      </w:r>
      <w:bookmarkEnd w:id="28"/>
    </w:p>
    <w:p w:rsidR="00D76EAB" w:rsidRPr="00555C3D" w:rsidRDefault="00D76EAB" w:rsidP="00D76EAB">
      <w:pPr>
        <w:rPr>
          <w:rFonts w:ascii="Arial" w:hAnsi="Arial" w:cs="Arial"/>
          <w:noProof/>
          <w:lang w:val="pt-BR"/>
        </w:rPr>
      </w:pPr>
    </w:p>
    <w:p w:rsidR="00DD1DD4" w:rsidRPr="00555C3D" w:rsidRDefault="00723E15" w:rsidP="00D76EAB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29" w:name="_Toc26223034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Programar </w:t>
      </w:r>
      <w:r w:rsidR="00371EF1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P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rotótipo</w:t>
      </w:r>
      <w:bookmarkEnd w:id="29"/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Programar o código fonte do jogo, desenvolvendo funcionalidades e desafios para o usuário</w:t>
      </w:r>
      <w:r w:rsidR="007F0A7F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, é uma versão de teste do jogo</w:t>
      </w: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.</w:t>
      </w:r>
      <w:r w:rsidR="007F0A7F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Essa </w:t>
      </w:r>
      <w:r w:rsidR="0005557C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também </w:t>
      </w:r>
      <w:r w:rsidR="007F0A7F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será a base em que o jogo deverá ser construído. Ela servirá de ponto seguro da programação, pois qualquer problema que comprometa o jogo, sendo erro ou correção no projeto, poderá ser retomado do protótipo.</w:t>
      </w:r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Matheus Gavelli Soares, Thiago Almeida Gonçalves, Bruno Marques Araújo, Walmir Junior Martins Hauschildt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76EAB" w:rsidRPr="00555C3D" w:rsidRDefault="00D76EAB" w:rsidP="00EC423F">
      <w:pPr>
        <w:pStyle w:val="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:rsidR="00DD1DD4" w:rsidRPr="00555C3D" w:rsidRDefault="00371EF1" w:rsidP="00D76EAB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30" w:name="_Toc26223035"/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Integrar o L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evel </w:t>
      </w:r>
      <w:r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D</w:t>
      </w:r>
      <w:r w:rsidR="00723E15"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esign</w:t>
      </w:r>
      <w:bookmarkEnd w:id="30"/>
    </w:p>
    <w:p w:rsidR="00DD1DD4" w:rsidRPr="00555C3D" w:rsidRDefault="00371EF1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Fazer o level designer funcionar como jogo</w:t>
      </w:r>
      <w:r w:rsidR="00D76EAB"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.</w:t>
      </w:r>
      <w:r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 xml:space="preserve"> Usando a engine escolhida para desenvolver o level designer e o código de programação para fazê-lo funcionar.</w:t>
      </w:r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Thiago Almeida Gonçalves, Matheus Gavelli Soares, Walmir Junior Martins Hauschildt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Responsável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76EAB" w:rsidRPr="00555C3D" w:rsidRDefault="00D76EAB" w:rsidP="00D76EAB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D76EAB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31" w:name="_Toc26223036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Testar </w:t>
      </w:r>
      <w:r w:rsidR="00371EF1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P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rotótipo</w:t>
      </w:r>
      <w:bookmarkEnd w:id="31"/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eastAsia="Segoe UI" w:hAnsi="Arial" w:cs="Arial"/>
          <w:b w:val="0"/>
          <w:noProof/>
          <w:color w:val="000000"/>
          <w:sz w:val="24"/>
          <w:szCs w:val="24"/>
          <w:lang w:val="pt-BR"/>
        </w:rPr>
        <w:t>Realizar teste de funcionalidade. O protótipo será testado com o intúito de encontrar falhas e por sequência fazer as devidas correções.</w:t>
      </w:r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Executantes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Araújo, Matheus Gavelli Soares, Thiago Almeida Gonçalves, Walmir Junior Martins Hauschildt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D1DD4" w:rsidRPr="00555C3D" w:rsidRDefault="00723E15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lastRenderedPageBreak/>
        <w:t>Responsável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Bruno Marques Araújo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.</w:t>
      </w:r>
    </w:p>
    <w:p w:rsidR="00D76EAB" w:rsidRPr="00555C3D" w:rsidRDefault="00D76EAB" w:rsidP="00D76EAB">
      <w:pPr>
        <w:pStyle w:val="ModelerNormal"/>
        <w:rPr>
          <w:rFonts w:ascii="Arial" w:hAnsi="Arial" w:cs="Arial"/>
          <w:noProof/>
          <w:lang w:val="pt-BR"/>
        </w:rPr>
      </w:pPr>
    </w:p>
    <w:p w:rsidR="00DD1DD4" w:rsidRPr="00555C3D" w:rsidRDefault="00723E15" w:rsidP="00D76EAB">
      <w:pPr>
        <w:pStyle w:val="bizHeading4"/>
        <w:tabs>
          <w:tab w:val="clear" w:pos="1368"/>
        </w:tabs>
        <w:spacing w:line="360" w:lineRule="auto"/>
        <w:ind w:left="851"/>
        <w:jc w:val="both"/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</w:pPr>
      <w:bookmarkStart w:id="32" w:name="_Toc26223037"/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Protótipo </w:t>
      </w:r>
      <w:r w:rsidR="00AF6D3C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A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 xml:space="preserve">presenta </w:t>
      </w:r>
      <w:r w:rsidR="00AF6D3C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F</w:t>
      </w:r>
      <w:r w:rsidRPr="00555C3D">
        <w:rPr>
          <w:rFonts w:ascii="Arial" w:hAnsi="Arial" w:cs="Arial"/>
          <w:b w:val="0"/>
          <w:noProof/>
          <w:color w:val="000000"/>
          <w:sz w:val="24"/>
          <w:szCs w:val="24"/>
          <w:lang w:val="pt-BR"/>
        </w:rPr>
        <w:t>alhas</w:t>
      </w:r>
      <w:bookmarkEnd w:id="32"/>
    </w:p>
    <w:p w:rsidR="00DD1DD4" w:rsidRPr="00555C3D" w:rsidRDefault="00AF6D3C" w:rsidP="00D76EAB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>
        <w:rPr>
          <w:rFonts w:ascii="Arial" w:hAnsi="Arial" w:cs="Arial"/>
          <w:b w:val="0"/>
          <w:noProof/>
          <w:sz w:val="24"/>
          <w:szCs w:val="24"/>
          <w:lang w:val="pt-BR"/>
        </w:rPr>
        <w:t>Decisão que dirá se o protótipo precisa de ser corrigído a partir do teste. Aqui o projeto pode retomar a programação ou seguir em frente com as próximas atividades.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Portões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>: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Sim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seja encontrado erros o protótivo voltsa à atividade de programação.</w:t>
      </w:r>
    </w:p>
    <w:p w:rsidR="00DD1DD4" w:rsidRPr="00555C3D" w:rsidRDefault="00723E15" w:rsidP="00EC423F">
      <w:pPr>
        <w:pStyle w:val="BoldModelerNormal"/>
        <w:spacing w:line="360" w:lineRule="auto"/>
        <w:ind w:firstLine="851"/>
        <w:jc w:val="both"/>
        <w:rPr>
          <w:rFonts w:ascii="Arial" w:hAnsi="Arial" w:cs="Arial"/>
          <w:b w:val="0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Não</w:t>
      </w:r>
      <w:r w:rsidR="00D76EAB" w:rsidRPr="00555C3D">
        <w:rPr>
          <w:rFonts w:ascii="Arial" w:hAnsi="Arial" w:cs="Arial"/>
          <w:noProof/>
          <w:sz w:val="24"/>
          <w:szCs w:val="24"/>
          <w:lang w:val="pt-BR"/>
        </w:rPr>
        <w:t xml:space="preserve">: </w:t>
      </w:r>
      <w:r w:rsidR="00D76EAB" w:rsidRPr="00555C3D">
        <w:rPr>
          <w:rFonts w:ascii="Arial" w:hAnsi="Arial" w:cs="Arial"/>
          <w:b w:val="0"/>
          <w:noProof/>
          <w:sz w:val="24"/>
          <w:szCs w:val="24"/>
          <w:lang w:val="pt-BR"/>
        </w:rPr>
        <w:t>Caso não seja encontrado erros no protótipo, a subprocesso é encerrado e o projeto segue para validação de implementação.</w:t>
      </w:r>
    </w:p>
    <w:p w:rsidR="00447359" w:rsidRPr="00555C3D" w:rsidRDefault="00447359" w:rsidP="00447359">
      <w:pPr>
        <w:pStyle w:val="ModelerNormal"/>
        <w:rPr>
          <w:rFonts w:ascii="Arial" w:hAnsi="Arial" w:cs="Arial"/>
          <w:noProof/>
          <w:lang w:val="pt-BR"/>
        </w:rPr>
      </w:pPr>
    </w:p>
    <w:p w:rsidR="00447359" w:rsidRPr="00555C3D" w:rsidRDefault="00A92E19" w:rsidP="002638C4">
      <w:pPr>
        <w:pStyle w:val="Ttulo1"/>
        <w:pageBreakBefore w:val="0"/>
        <w:widowControl w:val="0"/>
        <w:numPr>
          <w:ilvl w:val="0"/>
          <w:numId w:val="2"/>
        </w:numPr>
        <w:tabs>
          <w:tab w:val="clear" w:pos="936"/>
        </w:tabs>
        <w:overflowPunct w:val="0"/>
        <w:autoSpaceDE w:val="0"/>
        <w:autoSpaceDN w:val="0"/>
        <w:adjustRightInd w:val="0"/>
        <w:spacing w:before="240" w:after="240" w:line="360" w:lineRule="auto"/>
        <w:ind w:left="0" w:firstLine="0"/>
        <w:textAlignment w:val="baseline"/>
        <w:rPr>
          <w:rFonts w:ascii="Arial" w:hAnsi="Arial" w:cs="Arial"/>
          <w:b/>
          <w:iCs w:val="0"/>
          <w:caps w:val="0"/>
          <w:shadow w:val="0"/>
          <w:noProof/>
          <w:spacing w:val="0"/>
          <w:kern w:val="0"/>
          <w:sz w:val="36"/>
          <w:szCs w:val="36"/>
          <w:lang w:val="pt-BR" w:eastAsia="pt-BR"/>
        </w:rPr>
      </w:pPr>
      <w:bookmarkStart w:id="33" w:name="_Toc26223038"/>
      <w:r w:rsidRPr="00555C3D">
        <w:rPr>
          <w:rFonts w:ascii="Arial" w:hAnsi="Arial" w:cs="Arial"/>
          <w:b/>
          <w:iCs w:val="0"/>
          <w:caps w:val="0"/>
          <w:shadow w:val="0"/>
          <w:noProof/>
          <w:spacing w:val="0"/>
          <w:kern w:val="0"/>
          <w:sz w:val="36"/>
          <w:szCs w:val="36"/>
          <w:lang w:val="pt-BR" w:eastAsia="pt-BR"/>
        </w:rPr>
        <w:t>RECURSOS</w:t>
      </w:r>
      <w:bookmarkEnd w:id="33"/>
    </w:p>
    <w:p w:rsidR="00447359" w:rsidRPr="00555C3D" w:rsidRDefault="00447359" w:rsidP="002638C4">
      <w:pPr>
        <w:pStyle w:val="Ttulo2"/>
        <w:numPr>
          <w:ilvl w:val="1"/>
          <w:numId w:val="2"/>
        </w:numPr>
        <w:tabs>
          <w:tab w:val="clear" w:pos="1080"/>
          <w:tab w:val="num" w:pos="576"/>
        </w:tabs>
        <w:spacing w:after="60" w:afterAutospacing="0" w:line="360" w:lineRule="auto"/>
        <w:ind w:left="576"/>
        <w:jc w:val="both"/>
        <w:rPr>
          <w:caps w:val="0"/>
          <w:noProof/>
          <w:spacing w:val="0"/>
          <w:lang w:val="pt-BR" w:eastAsia="pt-BR"/>
        </w:rPr>
      </w:pPr>
      <w:bookmarkStart w:id="34" w:name="_Toc26223039"/>
      <w:r w:rsidRPr="00555C3D">
        <w:rPr>
          <w:caps w:val="0"/>
          <w:noProof/>
          <w:spacing w:val="0"/>
          <w:lang w:val="pt-BR" w:eastAsia="pt-BR"/>
        </w:rPr>
        <w:t>Funções</w:t>
      </w:r>
      <w:bookmarkEnd w:id="34"/>
    </w:p>
    <w:p w:rsidR="00DD1DD4" w:rsidRPr="00555C3D" w:rsidRDefault="00447359" w:rsidP="0022345F">
      <w:pPr>
        <w:numPr>
          <w:ilvl w:val="0"/>
          <w:numId w:val="4"/>
        </w:numPr>
        <w:ind w:left="993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 xml:space="preserve">Bruno Marques Araújo – </w:t>
      </w:r>
      <w:r w:rsidR="00723E15" w:rsidRPr="00555C3D">
        <w:rPr>
          <w:rFonts w:ascii="Arial" w:hAnsi="Arial" w:cs="Arial"/>
          <w:noProof/>
          <w:sz w:val="24"/>
          <w:szCs w:val="24"/>
          <w:lang w:val="pt-BR"/>
        </w:rPr>
        <w:t>Progrmador</w:t>
      </w:r>
      <w:r w:rsidRPr="00555C3D">
        <w:rPr>
          <w:rFonts w:ascii="Arial" w:hAnsi="Arial" w:cs="Arial"/>
          <w:noProof/>
          <w:sz w:val="24"/>
          <w:szCs w:val="24"/>
          <w:lang w:val="pt-BR"/>
        </w:rPr>
        <w:t>;</w:t>
      </w:r>
    </w:p>
    <w:p w:rsidR="00DD1DD4" w:rsidRPr="00555C3D" w:rsidRDefault="00723E15" w:rsidP="0022345F">
      <w:pPr>
        <w:numPr>
          <w:ilvl w:val="0"/>
          <w:numId w:val="4"/>
        </w:numPr>
        <w:ind w:left="993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Matheus Gavelli Soares</w:t>
      </w:r>
      <w:r w:rsidR="00447359" w:rsidRPr="00555C3D">
        <w:rPr>
          <w:rFonts w:ascii="Arial" w:hAnsi="Arial" w:cs="Arial"/>
          <w:noProof/>
          <w:sz w:val="24"/>
          <w:szCs w:val="24"/>
          <w:lang w:val="pt-BR"/>
        </w:rPr>
        <w:t xml:space="preserve"> – </w:t>
      </w:r>
      <w:r w:rsidRPr="00555C3D">
        <w:rPr>
          <w:rFonts w:ascii="Arial" w:hAnsi="Arial" w:cs="Arial"/>
          <w:noProof/>
          <w:sz w:val="24"/>
          <w:szCs w:val="24"/>
          <w:lang w:val="pt-BR"/>
        </w:rPr>
        <w:t>Designer</w:t>
      </w:r>
      <w:r w:rsidR="00447359" w:rsidRPr="00555C3D">
        <w:rPr>
          <w:rFonts w:ascii="Arial" w:hAnsi="Arial" w:cs="Arial"/>
          <w:noProof/>
          <w:sz w:val="24"/>
          <w:szCs w:val="24"/>
          <w:lang w:val="pt-BR"/>
        </w:rPr>
        <w:t>;</w:t>
      </w:r>
    </w:p>
    <w:p w:rsidR="00DD1DD4" w:rsidRPr="00555C3D" w:rsidRDefault="00723E15" w:rsidP="0022345F">
      <w:pPr>
        <w:numPr>
          <w:ilvl w:val="0"/>
          <w:numId w:val="4"/>
        </w:numPr>
        <w:ind w:left="993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Thiago Almeida Gonçalves</w:t>
      </w:r>
      <w:r w:rsidR="00447359" w:rsidRPr="00555C3D">
        <w:rPr>
          <w:rFonts w:ascii="Arial" w:hAnsi="Arial" w:cs="Arial"/>
          <w:noProof/>
          <w:sz w:val="24"/>
          <w:szCs w:val="24"/>
          <w:lang w:val="pt-BR"/>
        </w:rPr>
        <w:t xml:space="preserve"> - </w:t>
      </w:r>
      <w:r w:rsidRPr="00555C3D">
        <w:rPr>
          <w:rFonts w:ascii="Arial" w:hAnsi="Arial" w:cs="Arial"/>
          <w:noProof/>
          <w:sz w:val="24"/>
          <w:szCs w:val="24"/>
          <w:lang w:val="pt-BR"/>
        </w:rPr>
        <w:t>Analista de Projeto</w:t>
      </w:r>
      <w:r w:rsidR="00447359" w:rsidRPr="00555C3D">
        <w:rPr>
          <w:rFonts w:ascii="Arial" w:hAnsi="Arial" w:cs="Arial"/>
          <w:noProof/>
          <w:sz w:val="24"/>
          <w:szCs w:val="24"/>
          <w:lang w:val="pt-BR"/>
        </w:rPr>
        <w:t>;</w:t>
      </w:r>
    </w:p>
    <w:p w:rsidR="00DD1DD4" w:rsidRPr="00555C3D" w:rsidRDefault="00723E15" w:rsidP="0022345F">
      <w:pPr>
        <w:numPr>
          <w:ilvl w:val="0"/>
          <w:numId w:val="4"/>
        </w:numPr>
        <w:ind w:left="993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Walmir Junior Martins Hauschildt</w:t>
      </w:r>
      <w:r w:rsidR="00447359" w:rsidRPr="00555C3D">
        <w:rPr>
          <w:rFonts w:ascii="Arial" w:hAnsi="Arial" w:cs="Arial"/>
          <w:noProof/>
          <w:sz w:val="24"/>
          <w:szCs w:val="24"/>
          <w:lang w:val="pt-BR"/>
        </w:rPr>
        <w:t xml:space="preserve"> - </w:t>
      </w:r>
      <w:r w:rsidRPr="00555C3D">
        <w:rPr>
          <w:rFonts w:ascii="Arial" w:hAnsi="Arial" w:cs="Arial"/>
          <w:noProof/>
          <w:sz w:val="24"/>
          <w:szCs w:val="24"/>
          <w:lang w:val="pt-BR"/>
        </w:rPr>
        <w:t>Analista de Informação</w:t>
      </w:r>
      <w:r w:rsidR="00447359" w:rsidRPr="00555C3D">
        <w:rPr>
          <w:rFonts w:ascii="Arial" w:hAnsi="Arial" w:cs="Arial"/>
          <w:noProof/>
          <w:sz w:val="24"/>
          <w:szCs w:val="24"/>
          <w:lang w:val="pt-BR"/>
        </w:rPr>
        <w:t>;</w:t>
      </w:r>
    </w:p>
    <w:p w:rsidR="00447359" w:rsidRPr="00555C3D" w:rsidRDefault="00447359" w:rsidP="0022345F">
      <w:pPr>
        <w:numPr>
          <w:ilvl w:val="0"/>
          <w:numId w:val="4"/>
        </w:numPr>
        <w:ind w:left="993"/>
        <w:rPr>
          <w:rFonts w:ascii="Arial" w:hAnsi="Arial" w:cs="Arial"/>
          <w:noProof/>
          <w:sz w:val="24"/>
          <w:szCs w:val="24"/>
          <w:lang w:val="pt-BR"/>
        </w:rPr>
      </w:pPr>
      <w:r w:rsidRPr="00555C3D">
        <w:rPr>
          <w:rFonts w:ascii="Arial" w:hAnsi="Arial" w:cs="Arial"/>
          <w:noProof/>
          <w:sz w:val="24"/>
          <w:szCs w:val="24"/>
          <w:lang w:val="pt-BR"/>
        </w:rPr>
        <w:t>Germano Manente Neto – Supervisor.</w:t>
      </w:r>
    </w:p>
    <w:p w:rsidR="00DD1DD4" w:rsidRPr="00555C3D" w:rsidRDefault="00DD1DD4" w:rsidP="00447359">
      <w:pPr>
        <w:ind w:left="993" w:hanging="360"/>
        <w:rPr>
          <w:rFonts w:ascii="Arial" w:hAnsi="Arial" w:cs="Arial"/>
          <w:noProof/>
          <w:lang w:val="pt-BR"/>
        </w:rPr>
      </w:pPr>
    </w:p>
    <w:sectPr w:rsidR="00DD1DD4" w:rsidRPr="00555C3D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A90" w:rsidRDefault="00527A90">
      <w:pPr>
        <w:spacing w:before="0"/>
      </w:pPr>
      <w:r>
        <w:separator/>
      </w:r>
    </w:p>
  </w:endnote>
  <w:endnote w:type="continuationSeparator" w:id="0">
    <w:p w:rsidR="00527A90" w:rsidRDefault="00527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EF1" w:rsidRPr="00AE3ACF" w:rsidRDefault="00371EF1" w:rsidP="00AE3ACF">
    <w:pPr>
      <w:pStyle w:val="Rodap"/>
    </w:pPr>
    <w:r>
      <w:tab/>
    </w:r>
    <w:r>
      <w:fldChar w:fldCharType="begin"/>
    </w:r>
    <w:r>
      <w:instrText xml:space="preserve"> DATE   \@ dd/MM/yyyy \* MERGEFORMAT </w:instrText>
    </w:r>
    <w:r>
      <w:fldChar w:fldCharType="separate"/>
    </w:r>
    <w:r w:rsidR="006C49A9">
      <w:rPr>
        <w:noProof/>
      </w:rPr>
      <w:t>02/12/2019</w:t>
    </w:r>
    <w:r>
      <w:fldChar w:fldCharType="end"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C49A9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A90" w:rsidRDefault="00527A90">
      <w:pPr>
        <w:spacing w:before="0"/>
      </w:pPr>
      <w:r>
        <w:separator/>
      </w:r>
    </w:p>
  </w:footnote>
  <w:footnote w:type="continuationSeparator" w:id="0">
    <w:p w:rsidR="00527A90" w:rsidRDefault="00527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EF1" w:rsidRPr="00B603BE" w:rsidRDefault="00371EF1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3321D"/>
    <w:multiLevelType w:val="multilevel"/>
    <w:tmpl w:val="BD82C804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1">
    <w:nsid w:val="3B2C472F"/>
    <w:multiLevelType w:val="hybridMultilevel"/>
    <w:tmpl w:val="4474A7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BAF63F9"/>
    <w:multiLevelType w:val="hybridMultilevel"/>
    <w:tmpl w:val="0BAADF2C"/>
    <w:lvl w:ilvl="0" w:tplc="94EA630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D95AFDFC" w:tentative="1">
      <w:start w:val="1"/>
      <w:numFmt w:val="lowerLetter"/>
      <w:lvlText w:val="%2."/>
      <w:lvlJc w:val="left"/>
      <w:pPr>
        <w:ind w:left="1440" w:hanging="360"/>
      </w:pPr>
    </w:lvl>
    <w:lvl w:ilvl="2" w:tplc="35D6CCB4" w:tentative="1">
      <w:start w:val="1"/>
      <w:numFmt w:val="lowerRoman"/>
      <w:lvlText w:val="%3."/>
      <w:lvlJc w:val="right"/>
      <w:pPr>
        <w:ind w:left="2160" w:hanging="180"/>
      </w:pPr>
    </w:lvl>
    <w:lvl w:ilvl="3" w:tplc="A6A82952" w:tentative="1">
      <w:start w:val="1"/>
      <w:numFmt w:val="decimal"/>
      <w:lvlText w:val="%4."/>
      <w:lvlJc w:val="left"/>
      <w:pPr>
        <w:ind w:left="2880" w:hanging="360"/>
      </w:pPr>
    </w:lvl>
    <w:lvl w:ilvl="4" w:tplc="A988516A" w:tentative="1">
      <w:start w:val="1"/>
      <w:numFmt w:val="lowerLetter"/>
      <w:lvlText w:val="%5."/>
      <w:lvlJc w:val="left"/>
      <w:pPr>
        <w:ind w:left="3600" w:hanging="360"/>
      </w:pPr>
    </w:lvl>
    <w:lvl w:ilvl="5" w:tplc="AAA87E4C" w:tentative="1">
      <w:start w:val="1"/>
      <w:numFmt w:val="lowerRoman"/>
      <w:lvlText w:val="%6."/>
      <w:lvlJc w:val="right"/>
      <w:pPr>
        <w:ind w:left="4320" w:hanging="180"/>
      </w:pPr>
    </w:lvl>
    <w:lvl w:ilvl="6" w:tplc="B13260CA" w:tentative="1">
      <w:start w:val="1"/>
      <w:numFmt w:val="decimal"/>
      <w:lvlText w:val="%7."/>
      <w:lvlJc w:val="left"/>
      <w:pPr>
        <w:ind w:left="5040" w:hanging="360"/>
      </w:pPr>
    </w:lvl>
    <w:lvl w:ilvl="7" w:tplc="B824AF4C" w:tentative="1">
      <w:start w:val="1"/>
      <w:numFmt w:val="lowerLetter"/>
      <w:lvlText w:val="%8."/>
      <w:lvlJc w:val="left"/>
      <w:pPr>
        <w:ind w:left="5760" w:hanging="360"/>
      </w:pPr>
    </w:lvl>
    <w:lvl w:ilvl="8" w:tplc="A5FE8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14BC"/>
    <w:rsid w:val="00045378"/>
    <w:rsid w:val="0005557C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A3653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A34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091D"/>
    <w:rsid w:val="001E527D"/>
    <w:rsid w:val="001F043C"/>
    <w:rsid w:val="001F3B82"/>
    <w:rsid w:val="001F5161"/>
    <w:rsid w:val="001F5727"/>
    <w:rsid w:val="00203170"/>
    <w:rsid w:val="00211EA9"/>
    <w:rsid w:val="0021548A"/>
    <w:rsid w:val="00216656"/>
    <w:rsid w:val="0022345F"/>
    <w:rsid w:val="002313AF"/>
    <w:rsid w:val="002431E4"/>
    <w:rsid w:val="00245ACB"/>
    <w:rsid w:val="00245B5B"/>
    <w:rsid w:val="0024677B"/>
    <w:rsid w:val="002501A6"/>
    <w:rsid w:val="0025587E"/>
    <w:rsid w:val="002638C4"/>
    <w:rsid w:val="00270F07"/>
    <w:rsid w:val="002732D9"/>
    <w:rsid w:val="0027569B"/>
    <w:rsid w:val="002945BF"/>
    <w:rsid w:val="002A1FD5"/>
    <w:rsid w:val="002B3EFE"/>
    <w:rsid w:val="002B46FB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D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1689"/>
    <w:rsid w:val="00353FC8"/>
    <w:rsid w:val="00362E19"/>
    <w:rsid w:val="0036453B"/>
    <w:rsid w:val="003715DB"/>
    <w:rsid w:val="00371EF1"/>
    <w:rsid w:val="00372ED7"/>
    <w:rsid w:val="00376C9A"/>
    <w:rsid w:val="003824A1"/>
    <w:rsid w:val="00382F51"/>
    <w:rsid w:val="00384D6B"/>
    <w:rsid w:val="003859E7"/>
    <w:rsid w:val="00393D40"/>
    <w:rsid w:val="003A26CF"/>
    <w:rsid w:val="003A5A04"/>
    <w:rsid w:val="003A6EDD"/>
    <w:rsid w:val="003C1C42"/>
    <w:rsid w:val="003C45DE"/>
    <w:rsid w:val="003D206C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1B89"/>
    <w:rsid w:val="0043331B"/>
    <w:rsid w:val="00440553"/>
    <w:rsid w:val="00443780"/>
    <w:rsid w:val="00447241"/>
    <w:rsid w:val="00447359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ACC"/>
    <w:rsid w:val="004A5B6B"/>
    <w:rsid w:val="004A7AA5"/>
    <w:rsid w:val="004B411D"/>
    <w:rsid w:val="004B66E5"/>
    <w:rsid w:val="004B6FAB"/>
    <w:rsid w:val="004C0436"/>
    <w:rsid w:val="004C1B4C"/>
    <w:rsid w:val="004C2A9C"/>
    <w:rsid w:val="004D16DF"/>
    <w:rsid w:val="004D792B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27A90"/>
    <w:rsid w:val="00534239"/>
    <w:rsid w:val="0053486F"/>
    <w:rsid w:val="00535E45"/>
    <w:rsid w:val="00540156"/>
    <w:rsid w:val="005402E4"/>
    <w:rsid w:val="005529B3"/>
    <w:rsid w:val="00554DC9"/>
    <w:rsid w:val="00555C3D"/>
    <w:rsid w:val="00556D92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61C5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55236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49A9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0853"/>
    <w:rsid w:val="00711AA1"/>
    <w:rsid w:val="00714B19"/>
    <w:rsid w:val="00722BDE"/>
    <w:rsid w:val="00723E15"/>
    <w:rsid w:val="00734243"/>
    <w:rsid w:val="00743611"/>
    <w:rsid w:val="00753E90"/>
    <w:rsid w:val="007654A5"/>
    <w:rsid w:val="00773DEB"/>
    <w:rsid w:val="007741DF"/>
    <w:rsid w:val="00774636"/>
    <w:rsid w:val="00781243"/>
    <w:rsid w:val="00784F28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38B2"/>
    <w:rsid w:val="007E7B92"/>
    <w:rsid w:val="007F0A7F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0F85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7742F"/>
    <w:rsid w:val="00881F36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064C"/>
    <w:rsid w:val="008E1BD1"/>
    <w:rsid w:val="008F524D"/>
    <w:rsid w:val="008F5647"/>
    <w:rsid w:val="009000B6"/>
    <w:rsid w:val="00913444"/>
    <w:rsid w:val="00913446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646D5"/>
    <w:rsid w:val="009726E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D3D55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61A6"/>
    <w:rsid w:val="00A87182"/>
    <w:rsid w:val="00A9061A"/>
    <w:rsid w:val="00A919BB"/>
    <w:rsid w:val="00A9206B"/>
    <w:rsid w:val="00A92E19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6D3C"/>
    <w:rsid w:val="00B040C4"/>
    <w:rsid w:val="00B0626C"/>
    <w:rsid w:val="00B117B7"/>
    <w:rsid w:val="00B1222D"/>
    <w:rsid w:val="00B1429E"/>
    <w:rsid w:val="00B16DFD"/>
    <w:rsid w:val="00B207E1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0975"/>
    <w:rsid w:val="00B76981"/>
    <w:rsid w:val="00B83DCF"/>
    <w:rsid w:val="00B84535"/>
    <w:rsid w:val="00B87B02"/>
    <w:rsid w:val="00B87F43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0398A"/>
    <w:rsid w:val="00C20397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76EAB"/>
    <w:rsid w:val="00D95D67"/>
    <w:rsid w:val="00DA3C7A"/>
    <w:rsid w:val="00DA4351"/>
    <w:rsid w:val="00DB1766"/>
    <w:rsid w:val="00DB201A"/>
    <w:rsid w:val="00DB36AC"/>
    <w:rsid w:val="00DB73E8"/>
    <w:rsid w:val="00DC4218"/>
    <w:rsid w:val="00DD1DD4"/>
    <w:rsid w:val="00DD1F3A"/>
    <w:rsid w:val="00DD4909"/>
    <w:rsid w:val="00DD74F7"/>
    <w:rsid w:val="00DF21FC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67983"/>
    <w:rsid w:val="00E705CD"/>
    <w:rsid w:val="00E7090D"/>
    <w:rsid w:val="00E751A7"/>
    <w:rsid w:val="00E76C13"/>
    <w:rsid w:val="00E77951"/>
    <w:rsid w:val="00E80CDE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423F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505DF"/>
    <w:rsid w:val="00F632C6"/>
    <w:rsid w:val="00F71427"/>
    <w:rsid w:val="00F74035"/>
    <w:rsid w:val="00F74E9E"/>
    <w:rsid w:val="00F74FC2"/>
    <w:rsid w:val="00F829DE"/>
    <w:rsid w:val="00F8596F"/>
    <w:rsid w:val="00F86C7F"/>
    <w:rsid w:val="00F947B7"/>
    <w:rsid w:val="00F94FFC"/>
    <w:rsid w:val="00FA249B"/>
    <w:rsid w:val="00FB7EAB"/>
    <w:rsid w:val="00FC763C"/>
    <w:rsid w:val="00FD0416"/>
    <w:rsid w:val="00FD2EB6"/>
    <w:rsid w:val="00FE3E20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link w:val="Ttulo2Char"/>
    <w:autoRedefine/>
    <w:qFormat/>
    <w:rsid w:val="00447359"/>
    <w:pPr>
      <w:keepNext/>
      <w:spacing w:before="240" w:after="100" w:afterAutospacing="1"/>
      <w:outlineLvl w:val="1"/>
    </w:pPr>
    <w:rPr>
      <w:rFonts w:ascii="Arial" w:hAnsi="Arial" w:cs="Arial"/>
      <w:b/>
      <w:caps/>
      <w:spacing w:val="98"/>
      <w:sz w:val="24"/>
      <w:szCs w:val="24"/>
      <w:lang w:val="es-ES_tradnl"/>
    </w:rPr>
  </w:style>
  <w:style w:type="paragraph" w:styleId="Ttulo3">
    <w:name w:val="heading 3"/>
    <w:basedOn w:val="Normal"/>
    <w:next w:val="Normal"/>
    <w:link w:val="Ttulo3Char"/>
    <w:autoRedefine/>
    <w:qFormat/>
    <w:rsid w:val="000E2A34"/>
    <w:pPr>
      <w:keepNext/>
      <w:spacing w:before="240" w:after="60" w:line="360" w:lineRule="auto"/>
      <w:jc w:val="both"/>
      <w:outlineLvl w:val="2"/>
    </w:pPr>
    <w:rPr>
      <w:rFonts w:ascii="Arial" w:hAnsi="Arial" w:cs="Arial"/>
      <w:b/>
      <w:i/>
      <w:caps/>
      <w:noProof/>
      <w:sz w:val="24"/>
      <w:szCs w:val="24"/>
      <w:lang w:val="pt-BR" w:eastAsia="pt-BR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2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2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2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2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2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2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umrio1">
    <w:name w:val="toc 1"/>
    <w:basedOn w:val="Normal"/>
    <w:next w:val="Normal"/>
    <w:autoRedefine/>
    <w:uiPriority w:val="39"/>
    <w:rsid w:val="00B87F43"/>
    <w:pPr>
      <w:tabs>
        <w:tab w:val="right" w:leader="dot" w:pos="8828"/>
      </w:tabs>
    </w:pPr>
    <w:rPr>
      <w:caps/>
      <w:lang w:val="es-ES_tradnl"/>
    </w:rPr>
  </w:style>
  <w:style w:type="paragraph" w:styleId="Sumrio2">
    <w:name w:val="toc 2"/>
    <w:basedOn w:val="Normal"/>
    <w:next w:val="Normal"/>
    <w:autoRedefine/>
    <w:uiPriority w:val="39"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uiPriority w:val="99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Segoe UI Semilight" w:hAnsi="Segoe UI Semilight"/>
      <w:iCs/>
      <w:caps/>
      <w:shadow/>
      <w:color w:val="333333"/>
      <w:spacing w:val="50"/>
      <w:kern w:val="28"/>
      <w:sz w:val="40"/>
      <w:lang w:val="en-US" w:eastAsia="es-ES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3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mrio4">
    <w:name w:val="toc 4"/>
    <w:basedOn w:val="Normal"/>
    <w:next w:val="Normal"/>
    <w:autoRedefine/>
    <w:uiPriority w:val="39"/>
    <w:rsid w:val="00805BCE"/>
    <w:pPr>
      <w:ind w:left="720"/>
    </w:pPr>
  </w:style>
  <w:style w:type="character" w:customStyle="1" w:styleId="Ttulo2Char">
    <w:name w:val="Título 2 Char"/>
    <w:link w:val="Ttulo2"/>
    <w:rsid w:val="009726E1"/>
    <w:rPr>
      <w:rFonts w:ascii="Arial" w:hAnsi="Arial" w:cs="Arial"/>
      <w:b/>
      <w:caps/>
      <w:spacing w:val="98"/>
      <w:sz w:val="24"/>
      <w:szCs w:val="24"/>
      <w:lang w:val="es-ES_tradnl" w:eastAsia="es-ES"/>
    </w:rPr>
  </w:style>
  <w:style w:type="character" w:customStyle="1" w:styleId="Ttulo3Char">
    <w:name w:val="Título 3 Char"/>
    <w:link w:val="Ttulo3"/>
    <w:rsid w:val="000E2A34"/>
    <w:rPr>
      <w:rFonts w:ascii="Arial" w:hAnsi="Arial" w:cs="Arial"/>
      <w:b/>
      <w:i/>
      <w:cap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B4597-09A9-4599-8BF1-EADAC63C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1846</Words>
  <Characters>9969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2019-12-03T03:51:00Z</dcterms:modified>
</cp:coreProperties>
</file>