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98ACC" w14:textId="77777777" w:rsidR="00786427" w:rsidRPr="004B2712" w:rsidRDefault="00786427" w:rsidP="00786427">
      <w:pPr>
        <w:widowControl/>
        <w:autoSpaceDE/>
        <w:autoSpaceDN/>
        <w:spacing w:before="240" w:after="120"/>
        <w:ind w:right="-1080"/>
        <w:rPr>
          <w:rFonts w:asciiTheme="minorHAnsi" w:eastAsia="Times New Roman" w:hAnsiTheme="minorHAnsi" w:cstheme="minorHAnsi"/>
          <w:sz w:val="24"/>
          <w:szCs w:val="24"/>
        </w:rPr>
      </w:pPr>
      <w:r w:rsidRPr="004B2712">
        <w:rPr>
          <w:rFonts w:asciiTheme="minorHAnsi" w:eastAsia="Times New Roman" w:hAnsiTheme="minorHAnsi" w:cstheme="minorHAnsi"/>
          <w:b/>
          <w:bCs/>
          <w:color w:val="F7A11A"/>
          <w:sz w:val="30"/>
          <w:szCs w:val="30"/>
        </w:rPr>
        <w:t>BTEC Assignment Brief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7489"/>
      </w:tblGrid>
      <w:tr w:rsidR="00786427" w:rsidRPr="007D25C3" w14:paraId="3087F0A7" w14:textId="77777777" w:rsidTr="001708E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5EA1A7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96C7316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Pearson BTEC Higher Nationals in Digital Technologies</w:t>
            </w:r>
          </w:p>
        </w:tc>
      </w:tr>
      <w:tr w:rsidR="00786427" w:rsidRPr="007D25C3" w14:paraId="3EC14369" w14:textId="77777777" w:rsidTr="001708EE">
        <w:trPr>
          <w:trHeight w:val="10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58D98A" w14:textId="44994B88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Unit number and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9E3E1A" w14:textId="13FCB6BC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Unit </w:t>
            </w:r>
            <w:r w:rsidR="0092615B"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27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: </w:t>
            </w:r>
            <w:r w:rsidR="008D5FF9" w:rsidRPr="008D5FF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Software Development Lifecycles</w:t>
            </w:r>
          </w:p>
        </w:tc>
      </w:tr>
      <w:tr w:rsidR="00786427" w:rsidRPr="007D25C3" w14:paraId="25248052" w14:textId="77777777" w:rsidTr="001708EE">
        <w:trPr>
          <w:trHeight w:val="23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43F66D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Learning aim(s)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CBC8F5" w14:textId="73490AE3" w:rsidR="00786427" w:rsidRPr="007D25C3" w:rsidRDefault="00786427" w:rsidP="001708EE">
            <w:pPr>
              <w:widowControl/>
              <w:autoSpaceDE/>
              <w:autoSpaceDN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LO1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ab/>
            </w:r>
            <w:proofErr w:type="spellStart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Turli</w:t>
            </w:r>
            <w:proofErr w:type="spellEnd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xil</w:t>
            </w:r>
            <w:proofErr w:type="spellEnd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SDLC-</w:t>
            </w:r>
            <w:proofErr w:type="spellStart"/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larni</w:t>
            </w:r>
            <w:proofErr w:type="spellEnd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ta’riflash</w:t>
            </w:r>
            <w:proofErr w:type="spellEnd"/>
          </w:p>
          <w:p w14:paraId="1EE93613" w14:textId="67D8D865" w:rsidR="00786427" w:rsidRPr="007D25C3" w:rsidRDefault="00786427" w:rsidP="001708EE">
            <w:pPr>
              <w:widowControl/>
              <w:autoSpaceDE/>
              <w:autoSpaceDN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LO2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ab/>
            </w:r>
            <w:r w:rsid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</w:t>
            </w:r>
            <w:r w:rsidR="008D5FF9" w:rsidRPr="008D5FF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easibility study</w:t>
            </w:r>
            <w:r w:rsid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-</w:t>
            </w:r>
            <w:proofErr w:type="spellStart"/>
            <w:r w:rsid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ning</w:t>
            </w:r>
            <w:proofErr w:type="spellEnd"/>
            <w:r w:rsidR="00DB60A2">
              <w:t xml:space="preserve"> </w:t>
            </w:r>
            <w:proofErr w:type="spellStart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muhimligini</w:t>
            </w:r>
            <w:proofErr w:type="spellEnd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tushuntirish</w:t>
            </w:r>
            <w:proofErr w:type="spellEnd"/>
            <w:r w:rsid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  <w:p w14:paraId="73CC2CEC" w14:textId="25B50DDF" w:rsidR="00786427" w:rsidRPr="007D25C3" w:rsidRDefault="00786427" w:rsidP="001708EE">
            <w:pPr>
              <w:widowControl/>
              <w:autoSpaceDE/>
              <w:autoSpaceDN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LO3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ab/>
            </w:r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SDLC-</w:t>
            </w:r>
            <w:proofErr w:type="spellStart"/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ni</w:t>
            </w:r>
            <w:proofErr w:type="spellEnd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amalga</w:t>
            </w:r>
            <w:proofErr w:type="spellEnd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B60A2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oshiris</w:t>
            </w:r>
            <w:r w:rsid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h</w:t>
            </w:r>
            <w:proofErr w:type="spellEnd"/>
          </w:p>
          <w:p w14:paraId="7AE45883" w14:textId="5D851F62" w:rsidR="00786427" w:rsidRPr="007D25C3" w:rsidRDefault="00786427" w:rsidP="001708EE">
            <w:pPr>
              <w:widowControl/>
              <w:autoSpaceDE/>
              <w:autoSpaceDN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LO4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ab/>
            </w:r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Software </w:t>
            </w:r>
            <w:proofErr w:type="spellStart"/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bahavioral</w:t>
            </w:r>
            <w:proofErr w:type="spellEnd"/>
            <w:r w:rsid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design</w:t>
            </w:r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texnikalarining</w:t>
            </w:r>
            <w:proofErr w:type="spellEnd"/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mosligini</w:t>
            </w:r>
            <w:proofErr w:type="spellEnd"/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muhokama</w:t>
            </w:r>
            <w:proofErr w:type="spellEnd"/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073C4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qilish</w:t>
            </w:r>
            <w:proofErr w:type="spellEnd"/>
          </w:p>
        </w:tc>
      </w:tr>
      <w:tr w:rsidR="00786427" w:rsidRPr="007D25C3" w14:paraId="7B47B983" w14:textId="77777777" w:rsidTr="001708E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5B7E78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Assignment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0F694E" w14:textId="6F52F35F" w:rsidR="00786427" w:rsidRPr="007D25C3" w:rsidRDefault="008D5FF9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D5FF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Software Development Lifecycles</w:t>
            </w:r>
          </w:p>
        </w:tc>
      </w:tr>
      <w:tr w:rsidR="00786427" w:rsidRPr="007D25C3" w14:paraId="04A90B77" w14:textId="77777777" w:rsidTr="001708E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A4D12D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Assessor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F9651F" w14:textId="340C40B5" w:rsidR="00786427" w:rsidRPr="007D25C3" w:rsidRDefault="00F073C4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Umar Adkhamov</w:t>
            </w:r>
          </w:p>
        </w:tc>
      </w:tr>
      <w:tr w:rsidR="00786427" w:rsidRPr="007D25C3" w14:paraId="2BB848F5" w14:textId="77777777" w:rsidTr="001708E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29865B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Issue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143EC1" w14:textId="61B13255" w:rsidR="00786427" w:rsidRPr="007D25C3" w:rsidRDefault="00400E1D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May 1</w:t>
            </w:r>
            <w:r w:rsidR="00786427"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, 202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</w:t>
            </w:r>
          </w:p>
        </w:tc>
      </w:tr>
      <w:tr w:rsidR="00786427" w:rsidRPr="007D25C3" w14:paraId="324CCF42" w14:textId="77777777" w:rsidTr="001708E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D3A67C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Hand in deadline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A6C7D3" w14:textId="77777777" w:rsidR="00786427" w:rsidRPr="007D25C3" w:rsidRDefault="00786427" w:rsidP="001708EE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 </w:t>
            </w:r>
          </w:p>
        </w:tc>
      </w:tr>
    </w:tbl>
    <w:p w14:paraId="68702305" w14:textId="77777777" w:rsidR="00786427" w:rsidRPr="004B2712" w:rsidRDefault="00786427" w:rsidP="00786427">
      <w:pPr>
        <w:pStyle w:val="a4"/>
        <w:ind w:left="0"/>
        <w:rPr>
          <w:rFonts w:asciiTheme="minorHAnsi" w:hAnsiTheme="minorHAnsi" w:cstheme="minorHAns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7792"/>
      </w:tblGrid>
      <w:tr w:rsidR="003A4D47" w:rsidRPr="004B2712" w14:paraId="5D7B4258" w14:textId="77777777" w:rsidTr="00400E1D">
        <w:trPr>
          <w:cantSplit/>
          <w:trHeight w:val="1134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2A744F" w14:textId="1DE16C8C" w:rsidR="00786427" w:rsidRPr="007D25C3" w:rsidRDefault="005413F9" w:rsidP="00194F6D">
            <w:pPr>
              <w:widowControl/>
              <w:autoSpaceDE/>
              <w:autoSpaceDN/>
              <w:spacing w:before="240" w:after="240"/>
              <w:ind w:left="-6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C</w:t>
            </w:r>
            <w:r w:rsidR="00786427" w:rsidRPr="007D25C3">
              <w:rPr>
                <w:rFonts w:asciiTheme="minorHAnsi" w:hAnsiTheme="minorHAnsi" w:cstheme="minorHAnsi"/>
                <w:b/>
                <w:sz w:val="24"/>
                <w:szCs w:val="24"/>
              </w:rPr>
              <w:t>ontext</w:t>
            </w:r>
          </w:p>
        </w:tc>
        <w:tc>
          <w:tcPr>
            <w:tcW w:w="7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A2E002" w14:textId="0FBD9E06" w:rsidR="00786427" w:rsidRPr="004B2712" w:rsidRDefault="008D5FF9" w:rsidP="0078642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F7668"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  <w:t>Software Development Lifecycles</w:t>
            </w:r>
          </w:p>
          <w:p w14:paraId="4452D996" w14:textId="77777777" w:rsidR="008D5FF9" w:rsidRDefault="008D5FF9" w:rsidP="0078642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  <w:p w14:paraId="4A7893E7" w14:textId="071178C5" w:rsidR="00786427" w:rsidRPr="007D25C3" w:rsidRDefault="008D5FF9" w:rsidP="0078642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8D5FF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Task 01</w:t>
            </w:r>
            <w:r w:rsidR="00786427" w:rsidRPr="007D25C3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>:</w:t>
            </w:r>
          </w:p>
          <w:p w14:paraId="64134EBF" w14:textId="5CFD7D45" w:rsidR="008D5FF9" w:rsidRPr="0076385E" w:rsidRDefault="00F073C4" w:rsidP="00F073C4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F073C4">
              <w:rPr>
                <w:rFonts w:asciiTheme="minorHAnsi" w:eastAsia="Times New Roman" w:hAnsiTheme="minorHAnsi" w:cstheme="minorHAnsi"/>
                <w:sz w:val="24"/>
                <w:szCs w:val="24"/>
              </w:rPr>
              <w:t>Ushbu</w:t>
            </w:r>
            <w:proofErr w:type="spellEnd"/>
            <w:r w:rsidRPr="00F073C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SDLC </w:t>
            </w:r>
            <w:proofErr w:type="spellStart"/>
            <w:r w:rsidRPr="00F073C4">
              <w:rPr>
                <w:rFonts w:asciiTheme="minorHAnsi" w:eastAsia="Times New Roman" w:hAnsiTheme="minorHAnsi" w:cstheme="minorHAnsi"/>
                <w:sz w:val="24"/>
                <w:szCs w:val="24"/>
              </w:rPr>
              <w:t>modellarini</w:t>
            </w:r>
            <w:proofErr w:type="spellEnd"/>
            <w:r w:rsidRPr="00F073C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F073C4">
              <w:rPr>
                <w:rFonts w:asciiTheme="minorHAnsi" w:eastAsia="Times New Roman" w:hAnsiTheme="minorHAnsi" w:cstheme="minorHAnsi"/>
                <w:sz w:val="24"/>
                <w:szCs w:val="24"/>
              </w:rPr>
              <w:t>tasvirlang</w:t>
            </w:r>
            <w:proofErr w:type="spellEnd"/>
            <w:r w:rsidRPr="00F073C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. </w:t>
            </w:r>
            <w:proofErr w:type="spellStart"/>
            <w:r w:rsidRPr="00F073C4">
              <w:rPr>
                <w:rFonts w:asciiTheme="minorHAnsi" w:eastAsia="Times New Roman" w:hAnsiTheme="minorHAnsi" w:cstheme="minorHAnsi"/>
                <w:sz w:val="24"/>
                <w:szCs w:val="24"/>
              </w:rPr>
              <w:t>Quyidagilarni</w:t>
            </w:r>
            <w:proofErr w:type="spellEnd"/>
            <w:r w:rsidR="00392189" w:rsidRPr="0076385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392189" w:rsidRPr="0076385E">
              <w:rPr>
                <w:rFonts w:asciiTheme="minorHAnsi" w:eastAsia="Times New Roman" w:hAnsiTheme="minorHAnsi" w:cstheme="minorHAnsi"/>
                <w:sz w:val="24"/>
                <w:szCs w:val="24"/>
              </w:rPr>
              <w:t>bajaring</w:t>
            </w:r>
            <w:proofErr w:type="spellEnd"/>
            <w:r w:rsidR="008D5FF9" w:rsidRPr="0076385E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: </w:t>
            </w:r>
          </w:p>
          <w:p w14:paraId="4D95A682" w14:textId="03BB865E" w:rsidR="00392189" w:rsidRDefault="00392189" w:rsidP="008D5FF9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M</w:t>
            </w:r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odel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haqida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qisqacha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ma'lumot</w:t>
            </w:r>
            <w:proofErr w:type="spellEnd"/>
          </w:p>
          <w:p w14:paraId="50B4AEC5" w14:textId="3A52C5E4" w:rsidR="008D5FF9" w:rsidRDefault="00392189" w:rsidP="008D5FF9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Ustunliklar</w:t>
            </w:r>
            <w:proofErr w:type="spellEnd"/>
          </w:p>
          <w:p w14:paraId="7DB36258" w14:textId="0A36B6A4" w:rsidR="008D5FF9" w:rsidRDefault="00392189" w:rsidP="008D5FF9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Kamchiliklar</w:t>
            </w:r>
            <w:proofErr w:type="spellEnd"/>
          </w:p>
          <w:p w14:paraId="38E99A6D" w14:textId="77DA9D87" w:rsidR="008D5FF9" w:rsidRDefault="00392189" w:rsidP="008D5FF9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M</w:t>
            </w:r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odelning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ishlash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jarayonini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ta’rifi</w:t>
            </w:r>
            <w:proofErr w:type="spellEnd"/>
            <w:r w:rsidR="008D5FF9" w:rsidRPr="008D5FF9">
              <w:rPr>
                <w:rFonts w:asciiTheme="minorHAnsi" w:eastAsia="Times New Roman" w:hAnsiTheme="minorHAnsi" w:cstheme="minorHAnsi"/>
                <w:sz w:val="24"/>
                <w:szCs w:val="24"/>
              </w:rPr>
              <w:t>.</w:t>
            </w:r>
          </w:p>
          <w:p w14:paraId="2F5CE1D9" w14:textId="5F031592" w:rsidR="008D5FF9" w:rsidRDefault="00392189" w:rsidP="008D5FF9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Modelning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diagrammasi</w:t>
            </w:r>
            <w:proofErr w:type="spellEnd"/>
          </w:p>
          <w:p w14:paraId="58547F02" w14:textId="65CCC6A9" w:rsidR="008D5FF9" w:rsidRDefault="00392189" w:rsidP="008D5FF9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M</w:t>
            </w:r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odelning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qo'llanilishi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va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barcha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zarur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ma'lumotlar</w:t>
            </w:r>
            <w:proofErr w:type="spellEnd"/>
            <w:r w:rsidR="008D5FF9" w:rsidRPr="008D5FF9">
              <w:rPr>
                <w:rFonts w:asciiTheme="minorHAnsi" w:eastAsia="Times New Roman" w:hAnsiTheme="minorHAnsi" w:cstheme="minorHAnsi"/>
                <w:sz w:val="24"/>
                <w:szCs w:val="24"/>
              </w:rPr>
              <w:t>.</w:t>
            </w:r>
          </w:p>
          <w:p w14:paraId="2C84DEB5" w14:textId="797502E5" w:rsidR="008D5FF9" w:rsidRDefault="008D5FF9" w:rsidP="008D5FF9">
            <w:pPr>
              <w:pStyle w:val="a5"/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D5FF9">
              <w:rPr>
                <w:rFonts w:asciiTheme="minorHAnsi" w:eastAsia="Times New Roman" w:hAnsiTheme="minorHAnsi" w:cstheme="minorHAnsi"/>
                <w:sz w:val="24"/>
                <w:szCs w:val="24"/>
              </w:rPr>
              <w:t>Waterfall</w:t>
            </w:r>
          </w:p>
          <w:p w14:paraId="10A861B2" w14:textId="3C550E57" w:rsidR="008D5FF9" w:rsidRDefault="008D5FF9" w:rsidP="008D5FF9">
            <w:pPr>
              <w:pStyle w:val="a5"/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D5FF9">
              <w:rPr>
                <w:rFonts w:asciiTheme="minorHAnsi" w:eastAsia="Times New Roman" w:hAnsiTheme="minorHAnsi" w:cstheme="minorHAnsi"/>
                <w:sz w:val="24"/>
                <w:szCs w:val="24"/>
              </w:rPr>
              <w:t>Prototyping</w:t>
            </w:r>
          </w:p>
          <w:p w14:paraId="6C135B1F" w14:textId="5B3EBCCA" w:rsidR="008D5FF9" w:rsidRDefault="00F80317" w:rsidP="008D5FF9">
            <w:pPr>
              <w:pStyle w:val="a5"/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Kanban</w:t>
            </w:r>
          </w:p>
          <w:p w14:paraId="1702C69A" w14:textId="78DB73AF" w:rsidR="008D5FF9" w:rsidRDefault="00392189" w:rsidP="008D5FF9">
            <w:pPr>
              <w:pStyle w:val="a5"/>
              <w:widowControl/>
              <w:numPr>
                <w:ilvl w:val="1"/>
                <w:numId w:val="20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Scrum</w:t>
            </w:r>
          </w:p>
          <w:p w14:paraId="047491FE" w14:textId="38EEF907" w:rsidR="008D5FF9" w:rsidRDefault="008D5FF9" w:rsidP="008D5FF9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D5FF9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Task 02</w:t>
            </w:r>
            <w:r w:rsidR="00194F6D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:</w:t>
            </w:r>
          </w:p>
          <w:p w14:paraId="0D8F5B87" w14:textId="05D9E6EE" w:rsidR="008D5FF9" w:rsidRDefault="00392189" w:rsidP="008D5FF9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Spiral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modeli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Risk Management</w:t>
            </w:r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sohasida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juda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mashhur</w:t>
            </w:r>
            <w:proofErr w:type="spellEnd"/>
            <w:r w:rsidR="008D5FF9" w:rsidRPr="008D5FF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. </w:t>
            </w:r>
          </w:p>
          <w:p w14:paraId="784BD235" w14:textId="63A1C93A" w:rsidR="00F549C5" w:rsidRPr="008D5FF9" w:rsidRDefault="00392189" w:rsidP="008D5FF9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Spiral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modeldagi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risklarni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boshqarish</w:t>
            </w:r>
            <w:proofErr w:type="spellEnd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qanday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amalga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oshirilishini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tushuntiring</w:t>
            </w:r>
            <w:proofErr w:type="spellEnd"/>
            <w:r w:rsidR="008D5FF9" w:rsidRPr="008D5FF9">
              <w:rPr>
                <w:rFonts w:asciiTheme="minorHAnsi" w:eastAsia="Times New Roman" w:hAnsiTheme="minorHAnsi" w:cstheme="minorHAnsi"/>
                <w:sz w:val="24"/>
                <w:szCs w:val="24"/>
              </w:rPr>
              <w:t>.</w:t>
            </w:r>
          </w:p>
          <w:p w14:paraId="6597C93B" w14:textId="17FD8A9E" w:rsidR="0063202B" w:rsidRDefault="00194F6D" w:rsidP="008D5FF9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5413F9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Task 03:</w:t>
            </w:r>
          </w:p>
          <w:p w14:paraId="74BB8D96" w14:textId="21D6011E" w:rsidR="009674C5" w:rsidRPr="009674C5" w:rsidRDefault="009674C5" w:rsidP="008D5FF9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Har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bir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talaba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topshiriq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loyihasi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uchun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o'ziga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xos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g'oyani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ishlab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chiqishi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lozim</w:t>
            </w:r>
            <w:proofErr w:type="spellEnd"/>
            <w:r w:rsidRP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.</w:t>
            </w:r>
          </w:p>
          <w:p w14:paraId="5274F4E9" w14:textId="77777777" w:rsidR="004D17BD" w:rsidRDefault="009674C5" w:rsidP="008D5FF9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Tanlangan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392189" w:rsidRPr="00392189">
              <w:rPr>
                <w:rFonts w:asciiTheme="minorHAnsi" w:eastAsia="Times New Roman" w:hAnsiTheme="minorHAnsi" w:cstheme="minorHAnsi"/>
                <w:sz w:val="24"/>
                <w:szCs w:val="24"/>
              </w:rPr>
              <w:t>loyiha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ning</w:t>
            </w:r>
            <w:proofErr w:type="spellEnd"/>
            <w:r w:rsidR="002622A3" w:rsidRPr="002622A3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r w:rsidR="002622A3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Project </w:t>
            </w:r>
            <w:proofErr w:type="spellStart"/>
            <w:r w:rsidR="002622A3">
              <w:rPr>
                <w:rFonts w:asciiTheme="minorHAnsi" w:eastAsia="Times New Roman" w:hAnsiTheme="minorHAnsi" w:cstheme="minorHAnsi"/>
                <w:sz w:val="24"/>
                <w:szCs w:val="24"/>
              </w:rPr>
              <w:t>Manageri</w:t>
            </w:r>
            <w:proofErr w:type="spellEnd"/>
            <w:r w:rsidR="002622A3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2622A3">
              <w:rPr>
                <w:rFonts w:asciiTheme="minorHAnsi" w:eastAsia="Times New Roman" w:hAnsiTheme="minorHAnsi" w:cstheme="minorHAnsi"/>
                <w:sz w:val="24"/>
                <w:szCs w:val="24"/>
              </w:rPr>
              <w:t>sifatida</w:t>
            </w:r>
            <w:proofErr w:type="spellEnd"/>
            <w:r w:rsidR="002622A3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siz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loyihangizga</w:t>
            </w:r>
            <w:proofErr w:type="spellEnd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mos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modelini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tanla</w:t>
            </w:r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shingiz</w:t>
            </w:r>
            <w:proofErr w:type="spellEnd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va</w:t>
            </w:r>
            <w:proofErr w:type="spellEnd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o’z</w:t>
            </w:r>
            <w:proofErr w:type="spellEnd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tanlovingizni</w:t>
            </w:r>
            <w:proofErr w:type="spellEnd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asoslab</w:t>
            </w:r>
            <w:proofErr w:type="spellEnd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berishingiz</w:t>
            </w:r>
            <w:proofErr w:type="spellEnd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eastAsia="Times New Roman" w:hAnsiTheme="minorHAnsi" w:cstheme="minorHAnsi"/>
                <w:sz w:val="24"/>
                <w:szCs w:val="24"/>
              </w:rPr>
              <w:t>kerak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. </w:t>
            </w:r>
          </w:p>
          <w:p w14:paraId="085B03E6" w14:textId="1992CC58" w:rsidR="005413F9" w:rsidRDefault="004D17BD" w:rsidP="005413F9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Dokumentingiz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q</w:t>
            </w:r>
            <w:r w:rsidR="009674C5">
              <w:rPr>
                <w:rFonts w:asciiTheme="minorHAnsi" w:eastAsia="Times New Roman" w:hAnsiTheme="minorHAnsi" w:cstheme="minorHAnsi"/>
                <w:sz w:val="24"/>
                <w:szCs w:val="24"/>
              </w:rPr>
              <w:t>uyidag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ilarni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o’z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ichiga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olishi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kerak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:</w:t>
            </w:r>
          </w:p>
          <w:p w14:paraId="443E9687" w14:textId="1645C1DE" w:rsidR="005413F9" w:rsidRDefault="004D17BD" w:rsidP="005413F9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SRS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va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Design Document</w:t>
            </w:r>
          </w:p>
          <w:p w14:paraId="29F8939A" w14:textId="44B73A26" w:rsidR="005413F9" w:rsidRDefault="005413F9" w:rsidP="005413F9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Product backlog</w:t>
            </w:r>
          </w:p>
          <w:p w14:paraId="23EC8BAD" w14:textId="62063A61" w:rsidR="005413F9" w:rsidRDefault="005413F9" w:rsidP="005413F9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Work Break Down Structure (WBS)</w:t>
            </w:r>
          </w:p>
          <w:p w14:paraId="5D2D721F" w14:textId="34A17612" w:rsidR="005413F9" w:rsidRDefault="005413F9" w:rsidP="005413F9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Resources allocation</w:t>
            </w:r>
          </w:p>
          <w:p w14:paraId="2A782048" w14:textId="1026B420" w:rsidR="005413F9" w:rsidRPr="004D17BD" w:rsidRDefault="004D17BD" w:rsidP="004D17BD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before="100" w:beforeAutospacing="1" w:after="100" w:afterAutospacing="1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Boshlang’ich</w:t>
            </w:r>
            <w:proofErr w:type="spellEnd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UI </w:t>
            </w:r>
            <w:proofErr w:type="spellStart"/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chizmalari</w:t>
            </w:r>
            <w:proofErr w:type="spellEnd"/>
          </w:p>
        </w:tc>
      </w:tr>
      <w:tr w:rsidR="003A4D47" w:rsidRPr="004B2712" w14:paraId="5577A3FB" w14:textId="77777777" w:rsidTr="00400E1D">
        <w:trPr>
          <w:trHeight w:val="673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C34BB" w14:textId="77777777" w:rsidR="00AF7668" w:rsidRPr="00AF7668" w:rsidRDefault="00AF7668" w:rsidP="00AF7668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hAnsiTheme="minorHAnsi" w:cstheme="minorHAnsi"/>
                <w:b/>
              </w:rPr>
            </w:pPr>
            <w:r w:rsidRPr="00AF7668">
              <w:rPr>
                <w:rFonts w:asciiTheme="minorHAnsi" w:hAnsiTheme="minorHAnsi" w:cstheme="minorHAnsi"/>
                <w:b/>
              </w:rPr>
              <w:t xml:space="preserve">Sources of </w:t>
            </w:r>
          </w:p>
          <w:p w14:paraId="14CFE412" w14:textId="77777777" w:rsidR="00AF7668" w:rsidRPr="00AF7668" w:rsidRDefault="00AF7668" w:rsidP="00AF7668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hAnsiTheme="minorHAnsi" w:cstheme="minorHAnsi"/>
                <w:b/>
              </w:rPr>
            </w:pPr>
            <w:r w:rsidRPr="00AF7668">
              <w:rPr>
                <w:rFonts w:asciiTheme="minorHAnsi" w:hAnsiTheme="minorHAnsi" w:cstheme="minorHAnsi"/>
                <w:b/>
              </w:rPr>
              <w:t xml:space="preserve">information to </w:t>
            </w:r>
          </w:p>
          <w:p w14:paraId="066D3CDE" w14:textId="77777777" w:rsidR="00AF7668" w:rsidRPr="00AF7668" w:rsidRDefault="00AF7668" w:rsidP="00AF7668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hAnsiTheme="minorHAnsi" w:cstheme="minorHAnsi"/>
                <w:b/>
              </w:rPr>
            </w:pPr>
            <w:r w:rsidRPr="00AF7668">
              <w:rPr>
                <w:rFonts w:asciiTheme="minorHAnsi" w:hAnsiTheme="minorHAnsi" w:cstheme="minorHAnsi"/>
                <w:b/>
              </w:rPr>
              <w:t xml:space="preserve">support you with this </w:t>
            </w:r>
          </w:p>
          <w:p w14:paraId="4966B6BD" w14:textId="27C4B836" w:rsidR="007322D2" w:rsidRPr="004B2712" w:rsidRDefault="00AF7668" w:rsidP="00AF7668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hAnsiTheme="minorHAnsi" w:cstheme="minorHAnsi"/>
                <w:b/>
              </w:rPr>
            </w:pPr>
            <w:r w:rsidRPr="00AF7668">
              <w:rPr>
                <w:rFonts w:asciiTheme="minorHAnsi" w:hAnsiTheme="minorHAnsi" w:cstheme="minorHAnsi"/>
                <w:b/>
              </w:rPr>
              <w:t>Assignment</w:t>
            </w:r>
          </w:p>
        </w:tc>
        <w:tc>
          <w:tcPr>
            <w:tcW w:w="7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A52C6" w14:textId="5C9958CE" w:rsidR="00AF7668" w:rsidRPr="00AF7668" w:rsidRDefault="004D17BD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4D17BD"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  <w:t>Taqdim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  <w:t>etish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  <w:t>talablari</w:t>
            </w:r>
            <w:proofErr w:type="spellEnd"/>
            <w:r w:rsidR="00AF7668" w:rsidRPr="00AF7668"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  <w:t>:</w:t>
            </w:r>
          </w:p>
          <w:p w14:paraId="0BBD8752" w14:textId="77777777" w:rsidR="00AF7668" w:rsidRDefault="00AF7668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051EF6CB" w14:textId="32EC79CC" w:rsidR="00AF7668" w:rsidRDefault="004D17BD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Har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bir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talaba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o'z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topshirig'ini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topshiriq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bayonnomasida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ko'rsatilgandek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topshirishi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kerak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Talabalarga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maqsadli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mezonlarga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javob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berish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uchun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qanday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turdagi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ma'lumotlarni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ishlab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chiqarish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kerakligi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yo'naltiriladi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Sarlavhalar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paragraflar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va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kichik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bo'limlardan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mos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ravishda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foydalanishingiz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talab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qilinadi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va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barcha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ishlar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tadqiqot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bilan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qo'llab-quvvatlanishi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va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Garvard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havola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tizimidan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foydalangan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holda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havola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qilinishi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kerak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350955B6" w14:textId="77777777" w:rsidR="004D17BD" w:rsidRDefault="004D17BD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</w:p>
          <w:p w14:paraId="079AFD0E" w14:textId="54F66CA3" w:rsidR="00AF7668" w:rsidRPr="00AF7668" w:rsidRDefault="004D17BD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Muhim</w:t>
            </w:r>
            <w:proofErr w:type="spellEnd"/>
            <w:r w:rsidR="00AF7668" w:rsidRPr="00AF7668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:</w:t>
            </w:r>
          </w:p>
          <w:p w14:paraId="400CE83D" w14:textId="77777777" w:rsidR="004D17BD" w:rsidRDefault="004D17BD" w:rsidP="00436719">
            <w:pPr>
              <w:pStyle w:val="a5"/>
              <w:widowControl/>
              <w:numPr>
                <w:ilvl w:val="0"/>
                <w:numId w:val="22"/>
              </w:numPr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Qabul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qilinadigan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manbalar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ilmiy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maqolalar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jurnal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maqolalari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konferensiya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materiallari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tezislar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darsliklar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davlat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maʼlumotlari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lastRenderedPageBreak/>
              <w:t>veb-saytlar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faqat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roʻyxatdan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oʻtgan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tashkilot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taʼlim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muassasasi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davlat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organi</w:t>
            </w:r>
            <w:proofErr w:type="spellEnd"/>
            <w:r w:rsidRPr="004D17BD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)</w:t>
            </w:r>
          </w:p>
          <w:p w14:paraId="1B4BB874" w14:textId="77777777" w:rsidR="00AF7668" w:rsidRDefault="00AF7668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</w:p>
          <w:p w14:paraId="08D27A28" w14:textId="5669E8AD" w:rsidR="00AF7668" w:rsidRPr="00AF7668" w:rsidRDefault="004D17BD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Kitoblar</w:t>
            </w:r>
            <w:proofErr w:type="spellEnd"/>
            <w:r w:rsidR="00AF7668" w:rsidRPr="00AF7668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:</w:t>
            </w:r>
          </w:p>
          <w:p w14:paraId="79315F5D" w14:textId="3A119D25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Ferguson, J. (2014) BDD in Action: Behavior-driven development for the whole software lifecycle. Manning.</w:t>
            </w:r>
          </w:p>
          <w:p w14:paraId="7624650C" w14:textId="77777777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Dennis, A. and Haley, W. (2009) Systems Analysis and Design. John Wiley &amp; Sons Ltd.</w:t>
            </w:r>
          </w:p>
          <w:p w14:paraId="1DF48ECE" w14:textId="50C67480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spellStart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Lejk</w:t>
            </w:r>
            <w:proofErr w:type="spellEnd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, M. and </w:t>
            </w:r>
            <w:proofErr w:type="spellStart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Deeks</w:t>
            </w:r>
            <w:proofErr w:type="spellEnd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, D. (2002) An Introduction to System Analysis Techniques. 2nd Ed. Addison-Wesley.</w:t>
            </w:r>
          </w:p>
          <w:p w14:paraId="4A1726AA" w14:textId="77777777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Murch, R. (2012) The Software Development Lifecycle: A Complete Guide. Kindle.</w:t>
            </w:r>
          </w:p>
          <w:p w14:paraId="3198A055" w14:textId="77777777" w:rsid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</w:p>
          <w:p w14:paraId="75331994" w14:textId="2096D436" w:rsidR="002B3962" w:rsidRPr="002B3962" w:rsidRDefault="004D17BD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Web 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sahifalar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>:</w:t>
            </w:r>
          </w:p>
          <w:p w14:paraId="219A115F" w14:textId="77777777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3C4B4C60" w14:textId="2E432E06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 xml:space="preserve">freetutes.com               </w:t>
            </w:r>
          </w:p>
          <w:p w14:paraId="0EA4C5C4" w14:textId="056C7EA5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spellStart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FreeTutes</w:t>
            </w:r>
            <w:proofErr w:type="spellEnd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“Systems Analysis and Design – Complete   Introductory Tutorial for Software Engineering” (Tutorial)</w:t>
            </w:r>
          </w:p>
          <w:p w14:paraId="6B27E2A7" w14:textId="77777777" w:rsid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  <w:p w14:paraId="3C84C37C" w14:textId="3726EB91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 xml:space="preserve">ijcsi.org </w:t>
            </w:r>
          </w:p>
          <w:p w14:paraId="74D92217" w14:textId="1E68C7B9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IJCSI International Journal of Computer Science Vol. 7, Issue 5, September 2010 “A Comparison Between Five Models </w:t>
            </w:r>
            <w:proofErr w:type="gramStart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Of</w:t>
            </w:r>
            <w:proofErr w:type="gramEnd"/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Software Engineering” (Research)</w:t>
            </w:r>
          </w:p>
          <w:p w14:paraId="10F74413" w14:textId="77777777" w:rsid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  <w:p w14:paraId="2E7D75B2" w14:textId="42780226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</w:rPr>
              <w:t xml:space="preserve">ijcsi.org </w:t>
            </w:r>
          </w:p>
          <w:p w14:paraId="478CCA83" w14:textId="1E18EA49" w:rsidR="002B3962" w:rsidRPr="002B396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IJCSI International Journal of Computer Science Vol. 6, Issue 1, 2015 </w:t>
            </w:r>
          </w:p>
          <w:p w14:paraId="047D4974" w14:textId="3CE0A3F9" w:rsidR="007322D2" w:rsidRPr="004B2712" w:rsidRDefault="002B3962" w:rsidP="002B39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36"/>
                <w:szCs w:val="36"/>
              </w:rPr>
            </w:pPr>
            <w:r w:rsidRPr="002B39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“Software Development Life Cycle Models – Comparison, Consequences” (Research)</w:t>
            </w:r>
          </w:p>
        </w:tc>
      </w:tr>
      <w:tr w:rsidR="002B3962" w:rsidRPr="004B2712" w14:paraId="24200415" w14:textId="77777777" w:rsidTr="00400E1D">
        <w:trPr>
          <w:trHeight w:val="397"/>
        </w:trPr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E84B9" w14:textId="77777777" w:rsidR="002B3962" w:rsidRPr="00AF7668" w:rsidRDefault="002B3962" w:rsidP="00AF7668">
            <w:pPr>
              <w:widowControl/>
              <w:autoSpaceDE/>
              <w:autoSpaceDN/>
              <w:spacing w:before="240" w:after="240"/>
              <w:ind w:left="-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6524B" w14:textId="77777777" w:rsidR="002B3962" w:rsidRPr="00AF7668" w:rsidRDefault="002B3962" w:rsidP="00AF766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788297A4" w14:textId="2D734A6C" w:rsidR="000725E8" w:rsidRPr="004B2712" w:rsidRDefault="00AB3AD1" w:rsidP="00786427">
      <w:pPr>
        <w:pStyle w:val="a4"/>
        <w:ind w:left="0"/>
        <w:rPr>
          <w:rFonts w:asciiTheme="minorHAnsi" w:hAnsiTheme="minorHAnsi" w:cstheme="minorHAnsi"/>
        </w:rPr>
      </w:pPr>
      <w:r w:rsidRPr="004B2712">
        <w:rPr>
          <w:rFonts w:asciiTheme="minorHAnsi" w:hAnsiTheme="minorHAnsi" w:cstheme="minorHAnsi"/>
        </w:rPr>
        <w:t>Learning</w:t>
      </w:r>
      <w:r w:rsidRPr="004B2712">
        <w:rPr>
          <w:rFonts w:asciiTheme="minorHAnsi" w:hAnsiTheme="minorHAnsi" w:cstheme="minorHAnsi"/>
          <w:spacing w:val="-8"/>
        </w:rPr>
        <w:t xml:space="preserve"> </w:t>
      </w:r>
      <w:r w:rsidRPr="004B2712">
        <w:rPr>
          <w:rFonts w:asciiTheme="minorHAnsi" w:hAnsiTheme="minorHAnsi" w:cstheme="minorHAnsi"/>
        </w:rPr>
        <w:t>Outcomes</w:t>
      </w:r>
      <w:r w:rsidRPr="004B2712">
        <w:rPr>
          <w:rFonts w:asciiTheme="minorHAnsi" w:hAnsiTheme="minorHAnsi" w:cstheme="minorHAnsi"/>
          <w:spacing w:val="-7"/>
        </w:rPr>
        <w:t xml:space="preserve"> </w:t>
      </w:r>
      <w:r w:rsidRPr="004B2712">
        <w:rPr>
          <w:rFonts w:asciiTheme="minorHAnsi" w:hAnsiTheme="minorHAnsi" w:cstheme="minorHAnsi"/>
        </w:rPr>
        <w:t>and</w:t>
      </w:r>
      <w:r w:rsidRPr="004B2712">
        <w:rPr>
          <w:rFonts w:asciiTheme="minorHAnsi" w:hAnsiTheme="minorHAnsi" w:cstheme="minorHAnsi"/>
          <w:spacing w:val="-8"/>
        </w:rPr>
        <w:t xml:space="preserve"> </w:t>
      </w:r>
      <w:r w:rsidRPr="004B2712">
        <w:rPr>
          <w:rFonts w:asciiTheme="minorHAnsi" w:hAnsiTheme="minorHAnsi" w:cstheme="minorHAnsi"/>
        </w:rPr>
        <w:t>Assessment</w:t>
      </w:r>
      <w:r w:rsidRPr="004B2712">
        <w:rPr>
          <w:rFonts w:asciiTheme="minorHAnsi" w:hAnsiTheme="minorHAnsi" w:cstheme="minorHAnsi"/>
          <w:spacing w:val="-9"/>
        </w:rPr>
        <w:t xml:space="preserve"> </w:t>
      </w:r>
      <w:r w:rsidRPr="004B2712">
        <w:rPr>
          <w:rFonts w:asciiTheme="minorHAnsi" w:hAnsiTheme="minorHAnsi" w:cstheme="minorHAnsi"/>
        </w:rPr>
        <w:t>Criteria</w:t>
      </w:r>
    </w:p>
    <w:p w14:paraId="45005561" w14:textId="77777777" w:rsidR="000725E8" w:rsidRPr="004B2712" w:rsidRDefault="000725E8">
      <w:pPr>
        <w:pStyle w:val="a3"/>
        <w:spacing w:before="9"/>
        <w:rPr>
          <w:rFonts w:asciiTheme="minorHAnsi" w:hAnsiTheme="minorHAnsi" w:cstheme="minorHAnsi"/>
          <w:b/>
          <w:sz w:val="11"/>
        </w:rPr>
      </w:pPr>
    </w:p>
    <w:tbl>
      <w:tblPr>
        <w:tblW w:w="0" w:type="auto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2"/>
        <w:gridCol w:w="3580"/>
        <w:gridCol w:w="3193"/>
      </w:tblGrid>
      <w:tr w:rsidR="0076385E" w:rsidRPr="007D25C3" w14:paraId="584405E3" w14:textId="77777777" w:rsidTr="001708EE">
        <w:trPr>
          <w:trHeight w:val="479"/>
        </w:trPr>
        <w:tc>
          <w:tcPr>
            <w:tcW w:w="0" w:type="auto"/>
            <w:tcBorders>
              <w:right w:val="nil"/>
            </w:tcBorders>
            <w:shd w:val="clear" w:color="auto" w:fill="007DA2"/>
            <w:vAlign w:val="center"/>
          </w:tcPr>
          <w:p w14:paraId="38D84C2C" w14:textId="77777777" w:rsidR="000725E8" w:rsidRPr="007D25C3" w:rsidRDefault="00AB3AD1" w:rsidP="001708EE">
            <w:pPr>
              <w:pStyle w:val="TableParagraph"/>
              <w:spacing w:before="135"/>
              <w:ind w:left="1132" w:right="112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Pass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7DA2"/>
            <w:vAlign w:val="center"/>
          </w:tcPr>
          <w:p w14:paraId="5CEEF6F8" w14:textId="77777777" w:rsidR="000725E8" w:rsidRPr="007D25C3" w:rsidRDefault="00AB3AD1" w:rsidP="001708EE">
            <w:pPr>
              <w:pStyle w:val="TableParagraph"/>
              <w:spacing w:before="135"/>
              <w:ind w:left="1317" w:right="130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Merit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007DA2"/>
            <w:vAlign w:val="center"/>
          </w:tcPr>
          <w:p w14:paraId="568570C4" w14:textId="77777777" w:rsidR="000725E8" w:rsidRPr="007D25C3" w:rsidRDefault="00AB3AD1" w:rsidP="001708EE">
            <w:pPr>
              <w:pStyle w:val="TableParagraph"/>
              <w:spacing w:before="135"/>
              <w:ind w:left="105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Distinction</w:t>
            </w:r>
          </w:p>
        </w:tc>
      </w:tr>
      <w:tr w:rsidR="0076385E" w:rsidRPr="007D25C3" w14:paraId="2B66FEE2" w14:textId="77777777" w:rsidTr="001708EE">
        <w:trPr>
          <w:trHeight w:val="945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ECF6F4"/>
            <w:vAlign w:val="center"/>
          </w:tcPr>
          <w:p w14:paraId="44A2CAE1" w14:textId="0B0473B0" w:rsidR="001708EE" w:rsidRPr="007D25C3" w:rsidRDefault="001708EE" w:rsidP="001708EE">
            <w:pPr>
              <w:pStyle w:val="TableParagraph"/>
              <w:spacing w:before="75" w:line="265" w:lineRule="exact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 xml:space="preserve">LO1 </w:t>
            </w:r>
            <w:proofErr w:type="spellStart"/>
            <w:r w:rsidR="00602CD1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Turli</w:t>
            </w:r>
            <w:proofErr w:type="spellEnd"/>
            <w:r w:rsidR="00602CD1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02CD1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xil</w:t>
            </w:r>
            <w:proofErr w:type="spellEnd"/>
            <w:r w:rsidR="00602CD1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602CD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SDLC-</w:t>
            </w:r>
            <w:proofErr w:type="spellStart"/>
            <w:r w:rsidR="00602CD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larni</w:t>
            </w:r>
            <w:proofErr w:type="spellEnd"/>
            <w:r w:rsidR="00602CD1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02CD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ta’riflash</w:t>
            </w:r>
            <w:proofErr w:type="spellEnd"/>
          </w:p>
        </w:tc>
        <w:tc>
          <w:tcPr>
            <w:tcW w:w="0" w:type="auto"/>
            <w:vMerge w:val="restart"/>
            <w:tcBorders>
              <w:bottom w:val="single" w:sz="4" w:space="0" w:color="000000"/>
            </w:tcBorders>
            <w:vAlign w:val="center"/>
          </w:tcPr>
          <w:p w14:paraId="344DE56B" w14:textId="6AE60227" w:rsidR="004D17BD" w:rsidRPr="007D25C3" w:rsidRDefault="001708EE" w:rsidP="0076385E">
            <w:pPr>
              <w:pStyle w:val="TableParagraph"/>
              <w:spacing w:before="32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sz w:val="24"/>
                <w:szCs w:val="24"/>
              </w:rPr>
              <w:t>D1</w:t>
            </w:r>
            <w:r w:rsidRPr="007D25C3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 xml:space="preserve">Katta </w:t>
            </w:r>
            <w:proofErr w:type="spellStart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>loyihaga</w:t>
            </w:r>
            <w:proofErr w:type="spellEnd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6385E">
              <w:rPr>
                <w:rFonts w:asciiTheme="minorHAnsi" w:hAnsiTheme="minorHAnsi" w:cstheme="minorHAnsi"/>
                <w:sz w:val="24"/>
                <w:szCs w:val="24"/>
              </w:rPr>
              <w:t>Waterfall</w:t>
            </w:r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>modelini</w:t>
            </w:r>
            <w:proofErr w:type="spellEnd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>qo'llashning</w:t>
            </w:r>
            <w:proofErr w:type="spellEnd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F80317">
              <w:rPr>
                <w:rFonts w:asciiTheme="minorHAnsi" w:hAnsiTheme="minorHAnsi" w:cstheme="minorHAnsi"/>
                <w:sz w:val="24"/>
                <w:szCs w:val="24"/>
              </w:rPr>
              <w:t>afzallik</w:t>
            </w:r>
            <w:proofErr w:type="spellEnd"/>
            <w:r w:rsidR="00F8031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F80317">
              <w:rPr>
                <w:rFonts w:asciiTheme="minorHAnsi" w:hAnsiTheme="minorHAnsi" w:cstheme="minorHAnsi"/>
                <w:sz w:val="24"/>
                <w:szCs w:val="24"/>
              </w:rPr>
              <w:t>yoki</w:t>
            </w:r>
            <w:proofErr w:type="spellEnd"/>
            <w:r w:rsidR="00F8031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F80317">
              <w:rPr>
                <w:rFonts w:asciiTheme="minorHAnsi" w:hAnsiTheme="minorHAnsi" w:cstheme="minorHAnsi"/>
                <w:sz w:val="24"/>
                <w:szCs w:val="24"/>
              </w:rPr>
              <w:t>kamchiliklarini</w:t>
            </w:r>
            <w:proofErr w:type="spellEnd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>baholang</w:t>
            </w:r>
            <w:proofErr w:type="spellEnd"/>
          </w:p>
        </w:tc>
      </w:tr>
      <w:tr w:rsidR="0076385E" w:rsidRPr="007D25C3" w14:paraId="36742CB7" w14:textId="77777777" w:rsidTr="002B3962">
        <w:trPr>
          <w:trHeight w:val="425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236C3AB" w14:textId="7D904638" w:rsidR="00E76246" w:rsidRDefault="001708EE" w:rsidP="00E76246">
            <w:pPr>
              <w:pStyle w:val="TableParagraph"/>
              <w:spacing w:before="75" w:line="264" w:lineRule="exact"/>
              <w:rPr>
                <w:rFonts w:asciiTheme="minorHAnsi" w:hAnsiTheme="minorHAnsi" w:cstheme="minorHAnsi"/>
                <w:w w:val="105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P1</w:t>
            </w:r>
            <w:r w:rsidRPr="007D25C3">
              <w:rPr>
                <w:rFonts w:asciiTheme="minorHAnsi" w:hAnsiTheme="minorHAnsi" w:cstheme="minorHAnsi"/>
                <w:b/>
                <w:spacing w:val="-11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Ikki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iterativ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va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ikkita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ketma-ket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dasturiy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ta'minotning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hayot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aylanishi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modellarini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tavsiflang</w:t>
            </w:r>
            <w:proofErr w:type="spellEnd"/>
            <w:r w:rsidR="004D17BD" w:rsidRPr="004D17BD">
              <w:rPr>
                <w:rFonts w:asciiTheme="minorHAnsi" w:hAnsiTheme="minorHAnsi" w:cstheme="minorHAnsi"/>
                <w:w w:val="105"/>
                <w:sz w:val="24"/>
                <w:szCs w:val="24"/>
              </w:rPr>
              <w:t>.</w:t>
            </w:r>
          </w:p>
          <w:p w14:paraId="22E2D612" w14:textId="77777777" w:rsidR="004D17BD" w:rsidRDefault="004D17BD" w:rsidP="00E76246">
            <w:pPr>
              <w:pStyle w:val="TableParagraph"/>
              <w:spacing w:before="75" w:line="264" w:lineRule="exact"/>
              <w:rPr>
                <w:rFonts w:asciiTheme="minorHAnsi" w:hAnsiTheme="minorHAnsi" w:cstheme="minorHAnsi"/>
                <w:w w:val="105"/>
                <w:sz w:val="24"/>
                <w:szCs w:val="24"/>
              </w:rPr>
            </w:pPr>
          </w:p>
          <w:p w14:paraId="377FBFB4" w14:textId="2A520D8A" w:rsidR="00F74F44" w:rsidRPr="007D25C3" w:rsidRDefault="00E76246" w:rsidP="00E76246">
            <w:pPr>
              <w:pStyle w:val="TableParagraph"/>
              <w:spacing w:before="75"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 xml:space="preserve">P2 </w:t>
            </w:r>
            <w:proofErr w:type="spellStart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Ushbu</w:t>
            </w:r>
            <w:proofErr w:type="spellEnd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modellarda</w:t>
            </w:r>
            <w:proofErr w:type="spellEnd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r w:rsid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risk</w:t>
            </w:r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qanday</w:t>
            </w:r>
            <w:proofErr w:type="spellEnd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boshqarilishini</w:t>
            </w:r>
            <w:proofErr w:type="spellEnd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tushuntiring</w:t>
            </w:r>
            <w:proofErr w:type="spellEnd"/>
            <w:r w:rsidR="004D17BD" w:rsidRPr="004D17BD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AEA3482" w14:textId="27A322FD" w:rsidR="004D17BD" w:rsidRPr="007D25C3" w:rsidRDefault="001708EE" w:rsidP="0076385E">
            <w:pPr>
              <w:pStyle w:val="TableParagraph"/>
              <w:spacing w:before="37" w:line="237" w:lineRule="exact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M1</w:t>
            </w:r>
            <w:r w:rsidRPr="007D25C3">
              <w:rPr>
                <w:rFonts w:asciiTheme="minorHAnsi" w:hAnsiTheme="minorHAnsi" w:cstheme="minorHAnsi"/>
                <w:b/>
                <w:spacing w:val="-11"/>
                <w:w w:val="105"/>
                <w:sz w:val="24"/>
                <w:szCs w:val="24"/>
              </w:rPr>
              <w:t xml:space="preserve"> </w:t>
            </w:r>
            <w:proofErr w:type="spellStart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>Muayyan</w:t>
            </w:r>
            <w:proofErr w:type="spellEnd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4D17BD">
              <w:rPr>
                <w:rFonts w:asciiTheme="minorHAnsi" w:hAnsiTheme="minorHAnsi" w:cstheme="minorHAnsi"/>
                <w:sz w:val="24"/>
                <w:szCs w:val="24"/>
              </w:rPr>
              <w:t xml:space="preserve">SDLC model </w:t>
            </w:r>
            <w:proofErr w:type="spellStart"/>
            <w:r w:rsidR="004D17BD">
              <w:rPr>
                <w:rFonts w:asciiTheme="minorHAnsi" w:hAnsiTheme="minorHAnsi" w:cstheme="minorHAnsi"/>
                <w:sz w:val="24"/>
                <w:szCs w:val="24"/>
              </w:rPr>
              <w:t>nimalarga</w:t>
            </w:r>
            <w:proofErr w:type="spellEnd"/>
            <w:r w:rsid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hAnsiTheme="minorHAnsi" w:cstheme="minorHAnsi"/>
                <w:sz w:val="24"/>
                <w:szCs w:val="24"/>
              </w:rPr>
              <w:t>asoslanib</w:t>
            </w:r>
            <w:proofErr w:type="spellEnd"/>
            <w:r w:rsid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hAnsiTheme="minorHAnsi" w:cstheme="minorHAnsi"/>
                <w:sz w:val="24"/>
                <w:szCs w:val="24"/>
              </w:rPr>
              <w:t>tanlanishini</w:t>
            </w:r>
            <w:proofErr w:type="spellEnd"/>
            <w:r w:rsid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hAnsiTheme="minorHAnsi" w:cstheme="minorHAnsi"/>
                <w:sz w:val="24"/>
                <w:szCs w:val="24"/>
              </w:rPr>
              <w:t>misollar</w:t>
            </w:r>
            <w:proofErr w:type="spellEnd"/>
            <w:r w:rsidR="004D17B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hAnsiTheme="minorHAnsi" w:cstheme="minorHAnsi"/>
                <w:sz w:val="24"/>
                <w:szCs w:val="24"/>
              </w:rPr>
              <w:t>ila</w:t>
            </w:r>
            <w:proofErr w:type="spellEnd"/>
            <w:r w:rsidR="00F8031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4D17BD">
              <w:rPr>
                <w:rFonts w:asciiTheme="minorHAnsi" w:hAnsiTheme="minorHAnsi" w:cstheme="minorHAnsi"/>
                <w:sz w:val="24"/>
                <w:szCs w:val="24"/>
              </w:rPr>
              <w:t>tushuntiring</w:t>
            </w:r>
            <w:proofErr w:type="spellEnd"/>
            <w:r w:rsidR="004D17BD" w:rsidRPr="004D17BD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45ED2A14" w14:textId="4815C071" w:rsidR="001708EE" w:rsidRPr="007D25C3" w:rsidRDefault="001708EE" w:rsidP="001708EE">
            <w:pPr>
              <w:pStyle w:val="TableParagraph"/>
              <w:spacing w:before="32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6385E" w:rsidRPr="007D25C3" w14:paraId="0A4313BB" w14:textId="77777777" w:rsidTr="00B57CEB">
        <w:trPr>
          <w:trHeight w:val="541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ECF6F4"/>
            <w:vAlign w:val="center"/>
          </w:tcPr>
          <w:p w14:paraId="1315B9A3" w14:textId="30F9DD42" w:rsidR="00B57CEB" w:rsidRPr="00602CD1" w:rsidRDefault="00602CD1" w:rsidP="00602CD1">
            <w:pPr>
              <w:widowControl/>
              <w:autoSpaceDE/>
              <w:autoSpaceDN/>
              <w:ind w:left="-6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 xml:space="preserve">   </w:t>
            </w:r>
            <w:r w:rsidR="00B57CEB"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LO2</w:t>
            </w:r>
            <w:r w:rsidR="00B57CEB" w:rsidRPr="007D25C3">
              <w:rPr>
                <w:rFonts w:asciiTheme="minorHAnsi" w:hAnsiTheme="minorHAnsi" w:cstheme="minorHAnsi"/>
                <w:b/>
                <w:spacing w:val="-15"/>
                <w:w w:val="105"/>
                <w:sz w:val="24"/>
                <w:szCs w:val="24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</w:t>
            </w:r>
            <w:r w:rsidRPr="008D5FF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easibility study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-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ning</w:t>
            </w:r>
            <w:proofErr w:type="spellEnd"/>
            <w:r>
              <w:t xml:space="preserve"> </w:t>
            </w:r>
            <w:proofErr w:type="spellStart"/>
            <w:r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muhimligini</w:t>
            </w:r>
            <w:proofErr w:type="spellEnd"/>
            <w:r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tushuntirish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bottom w:val="single" w:sz="4" w:space="0" w:color="000000"/>
            </w:tcBorders>
            <w:vAlign w:val="center"/>
          </w:tcPr>
          <w:p w14:paraId="437F6B45" w14:textId="2633E5CB" w:rsidR="0076385E" w:rsidRPr="007D25C3" w:rsidRDefault="001F4A1A" w:rsidP="0076385E">
            <w:pPr>
              <w:pStyle w:val="TableParagraph"/>
              <w:spacing w:before="27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  <w:r w:rsidRPr="001F4A1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D2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6385E">
              <w:rPr>
                <w:rFonts w:asciiTheme="minorHAnsi" w:hAnsiTheme="minorHAnsi" w:cstheme="minorHAnsi"/>
                <w:sz w:val="24"/>
                <w:szCs w:val="24"/>
              </w:rPr>
              <w:t xml:space="preserve">Feasibility </w:t>
            </w:r>
            <w:proofErr w:type="spellStart"/>
            <w:r w:rsidR="0076385E">
              <w:rPr>
                <w:rFonts w:asciiTheme="minorHAnsi" w:hAnsiTheme="minorHAnsi" w:cstheme="minorHAnsi"/>
                <w:sz w:val="24"/>
                <w:szCs w:val="24"/>
              </w:rPr>
              <w:t>kriteriya</w:t>
            </w:r>
            <w:proofErr w:type="spellEnd"/>
            <w:r w:rsidR="0076385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sz w:val="24"/>
                <w:szCs w:val="24"/>
              </w:rPr>
              <w:t>natijalari</w:t>
            </w:r>
            <w:proofErr w:type="spellEnd"/>
            <w:r w:rsidR="0076385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sz w:val="24"/>
                <w:szCs w:val="24"/>
              </w:rPr>
              <w:t>loyihaga</w:t>
            </w:r>
            <w:proofErr w:type="spellEnd"/>
            <w:r w:rsidR="0076385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z w:val="24"/>
                <w:szCs w:val="24"/>
              </w:rPr>
              <w:t>ta'sirini</w:t>
            </w:r>
            <w:proofErr w:type="spellEnd"/>
            <w:r w:rsidR="0076385E" w:rsidRPr="0076385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z w:val="24"/>
                <w:szCs w:val="24"/>
              </w:rPr>
              <w:t>baholang</w:t>
            </w:r>
            <w:proofErr w:type="spellEnd"/>
            <w:r w:rsidR="0076385E" w:rsidRPr="0076385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76385E" w:rsidRPr="007D25C3" w14:paraId="737B6662" w14:textId="77777777" w:rsidTr="00B57CEB">
        <w:trPr>
          <w:trHeight w:val="1232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6E3580F" w14:textId="1F761D12" w:rsidR="00B57CEB" w:rsidRDefault="00B57CEB" w:rsidP="001F4A1A">
            <w:pPr>
              <w:pStyle w:val="TableParagraph"/>
              <w:spacing w:before="37"/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spacing w:val="-1"/>
                <w:w w:val="105"/>
                <w:sz w:val="24"/>
                <w:szCs w:val="24"/>
              </w:rPr>
              <w:t>P</w:t>
            </w:r>
            <w:r w:rsidR="001F4A1A">
              <w:rPr>
                <w:rFonts w:asciiTheme="minorHAnsi" w:hAnsiTheme="minorHAnsi" w:cstheme="minorHAnsi"/>
                <w:b/>
                <w:spacing w:val="-1"/>
                <w:w w:val="105"/>
                <w:sz w:val="24"/>
                <w:szCs w:val="24"/>
              </w:rPr>
              <w:t>3</w:t>
            </w:r>
            <w:r w:rsidRPr="007D25C3">
              <w:rPr>
                <w:rFonts w:asciiTheme="minorHAnsi" w:hAnsiTheme="minorHAnsi" w:cstheme="minorHAnsi"/>
                <w:b/>
                <w:spacing w:val="-16"/>
                <w:w w:val="105"/>
                <w:sz w:val="24"/>
                <w:szCs w:val="24"/>
              </w:rPr>
              <w:t xml:space="preserve"> </w:t>
            </w:r>
            <w:r w:rsidR="0076385E">
              <w:rPr>
                <w:rFonts w:asciiTheme="minorHAnsi" w:hAnsiTheme="minorHAnsi" w:cstheme="minorHAnsi"/>
                <w:b/>
                <w:spacing w:val="-16"/>
                <w:w w:val="105"/>
                <w:sz w:val="24"/>
                <w:szCs w:val="24"/>
              </w:rPr>
              <w:t>F</w:t>
            </w:r>
            <w:r w:rsidR="001F4A1A" w:rsidRPr="001F4A1A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easibility report</w:t>
            </w:r>
            <w:r w:rsid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-</w:t>
            </w:r>
            <w:proofErr w:type="spellStart"/>
            <w:r w:rsid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ning</w:t>
            </w:r>
            <w:proofErr w:type="spellEnd"/>
            <w:r w:rsid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maqsadini</w:t>
            </w:r>
            <w:proofErr w:type="spellEnd"/>
            <w:r w:rsid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tushuntiring</w:t>
            </w:r>
            <w:proofErr w:type="spellEnd"/>
          </w:p>
          <w:p w14:paraId="6A501D3E" w14:textId="77777777" w:rsidR="0076385E" w:rsidRDefault="0076385E" w:rsidP="001F4A1A">
            <w:pPr>
              <w:pStyle w:val="TableParagraph"/>
              <w:spacing w:before="37"/>
              <w:rPr>
                <w:rFonts w:asciiTheme="minorHAnsi" w:hAnsiTheme="minorHAnsi" w:cstheme="minorHAnsi"/>
                <w:w w:val="110"/>
                <w:sz w:val="24"/>
                <w:szCs w:val="24"/>
              </w:rPr>
            </w:pPr>
          </w:p>
          <w:p w14:paraId="7F858AEB" w14:textId="4BA179BE" w:rsidR="001C7C67" w:rsidRPr="007D25C3" w:rsidRDefault="001C7C67" w:rsidP="001F4A1A">
            <w:pPr>
              <w:pStyle w:val="TableParagraph"/>
              <w:spacing w:before="37"/>
              <w:rPr>
                <w:rFonts w:asciiTheme="minorHAnsi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spacing w:val="-1"/>
                <w:w w:val="105"/>
                <w:sz w:val="24"/>
                <w:szCs w:val="24"/>
              </w:rPr>
              <w:t>P</w:t>
            </w:r>
            <w:r w:rsidR="001F4A1A">
              <w:rPr>
                <w:rFonts w:asciiTheme="minorHAnsi" w:hAnsiTheme="minorHAnsi" w:cstheme="minorHAnsi"/>
                <w:b/>
                <w:spacing w:val="-1"/>
                <w:w w:val="105"/>
                <w:sz w:val="24"/>
                <w:szCs w:val="24"/>
              </w:rPr>
              <w:t>4</w:t>
            </w:r>
            <w:r w:rsidRPr="007D25C3">
              <w:rPr>
                <w:rFonts w:asciiTheme="minorHAnsi" w:hAnsiTheme="minorHAnsi" w:cstheme="minorHAnsi"/>
                <w:b/>
                <w:spacing w:val="-16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Texnik</w:t>
            </w:r>
            <w:proofErr w:type="spellEnd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y</w:t>
            </w:r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echimlarni</w:t>
            </w:r>
            <w:proofErr w:type="spellEnd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qanday</w:t>
            </w:r>
            <w:proofErr w:type="spellEnd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lastRenderedPageBreak/>
              <w:t>solishtirish</w:t>
            </w:r>
            <w:proofErr w:type="spellEnd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mumkinligini</w:t>
            </w:r>
            <w:proofErr w:type="spellEnd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tasvirlab</w:t>
            </w:r>
            <w:proofErr w:type="spellEnd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 w:rsidRPr="0076385E">
              <w:rPr>
                <w:rFonts w:asciiTheme="minorHAnsi" w:hAnsiTheme="minorHAnsi" w:cstheme="minorHAnsi"/>
                <w:spacing w:val="-1"/>
                <w:w w:val="105"/>
                <w:sz w:val="24"/>
                <w:szCs w:val="24"/>
              </w:rPr>
              <w:t>bering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12F6304" w14:textId="221DD0A2" w:rsidR="001C7C67" w:rsidRPr="001F4A1A" w:rsidRDefault="00B57CEB" w:rsidP="001F4A1A">
            <w:pPr>
              <w:pStyle w:val="TableParagraph"/>
              <w:spacing w:before="75" w:line="255" w:lineRule="exact"/>
              <w:rPr>
                <w:rFonts w:asciiTheme="minorHAnsi" w:hAnsiTheme="minorHAnsi" w:cstheme="minorHAnsi"/>
                <w:w w:val="105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lastRenderedPageBreak/>
              <w:t>M</w:t>
            </w:r>
            <w:r w:rsidR="001C7C67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2</w:t>
            </w:r>
            <w:r w:rsidRPr="007D25C3">
              <w:rPr>
                <w:rFonts w:asciiTheme="minorHAnsi" w:hAnsiTheme="minorHAnsi" w:cstheme="minorHAnsi"/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="0076385E">
              <w:rPr>
                <w:rFonts w:asciiTheme="minorHAnsi" w:hAnsiTheme="minorHAnsi" w:cstheme="minorHAnsi"/>
                <w:b/>
                <w:spacing w:val="-13"/>
                <w:w w:val="105"/>
                <w:sz w:val="24"/>
                <w:szCs w:val="24"/>
              </w:rPr>
              <w:t>F</w:t>
            </w:r>
            <w:r w:rsidR="001F4A1A" w:rsidRPr="001F4A1A">
              <w:rPr>
                <w:rFonts w:asciiTheme="minorHAnsi" w:hAnsiTheme="minorHAnsi" w:cstheme="minorHAnsi"/>
                <w:w w:val="105"/>
                <w:sz w:val="24"/>
                <w:szCs w:val="24"/>
              </w:rPr>
              <w:t>easibility report</w:t>
            </w:r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>-</w:t>
            </w:r>
            <w:proofErr w:type="spellStart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>ning</w:t>
            </w:r>
            <w:proofErr w:type="spellEnd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>tarkibiy</w:t>
            </w:r>
            <w:proofErr w:type="spellEnd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>qismlarini</w:t>
            </w:r>
            <w:proofErr w:type="spellEnd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>muhokama</w:t>
            </w:r>
            <w:proofErr w:type="spellEnd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hAnsiTheme="minorHAnsi" w:cstheme="minorHAnsi"/>
                <w:w w:val="105"/>
                <w:sz w:val="24"/>
                <w:szCs w:val="24"/>
              </w:rPr>
              <w:t>qiling</w:t>
            </w:r>
            <w:proofErr w:type="spellEnd"/>
            <w:r w:rsidR="001F4A1A" w:rsidRPr="001F4A1A">
              <w:rPr>
                <w:rFonts w:asciiTheme="minorHAnsi" w:hAnsiTheme="minorHAnsi" w:cstheme="minorHAnsi"/>
                <w:w w:val="105"/>
                <w:sz w:val="24"/>
                <w:szCs w:val="24"/>
              </w:rPr>
              <w:t>.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51F65DDA" w14:textId="0A658FC7" w:rsidR="00B57CEB" w:rsidRPr="007D25C3" w:rsidRDefault="00B57CEB" w:rsidP="001708EE">
            <w:pPr>
              <w:pStyle w:val="TableParagraph"/>
              <w:spacing w:before="27"/>
              <w:ind w:left="108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6385E" w:rsidRPr="007D25C3" w14:paraId="2B290B21" w14:textId="77777777" w:rsidTr="002256B8">
        <w:trPr>
          <w:trHeight w:val="718"/>
        </w:trPr>
        <w:tc>
          <w:tcPr>
            <w:tcW w:w="0" w:type="auto"/>
            <w:gridSpan w:val="2"/>
            <w:shd w:val="clear" w:color="auto" w:fill="ECF6F4"/>
            <w:vAlign w:val="center"/>
          </w:tcPr>
          <w:p w14:paraId="7F969280" w14:textId="77777777" w:rsidR="0076385E" w:rsidRDefault="003A4D47" w:rsidP="002B3962">
            <w:pPr>
              <w:pStyle w:val="TableParagraph"/>
              <w:spacing w:before="75" w:line="285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LO</w:t>
            </w:r>
            <w:r w:rsidR="0076385E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 xml:space="preserve">3 </w:t>
            </w:r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SDLC-</w:t>
            </w:r>
            <w:proofErr w:type="spellStart"/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ni</w:t>
            </w:r>
            <w:proofErr w:type="spellEnd"/>
            <w:r w:rsidR="0076385E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amalga</w:t>
            </w:r>
            <w:proofErr w:type="spellEnd"/>
            <w:r w:rsidR="0076385E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 w:rsidRPr="00DB60A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oshiris</w:t>
            </w:r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h</w:t>
            </w:r>
            <w:proofErr w:type="spellEnd"/>
          </w:p>
          <w:p w14:paraId="0B5FEBBE" w14:textId="36758A82" w:rsidR="003A4D47" w:rsidRPr="007D25C3" w:rsidRDefault="0076385E" w:rsidP="002B3962">
            <w:pPr>
              <w:pStyle w:val="TableParagraph"/>
              <w:spacing w:before="75" w:line="285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LO4</w:t>
            </w:r>
            <w:r w:rsidR="003A4D47" w:rsidRPr="007D25C3">
              <w:rPr>
                <w:rFonts w:asciiTheme="minorHAnsi" w:hAnsiTheme="minorHAnsi" w:cstheme="minorHAnsi"/>
                <w:b/>
                <w:spacing w:val="-12"/>
                <w:w w:val="105"/>
                <w:sz w:val="24"/>
                <w:szCs w:val="24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Software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bahavioral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design</w:t>
            </w:r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texnikalarining</w:t>
            </w:r>
            <w:proofErr w:type="spellEnd"/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mosligini</w:t>
            </w:r>
            <w:proofErr w:type="spellEnd"/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muhokama</w:t>
            </w:r>
            <w:proofErr w:type="spellEnd"/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79E3971C" w14:textId="7CD6C7B2" w:rsidR="003A4D47" w:rsidRPr="007D25C3" w:rsidRDefault="003A4D47" w:rsidP="002B3962">
            <w:pPr>
              <w:pStyle w:val="TableParagraph"/>
              <w:spacing w:before="65" w:line="288" w:lineRule="auto"/>
              <w:ind w:left="108" w:right="219"/>
              <w:rPr>
                <w:rFonts w:asciiTheme="minorHAnsi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sz w:val="24"/>
                <w:szCs w:val="24"/>
              </w:rPr>
              <w:t>D</w:t>
            </w:r>
            <w:r w:rsidR="00F80317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Pr="007D25C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Ma'lumotlarga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asoslangan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dasturiy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ta'minotning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dasturiy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ta'minotning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ishonchliligi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va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samaradorligini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qanday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yaxshilashi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mumkinligi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haqida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asoslantirilgan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dalillarni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taqdim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eting</w:t>
            </w:r>
            <w:proofErr w:type="spellEnd"/>
            <w:r w:rsidR="00AB3AD1" w:rsidRPr="00AB3AD1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76385E" w:rsidRPr="007D25C3" w14:paraId="79ACED47" w14:textId="77777777" w:rsidTr="003A4D47">
        <w:trPr>
          <w:trHeight w:val="1901"/>
        </w:trPr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9CB180" w14:textId="757D41A4" w:rsidR="00F74F44" w:rsidRPr="007D25C3" w:rsidRDefault="003A4D47" w:rsidP="002B3962">
            <w:pPr>
              <w:pStyle w:val="TableParagraph"/>
              <w:spacing w:before="75" w:line="288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sz w:val="24"/>
                <w:szCs w:val="24"/>
              </w:rPr>
              <w:t>P</w:t>
            </w:r>
            <w:r w:rsidR="00F80317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  <w:r w:rsidRPr="007D25C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Software </w:t>
            </w:r>
            <w:proofErr w:type="spellStart"/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bahavioral</w:t>
            </w:r>
            <w:proofErr w:type="spellEnd"/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design</w:t>
            </w:r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texnikalarining</w:t>
            </w:r>
            <w:proofErr w:type="spellEnd"/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mosligini</w:t>
            </w:r>
            <w:proofErr w:type="spellEnd"/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misollar</w:t>
            </w:r>
            <w:proofErr w:type="spellEnd"/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ila</w:t>
            </w:r>
            <w:proofErr w:type="spellEnd"/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muhokama</w:t>
            </w:r>
            <w:proofErr w:type="spellEnd"/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6385E" w:rsidRPr="00F073C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qil</w:t>
            </w:r>
            <w:r w:rsidR="0076385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C29C1AF" w14:textId="56B7EDAD" w:rsidR="003A4D47" w:rsidRDefault="003A4D47" w:rsidP="002B3962">
            <w:pPr>
              <w:pStyle w:val="TableParagraph"/>
              <w:spacing w:before="74" w:line="288" w:lineRule="auto"/>
              <w:ind w:right="337"/>
              <w:rPr>
                <w:rFonts w:asciiTheme="minorHAnsi" w:hAnsiTheme="minorHAnsi" w:cstheme="minorHAnsi"/>
                <w:w w:val="105"/>
                <w:sz w:val="24"/>
                <w:szCs w:val="24"/>
              </w:rPr>
            </w:pPr>
            <w:r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M</w:t>
            </w:r>
            <w:r w:rsidR="00F80317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3</w:t>
            </w:r>
            <w:r w:rsidRPr="007D25C3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 xml:space="preserve"> </w:t>
            </w:r>
            <w:proofErr w:type="spellStart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>Turli</w:t>
            </w:r>
            <w:proofErr w:type="spellEnd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>hil</w:t>
            </w:r>
            <w:proofErr w:type="spellEnd"/>
            <w:r w:rsidR="002B3962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r w:rsidR="002B3962" w:rsidRPr="002B3962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software behavioral </w:t>
            </w:r>
            <w:proofErr w:type="spellStart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>usullarini</w:t>
            </w:r>
            <w:proofErr w:type="spellEnd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>tahlil</w:t>
            </w:r>
            <w:proofErr w:type="spellEnd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 xml:space="preserve"> </w:t>
            </w:r>
            <w:proofErr w:type="spellStart"/>
            <w:r w:rsidR="00AB3AD1">
              <w:rPr>
                <w:rFonts w:asciiTheme="minorHAnsi" w:hAnsiTheme="minorHAnsi" w:cstheme="minorHAnsi"/>
                <w:w w:val="105"/>
                <w:sz w:val="24"/>
                <w:szCs w:val="24"/>
              </w:rPr>
              <w:t>qiling</w:t>
            </w:r>
            <w:proofErr w:type="spellEnd"/>
            <w:r w:rsidR="002B3962" w:rsidRPr="002B3962">
              <w:rPr>
                <w:rFonts w:asciiTheme="minorHAnsi" w:hAnsiTheme="minorHAnsi" w:cstheme="minorHAnsi"/>
                <w:w w:val="105"/>
                <w:sz w:val="24"/>
                <w:szCs w:val="24"/>
              </w:rPr>
              <w:t>.</w:t>
            </w:r>
          </w:p>
          <w:p w14:paraId="6925E2FB" w14:textId="77777777" w:rsidR="00F80317" w:rsidRDefault="00F80317" w:rsidP="002B3962">
            <w:pPr>
              <w:pStyle w:val="TableParagraph"/>
              <w:spacing w:before="74" w:line="288" w:lineRule="auto"/>
              <w:ind w:right="337"/>
              <w:rPr>
                <w:rFonts w:asciiTheme="minorHAnsi" w:hAnsiTheme="minorHAnsi" w:cstheme="minorHAnsi"/>
                <w:w w:val="105"/>
                <w:sz w:val="24"/>
                <w:szCs w:val="24"/>
              </w:rPr>
            </w:pPr>
          </w:p>
          <w:p w14:paraId="76526466" w14:textId="60D09E8F" w:rsidR="002B3962" w:rsidRPr="002B3962" w:rsidRDefault="002B3962" w:rsidP="002B3962">
            <w:pPr>
              <w:pStyle w:val="TableParagraph"/>
              <w:spacing w:before="74" w:line="288" w:lineRule="auto"/>
              <w:ind w:right="337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M</w:t>
            </w:r>
            <w:r w:rsidR="00F80317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4</w:t>
            </w:r>
            <w:r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Tanlangan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SDLC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modelini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tasvirlang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va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uni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tanlash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sabablarini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asoslab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 xml:space="preserve"> </w:t>
            </w:r>
            <w:proofErr w:type="spellStart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bering</w:t>
            </w:r>
            <w:proofErr w:type="spellEnd"/>
            <w:r w:rsidR="00602CD1" w:rsidRPr="00602CD1">
              <w:rPr>
                <w:rFonts w:asciiTheme="minorHAnsi" w:hAnsiTheme="minorHAnsi" w:cstheme="minorHAnsi"/>
                <w:bCs/>
                <w:w w:val="105"/>
                <w:sz w:val="24"/>
                <w:szCs w:val="24"/>
              </w:rPr>
              <w:t>.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51E28248" w14:textId="1275757D" w:rsidR="003A4D47" w:rsidRPr="007D25C3" w:rsidRDefault="003A4D47" w:rsidP="001708EE">
            <w:pPr>
              <w:pStyle w:val="TableParagraph"/>
              <w:spacing w:before="65" w:line="288" w:lineRule="auto"/>
              <w:ind w:left="108" w:right="21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A781081" w14:textId="77777777" w:rsidR="000725E8" w:rsidRPr="004B2712" w:rsidRDefault="000725E8">
      <w:pPr>
        <w:rPr>
          <w:rFonts w:asciiTheme="minorHAnsi" w:hAnsiTheme="minorHAnsi" w:cstheme="minorHAnsi"/>
          <w:sz w:val="27"/>
        </w:rPr>
        <w:sectPr w:rsidR="000725E8" w:rsidRPr="004B2712">
          <w:type w:val="continuous"/>
          <w:pgSz w:w="11910" w:h="16840"/>
          <w:pgMar w:top="1040" w:right="1020" w:bottom="280" w:left="1020" w:header="720" w:footer="720" w:gutter="0"/>
          <w:cols w:space="720"/>
        </w:sectPr>
      </w:pPr>
    </w:p>
    <w:p w14:paraId="6A8569B9" w14:textId="62C82D84" w:rsidR="000725E8" w:rsidRPr="004B2712" w:rsidRDefault="000725E8" w:rsidP="00786427">
      <w:pPr>
        <w:spacing w:before="155"/>
        <w:rPr>
          <w:rFonts w:asciiTheme="minorHAnsi" w:hAnsiTheme="minorHAnsi" w:cstheme="minorHAnsi"/>
          <w:sz w:val="32"/>
        </w:rPr>
      </w:pPr>
    </w:p>
    <w:sectPr w:rsidR="000725E8" w:rsidRPr="004B2712">
      <w:type w:val="continuous"/>
      <w:pgSz w:w="11910" w:h="16840"/>
      <w:pgMar w:top="1040" w:right="1020" w:bottom="280" w:left="1020" w:header="720" w:footer="720" w:gutter="0"/>
      <w:cols w:num="2" w:space="720" w:equalWidth="0">
        <w:col w:w="5440" w:space="3827"/>
        <w:col w:w="60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B30"/>
    <w:multiLevelType w:val="hybridMultilevel"/>
    <w:tmpl w:val="B8C4AF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B2518"/>
    <w:multiLevelType w:val="multilevel"/>
    <w:tmpl w:val="2000001F"/>
    <w:numStyleLink w:val="Style1"/>
  </w:abstractNum>
  <w:abstractNum w:abstractNumId="2" w15:restartNumberingAfterBreak="0">
    <w:nsid w:val="0C4605D0"/>
    <w:multiLevelType w:val="multilevel"/>
    <w:tmpl w:val="2000001F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89389B"/>
    <w:multiLevelType w:val="multilevel"/>
    <w:tmpl w:val="2000001F"/>
    <w:numStyleLink w:val="Style1"/>
  </w:abstractNum>
  <w:abstractNum w:abstractNumId="4" w15:restartNumberingAfterBreak="0">
    <w:nsid w:val="176F25C1"/>
    <w:multiLevelType w:val="hybridMultilevel"/>
    <w:tmpl w:val="2D92C2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C25E2"/>
    <w:multiLevelType w:val="multilevel"/>
    <w:tmpl w:val="F65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24A75"/>
    <w:multiLevelType w:val="hybridMultilevel"/>
    <w:tmpl w:val="00446A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25FDF"/>
    <w:multiLevelType w:val="multilevel"/>
    <w:tmpl w:val="57E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B75E7"/>
    <w:multiLevelType w:val="multilevel"/>
    <w:tmpl w:val="BD8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80801"/>
    <w:multiLevelType w:val="hybridMultilevel"/>
    <w:tmpl w:val="14F68B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E3BF6"/>
    <w:multiLevelType w:val="hybridMultilevel"/>
    <w:tmpl w:val="1AF46A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E1D73"/>
    <w:multiLevelType w:val="multilevel"/>
    <w:tmpl w:val="2000001F"/>
    <w:numStyleLink w:val="Style1"/>
  </w:abstractNum>
  <w:abstractNum w:abstractNumId="12" w15:restartNumberingAfterBreak="0">
    <w:nsid w:val="46002FFD"/>
    <w:multiLevelType w:val="hybridMultilevel"/>
    <w:tmpl w:val="88E659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C85927"/>
    <w:multiLevelType w:val="hybridMultilevel"/>
    <w:tmpl w:val="F2A65D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D1DFC"/>
    <w:multiLevelType w:val="hybridMultilevel"/>
    <w:tmpl w:val="24B22C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FC509E"/>
    <w:multiLevelType w:val="hybridMultilevel"/>
    <w:tmpl w:val="02F863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92765"/>
    <w:multiLevelType w:val="hybridMultilevel"/>
    <w:tmpl w:val="2D6AA9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D2403"/>
    <w:multiLevelType w:val="hybridMultilevel"/>
    <w:tmpl w:val="8760D4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D55D6"/>
    <w:multiLevelType w:val="hybridMultilevel"/>
    <w:tmpl w:val="01F46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22D7E"/>
    <w:multiLevelType w:val="multilevel"/>
    <w:tmpl w:val="2000001F"/>
    <w:numStyleLink w:val="Style1"/>
  </w:abstractNum>
  <w:abstractNum w:abstractNumId="20" w15:restartNumberingAfterBreak="0">
    <w:nsid w:val="70814F66"/>
    <w:multiLevelType w:val="hybridMultilevel"/>
    <w:tmpl w:val="89CE08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5027E"/>
    <w:multiLevelType w:val="multilevel"/>
    <w:tmpl w:val="A404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1"/>
  </w:num>
  <w:num w:numId="5">
    <w:abstractNumId w:val="14"/>
  </w:num>
  <w:num w:numId="6">
    <w:abstractNumId w:val="11"/>
  </w:num>
  <w:num w:numId="7">
    <w:abstractNumId w:val="2"/>
  </w:num>
  <w:num w:numId="8">
    <w:abstractNumId w:val="19"/>
  </w:num>
  <w:num w:numId="9">
    <w:abstractNumId w:val="1"/>
  </w:num>
  <w:num w:numId="10">
    <w:abstractNumId w:val="3"/>
  </w:num>
  <w:num w:numId="11">
    <w:abstractNumId w:val="13"/>
  </w:num>
  <w:num w:numId="12">
    <w:abstractNumId w:val="17"/>
  </w:num>
  <w:num w:numId="13">
    <w:abstractNumId w:val="20"/>
  </w:num>
  <w:num w:numId="14">
    <w:abstractNumId w:val="15"/>
  </w:num>
  <w:num w:numId="15">
    <w:abstractNumId w:val="16"/>
  </w:num>
  <w:num w:numId="16">
    <w:abstractNumId w:val="12"/>
  </w:num>
  <w:num w:numId="17">
    <w:abstractNumId w:val="0"/>
  </w:num>
  <w:num w:numId="18">
    <w:abstractNumId w:val="18"/>
  </w:num>
  <w:num w:numId="19">
    <w:abstractNumId w:val="9"/>
  </w:num>
  <w:num w:numId="20">
    <w:abstractNumId w:val="10"/>
  </w:num>
  <w:num w:numId="21">
    <w:abstractNumId w:val="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E8"/>
    <w:rsid w:val="000725E8"/>
    <w:rsid w:val="001708EE"/>
    <w:rsid w:val="00182DF7"/>
    <w:rsid w:val="00194F6D"/>
    <w:rsid w:val="001C7C67"/>
    <w:rsid w:val="001F4A1A"/>
    <w:rsid w:val="002622A3"/>
    <w:rsid w:val="002B3962"/>
    <w:rsid w:val="002C543C"/>
    <w:rsid w:val="00343F0C"/>
    <w:rsid w:val="00392189"/>
    <w:rsid w:val="003A4D47"/>
    <w:rsid w:val="00400E1D"/>
    <w:rsid w:val="004B2712"/>
    <w:rsid w:val="004D17BD"/>
    <w:rsid w:val="005413F9"/>
    <w:rsid w:val="005F145F"/>
    <w:rsid w:val="00602CD1"/>
    <w:rsid w:val="0063202B"/>
    <w:rsid w:val="00647344"/>
    <w:rsid w:val="00715395"/>
    <w:rsid w:val="007322D2"/>
    <w:rsid w:val="007463C2"/>
    <w:rsid w:val="0076385E"/>
    <w:rsid w:val="007664AA"/>
    <w:rsid w:val="007845CB"/>
    <w:rsid w:val="00786427"/>
    <w:rsid w:val="007D25C3"/>
    <w:rsid w:val="008D5FF9"/>
    <w:rsid w:val="0092615B"/>
    <w:rsid w:val="009674C5"/>
    <w:rsid w:val="00AB3AD1"/>
    <w:rsid w:val="00AE1889"/>
    <w:rsid w:val="00AF7668"/>
    <w:rsid w:val="00B57CEB"/>
    <w:rsid w:val="00D926E7"/>
    <w:rsid w:val="00DB60A2"/>
    <w:rsid w:val="00DC645D"/>
    <w:rsid w:val="00DE34BE"/>
    <w:rsid w:val="00E76246"/>
    <w:rsid w:val="00F073C4"/>
    <w:rsid w:val="00F35327"/>
    <w:rsid w:val="00F549C5"/>
    <w:rsid w:val="00F74F44"/>
    <w:rsid w:val="00F80317"/>
    <w:rsid w:val="00F8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9C673"/>
  <w15:docId w15:val="{5C642902-A728-4871-B289-32475CB9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CD1"/>
    <w:rPr>
      <w:rFonts w:ascii="Microsoft Sans Serif" w:eastAsia="Microsoft Sans Serif" w:hAnsi="Microsoft Sans Serif" w:cs="Microsoft Sans Serif"/>
    </w:rPr>
  </w:style>
  <w:style w:type="paragraph" w:styleId="4">
    <w:name w:val="heading 4"/>
    <w:basedOn w:val="a"/>
    <w:link w:val="40"/>
    <w:uiPriority w:val="9"/>
    <w:qFormat/>
    <w:rsid w:val="00715395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94"/>
      <w:ind w:left="114"/>
    </w:pPr>
    <w:rPr>
      <w:rFonts w:ascii="Tahoma" w:eastAsia="Tahoma" w:hAnsi="Tahoma" w:cs="Tahoma"/>
      <w:b/>
      <w:bCs/>
      <w:sz w:val="26"/>
      <w:szCs w:val="2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Normal (Web)"/>
    <w:basedOn w:val="a"/>
    <w:uiPriority w:val="99"/>
    <w:semiHidden/>
    <w:unhideWhenUsed/>
    <w:rsid w:val="007864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786427"/>
  </w:style>
  <w:style w:type="character" w:customStyle="1" w:styleId="TextChar">
    <w:name w:val="Text Char"/>
    <w:link w:val="Text"/>
    <w:locked/>
    <w:rsid w:val="00786427"/>
  </w:style>
  <w:style w:type="paragraph" w:customStyle="1" w:styleId="Text">
    <w:name w:val="Text"/>
    <w:basedOn w:val="a"/>
    <w:link w:val="TextChar"/>
    <w:qFormat/>
    <w:rsid w:val="00786427"/>
    <w:pPr>
      <w:widowControl/>
      <w:autoSpaceDE/>
      <w:autoSpaceDN/>
      <w:spacing w:before="80" w:after="60"/>
      <w:ind w:right="851"/>
    </w:pPr>
    <w:rPr>
      <w:rFonts w:asciiTheme="minorHAnsi" w:eastAsiaTheme="minorHAnsi" w:hAnsiTheme="minorHAnsi" w:cstheme="minorBidi"/>
    </w:rPr>
  </w:style>
  <w:style w:type="character" w:customStyle="1" w:styleId="40">
    <w:name w:val="Заголовок 4 Знак"/>
    <w:basedOn w:val="a0"/>
    <w:link w:val="4"/>
    <w:uiPriority w:val="9"/>
    <w:rsid w:val="00715395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styleId="a7">
    <w:name w:val="Strong"/>
    <w:basedOn w:val="a0"/>
    <w:uiPriority w:val="22"/>
    <w:qFormat/>
    <w:rsid w:val="00715395"/>
    <w:rPr>
      <w:b/>
      <w:bCs/>
    </w:rPr>
  </w:style>
  <w:style w:type="numbering" w:customStyle="1" w:styleId="Style1">
    <w:name w:val="Style1"/>
    <w:uiPriority w:val="99"/>
    <w:rsid w:val="007322D2"/>
    <w:pPr>
      <w:numPr>
        <w:numId w:val="7"/>
      </w:numPr>
    </w:pPr>
  </w:style>
  <w:style w:type="table" w:styleId="a8">
    <w:name w:val="Table Grid"/>
    <w:basedOn w:val="a1"/>
    <w:uiPriority w:val="39"/>
    <w:rsid w:val="0063202B"/>
    <w:pPr>
      <w:widowControl/>
      <w:autoSpaceDE/>
      <w:autoSpaceDN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63202B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4</Pages>
  <Words>630</Words>
  <Characters>3592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Turaboy</dc:creator>
  <cp:lastModifiedBy>Umar Adkhamov</cp:lastModifiedBy>
  <cp:revision>11</cp:revision>
  <dcterms:created xsi:type="dcterms:W3CDTF">2024-12-01T05:13:00Z</dcterms:created>
  <dcterms:modified xsi:type="dcterms:W3CDTF">2026-05-01T09:55:00Z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2023-12-30T00:00:00Z</vt:filetime>
  </property>
  <property fmtid="{D5CDD505-2E9C-101B-9397-08002B2CF9AE}" pid="3" name="Creator">
    <vt:lpwstr>PDFium</vt:lpwstr>
  </property>
  <property fmtid="{D5CDD505-2E9C-101B-9397-08002B2CF9AE}" pid="4" name="LastSaved">
    <vt:filetime>2023-12-30T00:00:00Z</vt:filetime>
  </property>
  <property fmtid="{D5CDD505-2E9C-101B-9397-08002B2CF9AE}" pid="5" name="GrammarlyDocumentId">
    <vt:lpwstr>1b34488a5ae96bf4461328139b5da6d8e92dd9adf47e762a87e7e076132921b1</vt:lpwstr>
  </property>
</Properties>
</file>