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180" w:before="180" w:lineRule="auto"/>
        <w:rPr>
          <w:color w:val="525252"/>
          <w:sz w:val="24"/>
          <w:szCs w:val="24"/>
        </w:rPr>
      </w:pPr>
      <w:r w:rsidDel="00000000" w:rsidR="00000000" w:rsidRPr="00000000">
        <w:rPr>
          <w:color w:val="525252"/>
          <w:sz w:val="24"/>
          <w:szCs w:val="24"/>
          <w:rtl w:val="0"/>
        </w:rPr>
        <w:t xml:space="preserve">Reflection week 2    </w:t>
        <w:tab/>
        <w:t xml:space="preserve">Name: Gavin Hart                </w:t>
        <w:tab/>
        <w:t xml:space="preserve">               Total Points-100</w:t>
      </w:r>
    </w:p>
    <w:p w:rsidR="00000000" w:rsidDel="00000000" w:rsidP="00000000" w:rsidRDefault="00000000" w:rsidRPr="00000000" w14:paraId="00000004">
      <w:pPr>
        <w:shd w:fill="ffffff" w:val="clear"/>
        <w:rPr>
          <w:color w:val="525252"/>
          <w:sz w:val="24"/>
          <w:szCs w:val="24"/>
        </w:rPr>
      </w:pPr>
      <w:r w:rsidDel="00000000" w:rsidR="00000000" w:rsidRPr="00000000">
        <w:rPr>
          <w:color w:val="2d3b45"/>
          <w:sz w:val="24"/>
          <w:szCs w:val="24"/>
          <w:shd w:fill="f5f5f5" w:val="clear"/>
          <w:rtl w:val="0"/>
        </w:rPr>
        <w:t xml:space="preserve">20pts </w:t>
      </w:r>
      <w:r w:rsidDel="00000000" w:rsidR="00000000" w:rsidRPr="00000000">
        <w:rPr>
          <w:color w:val="525252"/>
          <w:sz w:val="24"/>
          <w:szCs w:val="24"/>
          <w:rtl w:val="0"/>
        </w:rPr>
        <w:t xml:space="preserve">Why is this week's topic important for teamwork?</w:t>
      </w:r>
    </w:p>
    <w:p w:rsidR="00000000" w:rsidDel="00000000" w:rsidP="00000000" w:rsidRDefault="00000000" w:rsidRPr="00000000" w14:paraId="00000005">
      <w:pPr>
        <w:shd w:fill="ffffff" w:val="clear"/>
        <w:rPr>
          <w:color w:val="525252"/>
          <w:sz w:val="24"/>
          <w:szCs w:val="24"/>
        </w:rPr>
      </w:pPr>
      <w:r w:rsidDel="00000000" w:rsidR="00000000" w:rsidRPr="00000000">
        <w:rPr>
          <w:color w:val="525252"/>
          <w:sz w:val="24"/>
          <w:szCs w:val="24"/>
          <w:rtl w:val="0"/>
        </w:rPr>
        <w:t xml:space="preserve">This week's topic was important, because we went over the power of influence. And the 7 ways to have influence in the workplace. I would have never thought of that influence but I learned it's important.</w:t>
      </w:r>
    </w:p>
    <w:p w:rsidR="00000000" w:rsidDel="00000000" w:rsidP="00000000" w:rsidRDefault="00000000" w:rsidRPr="00000000" w14:paraId="00000006">
      <w:pPr>
        <w:shd w:fill="ffffff" w:val="clear"/>
        <w:rPr>
          <w:color w:val="525252"/>
          <w:sz w:val="24"/>
          <w:szCs w:val="24"/>
        </w:rPr>
      </w:pPr>
      <w:r w:rsidDel="00000000" w:rsidR="00000000" w:rsidRPr="00000000">
        <w:rPr>
          <w:rtl w:val="0"/>
        </w:rPr>
      </w:r>
    </w:p>
    <w:p w:rsidR="00000000" w:rsidDel="00000000" w:rsidP="00000000" w:rsidRDefault="00000000" w:rsidRPr="00000000" w14:paraId="00000007">
      <w:pPr>
        <w:shd w:fill="ffffff" w:val="clear"/>
        <w:rPr>
          <w:color w:val="525252"/>
          <w:sz w:val="24"/>
          <w:szCs w:val="24"/>
        </w:rPr>
      </w:pPr>
      <w:r w:rsidDel="00000000" w:rsidR="00000000" w:rsidRPr="00000000">
        <w:rPr>
          <w:color w:val="525252"/>
          <w:sz w:val="24"/>
          <w:szCs w:val="24"/>
          <w:rtl w:val="0"/>
        </w:rPr>
        <w:t xml:space="preserve">20pts How does your experience relate to other classmates’ experiences?</w:t>
      </w:r>
    </w:p>
    <w:p w:rsidR="00000000" w:rsidDel="00000000" w:rsidP="00000000" w:rsidRDefault="00000000" w:rsidRPr="00000000" w14:paraId="00000008">
      <w:pPr>
        <w:shd w:fill="ffffff" w:val="clear"/>
        <w:rPr>
          <w:color w:val="525252"/>
          <w:sz w:val="24"/>
          <w:szCs w:val="24"/>
        </w:rPr>
      </w:pPr>
      <w:r w:rsidDel="00000000" w:rsidR="00000000" w:rsidRPr="00000000">
        <w:rPr>
          <w:color w:val="525252"/>
          <w:sz w:val="24"/>
          <w:szCs w:val="24"/>
          <w:rtl w:val="0"/>
        </w:rPr>
        <w:t xml:space="preserve">Talking with my fellow classmates they taught me that building trust with co-workers helps a ton in a workplace. I am used to working alone driving a semi truck, so that one hasn't popped into my head before. </w:t>
      </w:r>
    </w:p>
    <w:p w:rsidR="00000000" w:rsidDel="00000000" w:rsidP="00000000" w:rsidRDefault="00000000" w:rsidRPr="00000000" w14:paraId="00000009">
      <w:pPr>
        <w:shd w:fill="ffffff" w:val="clear"/>
        <w:rPr>
          <w:color w:val="525252"/>
          <w:sz w:val="24"/>
          <w:szCs w:val="24"/>
        </w:rPr>
      </w:pPr>
      <w:r w:rsidDel="00000000" w:rsidR="00000000" w:rsidRPr="00000000">
        <w:rPr>
          <w:rtl w:val="0"/>
        </w:rPr>
      </w:r>
    </w:p>
    <w:p w:rsidR="00000000" w:rsidDel="00000000" w:rsidP="00000000" w:rsidRDefault="00000000" w:rsidRPr="00000000" w14:paraId="0000000A">
      <w:pPr>
        <w:shd w:fill="ffffff" w:val="clear"/>
        <w:rPr>
          <w:color w:val="525252"/>
          <w:sz w:val="24"/>
          <w:szCs w:val="24"/>
        </w:rPr>
      </w:pPr>
      <w:r w:rsidDel="00000000" w:rsidR="00000000" w:rsidRPr="00000000">
        <w:rPr>
          <w:color w:val="525252"/>
          <w:sz w:val="24"/>
          <w:szCs w:val="24"/>
          <w:rtl w:val="0"/>
        </w:rPr>
        <w:t xml:space="preserve">20pts If this was a religion class, how would you relate this week’s topic to the gospel?</w:t>
      </w:r>
    </w:p>
    <w:p w:rsidR="00000000" w:rsidDel="00000000" w:rsidP="00000000" w:rsidRDefault="00000000" w:rsidRPr="00000000" w14:paraId="0000000B">
      <w:pPr>
        <w:shd w:fill="ffffff" w:val="clear"/>
        <w:rPr>
          <w:color w:val="525252"/>
          <w:sz w:val="24"/>
          <w:szCs w:val="24"/>
        </w:rPr>
      </w:pPr>
      <w:r w:rsidDel="00000000" w:rsidR="00000000" w:rsidRPr="00000000">
        <w:rPr>
          <w:color w:val="525252"/>
          <w:sz w:val="24"/>
          <w:szCs w:val="24"/>
          <w:rtl w:val="0"/>
        </w:rPr>
        <w:t xml:space="preserve">I would relate influence to the gospel, Like the gospel we need to live it in our everyday lives. And it relates to influence because it doesn't stop after but keeps going. </w:t>
      </w:r>
    </w:p>
    <w:p w:rsidR="00000000" w:rsidDel="00000000" w:rsidP="00000000" w:rsidRDefault="00000000" w:rsidRPr="00000000" w14:paraId="0000000C">
      <w:pPr>
        <w:shd w:fill="ffffff" w:val="clear"/>
        <w:rPr>
          <w:color w:val="525252"/>
          <w:sz w:val="24"/>
          <w:szCs w:val="24"/>
        </w:rPr>
      </w:pPr>
      <w:r w:rsidDel="00000000" w:rsidR="00000000" w:rsidRPr="00000000">
        <w:rPr>
          <w:rtl w:val="0"/>
        </w:rPr>
      </w:r>
    </w:p>
    <w:p w:rsidR="00000000" w:rsidDel="00000000" w:rsidP="00000000" w:rsidRDefault="00000000" w:rsidRPr="00000000" w14:paraId="0000000D">
      <w:pPr>
        <w:shd w:fill="ffffff" w:val="clear"/>
        <w:rPr>
          <w:color w:val="525252"/>
          <w:sz w:val="24"/>
          <w:szCs w:val="24"/>
        </w:rPr>
      </w:pPr>
      <w:r w:rsidDel="00000000" w:rsidR="00000000" w:rsidRPr="00000000">
        <w:rPr>
          <w:color w:val="525252"/>
          <w:sz w:val="24"/>
          <w:szCs w:val="24"/>
          <w:rtl w:val="0"/>
        </w:rPr>
        <w:t xml:space="preserve">20pts How do you plan on contributing to the team, besides completing your tasks?</w:t>
      </w:r>
    </w:p>
    <w:p w:rsidR="00000000" w:rsidDel="00000000" w:rsidP="00000000" w:rsidRDefault="00000000" w:rsidRPr="00000000" w14:paraId="0000000E">
      <w:pPr>
        <w:shd w:fill="ffffff" w:val="clear"/>
        <w:rPr>
          <w:color w:val="525252"/>
          <w:sz w:val="24"/>
          <w:szCs w:val="24"/>
        </w:rPr>
      </w:pPr>
      <w:r w:rsidDel="00000000" w:rsidR="00000000" w:rsidRPr="00000000">
        <w:rPr>
          <w:color w:val="525252"/>
          <w:sz w:val="24"/>
          <w:szCs w:val="24"/>
          <w:rtl w:val="0"/>
        </w:rPr>
        <w:t xml:space="preserve">Being the oldest in the class, I would contribute to the team in life experiences, I could teach them about the workplace and be there to support and influence them. </w:t>
      </w:r>
    </w:p>
    <w:p w:rsidR="00000000" w:rsidDel="00000000" w:rsidP="00000000" w:rsidRDefault="00000000" w:rsidRPr="00000000" w14:paraId="0000000F">
      <w:pPr>
        <w:shd w:fill="ffffff" w:val="clear"/>
        <w:rPr>
          <w:color w:val="525252"/>
          <w:sz w:val="24"/>
          <w:szCs w:val="24"/>
        </w:rPr>
      </w:pPr>
      <w:r w:rsidDel="00000000" w:rsidR="00000000" w:rsidRPr="00000000">
        <w:rPr>
          <w:rtl w:val="0"/>
        </w:rPr>
      </w:r>
    </w:p>
    <w:p w:rsidR="00000000" w:rsidDel="00000000" w:rsidP="00000000" w:rsidRDefault="00000000" w:rsidRPr="00000000" w14:paraId="00000010">
      <w:pPr>
        <w:shd w:fill="ffffff" w:val="clear"/>
        <w:rPr>
          <w:color w:val="525252"/>
          <w:sz w:val="24"/>
          <w:szCs w:val="24"/>
        </w:rPr>
      </w:pPr>
      <w:r w:rsidDel="00000000" w:rsidR="00000000" w:rsidRPr="00000000">
        <w:rPr>
          <w:color w:val="525252"/>
          <w:sz w:val="24"/>
          <w:szCs w:val="24"/>
          <w:rtl w:val="0"/>
        </w:rPr>
        <w:t xml:space="preserve">20pts How does your experience relate to other experiences you have had?</w:t>
      </w:r>
    </w:p>
    <w:p w:rsidR="00000000" w:rsidDel="00000000" w:rsidP="00000000" w:rsidRDefault="00000000" w:rsidRPr="00000000" w14:paraId="00000011">
      <w:pPr>
        <w:shd w:fill="ffffff" w:val="clear"/>
        <w:rPr>
          <w:color w:val="525252"/>
          <w:sz w:val="24"/>
          <w:szCs w:val="24"/>
        </w:rPr>
      </w:pPr>
      <w:r w:rsidDel="00000000" w:rsidR="00000000" w:rsidRPr="00000000">
        <w:rPr>
          <w:color w:val="525252"/>
          <w:sz w:val="24"/>
          <w:szCs w:val="24"/>
          <w:rtl w:val="0"/>
        </w:rPr>
        <w:t xml:space="preserve">My experience has been different across the board, with every job or career I decide all have the given requirement of a Class A CDL. That being said, most of what is taught in this class is something I have experienced.</w:t>
      </w:r>
    </w:p>
    <w:p w:rsidR="00000000" w:rsidDel="00000000" w:rsidP="00000000" w:rsidRDefault="00000000" w:rsidRPr="00000000" w14:paraId="00000012">
      <w:pPr>
        <w:shd w:fill="ffffff" w:val="clear"/>
        <w:rPr>
          <w:color w:val="525252"/>
          <w:sz w:val="24"/>
          <w:szCs w:val="24"/>
        </w:rPr>
      </w:pPr>
      <w:r w:rsidDel="00000000" w:rsidR="00000000" w:rsidRPr="00000000">
        <w:rPr>
          <w:rtl w:val="0"/>
        </w:rPr>
      </w:r>
    </w:p>
    <w:p w:rsidR="00000000" w:rsidDel="00000000" w:rsidP="00000000" w:rsidRDefault="00000000" w:rsidRPr="00000000" w14:paraId="00000013">
      <w:pPr>
        <w:shd w:fill="ffffff" w:val="clear"/>
        <w:rPr>
          <w:color w:val="525252"/>
          <w:sz w:val="24"/>
          <w:szCs w:val="24"/>
        </w:rPr>
      </w:pPr>
      <w:r w:rsidDel="00000000" w:rsidR="00000000" w:rsidRPr="00000000">
        <w:rPr>
          <w:rtl w:val="0"/>
        </w:rPr>
      </w:r>
    </w:p>
    <w:p w:rsidR="00000000" w:rsidDel="00000000" w:rsidP="00000000" w:rsidRDefault="00000000" w:rsidRPr="00000000" w14:paraId="00000014">
      <w:pPr>
        <w:shd w:fill="ffffff" w:val="clear"/>
        <w:rPr>
          <w:color w:val="2d3b45"/>
          <w:sz w:val="24"/>
          <w:szCs w:val="24"/>
          <w:shd w:fill="f5f5f5" w:val="clear"/>
        </w:rPr>
      </w:pPr>
      <w:r w:rsidDel="00000000" w:rsidR="00000000" w:rsidRPr="00000000">
        <w:rPr>
          <w:rtl w:val="0"/>
        </w:rPr>
      </w:r>
    </w:p>
    <w:p w:rsidR="00000000" w:rsidDel="00000000" w:rsidP="00000000" w:rsidRDefault="00000000" w:rsidRPr="00000000" w14:paraId="00000015">
      <w:pPr>
        <w:shd w:fill="ffffff" w:val="clear"/>
        <w:rPr>
          <w:color w:val="525252"/>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