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bookmarkStart w:id="0" w:name="_Toc16783"/>
      <w:r>
        <w:rPr>
          <w:rFonts w:hint="eastAsia"/>
        </w:rPr>
        <w:t>习  题</w:t>
      </w:r>
      <w:bookmarkEnd w:id="0"/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1.1 将下列二进制数转换为十进制数。</w:t>
      </w:r>
    </w:p>
    <w:p>
      <w:pPr>
        <w:ind w:firstLine="840" w:firstLineChars="400"/>
        <w:jc w:val="left"/>
        <w:rPr>
          <w:rFonts w:hint="eastAsia"/>
          <w:szCs w:val="21"/>
          <w:vertAlign w:val="subscript"/>
        </w:rPr>
      </w:pPr>
      <w:r>
        <w:rPr>
          <w:szCs w:val="21"/>
        </w:rPr>
        <w:t>（1）</w:t>
      </w:r>
      <w:r>
        <w:rPr>
          <w:rFonts w:hint="eastAsia"/>
          <w:szCs w:val="21"/>
        </w:rPr>
        <w:t>（</w:t>
      </w:r>
      <w:r>
        <w:rPr>
          <w:szCs w:val="21"/>
        </w:rPr>
        <w:t>11001011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2  </w:t>
      </w:r>
      <w:r>
        <w:rPr>
          <w:szCs w:val="21"/>
          <w:vertAlign w:val="subscript"/>
        </w:rPr>
        <w:t xml:space="preserve">  </w:t>
      </w:r>
      <w:r>
        <w:rPr>
          <w:rFonts w:hint="eastAsia"/>
          <w:szCs w:val="21"/>
          <w:vertAlign w:val="subscript"/>
          <w:lang w:val="en-US" w:eastAsia="zh-CN"/>
        </w:rPr>
        <w:t xml:space="preserve">  </w:t>
      </w:r>
      <w:r>
        <w:rPr>
          <w:szCs w:val="21"/>
          <w:shd w:val="clear" w:color="FFFFFF" w:fill="D9D9D9"/>
        </w:rPr>
        <w:t>（</w:t>
      </w:r>
      <w:r>
        <w:rPr>
          <w:rFonts w:hint="eastAsia"/>
          <w:szCs w:val="21"/>
          <w:shd w:val="clear" w:color="FFFFFF" w:fill="D9D9D9"/>
          <w:lang w:val="en-US" w:eastAsia="zh-CN"/>
        </w:rPr>
        <w:t>2</w:t>
      </w:r>
      <w:r>
        <w:rPr>
          <w:szCs w:val="21"/>
          <w:shd w:val="clear" w:color="FFFFFF" w:fill="D9D9D9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101010.101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  <w:lang w:val="en-US" w:eastAsia="zh-CN"/>
        </w:rPr>
        <w:t xml:space="preserve">       </w:t>
      </w:r>
      <w:r>
        <w:rPr>
          <w:szCs w:val="21"/>
        </w:rPr>
        <w:t>（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（</w:t>
      </w:r>
      <w:r>
        <w:rPr>
          <w:szCs w:val="21"/>
        </w:rPr>
        <w:t>0.0011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 </w:t>
      </w:r>
      <w:r>
        <w:rPr>
          <w:rFonts w:hint="eastAsia"/>
          <w:szCs w:val="21"/>
          <w:vertAlign w:val="subscript"/>
        </w:rPr>
        <w:t xml:space="preserve">  </w:t>
      </w:r>
    </w:p>
    <w:p>
      <w:pPr>
        <w:ind w:firstLine="1050" w:firstLineChars="500"/>
        <w:jc w:val="left"/>
        <w:rPr>
          <w:rFonts w:hint="eastAsia"/>
          <w:szCs w:val="21"/>
          <w:vertAlign w:val="superscript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t>(1) (</w:t>
      </w:r>
      <w:r>
        <w:rPr>
          <w:szCs w:val="21"/>
        </w:rPr>
        <w:t>11001011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  <w:vertAlign w:val="baseline"/>
          <w:lang w:val="en-US" w:eastAsia="zh-CN"/>
        </w:rPr>
        <w:t>=1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7</w:t>
      </w:r>
      <w:r>
        <w:rPr>
          <w:rFonts w:hint="eastAsia"/>
          <w:szCs w:val="21"/>
          <w:vertAlign w:val="baseline"/>
          <w:lang w:val="en-US" w:eastAsia="zh-CN"/>
        </w:rPr>
        <w:t>+1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6</w:t>
      </w:r>
      <w:r>
        <w:rPr>
          <w:rFonts w:hint="eastAsia"/>
          <w:szCs w:val="21"/>
          <w:vertAlign w:val="baseline"/>
          <w:lang w:val="en-US" w:eastAsia="zh-CN"/>
        </w:rPr>
        <w:t>+1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3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+</w:t>
      </w:r>
      <w:r>
        <w:rPr>
          <w:rFonts w:hint="eastAsia"/>
          <w:szCs w:val="21"/>
          <w:vertAlign w:val="baseline"/>
          <w:lang w:val="en-US" w:eastAsia="zh-CN"/>
        </w:rPr>
        <w:t>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1</w:t>
      </w:r>
      <w:r>
        <w:rPr>
          <w:rFonts w:hint="eastAsia"/>
          <w:szCs w:val="21"/>
          <w:vertAlign w:val="baseline"/>
          <w:lang w:val="en-US" w:eastAsia="zh-CN"/>
        </w:rPr>
        <w:t>+1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0</w:t>
      </w:r>
    </w:p>
    <w:p>
      <w:pPr>
        <w:ind w:firstLine="2310" w:firstLineChars="1100"/>
        <w:jc w:val="left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=128+64+8+2+1</w:t>
      </w:r>
    </w:p>
    <w:p>
      <w:pPr>
        <w:ind w:firstLine="2310" w:firstLineChars="110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 xml:space="preserve">=203     </w:t>
      </w:r>
    </w:p>
    <w:p>
      <w:pPr>
        <w:ind w:firstLine="1050" w:firstLineChars="500"/>
        <w:jc w:val="left"/>
        <w:rPr>
          <w:rFonts w:hint="eastAsia"/>
          <w:szCs w:val="21"/>
          <w:vertAlign w:val="superscript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t>(2)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101010.101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  <w:lang w:val="en-US" w:eastAsia="zh-CN"/>
        </w:rPr>
        <w:t xml:space="preserve"> </w:t>
      </w:r>
      <w:r>
        <w:rPr>
          <w:rFonts w:hint="eastAsia"/>
          <w:szCs w:val="21"/>
          <w:vertAlign w:val="baseline"/>
          <w:lang w:val="en-US" w:eastAsia="zh-CN"/>
        </w:rPr>
        <w:t>=1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5</w:t>
      </w:r>
      <w:r>
        <w:rPr>
          <w:rFonts w:hint="eastAsia"/>
          <w:szCs w:val="21"/>
          <w:vertAlign w:val="baseline"/>
          <w:lang w:val="en-US" w:eastAsia="zh-CN"/>
        </w:rPr>
        <w:t>+1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3</w:t>
      </w:r>
      <w:r>
        <w:rPr>
          <w:rFonts w:hint="eastAsia"/>
          <w:szCs w:val="21"/>
          <w:vertAlign w:val="baseline"/>
          <w:lang w:val="en-US" w:eastAsia="zh-CN"/>
        </w:rPr>
        <w:t>+1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1</w:t>
      </w:r>
      <w:r>
        <w:rPr>
          <w:rFonts w:hint="eastAsia"/>
          <w:szCs w:val="21"/>
          <w:shd w:val="clear" w:color="auto" w:fill="auto"/>
          <w:lang w:val="en-US" w:eastAsia="zh-CN"/>
        </w:rPr>
        <w:t>+</w:t>
      </w:r>
      <w:r>
        <w:rPr>
          <w:rFonts w:hint="eastAsia"/>
          <w:szCs w:val="21"/>
          <w:vertAlign w:val="baseline"/>
          <w:lang w:val="en-US" w:eastAsia="zh-CN"/>
        </w:rPr>
        <w:t>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-1</w:t>
      </w:r>
      <w:r>
        <w:rPr>
          <w:rFonts w:hint="eastAsia"/>
          <w:szCs w:val="21"/>
          <w:shd w:val="clear" w:color="auto" w:fill="auto"/>
          <w:lang w:val="en-US" w:eastAsia="zh-CN"/>
        </w:rPr>
        <w:t>+</w:t>
      </w:r>
      <w:r>
        <w:rPr>
          <w:rFonts w:hint="eastAsia"/>
          <w:szCs w:val="21"/>
          <w:vertAlign w:val="baseline"/>
          <w:lang w:val="en-US" w:eastAsia="zh-CN"/>
        </w:rPr>
        <w:t>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-3</w:t>
      </w:r>
    </w:p>
    <w:p>
      <w:pPr>
        <w:ind w:firstLine="2310" w:firstLineChars="1100"/>
        <w:jc w:val="left"/>
        <w:rPr>
          <w:rFonts w:hint="default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superscript"/>
          <w:lang w:val="en-US" w:eastAsia="zh-CN"/>
        </w:rPr>
        <w:t xml:space="preserve">   </w:t>
      </w:r>
      <w:r>
        <w:rPr>
          <w:rFonts w:hint="eastAsia"/>
          <w:szCs w:val="21"/>
          <w:vertAlign w:val="baseline"/>
          <w:lang w:val="en-US" w:eastAsia="zh-CN"/>
        </w:rPr>
        <w:t>=32+8+2+0.5+0.125</w:t>
      </w:r>
    </w:p>
    <w:p>
      <w:pPr>
        <w:ind w:firstLine="2520" w:firstLineChars="1200"/>
        <w:jc w:val="left"/>
        <w:rPr>
          <w:rFonts w:hint="default"/>
          <w:szCs w:val="21"/>
          <w:vertAlign w:val="superscript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42.625</w:t>
      </w:r>
      <w:r>
        <w:rPr>
          <w:rFonts w:hint="eastAsia"/>
          <w:szCs w:val="21"/>
          <w:vertAlign w:val="baseline"/>
          <w:lang w:val="en-US" w:eastAsia="zh-CN"/>
        </w:rPr>
        <w:t xml:space="preserve"> </w:t>
      </w:r>
    </w:p>
    <w:p>
      <w:pPr>
        <w:ind w:firstLine="1050" w:firstLineChars="500"/>
        <w:jc w:val="left"/>
        <w:rPr>
          <w:rFonts w:hint="eastAsia"/>
          <w:szCs w:val="21"/>
          <w:vertAlign w:val="superscript"/>
          <w:lang w:val="en-US" w:eastAsia="zh-CN"/>
        </w:rPr>
      </w:pP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(3)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0.0011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rFonts w:hint="eastAsia"/>
          <w:szCs w:val="21"/>
          <w:vertAlign w:val="baseline"/>
          <w:lang w:val="en-US" w:eastAsia="zh-CN"/>
        </w:rPr>
        <w:t>=1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-3</w:t>
      </w:r>
      <w:r>
        <w:rPr>
          <w:rFonts w:hint="eastAsia"/>
          <w:szCs w:val="21"/>
          <w:shd w:val="clear" w:color="auto" w:fill="auto"/>
          <w:lang w:val="en-US" w:eastAsia="zh-CN"/>
        </w:rPr>
        <w:t>+</w:t>
      </w:r>
      <w:r>
        <w:rPr>
          <w:rFonts w:hint="eastAsia"/>
          <w:szCs w:val="21"/>
          <w:vertAlign w:val="baseline"/>
          <w:lang w:val="en-US" w:eastAsia="zh-CN"/>
        </w:rPr>
        <w:t>1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2</w:t>
      </w:r>
      <w:r>
        <w:rPr>
          <w:rFonts w:hint="eastAsia"/>
          <w:szCs w:val="21"/>
          <w:vertAlign w:val="superscript"/>
          <w:lang w:val="en-US" w:eastAsia="zh-CN"/>
        </w:rPr>
        <w:t>-4</w:t>
      </w:r>
    </w:p>
    <w:p>
      <w:pPr>
        <w:ind w:firstLine="2100" w:firstLineChars="1000"/>
        <w:jc w:val="left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=0.125+0.0625</w:t>
      </w:r>
    </w:p>
    <w:p>
      <w:pPr>
        <w:ind w:firstLine="2100" w:firstLineChars="1000"/>
        <w:jc w:val="left"/>
        <w:rPr>
          <w:rFonts w:hint="default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=0.1875</w:t>
      </w:r>
    </w:p>
    <w:p>
      <w:pPr>
        <w:ind w:firstLine="1050" w:firstLineChars="500"/>
        <w:jc w:val="left"/>
        <w:rPr>
          <w:rFonts w:hint="eastAsia" w:eastAsia="宋体"/>
          <w:szCs w:val="21"/>
          <w:shd w:val="clear" w:color="FFFFFF" w:fill="D9D9D9"/>
          <w:vertAlign w:val="subscript"/>
          <w:lang w:val="en-US" w:eastAsia="zh-CN"/>
        </w:rPr>
      </w:pP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1.2 将下列十进制数转换为二进制数，</w:t>
      </w:r>
      <w:r>
        <w:rPr>
          <w:rFonts w:hint="eastAsia"/>
          <w:szCs w:val="21"/>
        </w:rPr>
        <w:t>要求</w:t>
      </w:r>
      <w:r>
        <w:rPr>
          <w:szCs w:val="21"/>
        </w:rPr>
        <w:t>转换误差小于2</w:t>
      </w:r>
      <w:r>
        <w:rPr>
          <w:rFonts w:hint="eastAsia"/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  <w:r>
        <w:rPr>
          <w:szCs w:val="21"/>
        </w:rPr>
        <w:t>。</w:t>
      </w:r>
    </w:p>
    <w:p>
      <w:pPr>
        <w:ind w:firstLine="420" w:firstLineChars="200"/>
        <w:jc w:val="left"/>
        <w:rPr>
          <w:rFonts w:hint="eastAsia"/>
          <w:szCs w:val="21"/>
          <w:vertAlign w:val="subscript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（1）</w:t>
      </w:r>
      <w:r>
        <w:rPr>
          <w:rFonts w:hint="eastAsia"/>
          <w:szCs w:val="21"/>
        </w:rPr>
        <w:t>（</w:t>
      </w:r>
      <w:r>
        <w:rPr>
          <w:szCs w:val="21"/>
        </w:rPr>
        <w:t>145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10   </w:t>
      </w:r>
      <w:r>
        <w:rPr>
          <w:szCs w:val="21"/>
          <w:shd w:val="clear" w:color="FFFFFF" w:fill="D9D9D9"/>
        </w:rPr>
        <w:t>（2）</w:t>
      </w:r>
      <w:r>
        <w:rPr>
          <w:rFonts w:hint="eastAsia"/>
          <w:szCs w:val="21"/>
        </w:rPr>
        <w:t>（</w:t>
      </w:r>
      <w:r>
        <w:rPr>
          <w:szCs w:val="21"/>
        </w:rPr>
        <w:t>27.25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10 </w:t>
      </w:r>
      <w:r>
        <w:rPr>
          <w:szCs w:val="21"/>
          <w:vertAlign w:val="subscript"/>
        </w:rPr>
        <w:t xml:space="preserve">    </w:t>
      </w:r>
      <w:r>
        <w:rPr>
          <w:szCs w:val="21"/>
        </w:rPr>
        <w:t>（3）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0.</w:t>
      </w:r>
      <w:r>
        <w:rPr>
          <w:rFonts w:hint="eastAsia"/>
          <w:szCs w:val="21"/>
        </w:rPr>
        <w:t>6</w:t>
      </w:r>
      <w:r>
        <w:rPr>
          <w:szCs w:val="21"/>
        </w:rPr>
        <w:t>9</w:t>
      </w:r>
      <w:r>
        <w:rPr>
          <w:rFonts w:hint="eastAsia"/>
          <w:szCs w:val="21"/>
        </w:rPr>
        <w:t>7）</w:t>
      </w:r>
      <w:r>
        <w:rPr>
          <w:rFonts w:hint="eastAsia"/>
          <w:szCs w:val="21"/>
          <w:vertAlign w:val="subscript"/>
        </w:rPr>
        <w:t>10</w:t>
      </w:r>
      <w:r>
        <w:rPr>
          <w:szCs w:val="21"/>
          <w:vertAlign w:val="subscript"/>
        </w:rPr>
        <w:t xml:space="preserve"> </w:t>
      </w:r>
    </w:p>
    <w:p>
      <w:pPr>
        <w:ind w:firstLine="420" w:firstLineChars="20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vertAlign w:val="subscript"/>
          <w:lang w:val="en-US" w:eastAsia="zh-CN"/>
        </w:rPr>
        <w:t xml:space="preserve">     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 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  <w:r>
        <w:rPr>
          <w:rFonts w:hint="default"/>
          <w:szCs w:val="21"/>
          <w:shd w:val="clear" w:color="auto" w:fill="auto"/>
        </w:rPr>
        <w:t>(1) </w:t>
      </w:r>
      <w:r>
        <w:rPr>
          <w:rFonts w:hint="eastAsia"/>
          <w:szCs w:val="21"/>
          <w:shd w:val="clear" w:color="auto" w:fill="auto"/>
          <w:lang w:eastAsia="zh-CN"/>
        </w:rPr>
        <w:t>（</w:t>
      </w:r>
      <w:r>
        <w:rPr>
          <w:rFonts w:hint="default"/>
          <w:szCs w:val="21"/>
          <w:shd w:val="clear" w:color="auto" w:fill="auto"/>
        </w:rPr>
        <w:t>10010001</w:t>
      </w:r>
      <w:r>
        <w:rPr>
          <w:rFonts w:hint="eastAsia"/>
          <w:szCs w:val="21"/>
          <w:shd w:val="clear" w:color="auto" w:fill="auto"/>
          <w:lang w:val="en-US" w:eastAsia="zh-CN"/>
        </w:rPr>
        <w:t>）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</w:p>
    <w:p>
      <w:pPr>
        <w:ind w:firstLine="420" w:firstLineChars="200"/>
        <w:jc w:val="center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Cs w:val="21"/>
        </w:rPr>
        <w:object>
          <v:shape id="_x0000_i1026" o:spt="75" alt="" type="#_x0000_t75" style="height:108.45pt;width:176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default"/>
          <w:szCs w:val="21"/>
          <w:shd w:val="clear" w:color="auto" w:fill="auto"/>
        </w:rPr>
        <w:t> </w:t>
      </w:r>
      <w:r>
        <w:rPr>
          <w:rFonts w:hint="eastAsia"/>
          <w:szCs w:val="21"/>
          <w:shd w:val="clear" w:color="auto" w:fill="auto"/>
          <w:lang w:eastAsia="zh-CN"/>
        </w:rPr>
        <w:t>（</w:t>
      </w:r>
      <w:r>
        <w:rPr>
          <w:rFonts w:hint="default"/>
          <w:szCs w:val="21"/>
          <w:shd w:val="clear" w:color="auto" w:fill="auto"/>
        </w:rPr>
        <w:t>11011.01</w:t>
      </w:r>
      <w:r>
        <w:rPr>
          <w:rFonts w:hint="eastAsia"/>
          <w:szCs w:val="21"/>
          <w:shd w:val="clear" w:color="auto" w:fill="auto"/>
          <w:lang w:val="en-US" w:eastAsia="zh-CN"/>
        </w:rPr>
        <w:t>）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2</w:t>
      </w:r>
    </w:p>
    <w:p>
      <w:pPr>
        <w:numPr>
          <w:numId w:val="0"/>
        </w:numPr>
        <w:ind w:left="945" w:leftChars="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pict>
          <v:shape id="_x0000_s1026" o:spid="_x0000_s1026" o:spt="75" type="#_x0000_t75" style="position:absolute;left:0pt;margin-left:224pt;margin-top:4pt;height:98.05pt;width:200.9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square"/>
          </v:shape>
          <o:OLEObject Type="Embed" ProgID="Visio.Drawing.11" ShapeID="_x0000_s1026" DrawAspect="Content" ObjectID="_1468075726" r:id="rId6">
            <o:LockedField>false</o:LockedField>
          </o:OLEObject>
        </w:pict>
      </w:r>
      <w:r>
        <w:rPr>
          <w:rFonts w:hint="eastAsia"/>
          <w:szCs w:val="21"/>
          <w:shd w:val="clear" w:color="auto" w:fill="auto"/>
          <w:lang w:val="en-US" w:eastAsia="zh-CN"/>
        </w:rPr>
        <w:object>
          <v:shape id="_x0000_i1031" o:spt="75" type="#_x0000_t75" style="height:100.5pt;width:182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1" DrawAspect="Content" ObjectID="_1468075727" r:id="rId8">
            <o:LockedField>false</o:LockedField>
          </o:OLEObject>
        </w:objec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  <w:r>
        <w:rPr>
          <w:rFonts w:hint="default"/>
          <w:szCs w:val="21"/>
          <w:shd w:val="clear" w:color="auto" w:fill="auto"/>
        </w:rPr>
        <w:t>(3)  </w:t>
      </w:r>
      <w:r>
        <w:rPr>
          <w:rFonts w:hint="eastAsia"/>
          <w:szCs w:val="21"/>
          <w:shd w:val="clear" w:color="auto" w:fill="auto"/>
          <w:lang w:eastAsia="zh-CN"/>
        </w:rPr>
        <w:t>（</w:t>
      </w:r>
      <w:r>
        <w:rPr>
          <w:rFonts w:hint="default"/>
          <w:szCs w:val="21"/>
          <w:shd w:val="clear" w:color="auto" w:fill="auto"/>
        </w:rPr>
        <w:t>0.101100</w:t>
      </w:r>
      <w:r>
        <w:rPr>
          <w:rFonts w:hint="eastAsia"/>
          <w:szCs w:val="21"/>
          <w:shd w:val="clear" w:color="auto" w:fill="auto"/>
          <w:lang w:eastAsia="zh-CN"/>
        </w:rPr>
        <w:t>）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</w:p>
    <w:p>
      <w:pPr>
        <w:numPr>
          <w:numId w:val="0"/>
        </w:numPr>
        <w:ind w:left="945" w:leftChars="0"/>
        <w:jc w:val="center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object>
          <v:shape id="_x0000_i1034" o:spt="75" type="#_x0000_t75" style="height:178pt;width:150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34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ind w:left="945" w:leftChars="0"/>
        <w:jc w:val="left"/>
        <w:rPr>
          <w:rFonts w:hint="default"/>
          <w:szCs w:val="21"/>
          <w:shd w:val="clear" w:color="auto" w:fill="auto"/>
          <w:lang w:val="en-US" w:eastAsia="zh-CN"/>
        </w:rPr>
      </w:pP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1.3 将下列二进制数转换为十六进制数。</w:t>
      </w:r>
    </w:p>
    <w:p>
      <w:pPr>
        <w:ind w:firstLine="420" w:firstLineChars="200"/>
        <w:jc w:val="left"/>
        <w:rPr>
          <w:rFonts w:hint="eastAsia"/>
          <w:szCs w:val="21"/>
          <w:vertAlign w:val="subscript"/>
          <w:lang w:val="en-US" w:eastAsia="zh-CN"/>
        </w:rPr>
      </w:pPr>
      <w:r>
        <w:rPr>
          <w:szCs w:val="21"/>
        </w:rPr>
        <w:t xml:space="preserve">    （1）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1101011</w:t>
      </w:r>
      <w:r>
        <w:rPr>
          <w:rFonts w:hint="eastAsia"/>
          <w:szCs w:val="21"/>
          <w:lang w:val="en-US" w:eastAsia="zh-CN"/>
        </w:rPr>
        <w:t>.</w:t>
      </w:r>
      <w:r>
        <w:rPr>
          <w:szCs w:val="21"/>
        </w:rPr>
        <w:t>011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  <w:vertAlign w:val="subscript"/>
          <w:lang w:val="en-US" w:eastAsia="zh-CN"/>
        </w:rPr>
        <w:t xml:space="preserve"> </w:t>
      </w:r>
      <w:r>
        <w:rPr>
          <w:szCs w:val="21"/>
          <w:shd w:val="clear" w:color="FFFFFF" w:fill="D9D9D9"/>
        </w:rPr>
        <w:t>（2）</w:t>
      </w:r>
      <w:r>
        <w:rPr>
          <w:rFonts w:hint="eastAsia"/>
          <w:szCs w:val="21"/>
          <w:lang w:val="en-US" w:eastAsia="zh-CN"/>
        </w:rPr>
        <w:t>(111001</w:t>
      </w:r>
      <w:r>
        <w:rPr>
          <w:rFonts w:hint="eastAsia"/>
          <w:szCs w:val="21"/>
        </w:rPr>
        <w:t>.</w:t>
      </w:r>
      <w:r>
        <w:rPr>
          <w:szCs w:val="21"/>
        </w:rPr>
        <w:t>1101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（3）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100001.001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right="0" w:firstLine="840" w:firstLineChars="400"/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1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1101011</w:t>
      </w:r>
      <w:r>
        <w:rPr>
          <w:rFonts w:hint="eastAsia"/>
          <w:szCs w:val="21"/>
          <w:lang w:val="en-US" w:eastAsia="zh-CN"/>
        </w:rPr>
        <w:t>.</w:t>
      </w:r>
      <w:r>
        <w:rPr>
          <w:szCs w:val="21"/>
        </w:rPr>
        <w:t>011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baseline"/>
        </w:rPr>
        <w:t xml:space="preserve">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lang w:val="en-US" w:eastAsia="zh-CN"/>
        </w:rPr>
        <w:t>(0</w:t>
      </w:r>
      <w:r>
        <w:rPr>
          <w:szCs w:val="21"/>
        </w:rPr>
        <w:t>110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1011</w:t>
      </w:r>
      <w:r>
        <w:rPr>
          <w:rFonts w:hint="eastAsia"/>
          <w:szCs w:val="21"/>
          <w:lang w:val="en-US" w:eastAsia="zh-CN"/>
        </w:rPr>
        <w:t>.</w:t>
      </w:r>
      <w:r>
        <w:rPr>
          <w:szCs w:val="21"/>
        </w:rPr>
        <w:t>011</w:t>
      </w:r>
      <w:r>
        <w:rPr>
          <w:rFonts w:hint="eastAsia"/>
          <w:szCs w:val="21"/>
          <w:lang w:val="en-US" w:eastAsia="zh-CN"/>
        </w:rPr>
        <w:t>0)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(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6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B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.6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)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16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right="0" w:firstLine="840" w:firstLineChars="400"/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2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）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</w:t>
      </w:r>
      <w:r>
        <w:rPr>
          <w:rFonts w:hint="eastAsia"/>
          <w:szCs w:val="21"/>
          <w:lang w:val="en-US" w:eastAsia="zh-CN"/>
        </w:rPr>
        <w:t>(111001</w:t>
      </w:r>
      <w:r>
        <w:rPr>
          <w:rFonts w:hint="eastAsia"/>
          <w:szCs w:val="21"/>
        </w:rPr>
        <w:t>.</w:t>
      </w:r>
      <w:r>
        <w:rPr>
          <w:szCs w:val="21"/>
        </w:rPr>
        <w:t>1101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lang w:val="en-US" w:eastAsia="zh-CN"/>
        </w:rPr>
        <w:t>(00</w:t>
      </w:r>
      <w:r>
        <w:rPr>
          <w:szCs w:val="21"/>
        </w:rPr>
        <w:t>11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10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szCs w:val="21"/>
        </w:rPr>
        <w:t>11</w:t>
      </w:r>
      <w:r>
        <w:rPr>
          <w:rFonts w:hint="eastAsia"/>
          <w:szCs w:val="21"/>
          <w:lang w:val="en-US" w:eastAsia="zh-CN"/>
        </w:rPr>
        <w:t>01)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(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39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.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)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16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right="0" w:firstLine="840" w:firstLineChars="400"/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3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100001.001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  <w:lang w:val="en-US" w:eastAsia="zh-CN"/>
        </w:rPr>
        <w:t xml:space="preserve">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</w:t>
      </w:r>
      <w:r>
        <w:rPr>
          <w:rFonts w:hint="eastAsia"/>
          <w:szCs w:val="21"/>
          <w:lang w:val="en-US" w:eastAsia="zh-CN"/>
        </w:rPr>
        <w:t>(00</w:t>
      </w:r>
      <w:r>
        <w:rPr>
          <w:szCs w:val="21"/>
        </w:rPr>
        <w:t>10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0001.001</w:t>
      </w:r>
      <w:r>
        <w:rPr>
          <w:rFonts w:hint="eastAsia"/>
          <w:szCs w:val="21"/>
          <w:lang w:val="en-US" w:eastAsia="zh-CN"/>
        </w:rPr>
        <w:t>0)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bscript"/>
          <w:lang w:val="en-US" w:eastAsia="zh-CN"/>
        </w:rPr>
        <w:t xml:space="preserve">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(21.2)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16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 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1.4 将下列十六进制数转换为二进制数和十进制数。</w:t>
      </w:r>
    </w:p>
    <w:p>
      <w:pPr>
        <w:ind w:firstLine="420" w:firstLineChars="200"/>
        <w:jc w:val="left"/>
        <w:rPr>
          <w:rFonts w:hint="eastAsia"/>
          <w:szCs w:val="21"/>
          <w:vertAlign w:val="subscript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（1）</w:t>
      </w:r>
      <w:r>
        <w:rPr>
          <w:rFonts w:hint="eastAsia"/>
          <w:szCs w:val="21"/>
        </w:rPr>
        <w:t>（</w:t>
      </w:r>
      <w:r>
        <w:rPr>
          <w:szCs w:val="21"/>
        </w:rPr>
        <w:t>26E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16 </w:t>
      </w:r>
      <w:r>
        <w:rPr>
          <w:szCs w:val="21"/>
          <w:shd w:val="clear" w:color="FFFFFF" w:fill="D9D9D9"/>
        </w:rPr>
        <w:t>（2）</w:t>
      </w:r>
      <w:r>
        <w:rPr>
          <w:rFonts w:hint="eastAsia"/>
          <w:szCs w:val="21"/>
        </w:rPr>
        <w:t>（</w:t>
      </w:r>
      <w:r>
        <w:rPr>
          <w:szCs w:val="21"/>
        </w:rPr>
        <w:t>4FD.C3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 xml:space="preserve">16 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（3）</w:t>
      </w:r>
      <w:r>
        <w:rPr>
          <w:rFonts w:hint="eastAsia"/>
          <w:szCs w:val="21"/>
        </w:rPr>
        <w:t>（</w:t>
      </w:r>
      <w:r>
        <w:rPr>
          <w:szCs w:val="21"/>
        </w:rPr>
        <w:t>79B.5A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vertAlign w:val="subscript"/>
        </w:rPr>
        <w:t>16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840" w:firstLineChars="400"/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(1)  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26E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(00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10 0110 1110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/>
        <w:ind w:right="0" w:firstLine="1260" w:firstLineChars="600"/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26E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r>
        <w:rPr>
          <w:rFonts w:hint="eastAsia"/>
          <w:szCs w:val="21"/>
          <w:vertAlign w:val="baseline"/>
          <w:lang w:val="en-US" w:eastAsia="zh-CN"/>
        </w:rPr>
        <w:t>=2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+6</w:t>
      </w:r>
      <w:r>
        <w:rPr>
          <w:rFonts w:hint="default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16+14=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622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right="0" w:rightChars="0" w:firstLine="840" w:firstLineChars="400"/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(2)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4FD.C3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(0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100 1111 1101.1100 0011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)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2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  </w:t>
      </w:r>
    </w:p>
    <w:p>
      <w:pPr>
        <w:ind w:firstLine="1260" w:firstLineChars="600"/>
        <w:jc w:val="left"/>
        <w:rPr>
          <w:rFonts w:hint="eastAsia"/>
          <w:szCs w:val="21"/>
          <w:vertAlign w:val="superscript"/>
          <w:lang w:val="en-US" w:eastAsia="zh-CN"/>
        </w:rPr>
      </w:pP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4FD.C3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16 </w:t>
      </w:r>
      <w:r>
        <w:rPr>
          <w:rFonts w:hint="eastAsia"/>
          <w:szCs w:val="21"/>
          <w:vertAlign w:val="baseline"/>
          <w:lang w:val="en-US" w:eastAsia="zh-CN"/>
        </w:rPr>
        <w:t>=4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+15</w:t>
      </w:r>
      <w:r>
        <w:rPr>
          <w:rFonts w:hint="default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16+13+12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-1</w:t>
      </w:r>
      <w:r>
        <w:rPr>
          <w:rFonts w:hint="eastAsia"/>
          <w:szCs w:val="21"/>
          <w:shd w:val="clear" w:color="auto" w:fill="auto"/>
          <w:lang w:val="en-US" w:eastAsia="zh-CN"/>
        </w:rPr>
        <w:t>+</w:t>
      </w:r>
      <w:r>
        <w:rPr>
          <w:rFonts w:hint="eastAsia"/>
          <w:szCs w:val="21"/>
          <w:vertAlign w:val="baseline"/>
          <w:lang w:val="en-US" w:eastAsia="zh-CN"/>
        </w:rPr>
        <w:t>3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-2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right="0" w:rightChars="0" w:firstLine="2160" w:firstLineChars="9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=1024+240+13+0.75+0.01171875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75" w:beforeAutospacing="0" w:after="75" w:afterAutospacing="0"/>
        <w:ind w:right="0" w:rightChars="0" w:firstLine="2160" w:firstLineChars="900"/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</w:pPr>
      <w:r>
        <w:rPr>
          <w:rFonts w:hint="eastAsia"/>
          <w:szCs w:val="21"/>
          <w:lang w:val="en-US" w:eastAsia="zh-CN"/>
        </w:rPr>
        <w:t>=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1277.76171875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 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79B.5A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(0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  <w:t>111 1001 1011.0101 10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10)</w:t>
      </w:r>
      <w:r>
        <w:rPr>
          <w:rFonts w:hint="eastAsia" w:cs="Times New Roman"/>
          <w:kern w:val="2"/>
          <w:sz w:val="21"/>
          <w:szCs w:val="21"/>
          <w:shd w:val="clear" w:color="auto" w:fill="auto"/>
          <w:vertAlign w:val="subscript"/>
          <w:lang w:val="en-US" w:eastAsia="zh-CN" w:bidi="ar-SA"/>
        </w:rPr>
        <w:t>2</w:t>
      </w: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 </w:t>
      </w:r>
    </w:p>
    <w:p>
      <w:pPr>
        <w:ind w:firstLine="1260" w:firstLineChars="600"/>
        <w:jc w:val="left"/>
        <w:rPr>
          <w:rFonts w:hint="eastAsia"/>
          <w:szCs w:val="21"/>
          <w:vertAlign w:val="superscript"/>
          <w:lang w:val="en-US" w:eastAsia="zh-CN"/>
        </w:rPr>
      </w:pP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79B.5A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16</w:t>
      </w:r>
      <w:r>
        <w:rPr>
          <w:rFonts w:hint="eastAsia"/>
          <w:szCs w:val="21"/>
          <w:vertAlign w:val="baseline"/>
          <w:lang w:val="en-US" w:eastAsia="zh-CN"/>
        </w:rPr>
        <w:t>=7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+9</w:t>
      </w:r>
      <w:r>
        <w:rPr>
          <w:rFonts w:hint="default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16+11+5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-1</w:t>
      </w:r>
      <w:r>
        <w:rPr>
          <w:rFonts w:hint="eastAsia"/>
          <w:szCs w:val="21"/>
          <w:shd w:val="clear" w:color="auto" w:fill="auto"/>
          <w:lang w:val="en-US" w:eastAsia="zh-CN"/>
        </w:rPr>
        <w:t>+</w:t>
      </w:r>
      <w:r>
        <w:rPr>
          <w:rFonts w:hint="eastAsia"/>
          <w:szCs w:val="21"/>
          <w:vertAlign w:val="baseline"/>
          <w:lang w:val="en-US" w:eastAsia="zh-CN"/>
        </w:rPr>
        <w:t>10</w:t>
      </w:r>
      <w:r>
        <w:rPr>
          <w:rFonts w:hint="default" w:ascii="Arial" w:hAnsi="Arial" w:cs="Arial"/>
          <w:szCs w:val="21"/>
          <w:vertAlign w:val="baseline"/>
          <w:lang w:val="en-US" w:eastAsia="zh-CN"/>
        </w:rPr>
        <w:t>×</w:t>
      </w:r>
      <w:r>
        <w:rPr>
          <w:rFonts w:hint="eastAsia"/>
          <w:szCs w:val="21"/>
          <w:vertAlign w:val="baseline"/>
          <w:lang w:val="en-US" w:eastAsia="zh-CN"/>
        </w:rPr>
        <w:t>16</w:t>
      </w:r>
      <w:r>
        <w:rPr>
          <w:rFonts w:hint="eastAsia"/>
          <w:szCs w:val="21"/>
          <w:vertAlign w:val="superscript"/>
          <w:lang w:val="en-US" w:eastAsia="zh-CN"/>
        </w:rPr>
        <w:t>-2</w:t>
      </w:r>
    </w:p>
    <w:p>
      <w:pPr>
        <w:numPr>
          <w:numId w:val="0"/>
        </w:numPr>
        <w:ind w:firstLine="1260" w:firstLineChars="600"/>
        <w:jc w:val="left"/>
        <w:rPr>
          <w:rFonts w:hint="default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 xml:space="preserve">         =1792+144+11+0.3125+0.0390625</w:t>
      </w:r>
    </w:p>
    <w:p>
      <w:pPr>
        <w:numPr>
          <w:numId w:val="0"/>
        </w:numPr>
        <w:ind w:firstLine="2310" w:firstLineChars="1100"/>
        <w:jc w:val="left"/>
        <w:rPr>
          <w:rFonts w:hint="default" w:ascii="Times New Roman" w:hAnsi="Times New Roman" w:eastAsia="宋体" w:cs="Times New Roman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1"/>
          <w:shd w:val="clear" w:color="auto" w:fill="auto"/>
          <w:lang w:val="en-US" w:eastAsia="zh-CN" w:bidi="ar-SA"/>
        </w:rPr>
        <w:t>=1947.3515625</w:t>
      </w:r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1.5 将下列十进制</w:t>
      </w:r>
      <w:r>
        <w:rPr>
          <w:rFonts w:hint="eastAsia"/>
          <w:szCs w:val="21"/>
          <w:lang w:eastAsia="zh-CN"/>
        </w:rPr>
        <w:t>转换为</w:t>
      </w:r>
      <w:r>
        <w:rPr>
          <w:szCs w:val="21"/>
        </w:rPr>
        <w:t>842</w:t>
      </w: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码和余3码。</w:t>
      </w:r>
    </w:p>
    <w:p>
      <w:pPr>
        <w:ind w:left="420" w:leftChars="2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（1）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54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10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(0101 1000)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8421BCD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=(1000 0111)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余3码        </w:t>
      </w:r>
    </w:p>
    <w:p>
      <w:pPr>
        <w:ind w:left="420" w:leftChars="200" w:firstLine="210" w:firstLineChars="1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  </w:t>
      </w:r>
      <w:r>
        <w:rPr>
          <w:szCs w:val="21"/>
        </w:rPr>
        <w:t>（2）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87.15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 xml:space="preserve">10 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(1000 0111.0001 0101)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8421BCD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=(1011 1010.0100 1000)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余3码 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</w:t>
      </w:r>
    </w:p>
    <w:p>
      <w:pPr>
        <w:ind w:firstLine="840" w:firstLineChars="400"/>
        <w:jc w:val="left"/>
        <w:rPr>
          <w:rFonts w:hint="default" w:eastAsia="宋体"/>
          <w:szCs w:val="21"/>
          <w:shd w:val="clear" w:color="auto" w:fill="auto"/>
          <w:lang w:val="en-US" w:eastAsia="zh-CN"/>
        </w:rPr>
      </w:pPr>
      <w:r>
        <w:rPr>
          <w:szCs w:val="21"/>
        </w:rPr>
        <w:t>（3）</w:t>
      </w:r>
      <w:r>
        <w:rPr>
          <w:rFonts w:hint="eastAsia"/>
          <w:szCs w:val="21"/>
          <w:lang w:val="en-US" w:eastAsia="zh-CN"/>
        </w:rPr>
        <w:t>(</w:t>
      </w:r>
      <w:r>
        <w:rPr>
          <w:szCs w:val="21"/>
        </w:rPr>
        <w:t>239.03</w:t>
      </w:r>
      <w:r>
        <w:rPr>
          <w:rFonts w:hint="eastAsia"/>
          <w:szCs w:val="21"/>
          <w:lang w:val="en-US" w:eastAsia="zh-CN"/>
        </w:rPr>
        <w:t>)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  <w:vertAlign w:val="baseline"/>
          <w:lang w:val="en-US" w:eastAsia="zh-CN"/>
        </w:rPr>
        <w:t>=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(0010 0011 1001.0000 0011)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8421BCD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=(0101 0110 1100.0011 0110)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余3码</w:t>
      </w:r>
    </w:p>
    <w:p>
      <w:pPr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1.6 写出下列二进制数的原码、反码和补码。</w:t>
      </w:r>
    </w:p>
    <w:p>
      <w:pPr>
        <w:ind w:left="420" w:left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（1）（+1101）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</w:rPr>
        <w:t xml:space="preserve">  （2） （+001101）</w:t>
      </w:r>
      <w:r>
        <w:rPr>
          <w:rFonts w:hint="eastAsia"/>
          <w:szCs w:val="21"/>
          <w:vertAlign w:val="subscript"/>
        </w:rPr>
        <w:t xml:space="preserve">2 </w:t>
      </w:r>
      <w:r>
        <w:rPr>
          <w:rFonts w:hint="eastAsia"/>
          <w:szCs w:val="21"/>
        </w:rPr>
        <w:t xml:space="preserve">  （3）（-1101）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（4）（-001101）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</w:p>
    <w:p>
      <w:pPr>
        <w:ind w:left="420" w:leftChars="200" w:firstLine="42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shd w:val="clear" w:color="auto" w:fill="auto"/>
          <w:lang w:val="en-US" w:eastAsia="zh-CN"/>
        </w:rPr>
        <w:t>(1) (0 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原码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(0 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(0 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t>(2) (0 001101)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原码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(0 001101)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(0 001101)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t>(3) (1 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原码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  (1 0010)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  (1 0011)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default"/>
          <w:szCs w:val="21"/>
          <w:shd w:val="clear" w:color="auto" w:fill="auto"/>
          <w:lang w:val="en-US" w:eastAsia="zh-CN"/>
        </w:rPr>
      </w:pPr>
      <w:r>
        <w:rPr>
          <w:rFonts w:hint="eastAsia"/>
          <w:szCs w:val="21"/>
          <w:shd w:val="clear" w:color="auto" w:fill="auto"/>
          <w:lang w:val="en-US" w:eastAsia="zh-CN"/>
        </w:rPr>
        <w:t>(4) (1 001101)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原码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(1 110010)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;  (1 110011)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1.7 写出下列有符号二进制数的反码和补码。</w:t>
      </w:r>
    </w:p>
    <w:p>
      <w:pPr>
        <w:ind w:left="420" w:leftChars="200"/>
        <w:jc w:val="left"/>
        <w:rPr>
          <w:rFonts w:hint="eastAsia"/>
          <w:szCs w:val="21"/>
          <w:vertAlign w:val="subscript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（1）（0,11011）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;</w:t>
      </w:r>
      <w:r>
        <w:rPr>
          <w:rFonts w:hint="eastAsia"/>
          <w:szCs w:val="21"/>
        </w:rPr>
        <w:t>（2）（0,01010）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;</w:t>
      </w:r>
      <w:r>
        <w:rPr>
          <w:rFonts w:hint="eastAsia"/>
          <w:szCs w:val="21"/>
        </w:rPr>
        <w:t xml:space="preserve"> （3）（1,11011）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;</w:t>
      </w:r>
      <w:r>
        <w:rPr>
          <w:rFonts w:hint="eastAsia"/>
          <w:szCs w:val="21"/>
        </w:rPr>
        <w:t xml:space="preserve"> （4）（1,01010）</w:t>
      </w:r>
      <w:r>
        <w:rPr>
          <w:rFonts w:hint="eastAsia"/>
          <w:szCs w:val="21"/>
          <w:vertAlign w:val="subscript"/>
        </w:rPr>
        <w:t>2</w:t>
      </w:r>
    </w:p>
    <w:p>
      <w:pPr>
        <w:ind w:left="420" w:leftChars="200"/>
        <w:jc w:val="left"/>
        <w:rPr>
          <w:rFonts w:hint="default"/>
          <w:szCs w:val="21"/>
          <w:shd w:val="clear" w:color="auto" w:fill="auto"/>
          <w:vertAlign w:val="baseline"/>
          <w:lang w:val="en-US" w:eastAsia="zh-CN"/>
        </w:rPr>
      </w:pPr>
      <w:r>
        <w:rPr>
          <w:rFonts w:hint="eastAsia"/>
          <w:szCs w:val="21"/>
          <w:vertAlign w:val="subscript"/>
          <w:lang w:val="en-US" w:eastAsia="zh-CN"/>
        </w:rPr>
        <w:t xml:space="preserve">   </w:t>
      </w:r>
      <w:r>
        <w:rPr>
          <w:rFonts w:hint="eastAsia"/>
          <w:szCs w:val="21"/>
          <w:vertAlign w:val="baseline"/>
          <w:lang w:val="en-US" w:eastAsia="zh-CN"/>
        </w:rPr>
        <w:t xml:space="preserve">  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>(1) (0 11011)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; (0 11011)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  ;        (2) (0 01010)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;   (0 01010)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/>
        <w:jc w:val="left"/>
        <w:rPr>
          <w:rFonts w:hint="default"/>
          <w:szCs w:val="21"/>
          <w:shd w:val="clear" w:color="auto" w:fill="auto"/>
          <w:vertAlign w:val="baseline"/>
          <w:lang w:val="en-US" w:eastAsia="zh-CN"/>
        </w:rPr>
      </w:pP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   (3) (1 00100)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; (1 00101)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  ;        (4) (1 10101)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vertAlign w:val="baseline"/>
          <w:lang w:val="en-US" w:eastAsia="zh-CN"/>
        </w:rPr>
        <w:t xml:space="preserve">  ;  (1 10110)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1.8 用8位二进制补码表示下列十进制数。</w:t>
      </w:r>
    </w:p>
    <w:p>
      <w:pPr>
        <w:ind w:left="420" w:left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（1）+15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（2） +127 （3） -11  （4）-121</w:t>
      </w:r>
    </w:p>
    <w:p>
      <w:pPr>
        <w:ind w:left="420" w:leftChars="200" w:firstLine="42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(1)  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(0 000 1111)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(0 000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(0 000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(2)   </w:t>
      </w:r>
      <w:r>
        <w:rPr>
          <w:rFonts w:hint="eastAsia"/>
          <w:szCs w:val="21"/>
          <w:shd w:val="clear" w:color="auto" w:fill="auto"/>
          <w:lang w:val="en-US" w:eastAsia="zh-CN"/>
        </w:rPr>
        <w:t>(0 111 1111)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(0 111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 (0 111 1111)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42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(3)   </w:t>
      </w:r>
      <w:r>
        <w:rPr>
          <w:rFonts w:hint="eastAsia"/>
          <w:szCs w:val="21"/>
          <w:shd w:val="clear" w:color="auto" w:fill="auto"/>
          <w:lang w:val="en-US" w:eastAsia="zh-CN"/>
        </w:rPr>
        <w:t>(1 000 1011)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(1 111 0100)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(1 111 0101)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(4)   </w:t>
      </w:r>
      <w:r>
        <w:rPr>
          <w:rFonts w:hint="eastAsia"/>
          <w:szCs w:val="21"/>
          <w:shd w:val="clear" w:color="auto" w:fill="auto"/>
          <w:lang w:val="en-US" w:eastAsia="zh-CN"/>
        </w:rPr>
        <w:t>(1 111 1001)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(1 000 0110)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(1 000 0111)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630" w:firstLineChars="300"/>
        <w:jc w:val="left"/>
        <w:rPr>
          <w:rFonts w:hint="default" w:eastAsia="宋体"/>
          <w:szCs w:val="21"/>
          <w:lang w:val="en-US" w:eastAsia="zh-CN"/>
        </w:rPr>
      </w:pPr>
    </w:p>
    <w:p>
      <w:pPr>
        <w:ind w:left="420" w:leftChars="200"/>
        <w:jc w:val="left"/>
        <w:rPr>
          <w:szCs w:val="21"/>
        </w:rPr>
      </w:pPr>
      <w:r>
        <w:rPr>
          <w:rFonts w:hint="eastAsia"/>
          <w:szCs w:val="21"/>
        </w:rPr>
        <w:t>1.9 用补码计算下列各式。</w:t>
      </w:r>
    </w:p>
    <w:p>
      <w:pPr>
        <w:ind w:left="420" w:left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（1）25+13  （2）25-13  （3） -25+13；（4）-25-13</w:t>
      </w:r>
    </w:p>
    <w:p>
      <w:pPr>
        <w:ind w:left="420" w:leftChars="200"/>
        <w:jc w:val="left"/>
        <w:rPr>
          <w:rFonts w:hint="eastAsia"/>
          <w:szCs w:val="21"/>
        </w:rPr>
      </w:pPr>
    </w:p>
    <w:p>
      <w:pPr>
        <w:ind w:left="420" w:leftChars="200"/>
        <w:jc w:val="left"/>
        <w:rPr>
          <w:rFonts w:hint="eastAsia"/>
          <w:szCs w:val="21"/>
        </w:rPr>
      </w:pP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>+25 : (0,001 1001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</w:t>
      </w:r>
      <w:r>
        <w:rPr>
          <w:rFonts w:hint="eastAsia"/>
          <w:szCs w:val="21"/>
          <w:lang w:val="en-US" w:eastAsia="zh-CN"/>
        </w:rPr>
        <w:t>0,001 1001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</w:t>
      </w:r>
      <w:r>
        <w:rPr>
          <w:rFonts w:hint="eastAsia"/>
          <w:szCs w:val="21"/>
          <w:lang w:val="en-US" w:eastAsia="zh-CN"/>
        </w:rPr>
        <w:t>0,001 1001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-25:  (1,001 1001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</w:t>
      </w:r>
      <w:r>
        <w:rPr>
          <w:rFonts w:hint="eastAsia"/>
          <w:szCs w:val="21"/>
          <w:lang w:val="en-US" w:eastAsia="zh-CN"/>
        </w:rPr>
        <w:t>1,110 0110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</w:t>
      </w:r>
      <w:r>
        <w:rPr>
          <w:rFonts w:hint="eastAsia"/>
          <w:szCs w:val="21"/>
          <w:lang w:val="en-US" w:eastAsia="zh-CN"/>
        </w:rPr>
        <w:t>1,110 0111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firstLine="1260" w:firstLineChars="6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>+13: (0,000 1101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</w:t>
      </w:r>
      <w:r>
        <w:rPr>
          <w:rFonts w:hint="eastAsia"/>
          <w:szCs w:val="21"/>
          <w:lang w:val="en-US" w:eastAsia="zh-CN"/>
        </w:rPr>
        <w:t>0,000 1101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</w:t>
      </w:r>
      <w:r>
        <w:rPr>
          <w:rFonts w:hint="eastAsia"/>
          <w:szCs w:val="21"/>
          <w:lang w:val="en-US" w:eastAsia="zh-CN"/>
        </w:rPr>
        <w:t>0,000 1101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  <w:r>
        <w:rPr>
          <w:rFonts w:hint="eastAsia"/>
          <w:szCs w:val="21"/>
          <w:lang w:val="en-US" w:eastAsia="zh-CN"/>
        </w:rPr>
        <w:t>-13: (1,000 1101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 xml:space="preserve">原码 </w:t>
      </w:r>
      <w:r>
        <w:rPr>
          <w:rFonts w:hint="eastAsia"/>
          <w:szCs w:val="21"/>
          <w:shd w:val="clear" w:color="auto" w:fill="auto"/>
          <w:lang w:val="en-US" w:eastAsia="zh-CN"/>
        </w:rPr>
        <w:t>;   (</w:t>
      </w:r>
      <w:r>
        <w:rPr>
          <w:rFonts w:hint="eastAsia"/>
          <w:szCs w:val="21"/>
          <w:lang w:val="en-US" w:eastAsia="zh-CN"/>
        </w:rPr>
        <w:t>1,111 0010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反码</w:t>
      </w:r>
      <w:r>
        <w:rPr>
          <w:rFonts w:hint="eastAsia"/>
          <w:szCs w:val="21"/>
          <w:shd w:val="clear" w:color="auto" w:fill="auto"/>
          <w:lang w:val="en-US" w:eastAsia="zh-CN"/>
        </w:rPr>
        <w:t xml:space="preserve">  ;   (</w:t>
      </w:r>
      <w:r>
        <w:rPr>
          <w:rFonts w:hint="eastAsia"/>
          <w:szCs w:val="21"/>
          <w:lang w:val="en-US" w:eastAsia="zh-CN"/>
        </w:rPr>
        <w:t>1,111 0011</w:t>
      </w:r>
      <w:r>
        <w:rPr>
          <w:rFonts w:hint="eastAsia"/>
          <w:szCs w:val="21"/>
          <w:shd w:val="clear" w:color="auto" w:fill="auto"/>
          <w:lang w:val="en-US" w:eastAsia="zh-CN"/>
        </w:rPr>
        <w:t>)</w:t>
      </w:r>
      <w:r>
        <w:rPr>
          <w:rFonts w:hint="eastAsia"/>
          <w:szCs w:val="21"/>
          <w:shd w:val="clear" w:color="auto" w:fill="auto"/>
          <w:vertAlign w:val="subscript"/>
          <w:lang w:val="en-US" w:eastAsia="zh-CN"/>
        </w:rPr>
        <w:t>补码</w:t>
      </w:r>
    </w:p>
    <w:p>
      <w:pPr>
        <w:ind w:left="420" w:leftChars="200" w:firstLine="840" w:firstLineChars="400"/>
        <w:jc w:val="left"/>
        <w:rPr>
          <w:rFonts w:hint="eastAsia"/>
          <w:szCs w:val="21"/>
          <w:shd w:val="clear" w:color="auto" w:fill="auto"/>
          <w:vertAlign w:val="subscript"/>
          <w:lang w:val="en-US" w:eastAsia="zh-CN"/>
        </w:rPr>
      </w:pPr>
    </w:p>
    <w:p>
      <w:pPr>
        <w:ind w:left="420" w:leftChars="200"/>
        <w:jc w:val="center"/>
        <w:rPr>
          <w:rFonts w:hint="eastAsia"/>
          <w:szCs w:val="21"/>
        </w:rPr>
      </w:pPr>
      <w:r>
        <w:object>
          <v:shape id="_x0000_i1035" o:spt="75" alt="" type="#_x0000_t75" style="height:76.15pt;width:217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35" DrawAspect="Content" ObjectID="_1468075729" r:id="rId12">
            <o:LockedField>false</o:LockedField>
          </o:OLEObject>
        </w:object>
      </w:r>
    </w:p>
    <w:p>
      <w:pPr>
        <w:ind w:left="420" w:leftChars="200"/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F3C6F"/>
    <w:multiLevelType w:val="singleLevel"/>
    <w:tmpl w:val="CA6F3C6F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3439"/>
    <w:rsid w:val="02E05812"/>
    <w:rsid w:val="0D373197"/>
    <w:rsid w:val="122D4333"/>
    <w:rsid w:val="147E06D1"/>
    <w:rsid w:val="16F160E8"/>
    <w:rsid w:val="1BAF7885"/>
    <w:rsid w:val="1DA60F59"/>
    <w:rsid w:val="22190181"/>
    <w:rsid w:val="2F252F00"/>
    <w:rsid w:val="324D15C4"/>
    <w:rsid w:val="32670F06"/>
    <w:rsid w:val="32FB2DEA"/>
    <w:rsid w:val="4AF73E4C"/>
    <w:rsid w:val="4CB611F7"/>
    <w:rsid w:val="54FE2EDD"/>
    <w:rsid w:val="5B4F4DB9"/>
    <w:rsid w:val="67BC5CEB"/>
    <w:rsid w:val="6A184551"/>
    <w:rsid w:val="723C6184"/>
    <w:rsid w:val="77792911"/>
    <w:rsid w:val="78F4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如歌</cp:lastModifiedBy>
  <cp:lastPrinted>2020-02-14T09:03:00Z</cp:lastPrinted>
  <dcterms:modified xsi:type="dcterms:W3CDTF">2020-04-12T14:04:13Z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