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6"/>
        <w:ind w:left="0"/>
        <w:rPr>
          <w:rFonts w:ascii="Times New Roman"/>
          <w:sz w:val="18"/>
        </w:rPr>
      </w:pPr>
    </w:p>
    <w:p>
      <w:pPr>
        <w:pStyle w:val="Heading1"/>
        <w:spacing w:before="57"/>
        <w:ind w:left="120"/>
      </w:pPr>
      <w:r>
        <w:rPr>
          <w:rFonts w:ascii="Arial" w:eastAsia="Arial"/>
        </w:rPr>
        <w:t>2018 </w:t>
      </w:r>
      <w:r>
        <w:rPr/>
        <w:t>毛概复习资料（根据老师划出的重点整编）</w:t>
      </w:r>
    </w:p>
    <w:p>
      <w:pPr>
        <w:spacing w:before="376"/>
        <w:ind w:left="1900" w:right="0" w:firstLine="0"/>
        <w:jc w:val="left"/>
        <w:rPr>
          <w:sz w:val="42"/>
        </w:rPr>
      </w:pPr>
      <w:r>
        <w:rPr>
          <w:sz w:val="42"/>
        </w:rPr>
        <w:t>前言</w:t>
      </w:r>
    </w:p>
    <w:p>
      <w:pPr>
        <w:pStyle w:val="BodyText"/>
        <w:tabs>
          <w:tab w:pos="2439" w:val="left" w:leader="none"/>
          <w:tab w:pos="4119" w:val="left" w:leader="none"/>
          <w:tab w:pos="6139" w:val="left" w:leader="none"/>
          <w:tab w:pos="7459" w:val="left" w:leader="none"/>
          <w:tab w:pos="9139" w:val="left" w:leader="none"/>
          <w:tab w:pos="11459" w:val="left" w:leader="none"/>
        </w:tabs>
        <w:spacing w:line="290" w:lineRule="auto" w:before="173"/>
        <w:ind w:right="379"/>
      </w:pPr>
      <w:r>
        <w:rPr/>
        <w:t>马克思主义是关于自然界、</w:t>
        <w:tab/>
        <w:t>人类社会、</w:t>
      </w:r>
      <w:r>
        <w:rPr>
          <w:spacing w:val="61"/>
        </w:rPr>
        <w:t> </w:t>
      </w:r>
      <w:r>
        <w:rPr/>
        <w:t>人类思维发展的一般规律的理论体系。</w:t>
        <w:tab/>
        <w:t>马克思主义</w:t>
      </w:r>
      <w:r>
        <w:rPr>
          <w:spacing w:val="-18"/>
        </w:rPr>
        <w:t>揭</w:t>
      </w:r>
      <w:r>
        <w:rPr/>
        <w:t>示了事物的本质、内在联系及发展规律，</w:t>
        <w:tab/>
        <w:t>是伟大的认识工具，</w:t>
        <w:tab/>
        <w:t>是人们观察世界、分析问题的有力思想武器。</w:t>
        <w:tab/>
        <w:t>马克思主义具有鲜明的实践品格，</w:t>
        <w:tab/>
        <w:t>不仅致力于科学解释世界，</w:t>
        <w:tab/>
        <w:t>而且致力于</w:t>
      </w:r>
      <w:r>
        <w:rPr>
          <w:spacing w:val="-18"/>
        </w:rPr>
        <w:t>积</w:t>
      </w:r>
      <w:r>
        <w:rPr/>
        <w:t>极改变世界。</w:t>
      </w:r>
    </w:p>
    <w:p>
      <w:pPr>
        <w:spacing w:before="230"/>
        <w:ind w:left="1900" w:right="0" w:firstLine="0"/>
        <w:jc w:val="left"/>
        <w:rPr>
          <w:sz w:val="42"/>
        </w:rPr>
      </w:pPr>
      <w:r>
        <w:rPr>
          <w:sz w:val="42"/>
        </w:rPr>
        <w:t>第一章</w:t>
      </w:r>
    </w:p>
    <w:p>
      <w:pPr>
        <w:pStyle w:val="BodyText"/>
        <w:tabs>
          <w:tab w:pos="1139" w:val="left" w:leader="none"/>
        </w:tabs>
        <w:spacing w:before="172"/>
      </w:pPr>
      <w:r>
        <w:rPr/>
        <w:t>一</w:t>
        <w:tab/>
        <w:t>毛泽东思想形成和发展的时代背景和实践基础</w:t>
      </w:r>
    </w:p>
    <w:p>
      <w:pPr>
        <w:pStyle w:val="ListParagraph"/>
        <w:numPr>
          <w:ilvl w:val="0"/>
          <w:numId w:val="1"/>
        </w:numPr>
        <w:tabs>
          <w:tab w:pos="454" w:val="left" w:leader="none"/>
        </w:tabs>
        <w:spacing w:line="240" w:lineRule="auto" w:before="121" w:after="0"/>
        <w:ind w:left="453" w:right="0" w:hanging="333"/>
        <w:jc w:val="left"/>
        <w:rPr>
          <w:sz w:val="30"/>
        </w:rPr>
      </w:pPr>
      <w:r>
        <w:rPr>
          <w:rFonts w:ascii="Arial" w:eastAsia="Arial"/>
          <w:sz w:val="30"/>
        </w:rPr>
        <w:t>19</w:t>
      </w:r>
      <w:r>
        <w:rPr>
          <w:rFonts w:ascii="Arial" w:eastAsia="Arial"/>
          <w:spacing w:val="8"/>
          <w:sz w:val="30"/>
        </w:rPr>
        <w:t> </w:t>
      </w:r>
      <w:r>
        <w:rPr>
          <w:spacing w:val="8"/>
          <w:sz w:val="30"/>
        </w:rPr>
        <w:t>世纪末  </w:t>
      </w:r>
      <w:r>
        <w:rPr>
          <w:rFonts w:ascii="Arial" w:eastAsia="Arial"/>
          <w:sz w:val="30"/>
        </w:rPr>
        <w:t>20</w:t>
      </w:r>
      <w:r>
        <w:rPr>
          <w:rFonts w:ascii="Arial" w:eastAsia="Arial"/>
          <w:spacing w:val="2"/>
          <w:sz w:val="30"/>
        </w:rPr>
        <w:t> </w:t>
      </w:r>
      <w:r>
        <w:rPr>
          <w:sz w:val="30"/>
        </w:rPr>
        <w:t>世纪初，世界进入帝国主义和无产阶级革命时代。</w:t>
      </w:r>
    </w:p>
    <w:p>
      <w:pPr>
        <w:pStyle w:val="BodyText"/>
        <w:spacing w:line="252" w:lineRule="auto" w:before="100"/>
        <w:ind w:right="1979"/>
      </w:pPr>
      <w:r>
        <w:rPr>
          <w:rFonts w:ascii="Arial" w:eastAsia="Arial"/>
        </w:rPr>
        <w:t>20</w:t>
      </w:r>
      <w:r>
        <w:rPr>
          <w:rFonts w:ascii="Arial" w:eastAsia="Arial"/>
          <w:spacing w:val="22"/>
        </w:rPr>
        <w:t> </w:t>
      </w:r>
      <w:r>
        <w:rPr>
          <w:spacing w:val="-1"/>
        </w:rPr>
        <w:t>世纪上半叶帝国主义战争与无产阶级革命的时代主题，是毛泽东思想形成的时代背景</w:t>
      </w:r>
      <w:r>
        <w:rPr/>
        <w:t>中国共产党领导的革命和建设的实践，是毛泽东思想形成的实践基础。</w:t>
      </w:r>
    </w:p>
    <w:p>
      <w:pPr>
        <w:pStyle w:val="ListParagraph"/>
        <w:numPr>
          <w:ilvl w:val="0"/>
          <w:numId w:val="1"/>
        </w:numPr>
        <w:tabs>
          <w:tab w:pos="560" w:val="left" w:leader="none"/>
        </w:tabs>
        <w:spacing w:line="240" w:lineRule="auto" w:before="99" w:after="0"/>
        <w:ind w:left="560" w:right="0" w:hanging="440"/>
        <w:jc w:val="left"/>
        <w:rPr>
          <w:sz w:val="30"/>
        </w:rPr>
      </w:pPr>
      <w:r>
        <w:rPr>
          <w:sz w:val="30"/>
        </w:rPr>
        <w:t>毛泽东思想形成和发展的历史过程</w:t>
      </w:r>
    </w:p>
    <w:p>
      <w:pPr>
        <w:pStyle w:val="BodyText"/>
        <w:spacing w:line="285" w:lineRule="auto" w:before="61"/>
        <w:ind w:right="7519"/>
      </w:pPr>
      <w:r>
        <w:rPr/>
        <w:t>第一次国内革命战争时期毛泽东思想开始形成党的七大把毛泽东思想确立为党的指导思想</w:t>
      </w:r>
    </w:p>
    <w:p>
      <w:pPr>
        <w:pStyle w:val="BodyText"/>
        <w:tabs>
          <w:tab w:pos="959" w:val="left" w:leader="none"/>
        </w:tabs>
        <w:spacing w:line="285" w:lineRule="auto" w:before="1"/>
        <w:ind w:right="6619"/>
      </w:pPr>
      <w:r>
        <w:rPr/>
        <w:t>解放战争时期和新中国成立后，毛泽东思想继续发</w:t>
      </w:r>
      <w:r>
        <w:rPr>
          <w:spacing w:val="-19"/>
        </w:rPr>
        <w:t>展</w:t>
      </w:r>
      <w:r>
        <w:rPr/>
        <w:t>二</w:t>
        <w:tab/>
        <w:t>毛泽东思想的主要内容和活的灵魂</w:t>
      </w:r>
    </w:p>
    <w:p>
      <w:pPr>
        <w:pStyle w:val="ListParagraph"/>
        <w:numPr>
          <w:ilvl w:val="0"/>
          <w:numId w:val="2"/>
        </w:numPr>
        <w:tabs>
          <w:tab w:pos="380" w:val="left" w:leader="none"/>
        </w:tabs>
        <w:spacing w:line="240" w:lineRule="auto" w:before="42" w:after="0"/>
        <w:ind w:left="380" w:right="0" w:hanging="260"/>
        <w:jc w:val="left"/>
        <w:rPr>
          <w:sz w:val="30"/>
        </w:rPr>
      </w:pPr>
      <w:r>
        <w:rPr>
          <w:sz w:val="30"/>
        </w:rPr>
        <w:t>主要内容</w:t>
      </w:r>
    </w:p>
    <w:p>
      <w:pPr>
        <w:pStyle w:val="BodyText"/>
        <w:spacing w:before="40"/>
      </w:pPr>
      <w:r>
        <w:rPr/>
        <w:t>新民主主义革命理论</w:t>
      </w:r>
    </w:p>
    <w:p>
      <w:pPr>
        <w:pStyle w:val="BodyText"/>
        <w:spacing w:line="285" w:lineRule="auto" w:before="81"/>
        <w:ind w:right="9019"/>
      </w:pPr>
      <w:r>
        <w:rPr>
          <w:spacing w:val="-2"/>
        </w:rPr>
        <w:t>社会主义革命和社会主义建设理论</w:t>
      </w:r>
      <w:r>
        <w:rPr/>
        <w:t>革命军队建设和军事战略的理论 政策和策略的理论</w:t>
      </w:r>
    </w:p>
    <w:p>
      <w:pPr>
        <w:pStyle w:val="BodyText"/>
        <w:spacing w:line="297" w:lineRule="auto" w:before="2"/>
        <w:ind w:right="9319"/>
      </w:pPr>
      <w:r>
        <w:rPr/>
        <w:t>思想政治工作和文化工作的理论党的建设理论</w:t>
      </w:r>
    </w:p>
    <w:p>
      <w:pPr>
        <w:pStyle w:val="ListParagraph"/>
        <w:numPr>
          <w:ilvl w:val="0"/>
          <w:numId w:val="2"/>
        </w:numPr>
        <w:tabs>
          <w:tab w:pos="380" w:val="left" w:leader="none"/>
        </w:tabs>
        <w:spacing w:line="240" w:lineRule="auto" w:before="19" w:after="0"/>
        <w:ind w:left="380" w:right="0" w:hanging="260"/>
        <w:jc w:val="left"/>
        <w:rPr>
          <w:sz w:val="30"/>
        </w:rPr>
      </w:pPr>
      <w:r>
        <w:rPr>
          <w:sz w:val="30"/>
        </w:rPr>
        <w:t>毛泽东思想的活的灵魂</w:t>
      </w:r>
    </w:p>
    <w:p>
      <w:pPr>
        <w:pStyle w:val="BodyText"/>
        <w:tabs>
          <w:tab w:pos="3499" w:val="left" w:leader="none"/>
        </w:tabs>
        <w:spacing w:line="285" w:lineRule="auto" w:before="41"/>
        <w:ind w:right="1359"/>
      </w:pPr>
      <w:r>
        <w:rPr/>
        <w:t>毛泽东思想的活的灵魂</w:t>
        <w:tab/>
      </w:r>
      <w:r>
        <w:rPr>
          <w:rFonts w:ascii="Arial" w:eastAsia="Arial"/>
          <w:spacing w:val="-4"/>
        </w:rPr>
        <w:t>,</w:t>
      </w:r>
      <w:r>
        <w:rPr/>
        <w:t>是贯串于各个理论的立场、观点和方法。它们有三个基本方面，</w:t>
      </w:r>
      <w:r>
        <w:rPr>
          <w:spacing w:val="-18"/>
        </w:rPr>
        <w:t>即</w:t>
      </w:r>
      <w:r>
        <w:rPr/>
        <w:t>实事求是，群众路线，独立自主。</w:t>
      </w:r>
    </w:p>
    <w:p>
      <w:pPr>
        <w:pStyle w:val="BodyText"/>
        <w:spacing w:before="41"/>
      </w:pPr>
      <w:r>
        <w:rPr>
          <w:rFonts w:ascii="Arial" w:eastAsia="Arial"/>
        </w:rPr>
        <w:t>a </w:t>
      </w:r>
      <w:r>
        <w:rPr/>
        <w:t>实事求是：就是一切从实际出发，理论联系实际，坚持在实践中检验真理和发展真理。实</w:t>
      </w:r>
    </w:p>
    <w:p>
      <w:pPr>
        <w:pStyle w:val="BodyText"/>
        <w:spacing w:line="292" w:lineRule="auto" w:before="41"/>
        <w:ind w:right="259"/>
        <w:jc w:val="both"/>
      </w:pPr>
      <w:r>
        <w:rPr/>
        <w:t>事就是客观存在着的一切事物，   是就是客观事物的内部联系，    即规律性， 求就是我们去研究。实事求是是马克思主义的根本观点，      是中国共产党人认识世界改造世界的根本要求，      是我们党的基本思想方法工作方法领导方法。</w:t>
      </w:r>
    </w:p>
    <w:p>
      <w:pPr>
        <w:pStyle w:val="BodyText"/>
        <w:tabs>
          <w:tab w:pos="2439" w:val="left" w:leader="none"/>
          <w:tab w:pos="7779" w:val="left" w:leader="none"/>
          <w:tab w:pos="11459" w:val="left" w:leader="none"/>
        </w:tabs>
        <w:spacing w:line="404" w:lineRule="exact" w:before="0"/>
      </w:pPr>
      <w:r>
        <w:rPr/>
        <w:t>坚持实事求是，</w:t>
        <w:tab/>
        <w:t>就要深入实际了解事物的本来面貌，</w:t>
        <w:tab/>
        <w:t>把握事物内在必然联系，</w:t>
        <w:tab/>
        <w:t>按照客观规律</w:t>
      </w:r>
    </w:p>
    <w:p>
      <w:pPr>
        <w:pStyle w:val="BodyText"/>
      </w:pPr>
      <w:r>
        <w:rPr/>
        <w:t>办事。就要清醒认识和正确把握我国基本国情。就要不断推进实践基础上的理论创新。</w:t>
      </w:r>
    </w:p>
    <w:p>
      <w:pPr>
        <w:pStyle w:val="BodyText"/>
        <w:spacing w:before="121"/>
      </w:pPr>
      <w:r>
        <w:rPr>
          <w:rFonts w:ascii="Arial" w:eastAsia="Arial"/>
        </w:rPr>
        <w:t>b </w:t>
      </w:r>
      <w:r>
        <w:rPr/>
        <w:t>群众路线：</w:t>
      </w:r>
    </w:p>
    <w:p>
      <w:pPr>
        <w:pStyle w:val="ListParagraph"/>
        <w:numPr>
          <w:ilvl w:val="0"/>
          <w:numId w:val="3"/>
        </w:numPr>
        <w:tabs>
          <w:tab w:pos="380" w:val="left" w:leader="none"/>
        </w:tabs>
        <w:spacing w:line="264" w:lineRule="auto" w:before="80" w:after="0"/>
        <w:ind w:left="120" w:right="1559" w:firstLine="0"/>
        <w:jc w:val="left"/>
        <w:rPr>
          <w:sz w:val="30"/>
        </w:rPr>
      </w:pPr>
      <w:r>
        <w:rPr>
          <w:spacing w:val="-1"/>
          <w:sz w:val="30"/>
        </w:rPr>
        <w:t>就是一切为了群众，一切依靠群众，从群众来到群众中去，把党的正确路线变为群众的自</w:t>
      </w:r>
      <w:r>
        <w:rPr>
          <w:sz w:val="30"/>
        </w:rPr>
        <w:t>觉行为。</w:t>
      </w:r>
    </w:p>
    <w:p>
      <w:pPr>
        <w:pStyle w:val="ListParagraph"/>
        <w:numPr>
          <w:ilvl w:val="0"/>
          <w:numId w:val="3"/>
        </w:numPr>
        <w:tabs>
          <w:tab w:pos="380" w:val="left" w:leader="none"/>
        </w:tabs>
        <w:spacing w:line="240" w:lineRule="auto" w:before="77" w:after="0"/>
        <w:ind w:left="380" w:right="0" w:hanging="260"/>
        <w:jc w:val="left"/>
        <w:rPr>
          <w:sz w:val="30"/>
        </w:rPr>
      </w:pPr>
      <w:r>
        <w:rPr>
          <w:sz w:val="30"/>
        </w:rPr>
        <w:t>群众路线本质上体现的是：马克思主义关于人民群众是创造者这一基本原理。</w:t>
      </w:r>
    </w:p>
    <w:p>
      <w:pPr>
        <w:pStyle w:val="ListParagraph"/>
        <w:numPr>
          <w:ilvl w:val="0"/>
          <w:numId w:val="3"/>
        </w:numPr>
        <w:tabs>
          <w:tab w:pos="380" w:val="left" w:leader="none"/>
        </w:tabs>
        <w:spacing w:line="240" w:lineRule="auto" w:before="101" w:after="0"/>
        <w:ind w:left="380" w:right="0" w:hanging="260"/>
        <w:jc w:val="left"/>
        <w:rPr>
          <w:sz w:val="30"/>
        </w:rPr>
      </w:pPr>
      <w:r>
        <w:rPr>
          <w:sz w:val="30"/>
        </w:rPr>
        <w:t>坚持群众路线就是坚持人民是推动历史发展的根本力量。</w:t>
      </w:r>
    </w:p>
    <w:p>
      <w:pPr>
        <w:pStyle w:val="ListParagraph"/>
        <w:numPr>
          <w:ilvl w:val="0"/>
          <w:numId w:val="3"/>
        </w:numPr>
        <w:tabs>
          <w:tab w:pos="380" w:val="left" w:leader="none"/>
        </w:tabs>
        <w:spacing w:line="240" w:lineRule="auto" w:before="60" w:after="0"/>
        <w:ind w:left="380" w:right="0" w:hanging="260"/>
        <w:jc w:val="left"/>
        <w:rPr>
          <w:sz w:val="30"/>
        </w:rPr>
      </w:pPr>
      <w:r>
        <w:rPr>
          <w:sz w:val="30"/>
        </w:rPr>
        <w:t>坚持群众路线就是坚持全心全意为人民服务的根本宗旨。</w:t>
      </w:r>
    </w:p>
    <w:p>
      <w:pPr>
        <w:pStyle w:val="ListParagraph"/>
        <w:numPr>
          <w:ilvl w:val="0"/>
          <w:numId w:val="3"/>
        </w:numPr>
        <w:tabs>
          <w:tab w:pos="380" w:val="left" w:leader="none"/>
        </w:tabs>
        <w:spacing w:line="240" w:lineRule="auto" w:before="81" w:after="0"/>
        <w:ind w:left="380" w:right="0" w:hanging="260"/>
        <w:jc w:val="left"/>
        <w:rPr>
          <w:sz w:val="30"/>
        </w:rPr>
      </w:pPr>
      <w:r>
        <w:rPr>
          <w:sz w:val="30"/>
        </w:rPr>
        <w:t>坚持群众路线就是保持党同人民群众的血肉联系。</w:t>
      </w:r>
    </w:p>
    <w:p>
      <w:pPr>
        <w:pStyle w:val="BodyText"/>
        <w:spacing w:before="100"/>
      </w:pPr>
      <w:r>
        <w:rPr>
          <w:rFonts w:ascii="Arial" w:eastAsia="Arial"/>
        </w:rPr>
        <w:t>c </w:t>
      </w:r>
      <w:r>
        <w:rPr/>
        <w:t>独立自主：</w:t>
      </w:r>
    </w:p>
    <w:p>
      <w:pPr>
        <w:spacing w:after="0"/>
        <w:sectPr>
          <w:type w:val="continuous"/>
          <w:pgSz w:w="19120" w:h="27060"/>
          <w:pgMar w:top="2620" w:bottom="280" w:left="2760" w:right="2720"/>
        </w:sectPr>
      </w:pPr>
    </w:p>
    <w:p>
      <w:pPr>
        <w:pStyle w:val="ListParagraph"/>
        <w:numPr>
          <w:ilvl w:val="0"/>
          <w:numId w:val="4"/>
        </w:numPr>
        <w:tabs>
          <w:tab w:pos="380" w:val="left" w:leader="none"/>
        </w:tabs>
        <w:spacing w:line="240" w:lineRule="auto" w:before="60" w:after="0"/>
        <w:ind w:left="380" w:right="0" w:hanging="260"/>
        <w:jc w:val="left"/>
        <w:rPr>
          <w:sz w:val="30"/>
        </w:rPr>
      </w:pPr>
      <w:r>
        <w:rPr>
          <w:sz w:val="30"/>
        </w:rPr>
        <w:t>就是坚持独立思考，走自己的路，坚定不移地维护民族独立、捍卫国家主权，把立足点放</w:t>
      </w:r>
    </w:p>
    <w:p>
      <w:pPr>
        <w:pStyle w:val="BodyText"/>
        <w:tabs>
          <w:tab w:pos="4119" w:val="left" w:leader="none"/>
          <w:tab w:pos="7119" w:val="left" w:leader="none"/>
          <w:tab w:pos="10799" w:val="left" w:leader="none"/>
        </w:tabs>
        <w:spacing w:line="285" w:lineRule="auto" w:before="40"/>
        <w:ind w:right="439"/>
      </w:pPr>
      <w:r>
        <w:rPr/>
        <w:t>在依靠自己力量的基础上，</w:t>
        <w:tab/>
        <w:t>同时积极争取外援，</w:t>
        <w:tab/>
        <w:t>开展国际经济文化交流，</w:t>
        <w:tab/>
        <w:t>学习外国一切对</w:t>
      </w:r>
      <w:r>
        <w:rPr>
          <w:spacing w:val="-18"/>
        </w:rPr>
        <w:t>我</w:t>
      </w:r>
      <w:r>
        <w:rPr/>
        <w:t>们有益的先进事物。它是党的根本政治原则</w:t>
      </w:r>
    </w:p>
    <w:p>
      <w:pPr>
        <w:pStyle w:val="ListParagraph"/>
        <w:numPr>
          <w:ilvl w:val="0"/>
          <w:numId w:val="4"/>
        </w:numPr>
        <w:tabs>
          <w:tab w:pos="380" w:val="left" w:leader="none"/>
        </w:tabs>
        <w:spacing w:line="240" w:lineRule="auto" w:before="62" w:after="0"/>
        <w:ind w:left="380" w:right="0" w:hanging="260"/>
        <w:jc w:val="left"/>
        <w:rPr>
          <w:sz w:val="30"/>
        </w:rPr>
      </w:pPr>
      <w:r>
        <w:rPr>
          <w:sz w:val="30"/>
        </w:rPr>
        <w:t>坚持独立自主就是坚持中国的事情必须由中国人民自己处理。</w:t>
      </w:r>
    </w:p>
    <w:p>
      <w:pPr>
        <w:pStyle w:val="ListParagraph"/>
        <w:numPr>
          <w:ilvl w:val="0"/>
          <w:numId w:val="4"/>
        </w:numPr>
        <w:tabs>
          <w:tab w:pos="380" w:val="left" w:leader="none"/>
          <w:tab w:pos="959" w:val="left" w:leader="none"/>
        </w:tabs>
        <w:spacing w:line="264" w:lineRule="auto" w:before="60" w:after="0"/>
        <w:ind w:left="120" w:right="2759" w:firstLine="0"/>
        <w:jc w:val="left"/>
        <w:rPr>
          <w:sz w:val="30"/>
        </w:rPr>
      </w:pPr>
      <w:r>
        <w:rPr>
          <w:sz w:val="30"/>
        </w:rPr>
        <w:t>坚持独立自主就是坚持独立自主的和平外交政策，坚定不移的走和平发展道路</w:t>
      </w:r>
      <w:r>
        <w:rPr>
          <w:spacing w:val="-19"/>
          <w:sz w:val="30"/>
        </w:rPr>
        <w:t>。</w:t>
      </w:r>
      <w:r>
        <w:rPr>
          <w:sz w:val="30"/>
        </w:rPr>
        <w:t>四</w:t>
        <w:tab/>
        <w:t>什么是毛泽东思想</w:t>
      </w:r>
    </w:p>
    <w:p>
      <w:pPr>
        <w:pStyle w:val="BodyText"/>
        <w:spacing w:before="57"/>
      </w:pPr>
      <w:r>
        <w:rPr/>
        <w:t>是马克思主义中国化第一次历史性飞跃的理论成果，是马克思列宁主义在中国的运用和发</w:t>
      </w:r>
    </w:p>
    <w:p>
      <w:pPr>
        <w:pStyle w:val="BodyText"/>
        <w:tabs>
          <w:tab w:pos="6539" w:val="left" w:leader="none"/>
          <w:tab w:pos="10799" w:val="left" w:leader="none"/>
        </w:tabs>
        <w:spacing w:line="285" w:lineRule="auto" w:before="81"/>
        <w:ind w:right="439"/>
        <w:rPr>
          <w:rFonts w:ascii="Arial" w:eastAsia="Arial"/>
        </w:rPr>
      </w:pPr>
      <w:r>
        <w:rPr/>
        <w:t>展，是被实践证明了的关于中国革命和建设的正确理论原则和经验总结，</w:t>
        <w:tab/>
        <w:t>是中国共产党集</w:t>
      </w:r>
      <w:r>
        <w:rPr>
          <w:spacing w:val="-18"/>
        </w:rPr>
        <w:t>体</w:t>
      </w:r>
      <w:r>
        <w:rPr/>
        <w:t>智慧的结晶，是党必须长期坚持的指导思想</w:t>
        <w:tab/>
      </w:r>
      <w:r>
        <w:rPr>
          <w:rFonts w:ascii="Arial" w:eastAsia="Arial"/>
        </w:rPr>
        <w:t>;</w:t>
      </w:r>
    </w:p>
    <w:p>
      <w:pPr>
        <w:pStyle w:val="BodyText"/>
        <w:tabs>
          <w:tab w:pos="2839" w:val="left" w:leader="none"/>
          <w:tab w:pos="4439" w:val="left" w:leader="none"/>
          <w:tab w:pos="8399" w:val="left" w:leader="none"/>
        </w:tabs>
        <w:spacing w:line="285" w:lineRule="auto" w:before="1"/>
        <w:ind w:right="739"/>
      </w:pPr>
      <w:r>
        <w:rPr/>
        <w:t>毛泽东思想在革命时期形成，</w:t>
        <w:tab/>
        <w:t>在抗日战争时期走向成熟，</w:t>
        <w:tab/>
        <w:t>并在解放战争时期和中华人民共</w:t>
      </w:r>
      <w:r>
        <w:rPr>
          <w:spacing w:val="-18"/>
        </w:rPr>
        <w:t>和</w:t>
      </w:r>
      <w:r>
        <w:rPr/>
        <w:t>国成立后继续发展</w:t>
        <w:tab/>
      </w:r>
      <w:r>
        <w:rPr>
          <w:rFonts w:ascii="Arial" w:eastAsia="Arial"/>
          <w:spacing w:val="-4"/>
        </w:rPr>
        <w:t>;</w:t>
      </w:r>
      <w:r>
        <w:rPr/>
        <w:t>新民主主义革命理论</w:t>
      </w:r>
    </w:p>
    <w:p>
      <w:pPr>
        <w:pStyle w:val="BodyText"/>
        <w:tabs>
          <w:tab w:pos="1619" w:val="left" w:leader="none"/>
          <w:tab w:pos="3159" w:val="left" w:leader="none"/>
        </w:tabs>
        <w:spacing w:before="2"/>
      </w:pPr>
      <w:r>
        <w:rPr/>
        <w:t>实事求是</w:t>
        <w:tab/>
        <w:t>群众路线</w:t>
        <w:tab/>
        <w:t>独立自主是毛泽东思想活的灵魂。</w:t>
      </w:r>
    </w:p>
    <w:p>
      <w:pPr>
        <w:pStyle w:val="Heading1"/>
        <w:spacing w:before="260"/>
        <w:ind w:left="4280" w:right="7019"/>
        <w:jc w:val="center"/>
      </w:pPr>
      <w:r>
        <w:rPr/>
        <w:t>第二章</w:t>
      </w:r>
    </w:p>
    <w:p>
      <w:pPr>
        <w:pStyle w:val="BodyText"/>
        <w:spacing w:before="7"/>
        <w:ind w:left="0"/>
        <w:rPr>
          <w:sz w:val="8"/>
        </w:rPr>
      </w:pPr>
    </w:p>
    <w:p>
      <w:pPr>
        <w:pStyle w:val="BodyText"/>
        <w:tabs>
          <w:tab w:pos="959" w:val="left" w:leader="none"/>
        </w:tabs>
        <w:spacing w:before="58"/>
      </w:pPr>
      <w:r>
        <w:rPr/>
        <w:t>一</w:t>
        <w:tab/>
        <w:t>近代中国的国情</w:t>
      </w:r>
    </w:p>
    <w:p>
      <w:pPr>
        <w:pStyle w:val="BodyText"/>
        <w:spacing w:before="120"/>
      </w:pPr>
      <w:r>
        <w:rPr>
          <w:rFonts w:ascii="Arial" w:eastAsia="Arial"/>
          <w:spacing w:val="4"/>
        </w:rPr>
        <w:t>1.</w:t>
      </w:r>
      <w:r>
        <w:rPr/>
        <w:t>近代中国社会的性质</w:t>
      </w:r>
    </w:p>
    <w:p>
      <w:pPr>
        <w:pStyle w:val="BodyText"/>
        <w:spacing w:before="61"/>
      </w:pPr>
      <w:r>
        <w:rPr/>
        <w:t>半殖民地半封建社会，这是近代中国最基本的国情。</w:t>
      </w:r>
    </w:p>
    <w:p>
      <w:pPr>
        <w:pStyle w:val="BodyText"/>
        <w:tabs>
          <w:tab w:pos="3079" w:val="left" w:leader="none"/>
          <w:tab w:pos="11119" w:val="left" w:leader="none"/>
        </w:tabs>
        <w:spacing w:line="285" w:lineRule="auto"/>
        <w:ind w:right="419"/>
      </w:pPr>
      <w:r>
        <w:rPr/>
        <w:t>在诸多社会矛盾中，</w:t>
        <w:tab/>
        <w:t>占支配地位的主要矛盾是帝国主义和中华民族的矛盾、</w:t>
        <w:tab/>
        <w:t>封建主义和人</w:t>
      </w:r>
      <w:r>
        <w:rPr>
          <w:spacing w:val="-18"/>
        </w:rPr>
        <w:t>民</w:t>
      </w:r>
      <w:r>
        <w:rPr/>
        <w:t>大众的矛盾，而帝国主义和中华民族的矛盾，又是各种矛盾中最主要的矛盾。</w:t>
      </w:r>
    </w:p>
    <w:p>
      <w:pPr>
        <w:pStyle w:val="BodyText"/>
        <w:spacing w:before="2"/>
      </w:pPr>
      <w:r>
        <w:rPr/>
        <w:t>二 新民主主义的总路线和基本纲领</w:t>
      </w:r>
    </w:p>
    <w:p>
      <w:pPr>
        <w:pStyle w:val="BodyText"/>
        <w:tabs>
          <w:tab w:pos="4119" w:val="left" w:leader="none"/>
          <w:tab w:pos="7119" w:val="left" w:leader="none"/>
        </w:tabs>
        <w:spacing w:line="285" w:lineRule="auto"/>
        <w:ind w:right="639"/>
      </w:pPr>
      <w:r>
        <w:rPr/>
        <w:t>新民主主义革命的总路线，</w:t>
        <w:tab/>
        <w:t>即无产阶级领导的，</w:t>
        <w:tab/>
        <w:t>人民大众的，</w:t>
      </w:r>
      <w:r>
        <w:rPr>
          <w:spacing w:val="24"/>
        </w:rPr>
        <w:t> </w:t>
      </w:r>
      <w:r>
        <w:rPr/>
        <w:t>反对帝国主义封建主义和官</w:t>
      </w:r>
      <w:r>
        <w:rPr>
          <w:spacing w:val="-18"/>
        </w:rPr>
        <w:t>僚</w:t>
      </w:r>
      <w:r>
        <w:rPr/>
        <w:t>资本主义的革命。</w:t>
      </w:r>
    </w:p>
    <w:p>
      <w:pPr>
        <w:pStyle w:val="BodyText"/>
        <w:tabs>
          <w:tab w:pos="5439" w:val="left" w:leader="none"/>
          <w:tab w:pos="10799" w:val="left" w:leader="none"/>
        </w:tabs>
        <w:spacing w:line="297" w:lineRule="auto" w:before="2"/>
        <w:ind w:right="439"/>
      </w:pPr>
      <w:r>
        <w:rPr/>
        <w:t>帝国主义是近代中国最大的压迫者，</w:t>
        <w:tab/>
        <w:t>是阻碍社会进步和发展的首要因素，</w:t>
        <w:tab/>
        <w:t>是贫穷落后和一</w:t>
      </w:r>
      <w:r>
        <w:rPr>
          <w:spacing w:val="-18"/>
        </w:rPr>
        <w:t>切</w:t>
      </w:r>
      <w:r>
        <w:rPr/>
        <w:t>灾祸的总根源。</w:t>
      </w:r>
    </w:p>
    <w:p>
      <w:pPr>
        <w:pStyle w:val="BodyText"/>
        <w:spacing w:line="419" w:lineRule="exact" w:before="0"/>
      </w:pPr>
      <w:r>
        <w:rPr>
          <w:rFonts w:ascii="Arial" w:eastAsia="Arial"/>
        </w:rPr>
        <w:t>1 </w:t>
      </w:r>
      <w:r>
        <w:rPr/>
        <w:t>新民主主义的革命对象：</w:t>
      </w:r>
    </w:p>
    <w:p>
      <w:pPr>
        <w:pStyle w:val="ListParagraph"/>
        <w:numPr>
          <w:ilvl w:val="0"/>
          <w:numId w:val="5"/>
        </w:numPr>
        <w:tabs>
          <w:tab w:pos="380" w:val="left" w:leader="none"/>
        </w:tabs>
        <w:spacing w:line="240" w:lineRule="auto" w:before="80" w:after="0"/>
        <w:ind w:left="380" w:right="0" w:hanging="260"/>
        <w:jc w:val="left"/>
        <w:rPr>
          <w:sz w:val="30"/>
        </w:rPr>
      </w:pPr>
      <w:r>
        <w:rPr>
          <w:sz w:val="30"/>
        </w:rPr>
        <w:t>中国革命的主要对象就是帝国主义，封建主义和官僚资本主义。</w:t>
      </w:r>
    </w:p>
    <w:p>
      <w:pPr>
        <w:pStyle w:val="ListParagraph"/>
        <w:numPr>
          <w:ilvl w:val="0"/>
          <w:numId w:val="5"/>
        </w:numPr>
        <w:tabs>
          <w:tab w:pos="380" w:val="left" w:leader="none"/>
        </w:tabs>
        <w:spacing w:line="240" w:lineRule="auto" w:before="101" w:after="0"/>
        <w:ind w:left="380" w:right="0" w:hanging="260"/>
        <w:jc w:val="left"/>
        <w:rPr>
          <w:sz w:val="30"/>
        </w:rPr>
      </w:pPr>
      <w:r>
        <w:rPr>
          <w:sz w:val="30"/>
        </w:rPr>
        <w:t>封建地主阶级是帝国主义统治中国和封建军阀实行专制统治的社会基础。</w:t>
      </w:r>
    </w:p>
    <w:p>
      <w:pPr>
        <w:pStyle w:val="ListParagraph"/>
        <w:numPr>
          <w:ilvl w:val="0"/>
          <w:numId w:val="5"/>
        </w:numPr>
        <w:tabs>
          <w:tab w:pos="380" w:val="left" w:leader="none"/>
          <w:tab w:pos="4999" w:val="left" w:leader="none"/>
          <w:tab w:pos="9259" w:val="left" w:leader="none"/>
        </w:tabs>
        <w:spacing w:line="240" w:lineRule="auto" w:before="80" w:after="0"/>
        <w:ind w:left="380" w:right="0" w:hanging="260"/>
        <w:jc w:val="left"/>
        <w:rPr>
          <w:sz w:val="30"/>
        </w:rPr>
      </w:pPr>
      <w:r>
        <w:rPr>
          <w:sz w:val="30"/>
        </w:rPr>
        <w:t>帝国主义和封建势力相互勾结，</w:t>
        <w:tab/>
        <w:t>残酷的压迫和掠夺中国人民，</w:t>
        <w:tab/>
        <w:t>严重阻碍着中国社会的发展。</w:t>
      </w:r>
    </w:p>
    <w:p>
      <w:pPr>
        <w:pStyle w:val="ListParagraph"/>
        <w:numPr>
          <w:ilvl w:val="0"/>
          <w:numId w:val="5"/>
        </w:numPr>
        <w:tabs>
          <w:tab w:pos="380" w:val="left" w:leader="none"/>
        </w:tabs>
        <w:spacing w:line="264" w:lineRule="auto" w:before="81" w:after="0"/>
        <w:ind w:left="120" w:right="1559" w:firstLine="0"/>
        <w:jc w:val="left"/>
        <w:rPr>
          <w:sz w:val="30"/>
        </w:rPr>
      </w:pPr>
      <w:r>
        <w:rPr>
          <w:spacing w:val="-1"/>
          <w:sz w:val="30"/>
        </w:rPr>
        <w:t>官僚资本主义是依靠帝国主义，勾结封建势力，利用国家政权力量而发展起来的买办的封</w:t>
      </w:r>
      <w:r>
        <w:rPr>
          <w:sz w:val="30"/>
        </w:rPr>
        <w:t>建的国家垄断资本主义。</w:t>
      </w:r>
    </w:p>
    <w:p>
      <w:pPr>
        <w:pStyle w:val="BodyText"/>
        <w:spacing w:before="37"/>
      </w:pPr>
      <w:r>
        <w:rPr/>
        <w:t>三 新民主主义革命的动力</w:t>
      </w:r>
    </w:p>
    <w:p>
      <w:pPr>
        <w:pStyle w:val="BodyText"/>
      </w:pPr>
      <w:r>
        <w:rPr/>
        <w:t>无产阶级不仅是中国革命的动力，而且是领导阶级。</w:t>
      </w:r>
    </w:p>
    <w:p>
      <w:pPr>
        <w:pStyle w:val="BodyText"/>
        <w:spacing w:line="297" w:lineRule="auto" w:before="81"/>
        <w:ind w:right="5419"/>
      </w:pPr>
      <w:r>
        <w:rPr/>
        <w:t>农民阶级是中国革命的主力军，是无产阶级最可靠的同盟军。城市小资产阶级是无产阶级的可靠同盟者。</w:t>
      </w:r>
    </w:p>
    <w:p>
      <w:pPr>
        <w:pStyle w:val="BodyText"/>
        <w:spacing w:line="399" w:lineRule="exact" w:before="0"/>
      </w:pPr>
      <w:r>
        <w:rPr/>
        <w:t>民族资产阶级也是中国革命的动力之一。</w:t>
      </w:r>
    </w:p>
    <w:p>
      <w:pPr>
        <w:pStyle w:val="BodyText"/>
      </w:pPr>
      <w:r>
        <w:rPr/>
        <w:t>四 新民主主义革命的领导力量</w:t>
      </w:r>
    </w:p>
    <w:p>
      <w:pPr>
        <w:pStyle w:val="BodyText"/>
        <w:spacing w:line="264" w:lineRule="auto" w:before="121"/>
        <w:ind w:right="2459"/>
      </w:pPr>
      <w:r>
        <w:rPr>
          <w:rFonts w:ascii="Arial" w:eastAsia="Arial"/>
        </w:rPr>
        <w:t>1.</w:t>
      </w:r>
      <w:r>
        <w:rPr/>
        <w:t>无产阶级的领导权是中国革命的中心问题，也是新民主主义革命理论的核心问题。五 新民主主义革命的性质和前途</w:t>
      </w:r>
    </w:p>
    <w:p>
      <w:pPr>
        <w:pStyle w:val="ListParagraph"/>
        <w:numPr>
          <w:ilvl w:val="0"/>
          <w:numId w:val="6"/>
        </w:numPr>
        <w:tabs>
          <w:tab w:pos="380" w:val="left" w:leader="none"/>
        </w:tabs>
        <w:spacing w:line="240" w:lineRule="auto" w:before="77" w:after="0"/>
        <w:ind w:left="380" w:right="0" w:hanging="260"/>
        <w:jc w:val="left"/>
        <w:rPr>
          <w:sz w:val="30"/>
        </w:rPr>
      </w:pPr>
      <w:r>
        <w:rPr>
          <w:sz w:val="30"/>
        </w:rPr>
        <w:t>中国的革命性质不是无产阶级社会主义革命，而是资产阶级民主主义革命。</w:t>
      </w:r>
    </w:p>
    <w:p>
      <w:pPr>
        <w:pStyle w:val="ListParagraph"/>
        <w:numPr>
          <w:ilvl w:val="0"/>
          <w:numId w:val="6"/>
        </w:numPr>
        <w:tabs>
          <w:tab w:pos="380" w:val="left" w:leader="none"/>
          <w:tab w:pos="3839" w:val="left" w:leader="none"/>
          <w:tab w:pos="4779" w:val="left" w:leader="none"/>
          <w:tab w:pos="9099" w:val="left" w:leader="none"/>
          <w:tab w:pos="10799" w:val="left" w:leader="none"/>
        </w:tabs>
        <w:spacing w:line="273" w:lineRule="auto" w:before="80" w:after="0"/>
        <w:ind w:left="120" w:right="439" w:firstLine="0"/>
        <w:jc w:val="left"/>
        <w:rPr>
          <w:sz w:val="30"/>
        </w:rPr>
      </w:pPr>
      <w:r>
        <w:rPr>
          <w:sz w:val="30"/>
        </w:rPr>
        <w:t>新民主主义革命与旧民主主义革命相比有新的内容和观点，</w:t>
        <w:tab/>
        <w:t>集中表现在中国革命处于世界无产阶级社会主义革命的时代，</w:t>
        <w:tab/>
        <w:t>是世界无产阶级社会主义革命的一部分；</w:t>
        <w:tab/>
        <w:t>革命的领导力量</w:t>
      </w:r>
      <w:r>
        <w:rPr>
          <w:spacing w:val="-18"/>
          <w:sz w:val="30"/>
        </w:rPr>
        <w:t>是</w:t>
      </w:r>
      <w:r>
        <w:rPr>
          <w:sz w:val="30"/>
        </w:rPr>
        <w:t>中国无产阶级及其先锋队</w:t>
        <w:tab/>
      </w:r>
      <w:r>
        <w:rPr>
          <w:rFonts w:ascii="Arial" w:hAnsi="Arial" w:eastAsia="Arial"/>
          <w:sz w:val="30"/>
        </w:rPr>
        <w:t>-</w:t>
      </w:r>
      <w:r>
        <w:rPr>
          <w:sz w:val="30"/>
        </w:rPr>
        <w:t>中国共产党；革命的指导思想是“”马克思列宁主义；革命的前</w:t>
      </w:r>
    </w:p>
    <w:p>
      <w:pPr>
        <w:pStyle w:val="BodyText"/>
        <w:tabs>
          <w:tab w:pos="4799" w:val="left" w:leader="none"/>
          <w:tab w:pos="10839" w:val="left" w:leader="none"/>
          <w:tab w:pos="13159" w:val="left" w:leader="none"/>
        </w:tabs>
        <w:spacing w:line="297" w:lineRule="auto" w:before="25"/>
        <w:ind w:right="179"/>
      </w:pPr>
      <w:r>
        <w:rPr/>
        <w:t>途是社会主义而不是资本主义。</w:t>
        <w:tab/>
        <w:t>新民主主义与社会主义革命由相互联系，</w:t>
        <w:tab/>
        <w:t>紧密厦门接的，</w:t>
        <w:tab/>
      </w:r>
      <w:r>
        <w:rPr>
          <w:spacing w:val="-18"/>
        </w:rPr>
        <w:t>中</w:t>
      </w:r>
      <w:r>
        <w:rPr/>
        <w:t>间不容横插一个资产阶级专政。</w:t>
      </w:r>
    </w:p>
    <w:p>
      <w:pPr>
        <w:spacing w:after="0" w:line="297" w:lineRule="auto"/>
        <w:sectPr>
          <w:pgSz w:w="19120" w:h="27060"/>
          <w:pgMar w:top="2380" w:bottom="280" w:left="2760" w:right="2720"/>
        </w:sectPr>
      </w:pPr>
    </w:p>
    <w:p>
      <w:pPr>
        <w:pStyle w:val="BodyText"/>
        <w:tabs>
          <w:tab w:pos="799" w:val="left" w:leader="none"/>
        </w:tabs>
        <w:spacing w:line="285" w:lineRule="auto" w:before="40"/>
        <w:ind w:right="9019"/>
      </w:pPr>
      <w:r>
        <w:rPr/>
        <w:t>六</w:t>
        <w:tab/>
        <w:t>新民主主义革命的三大法宝统一战线、武装斗争、党的建设</w:t>
      </w:r>
      <w:r>
        <w:rPr>
          <w:spacing w:val="-19"/>
        </w:rPr>
        <w:t>，</w:t>
      </w:r>
    </w:p>
    <w:p>
      <w:pPr>
        <w:pStyle w:val="Heading1"/>
        <w:spacing w:before="181"/>
        <w:ind w:left="120"/>
      </w:pPr>
      <w:r>
        <w:rPr/>
        <w:t>第三章</w:t>
      </w:r>
    </w:p>
    <w:p>
      <w:pPr>
        <w:pStyle w:val="ListParagraph"/>
        <w:numPr>
          <w:ilvl w:val="0"/>
          <w:numId w:val="7"/>
        </w:numPr>
        <w:tabs>
          <w:tab w:pos="959" w:val="left" w:leader="none"/>
          <w:tab w:pos="960" w:val="left" w:leader="none"/>
        </w:tabs>
        <w:spacing w:line="240" w:lineRule="auto" w:before="177" w:after="0"/>
        <w:ind w:left="960" w:right="0" w:hanging="840"/>
        <w:jc w:val="left"/>
        <w:rPr>
          <w:sz w:val="30"/>
        </w:rPr>
      </w:pPr>
      <w:r>
        <w:rPr>
          <w:sz w:val="30"/>
        </w:rPr>
        <w:t>从新民主主义到社会主义的转变</w:t>
      </w:r>
    </w:p>
    <w:p>
      <w:pPr>
        <w:pStyle w:val="BodyText"/>
        <w:spacing w:before="120"/>
      </w:pPr>
      <w:r>
        <w:rPr>
          <w:rFonts w:ascii="Arial" w:eastAsia="Arial"/>
        </w:rPr>
        <w:t>1.</w:t>
      </w:r>
      <w:r>
        <w:rPr/>
        <w:t>新民主主义社会是一个过渡性的社会</w:t>
      </w:r>
    </w:p>
    <w:p>
      <w:pPr>
        <w:pStyle w:val="BodyText"/>
        <w:spacing w:line="285" w:lineRule="auto" w:before="61"/>
        <w:ind w:right="799"/>
        <w:jc w:val="both"/>
      </w:pPr>
      <w:r>
        <w:rPr/>
        <w:t>从中华人民共和国成立到社会主义改造基本完成，     是我国从新民主主义到社会主义的过渡时期，这一时期， 我国社会的性质是新民主主义社会，    新民主主义社会不是一个独立的社会形态，而是由新民主主义向社会主义转变的过渡性社会形态。</w:t>
      </w:r>
    </w:p>
    <w:p>
      <w:pPr>
        <w:pStyle w:val="BodyText"/>
        <w:tabs>
          <w:tab w:pos="959" w:val="left" w:leader="none"/>
        </w:tabs>
        <w:spacing w:before="2"/>
      </w:pPr>
      <w:r>
        <w:rPr/>
        <w:t>二</w:t>
        <w:tab/>
        <w:t>党在过渡时期的总路线</w:t>
      </w:r>
    </w:p>
    <w:p>
      <w:pPr>
        <w:pStyle w:val="ListParagraph"/>
        <w:numPr>
          <w:ilvl w:val="0"/>
          <w:numId w:val="8"/>
        </w:numPr>
        <w:tabs>
          <w:tab w:pos="380" w:val="left" w:leader="none"/>
        </w:tabs>
        <w:spacing w:line="240" w:lineRule="auto" w:before="121" w:after="0"/>
        <w:ind w:left="380" w:right="0" w:hanging="260"/>
        <w:jc w:val="left"/>
        <w:rPr>
          <w:sz w:val="30"/>
        </w:rPr>
      </w:pPr>
      <w:r>
        <w:rPr>
          <w:sz w:val="30"/>
        </w:rPr>
        <w:t>从中华人民共和国成立，到社会主义改造基本完成，这是一个过渡时期。党在这个过渡时</w:t>
      </w:r>
    </w:p>
    <w:p>
      <w:pPr>
        <w:pStyle w:val="BodyText"/>
        <w:tabs>
          <w:tab w:pos="3459" w:val="left" w:leader="none"/>
          <w:tab w:pos="7779" w:val="left" w:leader="none"/>
          <w:tab w:pos="12799" w:val="left" w:leader="none"/>
        </w:tabs>
        <w:spacing w:line="285" w:lineRule="auto" w:before="40"/>
        <w:ind w:right="239"/>
      </w:pPr>
      <w:r>
        <w:rPr/>
        <w:t>期的总路线和总任务，</w:t>
        <w:tab/>
        <w:t>是要在一个相当长的时间内，</w:t>
        <w:tab/>
        <w:t>逐步实现国家的社会主义工业化，</w:t>
        <w:tab/>
        <w:t>并</w:t>
      </w:r>
      <w:r>
        <w:rPr>
          <w:spacing w:val="-18"/>
        </w:rPr>
        <w:t>逐</w:t>
      </w:r>
      <w:r>
        <w:rPr/>
        <w:t>步实现国家对农业、对手工业和对资本主义工商业的社会主义改造。</w:t>
      </w:r>
    </w:p>
    <w:p>
      <w:pPr>
        <w:pStyle w:val="ListParagraph"/>
        <w:numPr>
          <w:ilvl w:val="0"/>
          <w:numId w:val="8"/>
        </w:numPr>
        <w:tabs>
          <w:tab w:pos="380" w:val="left" w:leader="none"/>
        </w:tabs>
        <w:spacing w:line="240" w:lineRule="auto" w:before="62" w:after="0"/>
        <w:ind w:left="380" w:right="0" w:hanging="260"/>
        <w:jc w:val="left"/>
        <w:rPr>
          <w:sz w:val="30"/>
        </w:rPr>
      </w:pPr>
      <w:r>
        <w:rPr>
          <w:sz w:val="30"/>
        </w:rPr>
        <w:t>要从根本上改变中国贫穷落后的面貌，把中国从一个落后的农业国变为一个先进的工业</w:t>
      </w:r>
    </w:p>
    <w:p>
      <w:pPr>
        <w:pStyle w:val="BodyText"/>
        <w:tabs>
          <w:tab w:pos="4779" w:val="left" w:leader="none"/>
          <w:tab w:pos="8459" w:val="left" w:leader="none"/>
          <w:tab w:pos="12799" w:val="left" w:leader="none"/>
        </w:tabs>
        <w:spacing w:line="285" w:lineRule="auto" w:before="20"/>
        <w:ind w:right="239"/>
      </w:pPr>
      <w:r>
        <w:rPr/>
        <w:t>国，就必须实现国家的工业化。</w:t>
        <w:tab/>
        <w:t>而在中国的具体条件下，</w:t>
        <w:tab/>
        <w:t>就必须实现社会主义工业化。</w:t>
        <w:tab/>
        <w:t>实</w:t>
      </w:r>
      <w:r>
        <w:rPr>
          <w:spacing w:val="-18"/>
        </w:rPr>
        <w:t>现</w:t>
      </w:r>
      <w:r>
        <w:rPr/>
        <w:t>社会主义工业化，是国家独立和富强的必然要求和必要条件。</w:t>
      </w:r>
    </w:p>
    <w:p>
      <w:pPr>
        <w:pStyle w:val="ListParagraph"/>
        <w:numPr>
          <w:ilvl w:val="0"/>
          <w:numId w:val="8"/>
        </w:numPr>
        <w:tabs>
          <w:tab w:pos="380" w:val="left" w:leader="none"/>
          <w:tab w:pos="4259" w:val="left" w:leader="none"/>
          <w:tab w:pos="5959" w:val="left" w:leader="none"/>
          <w:tab w:pos="8979" w:val="left" w:leader="none"/>
          <w:tab w:pos="10019" w:val="left" w:leader="none"/>
          <w:tab w:pos="11519" w:val="left" w:leader="none"/>
        </w:tabs>
        <w:spacing w:line="264" w:lineRule="auto" w:before="62" w:after="0"/>
        <w:ind w:left="120" w:right="619" w:firstLine="0"/>
        <w:jc w:val="left"/>
        <w:rPr>
          <w:sz w:val="30"/>
        </w:rPr>
      </w:pPr>
      <w:r>
        <w:rPr>
          <w:sz w:val="30"/>
        </w:rPr>
        <w:t>总路线的主要内容概括为</w:t>
        <w:tab/>
        <w:t>一化三改</w:t>
        <w:tab/>
        <w:t>即社会主义工业化</w:t>
        <w:tab/>
        <w:t>三改</w:t>
        <w:tab/>
        <w:t>个体农业</w:t>
        <w:tab/>
        <w:t>手工业和</w:t>
      </w:r>
      <w:r>
        <w:rPr>
          <w:spacing w:val="-18"/>
          <w:sz w:val="30"/>
        </w:rPr>
        <w:t>资</w:t>
      </w:r>
      <w:r>
        <w:rPr>
          <w:sz w:val="30"/>
        </w:rPr>
        <w:t>本主义工商业的社会主义改造。它们之间相互联系，不可分离，相辅相成，相互促进，这是</w:t>
      </w:r>
    </w:p>
    <w:p>
      <w:pPr>
        <w:pStyle w:val="BodyText"/>
        <w:tabs>
          <w:tab w:pos="7219" w:val="left" w:leader="none"/>
        </w:tabs>
        <w:spacing w:line="285" w:lineRule="auto" w:before="37"/>
        <w:ind w:right="719"/>
        <w:jc w:val="both"/>
      </w:pPr>
      <w:r>
        <w:rPr/>
        <w:t>一条社会主义建设和社会主义改造同时并举的路线，      </w:t>
      </w:r>
      <w:r>
        <w:rPr>
          <w:spacing w:val="18"/>
        </w:rPr>
        <w:t> </w:t>
      </w:r>
      <w:r>
        <w:rPr/>
        <w:t>体现了社会主义工业化和社会主义改造的紧密结合，</w:t>
      </w:r>
      <w:r>
        <w:rPr>
          <w:spacing w:val="2"/>
        </w:rPr>
        <w:t> </w:t>
      </w:r>
      <w:r>
        <w:rPr/>
        <w:t>体现了解放生产力与发展生产力</w:t>
        <w:tab/>
        <w:t>变革生产关系与发展生产关系的有机统一</w:t>
      </w:r>
      <w:r>
        <w:rPr>
          <w:spacing w:val="-18"/>
        </w:rPr>
        <w:t>。</w:t>
      </w:r>
      <w:r>
        <w:rPr/>
        <w:t>三</w:t>
      </w:r>
      <w:r>
        <w:rPr>
          <w:spacing w:val="71"/>
        </w:rPr>
        <w:t> </w:t>
      </w:r>
      <w:r>
        <w:rPr/>
        <w:t>社会主义改造道路</w:t>
      </w:r>
    </w:p>
    <w:p>
      <w:pPr>
        <w:pStyle w:val="BodyText"/>
        <w:spacing w:before="42"/>
      </w:pPr>
      <w:r>
        <w:rPr>
          <w:rFonts w:ascii="Arial" w:eastAsia="Arial"/>
        </w:rPr>
        <w:t>1.</w:t>
      </w:r>
      <w:r>
        <w:rPr/>
        <w:t>农业、手工业的社会主义改造</w:t>
      </w:r>
    </w:p>
    <w:p>
      <w:pPr>
        <w:pStyle w:val="BodyText"/>
      </w:pPr>
      <w:r>
        <w:rPr>
          <w:rFonts w:ascii="Arial" w:eastAsia="Arial"/>
        </w:rPr>
        <w:t>2 </w:t>
      </w:r>
      <w:r>
        <w:rPr/>
        <w:t>资本主义工商业进行社会主义改造</w:t>
      </w:r>
    </w:p>
    <w:p>
      <w:pPr>
        <w:pStyle w:val="BodyText"/>
        <w:tabs>
          <w:tab w:pos="1299" w:val="left" w:leader="none"/>
        </w:tabs>
        <w:spacing w:before="61"/>
      </w:pPr>
      <w:r>
        <w:rPr/>
        <w:t>第一、</w:t>
        <w:tab/>
        <w:t>用“和平赎买”的方法改造资本主义工商业。</w:t>
      </w:r>
    </w:p>
    <w:p>
      <w:pPr>
        <w:pStyle w:val="BodyText"/>
        <w:tabs>
          <w:tab w:pos="1299" w:val="left" w:leader="none"/>
          <w:tab w:pos="8239" w:val="left" w:leader="none"/>
        </w:tabs>
        <w:spacing w:line="285" w:lineRule="auto" w:before="60"/>
        <w:ind w:right="1539"/>
      </w:pPr>
      <w:r>
        <w:rPr/>
        <w:t>第二、</w:t>
        <w:tab/>
        <w:t>采取从低级到高级的国家资本主义的过渡方式。按国家所得税、企业公积金、工</w:t>
      </w:r>
      <w:r>
        <w:rPr>
          <w:spacing w:val="-18"/>
        </w:rPr>
        <w:t>人</w:t>
      </w:r>
      <w:r>
        <w:rPr/>
        <w:t>福利费、资方红利这四个方面进行分配，即当时所说的</w:t>
        <w:tab/>
      </w:r>
      <w:r>
        <w:rPr>
          <w:rFonts w:ascii="Arial" w:eastAsia="Arial"/>
          <w:spacing w:val="13"/>
        </w:rPr>
        <w:t>"</w:t>
      </w:r>
      <w:r>
        <w:rPr/>
        <w:t>四马分肥</w:t>
      </w:r>
      <w:r>
        <w:rPr>
          <w:spacing w:val="4"/>
        </w:rPr>
        <w:t> </w:t>
      </w:r>
      <w:r>
        <w:rPr>
          <w:rFonts w:ascii="Arial" w:eastAsia="Arial"/>
          <w:spacing w:val="33"/>
        </w:rPr>
        <w:t>"</w:t>
      </w:r>
      <w:r>
        <w:rPr/>
        <w:t>。</w:t>
      </w:r>
    </w:p>
    <w:p>
      <w:pPr>
        <w:pStyle w:val="BodyText"/>
        <w:tabs>
          <w:tab w:pos="959" w:val="left" w:leader="none"/>
        </w:tabs>
        <w:spacing w:line="285" w:lineRule="auto" w:before="22"/>
        <w:ind w:right="4819"/>
      </w:pPr>
      <w:r>
        <w:rPr/>
        <w:t>第三、把资本主义工商业者改造成为自食其力的社会主义劳动者</w:t>
      </w:r>
      <w:r>
        <w:rPr>
          <w:spacing w:val="-19"/>
        </w:rPr>
        <w:t>。</w:t>
      </w:r>
      <w:r>
        <w:rPr/>
        <w:t>四</w:t>
        <w:tab/>
        <w:t>社会主义改造的历史经验</w:t>
      </w:r>
    </w:p>
    <w:p>
      <w:pPr>
        <w:pStyle w:val="ListParagraph"/>
        <w:numPr>
          <w:ilvl w:val="0"/>
          <w:numId w:val="9"/>
        </w:numPr>
        <w:tabs>
          <w:tab w:pos="560" w:val="left" w:leader="none"/>
        </w:tabs>
        <w:spacing w:line="240" w:lineRule="auto" w:before="41" w:after="0"/>
        <w:ind w:left="560" w:right="0" w:hanging="440"/>
        <w:jc w:val="left"/>
        <w:rPr>
          <w:sz w:val="30"/>
        </w:rPr>
      </w:pPr>
      <w:r>
        <w:rPr>
          <w:sz w:val="30"/>
        </w:rPr>
        <w:t>坚持社会主义工业化建设与社会主义改造同时并举。</w:t>
      </w:r>
    </w:p>
    <w:p>
      <w:pPr>
        <w:pStyle w:val="ListParagraph"/>
        <w:numPr>
          <w:ilvl w:val="0"/>
          <w:numId w:val="9"/>
        </w:numPr>
        <w:tabs>
          <w:tab w:pos="560" w:val="left" w:leader="none"/>
        </w:tabs>
        <w:spacing w:line="240" w:lineRule="auto" w:before="81" w:after="0"/>
        <w:ind w:left="560" w:right="0" w:hanging="440"/>
        <w:jc w:val="left"/>
        <w:rPr>
          <w:sz w:val="30"/>
        </w:rPr>
      </w:pPr>
      <w:r>
        <w:rPr>
          <w:sz w:val="30"/>
        </w:rPr>
        <w:t>采取积极引导、逐步过渡的方式。</w:t>
      </w:r>
    </w:p>
    <w:p>
      <w:pPr>
        <w:pStyle w:val="ListParagraph"/>
        <w:numPr>
          <w:ilvl w:val="0"/>
          <w:numId w:val="9"/>
        </w:numPr>
        <w:tabs>
          <w:tab w:pos="560" w:val="left" w:leader="none"/>
          <w:tab w:pos="959" w:val="left" w:leader="none"/>
        </w:tabs>
        <w:spacing w:line="264" w:lineRule="auto" w:before="80" w:after="0"/>
        <w:ind w:left="120" w:right="10079" w:firstLine="0"/>
        <w:jc w:val="left"/>
        <w:rPr>
          <w:sz w:val="30"/>
        </w:rPr>
      </w:pPr>
      <w:r>
        <w:rPr>
          <w:sz w:val="30"/>
        </w:rPr>
        <w:t>用和平方法进行改造</w:t>
      </w:r>
      <w:r>
        <w:rPr>
          <w:spacing w:val="-18"/>
          <w:sz w:val="30"/>
        </w:rPr>
        <w:t>。</w:t>
      </w:r>
      <w:r>
        <w:rPr>
          <w:sz w:val="30"/>
        </w:rPr>
        <w:t>五</w:t>
        <w:tab/>
        <w:t>本章小结</w:t>
      </w:r>
    </w:p>
    <w:p>
      <w:pPr>
        <w:pStyle w:val="BodyText"/>
        <w:tabs>
          <w:tab w:pos="3439" w:val="left" w:leader="none"/>
          <w:tab w:pos="3759" w:val="left" w:leader="none"/>
          <w:tab w:pos="9099" w:val="left" w:leader="none"/>
          <w:tab w:pos="10439" w:val="left" w:leader="none"/>
        </w:tabs>
        <w:spacing w:line="292" w:lineRule="auto" w:before="37"/>
        <w:ind w:right="499"/>
      </w:pPr>
      <w:r>
        <w:rPr/>
        <w:t>中华人民共和国成立后，</w:t>
        <w:tab/>
        <w:tab/>
        <w:t>我国开始了从新民主主义到社会主义的转变。</w:t>
        <w:tab/>
        <w:t>这一时期中国社会</w:t>
      </w:r>
      <w:r>
        <w:rPr>
          <w:spacing w:val="-18"/>
        </w:rPr>
        <w:t>性</w:t>
      </w:r>
      <w:r>
        <w:rPr/>
        <w:t>质是新民主主义社会，</w:t>
        <w:tab/>
        <w:t>新民主主义社会是一个过渡性的社会，</w:t>
        <w:tab/>
        <w:t>通过社会主义改造转变到社会主义社会是历史发展的必然。</w:t>
      </w:r>
    </w:p>
    <w:p>
      <w:pPr>
        <w:pStyle w:val="BodyText"/>
        <w:spacing w:before="11"/>
        <w:ind w:left="0"/>
        <w:rPr>
          <w:sz w:val="7"/>
        </w:rPr>
      </w:pPr>
    </w:p>
    <w:p>
      <w:pPr>
        <w:pStyle w:val="Heading1"/>
        <w:spacing w:before="36"/>
        <w:ind w:left="5800"/>
      </w:pPr>
      <w:r>
        <w:rPr/>
        <w:t>第四章</w:t>
      </w:r>
    </w:p>
    <w:p>
      <w:pPr>
        <w:pStyle w:val="ListParagraph"/>
        <w:numPr>
          <w:ilvl w:val="0"/>
          <w:numId w:val="7"/>
        </w:numPr>
        <w:tabs>
          <w:tab w:pos="799" w:val="left" w:leader="none"/>
          <w:tab w:pos="800" w:val="left" w:leader="none"/>
        </w:tabs>
        <w:spacing w:line="240" w:lineRule="auto" w:before="197" w:after="0"/>
        <w:ind w:left="800" w:right="0" w:hanging="680"/>
        <w:jc w:val="left"/>
        <w:rPr>
          <w:sz w:val="30"/>
        </w:rPr>
      </w:pPr>
      <w:r>
        <w:rPr>
          <w:sz w:val="30"/>
        </w:rPr>
        <w:t>社会主义建设初步探索的重要理论成果</w:t>
      </w:r>
    </w:p>
    <w:p>
      <w:pPr>
        <w:pStyle w:val="ListParagraph"/>
        <w:numPr>
          <w:ilvl w:val="0"/>
          <w:numId w:val="10"/>
        </w:numPr>
        <w:tabs>
          <w:tab w:pos="380" w:val="left" w:leader="none"/>
        </w:tabs>
        <w:spacing w:line="264" w:lineRule="auto" w:before="120" w:after="0"/>
        <w:ind w:left="120" w:right="1559" w:firstLine="0"/>
        <w:jc w:val="left"/>
        <w:rPr>
          <w:sz w:val="30"/>
        </w:rPr>
      </w:pPr>
      <w:r>
        <w:rPr>
          <w:spacing w:val="-1"/>
          <w:sz w:val="30"/>
        </w:rPr>
        <w:t>实践表明，照抄照搬苏联经验不符合中国国情，需要积极探索适合中国特点的社会主义建</w:t>
      </w:r>
      <w:r>
        <w:rPr>
          <w:sz w:val="30"/>
        </w:rPr>
        <w:t>设道路。</w:t>
      </w:r>
    </w:p>
    <w:p>
      <w:pPr>
        <w:pStyle w:val="ListParagraph"/>
        <w:numPr>
          <w:ilvl w:val="0"/>
          <w:numId w:val="10"/>
        </w:numPr>
        <w:tabs>
          <w:tab w:pos="380" w:val="left" w:leader="none"/>
        </w:tabs>
        <w:spacing w:line="240" w:lineRule="auto" w:before="97" w:after="0"/>
        <w:ind w:left="380" w:right="0" w:hanging="260"/>
        <w:jc w:val="left"/>
        <w:rPr>
          <w:sz w:val="30"/>
        </w:rPr>
      </w:pPr>
      <w:r>
        <w:rPr>
          <w:sz w:val="30"/>
        </w:rPr>
        <w:t>两大理论成果：《论十大关系》《正确处理人民内部矛盾》</w:t>
      </w:r>
    </w:p>
    <w:p>
      <w:pPr>
        <w:pStyle w:val="BodyText"/>
        <w:tabs>
          <w:tab w:pos="2439" w:val="left" w:leader="none"/>
          <w:tab w:pos="5759" w:val="left" w:leader="none"/>
          <w:tab w:pos="11799" w:val="left" w:leader="none"/>
        </w:tabs>
        <w:spacing w:line="285" w:lineRule="auto" w:before="21"/>
        <w:ind w:right="339"/>
      </w:pPr>
      <w:r>
        <w:rPr/>
        <w:t>《论十大关系》</w:t>
        <w:tab/>
        <w:t>确定了一个基本方针，</w:t>
        <w:tab/>
        <w:t>就是要把国内外一切积极因素调动起来，</w:t>
        <w:tab/>
        <w:t>为社会主</w:t>
      </w:r>
      <w:r>
        <w:rPr>
          <w:spacing w:val="-18"/>
        </w:rPr>
        <w:t>义</w:t>
      </w:r>
      <w:r>
        <w:rPr/>
        <w:t>服务。</w:t>
      </w:r>
    </w:p>
    <w:p>
      <w:pPr>
        <w:pStyle w:val="BodyText"/>
        <w:tabs>
          <w:tab w:pos="959" w:val="left" w:leader="none"/>
        </w:tabs>
        <w:spacing w:before="21"/>
      </w:pPr>
      <w:r>
        <w:rPr/>
        <w:t>二</w:t>
        <w:tab/>
        <w:t>社会主义社会的基本矛盾。</w:t>
      </w:r>
    </w:p>
    <w:p>
      <w:pPr>
        <w:spacing w:after="0"/>
        <w:sectPr>
          <w:pgSz w:w="19120" w:h="27060"/>
          <w:pgMar w:top="2360" w:bottom="280" w:left="2760" w:right="2720"/>
        </w:sectPr>
      </w:pPr>
    </w:p>
    <w:p>
      <w:pPr>
        <w:pStyle w:val="ListParagraph"/>
        <w:numPr>
          <w:ilvl w:val="0"/>
          <w:numId w:val="11"/>
        </w:numPr>
        <w:tabs>
          <w:tab w:pos="380" w:val="left" w:leader="none"/>
          <w:tab w:pos="9779" w:val="left" w:leader="none"/>
        </w:tabs>
        <w:spacing w:line="264" w:lineRule="auto" w:before="60" w:after="0"/>
        <w:ind w:left="120" w:right="559" w:firstLine="0"/>
        <w:jc w:val="left"/>
        <w:rPr>
          <w:sz w:val="30"/>
        </w:rPr>
      </w:pPr>
      <w:r>
        <w:rPr>
          <w:sz w:val="30"/>
        </w:rPr>
        <w:t>社会主义社会的基本矛盾仍然是生产关系和生产力之间的矛盾，</w:t>
        <w:tab/>
        <w:t>上层建筑和经济基础之</w:t>
      </w:r>
      <w:r>
        <w:rPr>
          <w:spacing w:val="-18"/>
          <w:sz w:val="30"/>
        </w:rPr>
        <w:t>间</w:t>
      </w:r>
      <w:r>
        <w:rPr>
          <w:sz w:val="30"/>
        </w:rPr>
        <w:t>的矛盾，但同以往社会的基本矛盾“具有根本不同的性质和情况”。</w:t>
      </w:r>
    </w:p>
    <w:p>
      <w:pPr>
        <w:pStyle w:val="ListParagraph"/>
        <w:numPr>
          <w:ilvl w:val="0"/>
          <w:numId w:val="11"/>
        </w:numPr>
        <w:tabs>
          <w:tab w:pos="380" w:val="left" w:leader="none"/>
          <w:tab w:pos="5039" w:val="left" w:leader="none"/>
          <w:tab w:pos="8319" w:val="left" w:leader="none"/>
        </w:tabs>
        <w:spacing w:line="273" w:lineRule="auto" w:before="77" w:after="0"/>
        <w:ind w:left="120" w:right="419" w:firstLine="0"/>
        <w:jc w:val="left"/>
        <w:rPr>
          <w:sz w:val="30"/>
        </w:rPr>
      </w:pPr>
      <w:r>
        <w:rPr>
          <w:sz w:val="30"/>
        </w:rPr>
        <w:t>社会主义社会基本矛盾运动具有</w:t>
        <w:tab/>
        <w:t>“又相适应又相矛盾”</w:t>
        <w:tab/>
        <w:t>的特点，</w:t>
      </w:r>
      <w:r>
        <w:rPr>
          <w:spacing w:val="22"/>
          <w:sz w:val="30"/>
        </w:rPr>
        <w:t> </w:t>
      </w:r>
      <w:r>
        <w:rPr>
          <w:sz w:val="30"/>
        </w:rPr>
        <w:t>相适应的一面是基本方面</w:t>
      </w:r>
      <w:r>
        <w:rPr>
          <w:spacing w:val="-18"/>
          <w:sz w:val="30"/>
        </w:rPr>
        <w:t>， </w:t>
      </w:r>
      <w:r>
        <w:rPr>
          <w:sz w:val="30"/>
        </w:rPr>
        <w:t>不相适应的方面“可以经过社会主义制度本身，不断地得到解决”。</w:t>
      </w:r>
    </w:p>
    <w:p>
      <w:pPr>
        <w:pStyle w:val="ListParagraph"/>
        <w:numPr>
          <w:ilvl w:val="0"/>
          <w:numId w:val="11"/>
        </w:numPr>
        <w:tabs>
          <w:tab w:pos="380" w:val="left" w:leader="none"/>
        </w:tabs>
        <w:spacing w:line="240" w:lineRule="auto" w:before="43" w:after="0"/>
        <w:ind w:left="380" w:right="0" w:hanging="260"/>
        <w:jc w:val="left"/>
        <w:rPr>
          <w:sz w:val="30"/>
        </w:rPr>
      </w:pPr>
      <w:r>
        <w:rPr>
          <w:sz w:val="30"/>
        </w:rPr>
        <w:t>上层建筑和经济基础之间又相适应又相矛盾的情况。</w:t>
      </w:r>
    </w:p>
    <w:p>
      <w:pPr>
        <w:pStyle w:val="Heading1"/>
        <w:spacing w:before="221"/>
        <w:ind w:left="4280" w:right="7019"/>
        <w:jc w:val="center"/>
      </w:pPr>
      <w:r>
        <w:rPr/>
        <w:t>第五章</w:t>
      </w:r>
    </w:p>
    <w:p>
      <w:pPr>
        <w:pStyle w:val="BodyText"/>
        <w:spacing w:before="11"/>
        <w:ind w:left="0"/>
        <w:rPr>
          <w:sz w:val="49"/>
        </w:rPr>
      </w:pPr>
    </w:p>
    <w:p>
      <w:pPr>
        <w:pStyle w:val="ListParagraph"/>
        <w:numPr>
          <w:ilvl w:val="0"/>
          <w:numId w:val="7"/>
        </w:numPr>
        <w:tabs>
          <w:tab w:pos="959" w:val="left" w:leader="none"/>
          <w:tab w:pos="960" w:val="left" w:leader="none"/>
        </w:tabs>
        <w:spacing w:line="240" w:lineRule="auto" w:before="0" w:after="0"/>
        <w:ind w:left="960" w:right="0" w:hanging="840"/>
        <w:jc w:val="left"/>
        <w:rPr>
          <w:sz w:val="30"/>
        </w:rPr>
      </w:pPr>
      <w:r>
        <w:rPr>
          <w:sz w:val="30"/>
        </w:rPr>
        <w:t>邓小平理论的形成条件</w:t>
      </w:r>
    </w:p>
    <w:p>
      <w:pPr>
        <w:pStyle w:val="ListParagraph"/>
        <w:numPr>
          <w:ilvl w:val="0"/>
          <w:numId w:val="12"/>
        </w:numPr>
        <w:tabs>
          <w:tab w:pos="560" w:val="left" w:leader="none"/>
        </w:tabs>
        <w:spacing w:line="240" w:lineRule="auto" w:before="121" w:after="0"/>
        <w:ind w:left="560" w:right="0" w:hanging="440"/>
        <w:jc w:val="left"/>
        <w:rPr>
          <w:sz w:val="30"/>
        </w:rPr>
      </w:pPr>
      <w:r>
        <w:rPr>
          <w:sz w:val="30"/>
        </w:rPr>
        <w:t>由战争与革命转向和平与发展是邓小平理论形成的时代背景。</w:t>
      </w:r>
    </w:p>
    <w:p>
      <w:pPr>
        <w:pStyle w:val="ListParagraph"/>
        <w:numPr>
          <w:ilvl w:val="0"/>
          <w:numId w:val="12"/>
        </w:numPr>
        <w:tabs>
          <w:tab w:pos="560" w:val="left" w:leader="none"/>
        </w:tabs>
        <w:spacing w:line="264" w:lineRule="auto" w:before="80" w:after="0"/>
        <w:ind w:left="120" w:right="1679" w:firstLine="0"/>
        <w:jc w:val="left"/>
        <w:rPr>
          <w:sz w:val="30"/>
        </w:rPr>
      </w:pPr>
      <w:r>
        <w:rPr>
          <w:spacing w:val="-1"/>
          <w:sz w:val="30"/>
        </w:rPr>
        <w:t>我国社会主义建设正反两个方面历史经验和世界其他国家社会主义国家兴衰成败的历史</w:t>
      </w:r>
      <w:r>
        <w:rPr>
          <w:sz w:val="30"/>
        </w:rPr>
        <w:t>经验，是邓小平理论形成的历史依据。</w:t>
      </w:r>
    </w:p>
    <w:p>
      <w:pPr>
        <w:pStyle w:val="ListParagraph"/>
        <w:numPr>
          <w:ilvl w:val="0"/>
          <w:numId w:val="12"/>
        </w:numPr>
        <w:tabs>
          <w:tab w:pos="560" w:val="left" w:leader="none"/>
          <w:tab w:pos="959" w:val="left" w:leader="none"/>
        </w:tabs>
        <w:spacing w:line="273" w:lineRule="auto" w:before="77" w:after="0"/>
        <w:ind w:left="120" w:right="4079" w:firstLine="0"/>
        <w:jc w:val="left"/>
        <w:rPr>
          <w:sz w:val="30"/>
        </w:rPr>
      </w:pPr>
      <w:r>
        <w:rPr>
          <w:sz w:val="30"/>
        </w:rPr>
        <w:t>改革开放和社会主义现代化建设的实践是邓小平理论形成的现实依</w:t>
      </w:r>
      <w:r>
        <w:rPr>
          <w:spacing w:val="-18"/>
          <w:sz w:val="30"/>
        </w:rPr>
        <w:t>据</w:t>
      </w:r>
      <w:r>
        <w:rPr>
          <w:sz w:val="30"/>
        </w:rPr>
        <w:t>二</w:t>
        <w:tab/>
        <w:t>邓小平理论的基本问题和主要内容</w:t>
      </w:r>
    </w:p>
    <w:p>
      <w:pPr>
        <w:pStyle w:val="ListParagraph"/>
        <w:numPr>
          <w:ilvl w:val="0"/>
          <w:numId w:val="13"/>
        </w:numPr>
        <w:tabs>
          <w:tab w:pos="380" w:val="left" w:leader="none"/>
        </w:tabs>
        <w:spacing w:line="240" w:lineRule="auto" w:before="44" w:after="0"/>
        <w:ind w:left="380" w:right="0" w:hanging="260"/>
        <w:jc w:val="left"/>
        <w:rPr>
          <w:sz w:val="30"/>
        </w:rPr>
      </w:pPr>
      <w:r>
        <w:rPr>
          <w:sz w:val="30"/>
        </w:rPr>
        <w:t>什么是社会主义，怎样建设社会主义？</w:t>
      </w:r>
    </w:p>
    <w:p>
      <w:pPr>
        <w:pStyle w:val="BodyText"/>
        <w:tabs>
          <w:tab w:pos="5539" w:val="left" w:leader="none"/>
          <w:tab w:pos="7379" w:val="left" w:leader="none"/>
          <w:tab w:pos="9079" w:val="left" w:leader="none"/>
          <w:tab w:pos="11439" w:val="left" w:leader="none"/>
        </w:tabs>
        <w:spacing w:line="273" w:lineRule="auto"/>
        <w:ind w:right="399" w:firstLine="500"/>
      </w:pPr>
      <w:r>
        <w:rPr/>
        <w:t>社会主义的本质就是解放生产力</w:t>
        <w:tab/>
        <w:t>发展生产力</w:t>
        <w:tab/>
        <w:t>消灭剥削</w:t>
        <w:tab/>
        <w:t>消除两极分化</w:t>
        <w:tab/>
        <w:t>最终达到共</w:t>
      </w:r>
      <w:r>
        <w:rPr>
          <w:spacing w:val="-18"/>
        </w:rPr>
        <w:t>同</w:t>
      </w:r>
      <w:r>
        <w:rPr/>
        <w:t>富裕。</w:t>
      </w:r>
    </w:p>
    <w:p>
      <w:pPr>
        <w:pStyle w:val="ListParagraph"/>
        <w:numPr>
          <w:ilvl w:val="0"/>
          <w:numId w:val="13"/>
        </w:numPr>
        <w:tabs>
          <w:tab w:pos="380" w:val="left" w:leader="none"/>
        </w:tabs>
        <w:spacing w:line="240" w:lineRule="auto" w:before="64" w:after="0"/>
        <w:ind w:left="380" w:right="0" w:hanging="260"/>
        <w:jc w:val="left"/>
        <w:rPr>
          <w:sz w:val="30"/>
        </w:rPr>
      </w:pPr>
      <w:r>
        <w:rPr>
          <w:sz w:val="30"/>
        </w:rPr>
        <w:t>邓小平理论的主要内容</w:t>
      </w:r>
    </w:p>
    <w:p>
      <w:pPr>
        <w:pStyle w:val="BodyText"/>
      </w:pPr>
      <w:r>
        <w:rPr>
          <w:rFonts w:ascii="Arial" w:eastAsia="Arial"/>
        </w:rPr>
        <w:t>a.</w:t>
      </w:r>
      <w:r>
        <w:rPr/>
        <w:t>解放思想、实事求是思想路线</w:t>
      </w:r>
    </w:p>
    <w:p>
      <w:pPr>
        <w:pStyle w:val="BodyText"/>
      </w:pPr>
      <w:r>
        <w:rPr>
          <w:rFonts w:ascii="Arial" w:eastAsia="Arial"/>
        </w:rPr>
        <w:t>b </w:t>
      </w:r>
      <w:r>
        <w:rPr/>
        <w:t>社会主义初级阶段理论</w:t>
      </w:r>
    </w:p>
    <w:p>
      <w:pPr>
        <w:pStyle w:val="BodyText"/>
        <w:spacing w:before="81"/>
      </w:pPr>
      <w:r>
        <w:rPr>
          <w:rFonts w:ascii="Arial" w:eastAsia="Arial"/>
        </w:rPr>
        <w:t>c </w:t>
      </w:r>
      <w:r>
        <w:rPr/>
        <w:t>党的基本路线</w:t>
      </w:r>
    </w:p>
    <w:p>
      <w:pPr>
        <w:pStyle w:val="BodyText"/>
        <w:tabs>
          <w:tab w:pos="8839" w:val="left" w:leader="none"/>
          <w:tab w:pos="12799" w:val="left" w:leader="none"/>
        </w:tabs>
        <w:spacing w:line="285" w:lineRule="auto" w:before="40"/>
        <w:ind w:right="239" w:firstLine="680"/>
      </w:pPr>
      <w:r>
        <w:rPr/>
        <w:t>十三大报告提出了党在社会主义初级阶段的基本路线：</w:t>
        <w:tab/>
        <w:t>领导和团结全国各族人民，</w:t>
        <w:tab/>
        <w:t>以</w:t>
      </w:r>
      <w:r>
        <w:rPr>
          <w:spacing w:val="-18"/>
        </w:rPr>
        <w:t>经</w:t>
      </w:r>
      <w:r>
        <w:rPr/>
        <w:t>济建设为中心，坚持四项基本原则，坚持改革开放，自力更生，艰苦创业，为把我国建设成</w:t>
      </w:r>
    </w:p>
    <w:p>
      <w:pPr>
        <w:pStyle w:val="BodyText"/>
        <w:spacing w:before="22"/>
      </w:pPr>
      <w:r>
        <w:rPr/>
        <w:t>为富强民主文明和谐的社会主义现代化国家而奋斗。</w:t>
      </w:r>
    </w:p>
    <w:p>
      <w:pPr>
        <w:pStyle w:val="BodyText"/>
        <w:spacing w:before="100"/>
      </w:pPr>
      <w:r>
        <w:rPr>
          <w:rFonts w:ascii="Arial" w:eastAsia="Arial"/>
        </w:rPr>
        <w:t>d </w:t>
      </w:r>
      <w:r>
        <w:rPr/>
        <w:t>社会主义根本任务的理论</w:t>
      </w:r>
    </w:p>
    <w:p>
      <w:pPr>
        <w:pStyle w:val="BodyText"/>
        <w:spacing w:before="81"/>
        <w:ind w:left="960"/>
      </w:pPr>
      <w:r>
        <w:rPr/>
        <w:t>发展生产力是社会主义的根本任务</w:t>
      </w:r>
    </w:p>
    <w:p>
      <w:pPr>
        <w:pStyle w:val="BodyText"/>
        <w:spacing w:before="100"/>
      </w:pPr>
      <w:r>
        <w:rPr>
          <w:rFonts w:ascii="Arial" w:hAnsi="Arial" w:eastAsia="Arial"/>
        </w:rPr>
        <w:t>e </w:t>
      </w:r>
      <w:r>
        <w:rPr/>
        <w:t>三步走”战略</w:t>
      </w:r>
    </w:p>
    <w:p>
      <w:pPr>
        <w:pStyle w:val="BodyText"/>
        <w:spacing w:before="81"/>
      </w:pPr>
      <w:r>
        <w:rPr>
          <w:rFonts w:ascii="Arial" w:eastAsia="Arial"/>
        </w:rPr>
        <w:t>f </w:t>
      </w:r>
      <w:r>
        <w:rPr/>
        <w:t>改革开放理论</w:t>
      </w:r>
    </w:p>
    <w:p>
      <w:pPr>
        <w:pStyle w:val="BodyText"/>
        <w:ind w:left="960"/>
      </w:pPr>
      <w:r>
        <w:rPr/>
        <w:t>新时期最鲜明的特点就是改革开放。邓小平明确指出“改革是中国的第二次革命”</w:t>
      </w:r>
    </w:p>
    <w:p>
      <w:pPr>
        <w:pStyle w:val="BodyText"/>
        <w:tabs>
          <w:tab w:pos="1139" w:val="left" w:leader="none"/>
        </w:tabs>
        <w:spacing w:line="264" w:lineRule="auto" w:before="81"/>
        <w:ind w:right="10279"/>
      </w:pPr>
      <w:r>
        <w:rPr>
          <w:rFonts w:ascii="Arial" w:eastAsia="Arial"/>
        </w:rPr>
        <w:t>g</w:t>
      </w:r>
      <w:r>
        <w:rPr>
          <w:rFonts w:ascii="Arial" w:eastAsia="Arial"/>
          <w:spacing w:val="-11"/>
        </w:rPr>
        <w:t> </w:t>
      </w:r>
      <w:r>
        <w:rPr/>
        <w:t>社会主义市场经济理</w:t>
      </w:r>
      <w:r>
        <w:rPr>
          <w:spacing w:val="-19"/>
        </w:rPr>
        <w:t>论</w:t>
      </w:r>
      <w:r>
        <w:rPr/>
        <w:t>三</w:t>
        <w:tab/>
        <w:t>本章小结</w:t>
      </w:r>
    </w:p>
    <w:p>
      <w:pPr>
        <w:pStyle w:val="BodyText"/>
        <w:tabs>
          <w:tab w:pos="4779" w:val="left" w:leader="none"/>
          <w:tab w:pos="11119" w:val="left" w:leader="none"/>
        </w:tabs>
        <w:spacing w:line="285" w:lineRule="auto" w:before="37"/>
        <w:ind w:right="419"/>
      </w:pPr>
      <w:r>
        <w:rPr/>
        <w:t>邓小平理论是马克思列宁主义、</w:t>
        <w:tab/>
        <w:t>毛泽东思想在新的历史条件的继承和发展，</w:t>
        <w:tab/>
        <w:t>是中国特色社</w:t>
      </w:r>
      <w:r>
        <w:rPr>
          <w:spacing w:val="-18"/>
        </w:rPr>
        <w:t>会</w:t>
      </w:r>
      <w:r>
        <w:rPr/>
        <w:t>主义理论体系的开篇之作、对改革开放和社会主义现代化建设具有长远的指导意义。</w:t>
      </w:r>
    </w:p>
    <w:p>
      <w:pPr>
        <w:pStyle w:val="Heading1"/>
        <w:spacing w:before="161"/>
        <w:ind w:left="5280"/>
      </w:pPr>
      <w:r>
        <w:rPr/>
        <w:t>第六章</w:t>
      </w:r>
    </w:p>
    <w:p>
      <w:pPr>
        <w:pStyle w:val="ListParagraph"/>
        <w:numPr>
          <w:ilvl w:val="0"/>
          <w:numId w:val="14"/>
        </w:numPr>
        <w:tabs>
          <w:tab w:pos="1139" w:val="left" w:leader="none"/>
          <w:tab w:pos="1140" w:val="left" w:leader="none"/>
        </w:tabs>
        <w:spacing w:line="240" w:lineRule="auto" w:before="217" w:after="0"/>
        <w:ind w:left="1140" w:right="0" w:hanging="1020"/>
        <w:jc w:val="left"/>
        <w:rPr>
          <w:sz w:val="30"/>
        </w:rPr>
      </w:pPr>
      <w:r>
        <w:rPr>
          <w:rFonts w:ascii="Arial" w:hAnsi="Arial" w:eastAsia="Arial"/>
          <w:spacing w:val="13"/>
          <w:sz w:val="30"/>
        </w:rPr>
        <w:t>"</w:t>
      </w:r>
      <w:r>
        <w:rPr>
          <w:sz w:val="30"/>
        </w:rPr>
        <w:t>三个代表  </w:t>
      </w:r>
      <w:r>
        <w:rPr>
          <w:rFonts w:ascii="Arial" w:hAnsi="Arial" w:eastAsia="Arial"/>
          <w:spacing w:val="13"/>
          <w:sz w:val="30"/>
        </w:rPr>
        <w:t>"</w:t>
      </w:r>
      <w:r>
        <w:rPr>
          <w:sz w:val="30"/>
        </w:rPr>
        <w:t>重要思想的核心观点和主要内容</w:t>
      </w:r>
    </w:p>
    <w:p>
      <w:pPr>
        <w:pStyle w:val="BodyText"/>
        <w:spacing w:before="120"/>
      </w:pPr>
      <w:r>
        <w:rPr>
          <w:rFonts w:ascii="Arial" w:eastAsia="Arial"/>
        </w:rPr>
        <w:t>1</w:t>
      </w:r>
      <w:r>
        <w:rPr>
          <w:rFonts w:ascii="Arial" w:eastAsia="Arial"/>
          <w:spacing w:val="7"/>
        </w:rPr>
        <w:t>.  </w:t>
      </w:r>
      <w:r>
        <w:rPr/>
        <w:t>中国共产党必须始终：代表中国先进生产力的发展要求，</w:t>
      </w:r>
    </w:p>
    <w:p>
      <w:pPr>
        <w:pStyle w:val="BodyText"/>
        <w:spacing w:line="285" w:lineRule="auto" w:before="41"/>
        <w:ind w:left="4180" w:right="4959"/>
      </w:pPr>
      <w:r>
        <w:rPr/>
        <w:t>代表中国先进文化的前进方向， </w:t>
      </w:r>
      <w:r>
        <w:rPr>
          <w:spacing w:val="-2"/>
        </w:rPr>
        <w:t>代表中国最广大人民的根本利益。</w:t>
      </w:r>
    </w:p>
    <w:p>
      <w:pPr>
        <w:pStyle w:val="BodyText"/>
        <w:spacing w:before="0"/>
        <w:ind w:left="0"/>
        <w:rPr>
          <w:sz w:val="20"/>
        </w:rPr>
      </w:pPr>
    </w:p>
    <w:p>
      <w:pPr>
        <w:pStyle w:val="BodyText"/>
        <w:spacing w:before="11"/>
        <w:ind w:left="0"/>
        <w:rPr>
          <w:sz w:val="24"/>
        </w:rPr>
      </w:pPr>
    </w:p>
    <w:p>
      <w:pPr>
        <w:spacing w:after="0"/>
        <w:rPr>
          <w:sz w:val="24"/>
        </w:rPr>
        <w:sectPr>
          <w:pgSz w:w="19120" w:h="27060"/>
          <w:pgMar w:top="2380" w:bottom="280" w:left="2760" w:right="2720"/>
        </w:sectPr>
      </w:pPr>
    </w:p>
    <w:p>
      <w:pPr>
        <w:pStyle w:val="BodyText"/>
        <w:spacing w:before="0"/>
        <w:ind w:left="0"/>
        <w:rPr>
          <w:sz w:val="34"/>
        </w:rPr>
      </w:pPr>
    </w:p>
    <w:p>
      <w:pPr>
        <w:pStyle w:val="BodyText"/>
        <w:spacing w:before="8"/>
        <w:ind w:left="0"/>
        <w:rPr>
          <w:sz w:val="28"/>
        </w:rPr>
      </w:pPr>
    </w:p>
    <w:p>
      <w:pPr>
        <w:pStyle w:val="ListParagraph"/>
        <w:numPr>
          <w:ilvl w:val="0"/>
          <w:numId w:val="14"/>
        </w:numPr>
        <w:tabs>
          <w:tab w:pos="959" w:val="left" w:leader="none"/>
          <w:tab w:pos="960" w:val="left" w:leader="none"/>
        </w:tabs>
        <w:spacing w:line="240" w:lineRule="auto" w:before="0" w:after="0"/>
        <w:ind w:left="960" w:right="0" w:hanging="840"/>
        <w:jc w:val="left"/>
        <w:rPr>
          <w:sz w:val="30"/>
        </w:rPr>
      </w:pPr>
      <w:r>
        <w:rPr>
          <w:sz w:val="30"/>
        </w:rPr>
        <w:t>科学发展观的科学内涵</w:t>
      </w:r>
    </w:p>
    <w:p>
      <w:pPr>
        <w:spacing w:before="35"/>
        <w:ind w:left="120" w:right="0" w:firstLine="0"/>
        <w:jc w:val="left"/>
        <w:rPr>
          <w:sz w:val="46"/>
        </w:rPr>
      </w:pPr>
      <w:r>
        <w:rPr/>
        <w:br w:type="column"/>
      </w:r>
      <w:r>
        <w:rPr>
          <w:sz w:val="46"/>
        </w:rPr>
        <w:t>第七章</w:t>
      </w:r>
    </w:p>
    <w:p>
      <w:pPr>
        <w:spacing w:after="0"/>
        <w:jc w:val="left"/>
        <w:rPr>
          <w:sz w:val="46"/>
        </w:rPr>
        <w:sectPr>
          <w:type w:val="continuous"/>
          <w:pgSz w:w="19120" w:h="27060"/>
          <w:pgMar w:top="2620" w:bottom="280" w:left="2760" w:right="2720"/>
          <w:cols w:num="2" w:equalWidth="0">
            <w:col w:w="4001" w:space="639"/>
            <w:col w:w="9000"/>
          </w:cols>
        </w:sectPr>
      </w:pPr>
    </w:p>
    <w:p>
      <w:pPr>
        <w:pStyle w:val="BodyText"/>
        <w:tabs>
          <w:tab w:pos="699" w:val="left" w:leader="none"/>
        </w:tabs>
        <w:spacing w:before="141"/>
      </w:pPr>
      <w:r>
        <w:rPr>
          <w:rFonts w:ascii="Arial" w:eastAsia="Arial"/>
        </w:rPr>
        <w:t>1.</w:t>
        <w:tab/>
      </w:r>
      <w:r>
        <w:rPr/>
        <w:t>第一要义是发展，核心是以人为本，基本要求是全面协调可持续发展，根本方法是统筹</w:t>
      </w:r>
    </w:p>
    <w:p>
      <w:pPr>
        <w:spacing w:after="0"/>
        <w:sectPr>
          <w:type w:val="continuous"/>
          <w:pgSz w:w="19120" w:h="27060"/>
          <w:pgMar w:top="2620" w:bottom="280" w:left="2760" w:right="2720"/>
        </w:sectPr>
      </w:pPr>
    </w:p>
    <w:p>
      <w:pPr>
        <w:pStyle w:val="BodyText"/>
        <w:tabs>
          <w:tab w:pos="959" w:val="left" w:leader="none"/>
        </w:tabs>
        <w:spacing w:line="285" w:lineRule="auto" w:before="40"/>
        <w:ind w:right="7819"/>
      </w:pPr>
      <w:r>
        <w:rPr/>
        <w:t>兼顾，实质是实现经济社会又好又快发展</w:t>
      </w:r>
      <w:r>
        <w:rPr>
          <w:spacing w:val="-19"/>
        </w:rPr>
        <w:t>。</w:t>
      </w:r>
      <w:r>
        <w:rPr/>
        <w:t>二</w:t>
        <w:tab/>
        <w:t>主要内容</w:t>
      </w:r>
    </w:p>
    <w:p>
      <w:pPr>
        <w:pStyle w:val="ListParagraph"/>
        <w:numPr>
          <w:ilvl w:val="0"/>
          <w:numId w:val="15"/>
        </w:numPr>
        <w:tabs>
          <w:tab w:pos="380" w:val="left" w:leader="none"/>
        </w:tabs>
        <w:spacing w:line="240" w:lineRule="auto" w:before="41" w:after="0"/>
        <w:ind w:left="380" w:right="0" w:hanging="260"/>
        <w:jc w:val="left"/>
        <w:rPr>
          <w:sz w:val="30"/>
        </w:rPr>
      </w:pPr>
      <w:r>
        <w:rPr>
          <w:sz w:val="30"/>
        </w:rPr>
        <w:t>加快转变经济发展方式</w:t>
      </w:r>
    </w:p>
    <w:p>
      <w:pPr>
        <w:pStyle w:val="ListParagraph"/>
        <w:numPr>
          <w:ilvl w:val="0"/>
          <w:numId w:val="15"/>
        </w:numPr>
        <w:tabs>
          <w:tab w:pos="380" w:val="left" w:leader="none"/>
        </w:tabs>
        <w:spacing w:line="240" w:lineRule="auto" w:before="101" w:after="0"/>
        <w:ind w:left="380" w:right="0" w:hanging="260"/>
        <w:jc w:val="left"/>
        <w:rPr>
          <w:sz w:val="30"/>
        </w:rPr>
      </w:pPr>
      <w:r>
        <w:rPr>
          <w:sz w:val="30"/>
        </w:rPr>
        <w:t>发展社会主义民主政治</w:t>
      </w:r>
    </w:p>
    <w:p>
      <w:pPr>
        <w:pStyle w:val="ListParagraph"/>
        <w:numPr>
          <w:ilvl w:val="0"/>
          <w:numId w:val="15"/>
        </w:numPr>
        <w:tabs>
          <w:tab w:pos="380" w:val="left" w:leader="none"/>
        </w:tabs>
        <w:spacing w:line="240" w:lineRule="auto" w:before="60" w:after="0"/>
        <w:ind w:left="380" w:right="0" w:hanging="260"/>
        <w:jc w:val="left"/>
        <w:rPr>
          <w:sz w:val="30"/>
        </w:rPr>
      </w:pPr>
      <w:r>
        <w:rPr>
          <w:sz w:val="30"/>
        </w:rPr>
        <w:t>推进社会主义文化强国建设，</w:t>
      </w:r>
    </w:p>
    <w:p>
      <w:pPr>
        <w:pStyle w:val="ListParagraph"/>
        <w:numPr>
          <w:ilvl w:val="0"/>
          <w:numId w:val="15"/>
        </w:numPr>
        <w:tabs>
          <w:tab w:pos="380" w:val="left" w:leader="none"/>
        </w:tabs>
        <w:spacing w:line="240" w:lineRule="auto" w:before="81" w:after="0"/>
        <w:ind w:left="380" w:right="0" w:hanging="260"/>
        <w:jc w:val="left"/>
        <w:rPr>
          <w:sz w:val="30"/>
        </w:rPr>
      </w:pPr>
      <w:r>
        <w:rPr>
          <w:sz w:val="30"/>
        </w:rPr>
        <w:t>构建社会主义和谐社会</w:t>
      </w:r>
    </w:p>
    <w:p>
      <w:pPr>
        <w:pStyle w:val="BodyText"/>
        <w:tabs>
          <w:tab w:pos="1139" w:val="left" w:leader="none"/>
        </w:tabs>
        <w:spacing w:before="60"/>
      </w:pPr>
      <w:r>
        <w:rPr/>
        <w:t>三</w:t>
        <w:tab/>
        <w:t>科学发展观最鲜明的精神实质是解放思想、实事求是。与时俱进、求真务实。</w:t>
      </w:r>
    </w:p>
    <w:p>
      <w:pPr>
        <w:pStyle w:val="Heading1"/>
        <w:spacing w:before="241"/>
      </w:pPr>
      <w:r>
        <w:rPr/>
        <w:t>第八章</w:t>
      </w:r>
    </w:p>
    <w:p>
      <w:pPr>
        <w:pStyle w:val="ListParagraph"/>
        <w:numPr>
          <w:ilvl w:val="0"/>
          <w:numId w:val="14"/>
        </w:numPr>
        <w:tabs>
          <w:tab w:pos="959" w:val="left" w:leader="none"/>
          <w:tab w:pos="960" w:val="left" w:leader="none"/>
        </w:tabs>
        <w:spacing w:line="240" w:lineRule="auto" w:before="196" w:after="0"/>
        <w:ind w:left="960" w:right="0" w:hanging="840"/>
        <w:jc w:val="left"/>
        <w:rPr>
          <w:sz w:val="30"/>
        </w:rPr>
      </w:pPr>
      <w:r>
        <w:rPr>
          <w:sz w:val="30"/>
        </w:rPr>
        <w:t>中国特色社会主义进入新时代的依据</w:t>
      </w:r>
    </w:p>
    <w:p>
      <w:pPr>
        <w:pStyle w:val="ListParagraph"/>
        <w:numPr>
          <w:ilvl w:val="0"/>
          <w:numId w:val="16"/>
        </w:numPr>
        <w:tabs>
          <w:tab w:pos="699" w:val="left" w:leader="none"/>
          <w:tab w:pos="700" w:val="left" w:leader="none"/>
        </w:tabs>
        <w:spacing w:line="240" w:lineRule="auto" w:before="121" w:after="0"/>
        <w:ind w:left="700" w:right="0" w:hanging="580"/>
        <w:jc w:val="left"/>
        <w:rPr>
          <w:sz w:val="30"/>
        </w:rPr>
      </w:pPr>
      <w:r>
        <w:rPr>
          <w:sz w:val="30"/>
        </w:rPr>
        <w:t>历史性成就和历史性变革</w:t>
      </w:r>
    </w:p>
    <w:p>
      <w:pPr>
        <w:pStyle w:val="BodyText"/>
        <w:ind w:left="800"/>
      </w:pPr>
      <w:r>
        <w:rPr>
          <w:rFonts w:ascii="Arial" w:eastAsia="Arial"/>
        </w:rPr>
        <w:t>a </w:t>
      </w:r>
      <w:r>
        <w:rPr/>
        <w:t>经济建设取得重大成就</w:t>
      </w:r>
    </w:p>
    <w:p>
      <w:pPr>
        <w:pStyle w:val="BodyText"/>
        <w:spacing w:before="81"/>
        <w:ind w:left="800"/>
      </w:pPr>
      <w:r>
        <w:rPr>
          <w:rFonts w:ascii="Arial" w:eastAsia="Arial"/>
        </w:rPr>
        <w:t>b</w:t>
      </w:r>
      <w:r>
        <w:rPr>
          <w:rFonts w:ascii="Arial" w:eastAsia="Arial"/>
          <w:spacing w:val="-11"/>
        </w:rPr>
        <w:t> </w:t>
      </w:r>
      <w:r>
        <w:rPr/>
        <w:t>全面深化改革取得重大突破</w:t>
      </w:r>
    </w:p>
    <w:p>
      <w:pPr>
        <w:pStyle w:val="BodyText"/>
        <w:spacing w:before="100"/>
        <w:ind w:left="800"/>
      </w:pPr>
      <w:r>
        <w:rPr>
          <w:rFonts w:ascii="Arial" w:eastAsia="Arial"/>
        </w:rPr>
        <w:t>c</w:t>
      </w:r>
      <w:r>
        <w:rPr>
          <w:rFonts w:ascii="Arial" w:eastAsia="Arial"/>
          <w:spacing w:val="-14"/>
        </w:rPr>
        <w:t> </w:t>
      </w:r>
      <w:r>
        <w:rPr/>
        <w:t>民主法治建设迈出重大步伐</w:t>
      </w:r>
    </w:p>
    <w:p>
      <w:pPr>
        <w:pStyle w:val="BodyText"/>
        <w:spacing w:before="61"/>
        <w:ind w:left="800"/>
      </w:pPr>
      <w:r>
        <w:rPr>
          <w:rFonts w:ascii="Arial" w:eastAsia="Arial"/>
        </w:rPr>
        <w:t>d</w:t>
      </w:r>
      <w:r>
        <w:rPr>
          <w:rFonts w:ascii="Arial" w:eastAsia="Arial"/>
          <w:spacing w:val="-11"/>
        </w:rPr>
        <w:t> </w:t>
      </w:r>
      <w:r>
        <w:rPr/>
        <w:t>思想文化建设取得重大进展</w:t>
      </w:r>
    </w:p>
    <w:p>
      <w:pPr>
        <w:pStyle w:val="BodyText"/>
        <w:ind w:left="800"/>
      </w:pPr>
      <w:r>
        <w:rPr>
          <w:rFonts w:ascii="Arial" w:eastAsia="Arial"/>
        </w:rPr>
        <w:t>e </w:t>
      </w:r>
      <w:r>
        <w:rPr/>
        <w:t>人民生活不断改善</w:t>
      </w:r>
    </w:p>
    <w:p>
      <w:pPr>
        <w:pStyle w:val="BodyText"/>
        <w:spacing w:before="101"/>
        <w:ind w:left="800"/>
      </w:pPr>
      <w:r>
        <w:rPr>
          <w:rFonts w:ascii="Arial" w:eastAsia="Arial"/>
        </w:rPr>
        <w:t>f </w:t>
      </w:r>
      <w:r>
        <w:rPr/>
        <w:t>生态文明建设成效显著</w:t>
      </w:r>
    </w:p>
    <w:p>
      <w:pPr>
        <w:pStyle w:val="BodyText"/>
        <w:ind w:left="800"/>
      </w:pPr>
      <w:r>
        <w:rPr>
          <w:rFonts w:ascii="Arial" w:eastAsia="Arial"/>
        </w:rPr>
        <w:t>g </w:t>
      </w:r>
      <w:r>
        <w:rPr/>
        <w:t>强军兴军开创新局面</w:t>
      </w:r>
    </w:p>
    <w:p>
      <w:pPr>
        <w:pStyle w:val="BodyText"/>
        <w:ind w:left="800"/>
      </w:pPr>
      <w:r>
        <w:rPr>
          <w:rFonts w:ascii="Arial" w:eastAsia="Arial"/>
        </w:rPr>
        <w:t>h </w:t>
      </w:r>
      <w:r>
        <w:rPr/>
        <w:t>港澳台工作取得新进展</w:t>
      </w:r>
    </w:p>
    <w:p>
      <w:pPr>
        <w:pStyle w:val="BodyText"/>
        <w:spacing w:before="81"/>
        <w:ind w:left="800"/>
      </w:pPr>
      <w:r>
        <w:rPr>
          <w:rFonts w:ascii="Arial" w:eastAsia="Arial"/>
        </w:rPr>
        <w:t>i </w:t>
      </w:r>
      <w:r>
        <w:rPr/>
        <w:t>全方位外交布局深入展开</w:t>
      </w:r>
    </w:p>
    <w:p>
      <w:pPr>
        <w:pStyle w:val="BodyText"/>
        <w:ind w:left="800"/>
      </w:pPr>
      <w:r>
        <w:rPr>
          <w:rFonts w:ascii="Arial" w:eastAsia="Arial"/>
        </w:rPr>
        <w:t>j </w:t>
      </w:r>
      <w:r>
        <w:rPr/>
        <w:t>全面从严治党成效卓著</w:t>
      </w:r>
    </w:p>
    <w:p>
      <w:pPr>
        <w:pStyle w:val="BodyText"/>
        <w:spacing w:before="41"/>
      </w:pPr>
      <w:r>
        <w:rPr/>
        <w:t>这些历史性成就带来了中国社会全方位的变革，主要表现在：</w:t>
      </w:r>
    </w:p>
    <w:p>
      <w:pPr>
        <w:pStyle w:val="ListParagraph"/>
        <w:numPr>
          <w:ilvl w:val="1"/>
          <w:numId w:val="16"/>
        </w:numPr>
        <w:tabs>
          <w:tab w:pos="1212" w:val="left" w:leader="none"/>
        </w:tabs>
        <w:spacing w:line="240" w:lineRule="auto" w:before="120" w:after="0"/>
        <w:ind w:left="1211" w:right="0" w:hanging="251"/>
        <w:jc w:val="left"/>
        <w:rPr>
          <w:sz w:val="30"/>
        </w:rPr>
      </w:pPr>
      <w:r>
        <w:rPr>
          <w:sz w:val="30"/>
        </w:rPr>
        <w:t>党的领导得到全面加强，党的领导被忽视、淡化、削弱的状况得到明显改变；</w:t>
      </w:r>
    </w:p>
    <w:p>
      <w:pPr>
        <w:pStyle w:val="ListParagraph"/>
        <w:numPr>
          <w:ilvl w:val="1"/>
          <w:numId w:val="16"/>
        </w:numPr>
        <w:tabs>
          <w:tab w:pos="1220" w:val="left" w:leader="none"/>
        </w:tabs>
        <w:spacing w:line="240" w:lineRule="auto" w:before="101" w:after="0"/>
        <w:ind w:left="1220" w:right="0" w:hanging="260"/>
        <w:jc w:val="left"/>
        <w:rPr>
          <w:sz w:val="30"/>
        </w:rPr>
      </w:pPr>
      <w:r>
        <w:rPr>
          <w:sz w:val="30"/>
        </w:rPr>
        <w:t>坚定不移 </w:t>
      </w:r>
      <w:r>
        <w:rPr>
          <w:rFonts w:ascii="Arial" w:eastAsia="Arial"/>
          <w:spacing w:val="16"/>
          <w:sz w:val="30"/>
        </w:rPr>
        <w:t>:</w:t>
      </w:r>
      <w:r>
        <w:rPr>
          <w:sz w:val="30"/>
        </w:rPr>
        <w:t>贯彻新发展理念</w:t>
      </w:r>
    </w:p>
    <w:p>
      <w:pPr>
        <w:pStyle w:val="BodyText"/>
        <w:spacing w:before="60"/>
        <w:ind w:left="2660"/>
      </w:pPr>
      <w:r>
        <w:rPr/>
        <w:t>全面深化改革</w:t>
      </w:r>
    </w:p>
    <w:p>
      <w:pPr>
        <w:pStyle w:val="BodyText"/>
        <w:spacing w:line="297" w:lineRule="auto" w:before="81"/>
        <w:ind w:left="2660" w:right="8579"/>
      </w:pPr>
      <w:r>
        <w:rPr/>
        <w:t>全面推进依法治国推进生态文明建设</w:t>
      </w:r>
    </w:p>
    <w:p>
      <w:pPr>
        <w:pStyle w:val="BodyText"/>
        <w:spacing w:line="399" w:lineRule="exact" w:before="0"/>
        <w:ind w:left="2660"/>
      </w:pPr>
      <w:r>
        <w:rPr/>
        <w:t>推进国防和军队现代化</w:t>
      </w:r>
    </w:p>
    <w:p>
      <w:pPr>
        <w:pStyle w:val="BodyText"/>
        <w:spacing w:line="285" w:lineRule="auto"/>
        <w:ind w:left="2660" w:right="7979"/>
      </w:pPr>
      <w:r>
        <w:rPr/>
        <w:t>推进中国特色大国外交推进全面从严治党</w:t>
      </w:r>
    </w:p>
    <w:p>
      <w:pPr>
        <w:pStyle w:val="BodyText"/>
        <w:tabs>
          <w:tab w:pos="959" w:val="left" w:leader="none"/>
        </w:tabs>
        <w:spacing w:line="381" w:lineRule="exact" w:before="0"/>
      </w:pPr>
      <w:r>
        <w:rPr/>
        <w:t>二</w:t>
        <w:tab/>
        <w:t>社会主要矛盾的变化</w:t>
      </w:r>
    </w:p>
    <w:p>
      <w:pPr>
        <w:pStyle w:val="ListParagraph"/>
        <w:numPr>
          <w:ilvl w:val="0"/>
          <w:numId w:val="17"/>
        </w:numPr>
        <w:tabs>
          <w:tab w:pos="380" w:val="left" w:leader="none"/>
          <w:tab w:pos="3679" w:val="left" w:leader="none"/>
        </w:tabs>
        <w:spacing w:line="280" w:lineRule="auto" w:before="121" w:after="0"/>
        <w:ind w:left="120" w:right="1259" w:firstLine="0"/>
        <w:jc w:val="left"/>
        <w:rPr>
          <w:sz w:val="30"/>
        </w:rPr>
      </w:pPr>
      <w:r>
        <w:rPr>
          <w:sz w:val="30"/>
        </w:rPr>
        <w:t>我们国内的主要矛盾，</w:t>
        <w:tab/>
        <w:t>已经是人民对于建立先进的工业国的要求同落后的农业国的现实</w:t>
      </w:r>
      <w:r>
        <w:rPr>
          <w:spacing w:val="-18"/>
          <w:sz w:val="30"/>
        </w:rPr>
        <w:t>之</w:t>
      </w:r>
      <w:r>
        <w:rPr>
          <w:sz w:val="30"/>
        </w:rPr>
        <w:t>间的矛盾</w:t>
      </w:r>
      <w:r>
        <w:rPr>
          <w:spacing w:val="20"/>
          <w:sz w:val="30"/>
        </w:rPr>
        <w:t>，</w:t>
      </w:r>
      <w:r>
        <w:rPr>
          <w:sz w:val="30"/>
        </w:rPr>
        <w:t>已经是人民对于经济文化迅速发展的需要同当前经济文化不能满足人民需要的状况之间的矛盾。</w:t>
      </w:r>
    </w:p>
    <w:p>
      <w:pPr>
        <w:pStyle w:val="ListParagraph"/>
        <w:numPr>
          <w:ilvl w:val="0"/>
          <w:numId w:val="17"/>
        </w:numPr>
        <w:tabs>
          <w:tab w:pos="380" w:val="left" w:leader="none"/>
        </w:tabs>
        <w:spacing w:line="264" w:lineRule="auto" w:before="47" w:after="0"/>
        <w:ind w:left="120" w:right="1559" w:firstLine="0"/>
        <w:jc w:val="left"/>
        <w:rPr>
          <w:sz w:val="30"/>
        </w:rPr>
      </w:pPr>
      <w:r>
        <w:rPr>
          <w:spacing w:val="-1"/>
          <w:sz w:val="30"/>
        </w:rPr>
        <w:t>在社会主义改造基本完成以后，我国所要解决的主要矛盾，是人民日益增长的物质文化需</w:t>
      </w:r>
      <w:r>
        <w:rPr>
          <w:sz w:val="30"/>
        </w:rPr>
        <w:t>要同落后的社会生产之间的矛盾。</w:t>
      </w:r>
    </w:p>
    <w:p>
      <w:pPr>
        <w:pStyle w:val="ListParagraph"/>
        <w:numPr>
          <w:ilvl w:val="0"/>
          <w:numId w:val="17"/>
        </w:numPr>
        <w:tabs>
          <w:tab w:pos="380" w:val="left" w:leader="none"/>
          <w:tab w:pos="3679" w:val="left" w:leader="none"/>
        </w:tabs>
        <w:spacing w:line="264" w:lineRule="auto" w:before="77" w:after="0"/>
        <w:ind w:left="120" w:right="1259" w:firstLine="0"/>
        <w:jc w:val="left"/>
        <w:rPr>
          <w:sz w:val="30"/>
        </w:rPr>
      </w:pPr>
      <w:r>
        <w:rPr>
          <w:sz w:val="30"/>
        </w:rPr>
        <w:t>党的十九大明确指出，</w:t>
        <w:tab/>
        <w:t>我过社会主要矛盾已经转化为人民日益增长的美好生活需要和不</w:t>
      </w:r>
      <w:r>
        <w:rPr>
          <w:spacing w:val="-18"/>
          <w:sz w:val="30"/>
        </w:rPr>
        <w:t>平</w:t>
      </w:r>
      <w:r>
        <w:rPr>
          <w:sz w:val="30"/>
        </w:rPr>
        <w:t>衡不充分的发展之间的矛盾。</w:t>
      </w:r>
    </w:p>
    <w:p>
      <w:pPr>
        <w:pStyle w:val="BodyText"/>
        <w:tabs>
          <w:tab w:pos="959" w:val="left" w:leader="none"/>
        </w:tabs>
        <w:spacing w:before="37"/>
      </w:pPr>
      <w:r>
        <w:rPr/>
        <w:t>三</w:t>
        <w:tab/>
        <w:t>新时代的内涵</w:t>
      </w:r>
    </w:p>
    <w:p>
      <w:pPr>
        <w:pStyle w:val="ListParagraph"/>
        <w:numPr>
          <w:ilvl w:val="0"/>
          <w:numId w:val="18"/>
        </w:numPr>
        <w:tabs>
          <w:tab w:pos="560" w:val="left" w:leader="none"/>
        </w:tabs>
        <w:spacing w:line="240" w:lineRule="auto" w:before="121" w:after="0"/>
        <w:ind w:left="560" w:right="0" w:hanging="440"/>
        <w:jc w:val="left"/>
        <w:rPr>
          <w:sz w:val="30"/>
        </w:rPr>
      </w:pPr>
      <w:r>
        <w:rPr>
          <w:sz w:val="30"/>
        </w:rPr>
        <w:t>是承前启后、继往开来、在新的历史条件下继续夺取中国特色社会主义伟大胜利的时代</w:t>
      </w:r>
    </w:p>
    <w:p>
      <w:pPr>
        <w:pStyle w:val="ListParagraph"/>
        <w:numPr>
          <w:ilvl w:val="0"/>
          <w:numId w:val="18"/>
        </w:numPr>
        <w:tabs>
          <w:tab w:pos="560" w:val="left" w:leader="none"/>
        </w:tabs>
        <w:spacing w:line="240" w:lineRule="auto" w:before="100" w:after="0"/>
        <w:ind w:left="560" w:right="0" w:hanging="440"/>
        <w:jc w:val="left"/>
        <w:rPr>
          <w:sz w:val="30"/>
        </w:rPr>
      </w:pPr>
      <w:r>
        <w:rPr>
          <w:sz w:val="30"/>
        </w:rPr>
        <w:t>是决胜全面建成小康社会、进而全面建设社会主义现代化强国的时代</w:t>
      </w:r>
    </w:p>
    <w:p>
      <w:pPr>
        <w:pStyle w:val="ListParagraph"/>
        <w:numPr>
          <w:ilvl w:val="0"/>
          <w:numId w:val="18"/>
        </w:numPr>
        <w:tabs>
          <w:tab w:pos="560" w:val="left" w:leader="none"/>
        </w:tabs>
        <w:spacing w:line="240" w:lineRule="auto" w:before="61" w:after="0"/>
        <w:ind w:left="560" w:right="0" w:hanging="440"/>
        <w:jc w:val="left"/>
        <w:rPr>
          <w:sz w:val="30"/>
        </w:rPr>
      </w:pPr>
      <w:r>
        <w:rPr>
          <w:sz w:val="30"/>
        </w:rPr>
        <w:t>是全国各族人民团结奋斗、不断创造美好生活、逐步实现全体人民共同富裕的时代</w:t>
      </w:r>
    </w:p>
    <w:p>
      <w:pPr>
        <w:pStyle w:val="ListParagraph"/>
        <w:numPr>
          <w:ilvl w:val="0"/>
          <w:numId w:val="18"/>
        </w:numPr>
        <w:tabs>
          <w:tab w:pos="560" w:val="left" w:leader="none"/>
        </w:tabs>
        <w:spacing w:line="240" w:lineRule="auto" w:before="80" w:after="0"/>
        <w:ind w:left="560" w:right="0" w:hanging="440"/>
        <w:jc w:val="left"/>
        <w:rPr>
          <w:sz w:val="30"/>
        </w:rPr>
      </w:pPr>
      <w:r>
        <w:rPr>
          <w:sz w:val="30"/>
        </w:rPr>
        <w:t>是全体中华儿女勠力同心、奋力实现中华民族伟大复兴中国梦的时代</w:t>
      </w:r>
    </w:p>
    <w:p>
      <w:pPr>
        <w:pStyle w:val="ListParagraph"/>
        <w:numPr>
          <w:ilvl w:val="0"/>
          <w:numId w:val="18"/>
        </w:numPr>
        <w:tabs>
          <w:tab w:pos="560" w:val="left" w:leader="none"/>
        </w:tabs>
        <w:spacing w:line="240" w:lineRule="auto" w:before="101" w:after="0"/>
        <w:ind w:left="560" w:right="0" w:hanging="440"/>
        <w:jc w:val="left"/>
        <w:rPr>
          <w:sz w:val="30"/>
        </w:rPr>
      </w:pPr>
      <w:r>
        <w:rPr>
          <w:sz w:val="30"/>
        </w:rPr>
        <w:t>是我国日益走近世界舞台中央、不断为人类作出更大贡献的时代</w:t>
      </w:r>
    </w:p>
    <w:p>
      <w:pPr>
        <w:spacing w:after="0" w:line="240" w:lineRule="auto"/>
        <w:jc w:val="left"/>
        <w:rPr>
          <w:sz w:val="30"/>
        </w:rPr>
        <w:sectPr>
          <w:pgSz w:w="19120" w:h="27060"/>
          <w:pgMar w:top="2360" w:bottom="280" w:left="2760" w:right="2720"/>
        </w:sectPr>
      </w:pPr>
    </w:p>
    <w:p>
      <w:pPr>
        <w:pStyle w:val="BodyText"/>
        <w:tabs>
          <w:tab w:pos="959" w:val="left" w:leader="none"/>
        </w:tabs>
        <w:spacing w:before="40"/>
      </w:pPr>
      <w:r>
        <w:rPr/>
        <w:t>四</w:t>
        <w:tab/>
        <w:t>新时代的重大意义</w:t>
      </w:r>
    </w:p>
    <w:p>
      <w:pPr>
        <w:pStyle w:val="ListParagraph"/>
        <w:numPr>
          <w:ilvl w:val="0"/>
          <w:numId w:val="19"/>
        </w:numPr>
        <w:tabs>
          <w:tab w:pos="560" w:val="left" w:leader="none"/>
          <w:tab w:pos="5539" w:val="left" w:leader="none"/>
        </w:tabs>
        <w:spacing w:line="264" w:lineRule="auto" w:before="120" w:after="0"/>
        <w:ind w:left="120" w:right="899" w:firstLine="0"/>
        <w:jc w:val="left"/>
        <w:rPr>
          <w:sz w:val="30"/>
        </w:rPr>
      </w:pPr>
      <w:r>
        <w:rPr>
          <w:sz w:val="30"/>
        </w:rPr>
        <w:t>从中华民族复兴的历史进程来看，</w:t>
        <w:tab/>
        <w:t>意味着近代以来久经磨难的中华民族迎来了从站起来</w:t>
      </w:r>
      <w:r>
        <w:rPr>
          <w:spacing w:val="-18"/>
          <w:sz w:val="30"/>
        </w:rPr>
        <w:t>、</w:t>
      </w:r>
      <w:r>
        <w:rPr>
          <w:sz w:val="30"/>
        </w:rPr>
        <w:t>富起来到强起来的伟大飞跃，迎来了实现中华民族伟大复兴的光明前景。</w:t>
      </w:r>
    </w:p>
    <w:p>
      <w:pPr>
        <w:pStyle w:val="ListParagraph"/>
        <w:numPr>
          <w:ilvl w:val="0"/>
          <w:numId w:val="19"/>
        </w:numPr>
        <w:tabs>
          <w:tab w:pos="560" w:val="left" w:leader="none"/>
        </w:tabs>
        <w:spacing w:line="252" w:lineRule="auto" w:before="97" w:after="0"/>
        <w:ind w:left="120" w:right="1679" w:firstLine="0"/>
        <w:jc w:val="left"/>
        <w:rPr>
          <w:sz w:val="30"/>
        </w:rPr>
      </w:pPr>
      <w:r>
        <w:rPr>
          <w:spacing w:val="-1"/>
          <w:sz w:val="30"/>
        </w:rPr>
        <w:t>从科学社会主义发展进程看，意味着科学社会主义在二十一世纪的中国焕发出强大生机</w:t>
      </w:r>
      <w:r>
        <w:rPr>
          <w:sz w:val="30"/>
        </w:rPr>
        <w:t>活力，在世界上高高举起了中国特色社会主义伟大旗帜。</w:t>
      </w:r>
    </w:p>
    <w:p>
      <w:pPr>
        <w:pStyle w:val="ListParagraph"/>
        <w:numPr>
          <w:ilvl w:val="0"/>
          <w:numId w:val="19"/>
        </w:numPr>
        <w:tabs>
          <w:tab w:pos="560" w:val="left" w:leader="none"/>
          <w:tab w:pos="5039" w:val="left" w:leader="none"/>
        </w:tabs>
        <w:spacing w:line="280" w:lineRule="auto" w:before="99" w:after="0"/>
        <w:ind w:left="120" w:right="1099" w:firstLine="0"/>
        <w:jc w:val="left"/>
        <w:rPr>
          <w:sz w:val="30"/>
        </w:rPr>
      </w:pPr>
      <w:r>
        <w:rPr>
          <w:sz w:val="30"/>
        </w:rPr>
        <w:t>从人类文明进程看，意味着中国特色社会主义道路、理论、制度、文化不断发展，拓展    了发展中国家走向现代化的途径，</w:t>
        <w:tab/>
        <w:t>给世界上那些既希望加快发展又希望保持自身独立性的</w:t>
      </w:r>
      <w:r>
        <w:rPr>
          <w:spacing w:val="-18"/>
          <w:sz w:val="30"/>
        </w:rPr>
        <w:t>国</w:t>
      </w:r>
      <w:r>
        <w:rPr>
          <w:sz w:val="30"/>
        </w:rPr>
        <w:t>家和民族提供了全新选择，为解决人类问题贡献了中国智慧和中国方案。</w:t>
      </w:r>
    </w:p>
    <w:p>
      <w:pPr>
        <w:pStyle w:val="BodyText"/>
        <w:tabs>
          <w:tab w:pos="799" w:val="left" w:leader="none"/>
        </w:tabs>
        <w:spacing w:before="8"/>
      </w:pPr>
      <w:r>
        <w:rPr/>
        <w:t>五</w:t>
        <w:tab/>
        <w:t>习近平新时代中国特色社会主义思想的主要内容</w:t>
      </w:r>
    </w:p>
    <w:p>
      <w:pPr>
        <w:pStyle w:val="ListParagraph"/>
        <w:numPr>
          <w:ilvl w:val="0"/>
          <w:numId w:val="20"/>
        </w:numPr>
        <w:tabs>
          <w:tab w:pos="560" w:val="left" w:leader="none"/>
        </w:tabs>
        <w:spacing w:line="264" w:lineRule="auto" w:before="120" w:after="0"/>
        <w:ind w:left="120" w:right="1679" w:firstLine="0"/>
        <w:jc w:val="left"/>
        <w:rPr>
          <w:sz w:val="30"/>
        </w:rPr>
      </w:pPr>
      <w:r>
        <w:rPr>
          <w:spacing w:val="-1"/>
          <w:sz w:val="30"/>
        </w:rPr>
        <w:t>坚持和发展中国特色社会主义，是改革开放以来我们党全部理论和实践的鲜明主题，也</w:t>
      </w:r>
      <w:r>
        <w:rPr>
          <w:sz w:val="30"/>
        </w:rPr>
        <w:t>是习近平新时代中国特色社会主义思想的核心要义。</w:t>
      </w:r>
    </w:p>
    <w:p>
      <w:pPr>
        <w:pStyle w:val="ListParagraph"/>
        <w:numPr>
          <w:ilvl w:val="0"/>
          <w:numId w:val="20"/>
        </w:numPr>
        <w:tabs>
          <w:tab w:pos="699" w:val="left" w:leader="none"/>
          <w:tab w:pos="700" w:val="left" w:leader="none"/>
        </w:tabs>
        <w:spacing w:line="240" w:lineRule="auto" w:before="77" w:after="0"/>
        <w:ind w:left="700" w:right="0" w:hanging="580"/>
        <w:jc w:val="left"/>
        <w:rPr>
          <w:sz w:val="30"/>
        </w:rPr>
      </w:pPr>
      <w:r>
        <w:rPr>
          <w:rFonts w:ascii="Arial" w:eastAsia="Arial"/>
          <w:sz w:val="30"/>
        </w:rPr>
        <w:t>8</w:t>
      </w:r>
      <w:r>
        <w:rPr>
          <w:rFonts w:ascii="Arial" w:eastAsia="Arial"/>
          <w:spacing w:val="9"/>
          <w:sz w:val="30"/>
        </w:rPr>
        <w:t> </w:t>
      </w:r>
      <w:r>
        <w:rPr>
          <w:sz w:val="30"/>
        </w:rPr>
        <w:t>个明确：</w:t>
      </w:r>
    </w:p>
    <w:p>
      <w:pPr>
        <w:pStyle w:val="ListParagraph"/>
        <w:numPr>
          <w:ilvl w:val="0"/>
          <w:numId w:val="21"/>
        </w:numPr>
        <w:tabs>
          <w:tab w:pos="372" w:val="left" w:leader="none"/>
          <w:tab w:pos="4359" w:val="left" w:leader="none"/>
          <w:tab w:pos="13159" w:val="left" w:leader="none"/>
        </w:tabs>
        <w:spacing w:line="273" w:lineRule="auto" w:before="81" w:after="0"/>
        <w:ind w:left="120" w:right="179" w:firstLine="0"/>
        <w:jc w:val="left"/>
        <w:rPr>
          <w:sz w:val="30"/>
        </w:rPr>
      </w:pPr>
      <w:r>
        <w:rPr>
          <w:sz w:val="30"/>
        </w:rPr>
        <w:t>明确坚持和发展中国特色社会主义总任务是实现社会主义现代化和中华民族伟大复兴，</w:t>
        <w:tab/>
      </w:r>
      <w:r>
        <w:rPr>
          <w:spacing w:val="-18"/>
          <w:sz w:val="30"/>
        </w:rPr>
        <w:t>在</w:t>
      </w:r>
      <w:r>
        <w:rPr>
          <w:sz w:val="30"/>
        </w:rPr>
        <w:t>全面建成小康社会的基础上，</w:t>
        <w:tab/>
        <w:t>分两步走在本世纪中叶建成富强民主文明和谐美丽的社会主义</w:t>
      </w:r>
    </w:p>
    <w:p>
      <w:pPr>
        <w:pStyle w:val="BodyText"/>
        <w:spacing w:before="3"/>
      </w:pPr>
      <w:r>
        <w:rPr/>
        <w:t>现代化强国；</w:t>
      </w:r>
    </w:p>
    <w:p>
      <w:pPr>
        <w:pStyle w:val="ListParagraph"/>
        <w:numPr>
          <w:ilvl w:val="0"/>
          <w:numId w:val="21"/>
        </w:numPr>
        <w:tabs>
          <w:tab w:pos="380" w:val="left" w:leader="none"/>
        </w:tabs>
        <w:spacing w:line="240" w:lineRule="auto" w:before="121" w:after="0"/>
        <w:ind w:left="380" w:right="0" w:hanging="260"/>
        <w:jc w:val="left"/>
        <w:rPr>
          <w:sz w:val="30"/>
        </w:rPr>
      </w:pPr>
      <w:r>
        <w:rPr>
          <w:sz w:val="30"/>
        </w:rPr>
        <w:t>明确新时代我国社会主要矛盾是人民日益增长的美好生活需要和不平衡不充分的发展之</w:t>
      </w:r>
    </w:p>
    <w:p>
      <w:pPr>
        <w:pStyle w:val="BodyText"/>
        <w:tabs>
          <w:tab w:pos="6999" w:val="left" w:leader="none"/>
          <w:tab w:pos="10619" w:val="left" w:leader="none"/>
        </w:tabs>
        <w:spacing w:before="60"/>
      </w:pPr>
      <w:r>
        <w:rPr/>
        <w:t>间的矛盾，</w:t>
      </w:r>
      <w:r>
        <w:rPr>
          <w:spacing w:val="2"/>
        </w:rPr>
        <w:t> </w:t>
      </w:r>
      <w:r>
        <w:rPr/>
        <w:t>必须坚持以人民为中心的发展思想，</w:t>
        <w:tab/>
        <w:t>不断促进人的全面发展、</w:t>
        <w:tab/>
        <w:t>全体人民共同富裕；</w:t>
      </w:r>
    </w:p>
    <w:p>
      <w:pPr>
        <w:pStyle w:val="ListParagraph"/>
        <w:numPr>
          <w:ilvl w:val="0"/>
          <w:numId w:val="21"/>
        </w:numPr>
        <w:tabs>
          <w:tab w:pos="355" w:val="left" w:leader="none"/>
        </w:tabs>
        <w:spacing w:line="264" w:lineRule="auto" w:before="120" w:after="0"/>
        <w:ind w:left="120" w:right="1599" w:firstLine="0"/>
        <w:jc w:val="left"/>
        <w:rPr>
          <w:sz w:val="30"/>
        </w:rPr>
      </w:pPr>
      <w:r>
        <w:rPr>
          <w:spacing w:val="-1"/>
          <w:sz w:val="30"/>
        </w:rPr>
        <w:t>明确中国特色社会主义事业总体布局是“五位一体”、战略布局是“四个全面”，强调坚</w:t>
      </w:r>
      <w:r>
        <w:rPr>
          <w:sz w:val="30"/>
        </w:rPr>
        <w:t>定道路自信、理论自信、制度自信、文化自信；</w:t>
      </w:r>
    </w:p>
    <w:p>
      <w:pPr>
        <w:pStyle w:val="ListParagraph"/>
        <w:numPr>
          <w:ilvl w:val="0"/>
          <w:numId w:val="21"/>
        </w:numPr>
        <w:tabs>
          <w:tab w:pos="380" w:val="left" w:leader="none"/>
          <w:tab w:pos="9759" w:val="left" w:leader="none"/>
        </w:tabs>
        <w:spacing w:line="264" w:lineRule="auto" w:before="78" w:after="0"/>
        <w:ind w:left="120" w:right="579" w:firstLine="0"/>
        <w:jc w:val="left"/>
        <w:rPr>
          <w:sz w:val="30"/>
        </w:rPr>
      </w:pPr>
      <w:r>
        <w:rPr>
          <w:sz w:val="30"/>
        </w:rPr>
        <w:t>明确全面深化改革总目标是完善和发展中国特色社会主义制度、</w:t>
        <w:tab/>
        <w:t>推进国家治理体系和治</w:t>
      </w:r>
      <w:r>
        <w:rPr>
          <w:spacing w:val="-18"/>
          <w:sz w:val="30"/>
        </w:rPr>
        <w:t>理</w:t>
      </w:r>
      <w:r>
        <w:rPr>
          <w:sz w:val="30"/>
        </w:rPr>
        <w:t>能力现代化；</w:t>
      </w:r>
    </w:p>
    <w:p>
      <w:pPr>
        <w:pStyle w:val="ListParagraph"/>
        <w:numPr>
          <w:ilvl w:val="0"/>
          <w:numId w:val="21"/>
        </w:numPr>
        <w:tabs>
          <w:tab w:pos="372" w:val="left" w:leader="none"/>
        </w:tabs>
        <w:spacing w:line="264" w:lineRule="auto" w:before="77" w:after="0"/>
        <w:ind w:left="120" w:right="1879" w:firstLine="0"/>
        <w:jc w:val="left"/>
        <w:rPr>
          <w:sz w:val="30"/>
        </w:rPr>
      </w:pPr>
      <w:r>
        <w:rPr>
          <w:spacing w:val="-1"/>
          <w:sz w:val="30"/>
        </w:rPr>
        <w:t>明确全面推进依法治国总目标是建设中国特色社会主义法治体系、建设社会主义法治国</w:t>
      </w:r>
      <w:r>
        <w:rPr>
          <w:sz w:val="30"/>
        </w:rPr>
        <w:t>家；</w:t>
      </w:r>
    </w:p>
    <w:p>
      <w:pPr>
        <w:pStyle w:val="ListParagraph"/>
        <w:numPr>
          <w:ilvl w:val="0"/>
          <w:numId w:val="21"/>
        </w:numPr>
        <w:tabs>
          <w:tab w:pos="288" w:val="left" w:leader="none"/>
        </w:tabs>
        <w:spacing w:line="252" w:lineRule="auto" w:before="97" w:after="0"/>
        <w:ind w:left="120" w:right="1659" w:firstLine="0"/>
        <w:jc w:val="left"/>
        <w:rPr>
          <w:sz w:val="30"/>
        </w:rPr>
      </w:pPr>
      <w:r>
        <w:rPr>
          <w:spacing w:val="-1"/>
          <w:sz w:val="30"/>
        </w:rPr>
        <w:t>明确党在新时代的强军目标是建设一支听党指挥、能打胜仗、作风优良的人民军队，把人</w:t>
      </w:r>
      <w:r>
        <w:rPr>
          <w:sz w:val="30"/>
        </w:rPr>
        <w:t>民军队建设成为世界一流军队；</w:t>
      </w:r>
    </w:p>
    <w:p>
      <w:pPr>
        <w:pStyle w:val="ListParagraph"/>
        <w:numPr>
          <w:ilvl w:val="0"/>
          <w:numId w:val="21"/>
        </w:numPr>
        <w:tabs>
          <w:tab w:pos="372" w:val="left" w:leader="none"/>
        </w:tabs>
        <w:spacing w:line="240" w:lineRule="auto" w:before="99" w:after="0"/>
        <w:ind w:left="371" w:right="0" w:hanging="251"/>
        <w:jc w:val="left"/>
        <w:rPr>
          <w:sz w:val="30"/>
        </w:rPr>
      </w:pPr>
      <w:r>
        <w:rPr>
          <w:sz w:val="30"/>
        </w:rPr>
        <w:t>明确中国特色大国外交要推动构建新型国际关系，推动构建人类命运共同体；</w:t>
      </w:r>
    </w:p>
    <w:p>
      <w:pPr>
        <w:pStyle w:val="ListParagraph"/>
        <w:numPr>
          <w:ilvl w:val="0"/>
          <w:numId w:val="21"/>
        </w:numPr>
        <w:tabs>
          <w:tab w:pos="380" w:val="left" w:leader="none"/>
          <w:tab w:pos="3459" w:val="left" w:leader="none"/>
          <w:tab w:pos="7119" w:val="left" w:leader="none"/>
          <w:tab w:pos="8759" w:val="left" w:leader="none"/>
          <w:tab w:pos="11459" w:val="left" w:leader="none"/>
        </w:tabs>
        <w:spacing w:line="273" w:lineRule="auto" w:before="100" w:after="0"/>
        <w:ind w:left="120" w:right="379" w:firstLine="0"/>
        <w:jc w:val="left"/>
        <w:rPr>
          <w:sz w:val="30"/>
        </w:rPr>
      </w:pPr>
      <w:r>
        <w:rPr>
          <w:sz w:val="30"/>
        </w:rPr>
        <w:t>明确中国特色社会主义最本质的特征是中国共产党领导，</w:t>
        <w:tab/>
        <w:t>中国特色社会主义制度的最大优 势是中国共产党领导，</w:t>
        <w:tab/>
        <w:t>党是最高政治领导力量，</w:t>
        <w:tab/>
        <w:t>提出新时代党的建设总要求，</w:t>
        <w:tab/>
        <w:t>突出政治建</w:t>
      </w:r>
      <w:r>
        <w:rPr>
          <w:spacing w:val="-18"/>
          <w:sz w:val="30"/>
        </w:rPr>
        <w:t>设</w:t>
      </w:r>
      <w:r>
        <w:rPr>
          <w:sz w:val="30"/>
        </w:rPr>
        <w:t>在党的建设中的重要地位。</w:t>
      </w:r>
    </w:p>
    <w:p>
      <w:pPr>
        <w:pStyle w:val="ListParagraph"/>
        <w:numPr>
          <w:ilvl w:val="0"/>
          <w:numId w:val="20"/>
        </w:numPr>
        <w:tabs>
          <w:tab w:pos="879" w:val="left" w:leader="none"/>
          <w:tab w:pos="880" w:val="left" w:leader="none"/>
        </w:tabs>
        <w:spacing w:line="240" w:lineRule="auto" w:before="65" w:after="16"/>
        <w:ind w:left="880" w:right="0" w:hanging="760"/>
        <w:jc w:val="left"/>
        <w:rPr>
          <w:sz w:val="30"/>
        </w:rPr>
      </w:pPr>
      <w:r>
        <w:rPr>
          <w:rFonts w:ascii="Arial" w:eastAsia="Arial"/>
          <w:sz w:val="30"/>
        </w:rPr>
        <w:t>14</w:t>
      </w:r>
      <w:r>
        <w:rPr>
          <w:rFonts w:ascii="Arial" w:eastAsia="Arial"/>
          <w:spacing w:val="3"/>
          <w:sz w:val="30"/>
        </w:rPr>
        <w:t> </w:t>
      </w:r>
      <w:r>
        <w:rPr>
          <w:sz w:val="30"/>
        </w:rPr>
        <w:t>个坚持：</w:t>
      </w:r>
    </w:p>
    <w:p>
      <w:pPr>
        <w:pStyle w:val="BodyText"/>
        <w:spacing w:before="0"/>
        <w:rPr>
          <w:sz w:val="20"/>
        </w:rPr>
      </w:pPr>
      <w:r>
        <w:rPr>
          <w:sz w:val="20"/>
        </w:rPr>
        <w:pict>
          <v:group style="width:666.9pt;height:345.7pt;mso-position-horizontal-relative:char;mso-position-vertical-relative:line" coordorigin="0,0" coordsize="13338,6914">
            <v:shape style="position:absolute;left:32;top:0;width:13305;height:6902" type="#_x0000_t75" stroked="false">
              <v:imagedata r:id="rId5" o:title=""/>
            </v:shape>
            <v:shapetype id="_x0000_t202" o:spt="202" coordsize="21600,21600" path="m,l,21600r21600,l21600,xe">
              <v:stroke joinstyle="miter"/>
              <v:path gradientshapeok="t" o:connecttype="rect"/>
            </v:shapetype>
            <v:shape style="position:absolute;left:0;top:74;width:13200;height:6340" type="#_x0000_t202" filled="false" stroked="false">
              <v:textbox inset="0,0,0,0">
                <w:txbxContent>
                  <w:p>
                    <w:pPr>
                      <w:tabs>
                        <w:tab w:pos="4599" w:val="left" w:leader="none"/>
                      </w:tabs>
                      <w:spacing w:line="352" w:lineRule="exact" w:before="0"/>
                      <w:ind w:left="0" w:right="0" w:firstLine="0"/>
                      <w:jc w:val="left"/>
                      <w:rPr>
                        <w:sz w:val="28"/>
                      </w:rPr>
                    </w:pPr>
                    <w:r>
                      <w:rPr>
                        <w:sz w:val="28"/>
                      </w:rPr>
                      <w:t>（一）</w:t>
                    </w:r>
                    <w:r>
                      <w:rPr>
                        <w:spacing w:val="-13"/>
                        <w:sz w:val="28"/>
                      </w:rPr>
                      <w:t> </w:t>
                    </w:r>
                    <w:r>
                      <w:rPr>
                        <w:sz w:val="28"/>
                      </w:rPr>
                      <w:t>坚持党对一切工作的领导。</w:t>
                      <w:tab/>
                      <w:t>党政军民学，东西南北中，党是领导一切的。必须增强政治意识、</w:t>
                    </w:r>
                  </w:p>
                  <w:p>
                    <w:pPr>
                      <w:spacing w:before="128"/>
                      <w:ind w:left="0" w:right="0" w:firstLine="0"/>
                      <w:jc w:val="left"/>
                      <w:rPr>
                        <w:sz w:val="28"/>
                      </w:rPr>
                    </w:pPr>
                    <w:r>
                      <w:rPr>
                        <w:sz w:val="28"/>
                      </w:rPr>
                      <w:t>大局意识、核心意识、看齐意识，自觉维护党中央权威和集中统一领导，自觉在思想上政治上行动上</w:t>
                    </w:r>
                  </w:p>
                  <w:p>
                    <w:pPr>
                      <w:tabs>
                        <w:tab w:pos="12539" w:val="left" w:leader="none"/>
                      </w:tabs>
                      <w:spacing w:line="312" w:lineRule="auto" w:before="89"/>
                      <w:ind w:left="0" w:right="18" w:firstLine="0"/>
                      <w:jc w:val="left"/>
                      <w:rPr>
                        <w:sz w:val="28"/>
                      </w:rPr>
                    </w:pPr>
                    <w:r>
                      <w:rPr>
                        <w:sz w:val="28"/>
                      </w:rPr>
                      <w:t>同党中央保持高度一致，完善坚持党的领导的体制机制，坚持稳中求进工作总基调，统筹推进</w:t>
                      <w:tab/>
                    </w:r>
                    <w:r>
                      <w:rPr>
                        <w:spacing w:val="-200"/>
                        <w:sz w:val="28"/>
                      </w:rPr>
                      <w:t>“</w:t>
                    </w:r>
                    <w:r>
                      <w:rPr>
                        <w:sz w:val="28"/>
                      </w:rPr>
                      <w:t>五</w:t>
                    </w:r>
                    <w:r>
                      <w:rPr>
                        <w:spacing w:val="-17"/>
                        <w:sz w:val="28"/>
                      </w:rPr>
                      <w:t>位</w:t>
                    </w:r>
                    <w:r>
                      <w:rPr>
                        <w:sz w:val="28"/>
                      </w:rPr>
                      <w:t>一</w:t>
                    </w:r>
                    <w:r>
                      <w:rPr>
                        <w:spacing w:val="40"/>
                        <w:sz w:val="28"/>
                      </w:rPr>
                      <w:t>体</w:t>
                    </w:r>
                    <w:r>
                      <w:rPr>
                        <w:spacing w:val="-160"/>
                        <w:sz w:val="28"/>
                      </w:rPr>
                      <w:t>”</w:t>
                    </w:r>
                    <w:r>
                      <w:rPr>
                        <w:sz w:val="28"/>
                      </w:rPr>
                      <w:t>总体布局，协调推进</w:t>
                    </w:r>
                    <w:r>
                      <w:rPr>
                        <w:spacing w:val="72"/>
                        <w:sz w:val="28"/>
                      </w:rPr>
                      <w:t> </w:t>
                    </w:r>
                    <w:r>
                      <w:rPr>
                        <w:spacing w:val="-180"/>
                        <w:sz w:val="28"/>
                      </w:rPr>
                      <w:t>“</w:t>
                    </w:r>
                    <w:r>
                      <w:rPr>
                        <w:sz w:val="28"/>
                      </w:rPr>
                      <w:t>四个全面</w:t>
                    </w:r>
                    <w:r>
                      <w:rPr>
                        <w:spacing w:val="11"/>
                        <w:sz w:val="28"/>
                      </w:rPr>
                      <w:t> </w:t>
                    </w:r>
                    <w:r>
                      <w:rPr>
                        <w:spacing w:val="-160"/>
                        <w:sz w:val="28"/>
                      </w:rPr>
                      <w:t>”</w:t>
                    </w:r>
                    <w:r>
                      <w:rPr>
                        <w:sz w:val="28"/>
                      </w:rPr>
                      <w:t>战略布局，提高党把方向、谋大局、定政策、促改革的能力和定力，确保党始终总揽全局、协调各方。</w:t>
                    </w:r>
                  </w:p>
                  <w:p>
                    <w:pPr>
                      <w:tabs>
                        <w:tab w:pos="3639" w:val="left" w:leader="none"/>
                      </w:tabs>
                      <w:spacing w:line="364" w:lineRule="exact" w:before="0"/>
                      <w:ind w:left="0" w:right="0" w:firstLine="0"/>
                      <w:jc w:val="left"/>
                      <w:rPr>
                        <w:sz w:val="28"/>
                      </w:rPr>
                    </w:pPr>
                    <w:r>
                      <w:rPr>
                        <w:sz w:val="28"/>
                      </w:rPr>
                      <w:t>（二）</w:t>
                    </w:r>
                    <w:r>
                      <w:rPr>
                        <w:spacing w:val="-33"/>
                        <w:sz w:val="28"/>
                      </w:rPr>
                      <w:t> </w:t>
                    </w:r>
                    <w:r>
                      <w:rPr>
                        <w:sz w:val="28"/>
                      </w:rPr>
                      <w:t>坚持以人民为中心。</w:t>
                      <w:tab/>
                      <w:t>人民是历史的创造者，是决定党和国家前途命运的根本力量。必须坚持人</w:t>
                    </w:r>
                  </w:p>
                  <w:p>
                    <w:pPr>
                      <w:spacing w:line="307" w:lineRule="auto" w:before="128"/>
                      <w:ind w:left="0" w:right="879" w:firstLine="0"/>
                      <w:jc w:val="left"/>
                      <w:rPr>
                        <w:sz w:val="28"/>
                      </w:rPr>
                    </w:pPr>
                    <w:r>
                      <w:rPr>
                        <w:sz w:val="28"/>
                      </w:rPr>
                      <w:t>民主体地位，坚持立党为公、执政为民，践行全心全意为人民服务的根本宗旨，把党的群众路线贯彻到治国理政全部活动之中，把人民对美好生活的向往作为奋斗目标，依靠人民创造历史伟业。</w:t>
                    </w:r>
                  </w:p>
                  <w:p>
                    <w:pPr>
                      <w:tabs>
                        <w:tab w:pos="3679" w:val="left" w:leader="none"/>
                      </w:tabs>
                      <w:spacing w:line="369" w:lineRule="exact" w:before="0"/>
                      <w:ind w:left="0" w:right="0" w:firstLine="0"/>
                      <w:jc w:val="left"/>
                      <w:rPr>
                        <w:sz w:val="28"/>
                      </w:rPr>
                    </w:pPr>
                    <w:r>
                      <w:rPr>
                        <w:sz w:val="28"/>
                      </w:rPr>
                      <w:t>（三）</w:t>
                    </w:r>
                    <w:r>
                      <w:rPr>
                        <w:spacing w:val="-13"/>
                        <w:sz w:val="28"/>
                      </w:rPr>
                      <w:t> </w:t>
                    </w:r>
                    <w:r>
                      <w:rPr>
                        <w:sz w:val="28"/>
                      </w:rPr>
                      <w:t>坚持全面深化改革。</w:t>
                      <w:tab/>
                      <w:t>只有社会主义才能救中国，只有改革开放才能发展中国、发展社会主义、</w:t>
                    </w:r>
                  </w:p>
                  <w:p>
                    <w:pPr>
                      <w:tabs>
                        <w:tab w:pos="7699" w:val="left" w:leader="none"/>
                      </w:tabs>
                      <w:spacing w:line="307" w:lineRule="auto" w:before="128"/>
                      <w:ind w:left="0" w:right="179" w:firstLine="0"/>
                      <w:jc w:val="left"/>
                      <w:rPr>
                        <w:sz w:val="28"/>
                      </w:rPr>
                    </w:pPr>
                    <w:r>
                      <w:rPr>
                        <w:sz w:val="28"/>
                      </w:rPr>
                      <w:t>发展马克思主义。</w:t>
                    </w:r>
                    <w:r>
                      <w:rPr>
                        <w:spacing w:val="7"/>
                        <w:sz w:val="28"/>
                      </w:rPr>
                      <w:t> </w:t>
                    </w:r>
                    <w:r>
                      <w:rPr>
                        <w:sz w:val="28"/>
                      </w:rPr>
                      <w:t>必须坚持和完善中国特色社会主义制度，</w:t>
                      <w:tab/>
                      <w:t>不断推进国家治理体系和治理能力现代化</w:t>
                    </w:r>
                    <w:r>
                      <w:rPr>
                        <w:spacing w:val="-18"/>
                        <w:sz w:val="28"/>
                      </w:rPr>
                      <w:t>， </w:t>
                    </w:r>
                    <w:r>
                      <w:rPr>
                        <w:sz w:val="28"/>
                      </w:rPr>
                      <w:t>坚决破除一切不合时宜的思想观念和体制机制弊端，突破利益固化的藩篱，吸收人类文明有益成果，</w:t>
                    </w:r>
                  </w:p>
                  <w:p>
                    <w:pPr>
                      <w:spacing w:before="18"/>
                      <w:ind w:left="0" w:right="0" w:firstLine="0"/>
                      <w:jc w:val="left"/>
                      <w:rPr>
                        <w:sz w:val="28"/>
                      </w:rPr>
                    </w:pPr>
                    <w:r>
                      <w:rPr>
                        <w:sz w:val="28"/>
                      </w:rPr>
                      <w:t>构建系统完备、科学规范、运行有效的制度体系，充分发挥我国社会主义制度优越性。</w:t>
                    </w:r>
                  </w:p>
                  <w:p>
                    <w:pPr>
                      <w:spacing w:line="359" w:lineRule="exact" w:before="88"/>
                      <w:ind w:left="0" w:right="0" w:firstLine="0"/>
                      <w:jc w:val="left"/>
                      <w:rPr>
                        <w:sz w:val="28"/>
                      </w:rPr>
                    </w:pPr>
                    <w:r>
                      <w:rPr>
                        <w:sz w:val="28"/>
                      </w:rPr>
                      <w:t>（四） 坚持新发展理念。发展是解决我国一切问题的基础和关键，发展必须是科学发展，必须坚定不</w:t>
                    </w:r>
                  </w:p>
                </w:txbxContent>
              </v:textbox>
              <w10:wrap type="none"/>
            </v:shape>
            <v:shape style="position:absolute;left:0;top:6594;width:6460;height:320" type="#_x0000_t202" filled="false" stroked="false">
              <v:textbox inset="0,0,0,0">
                <w:txbxContent>
                  <w:p>
                    <w:pPr>
                      <w:spacing w:line="319" w:lineRule="exact" w:before="0"/>
                      <w:ind w:left="0" w:right="0" w:firstLine="0"/>
                      <w:jc w:val="left"/>
                      <w:rPr>
                        <w:sz w:val="28"/>
                      </w:rPr>
                    </w:pPr>
                    <w:r>
                      <w:rPr>
                        <w:sz w:val="28"/>
                      </w:rPr>
                      <w:t>移贯彻创新、协调、绿色、开放、共享的发展理念。</w:t>
                    </w:r>
                  </w:p>
                </w:txbxContent>
              </v:textbox>
              <w10:wrap type="none"/>
            </v:shape>
            <v:shape style="position:absolute;left:6940;top:6594;width:5900;height:320" type="#_x0000_t202" filled="false" stroked="false">
              <v:textbox inset="0,0,0,0">
                <w:txbxContent>
                  <w:p>
                    <w:pPr>
                      <w:spacing w:line="319" w:lineRule="exact" w:before="0"/>
                      <w:ind w:left="0" w:right="0" w:firstLine="0"/>
                      <w:jc w:val="left"/>
                      <w:rPr>
                        <w:sz w:val="28"/>
                      </w:rPr>
                    </w:pPr>
                    <w:r>
                      <w:rPr>
                        <w:sz w:val="28"/>
                      </w:rPr>
                      <w:t>必须坚持和完善我国社会主义基本经济制度和分</w:t>
                    </w:r>
                  </w:p>
                </w:txbxContent>
              </v:textbox>
              <w10:wrap type="none"/>
            </v:shape>
          </v:group>
        </w:pict>
      </w:r>
      <w:r>
        <w:rPr>
          <w:sz w:val="20"/>
        </w:rPr>
      </w:r>
    </w:p>
    <w:p>
      <w:pPr>
        <w:spacing w:after="0"/>
        <w:rPr>
          <w:sz w:val="20"/>
        </w:rPr>
        <w:sectPr>
          <w:pgSz w:w="19120" w:h="27060"/>
          <w:pgMar w:top="2360" w:bottom="280" w:left="2760" w:right="2720"/>
        </w:sectPr>
      </w:pPr>
    </w:p>
    <w:p>
      <w:pPr>
        <w:spacing w:line="307" w:lineRule="auto" w:before="40"/>
        <w:ind w:left="120" w:right="1199" w:firstLine="0"/>
        <w:jc w:val="both"/>
        <w:rPr>
          <w:sz w:val="28"/>
        </w:rPr>
      </w:pPr>
      <w:r>
        <w:rPr/>
        <w:drawing>
          <wp:anchor distT="0" distB="0" distL="0" distR="0" allowOverlap="1" layoutInCell="1" locked="0" behindDoc="1" simplePos="0" relativeHeight="268422527">
            <wp:simplePos x="0" y="0"/>
            <wp:positionH relativeFrom="page">
              <wp:posOffset>1836666</wp:posOffset>
            </wp:positionH>
            <wp:positionV relativeFrom="page">
              <wp:posOffset>1539766</wp:posOffset>
            </wp:positionV>
            <wp:extent cx="8461333" cy="13920666"/>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8461333" cy="13920666"/>
                    </a:xfrm>
                    <a:prstGeom prst="rect">
                      <a:avLst/>
                    </a:prstGeom>
                  </pic:spPr>
                </pic:pic>
              </a:graphicData>
            </a:graphic>
          </wp:anchor>
        </w:drawing>
      </w:r>
      <w:r>
        <w:rPr>
          <w:sz w:val="28"/>
        </w:rPr>
        <w:t>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spacing w:line="307" w:lineRule="auto" w:before="0"/>
        <w:ind w:left="120" w:right="1099" w:firstLine="0"/>
        <w:jc w:val="left"/>
        <w:rPr>
          <w:sz w:val="28"/>
        </w:rPr>
      </w:pPr>
      <w:r>
        <w:rPr>
          <w:sz w:val="28"/>
        </w:rPr>
        <w:t>（五）</w:t>
      </w:r>
      <w:r>
        <w:rPr>
          <w:spacing w:val="-6"/>
          <w:sz w:val="28"/>
        </w:rPr>
        <w:t> 坚持人民当家作主。坚持党的领导、人民当家作主、依法治国有机统一是社会主义政治发展的</w:t>
      </w:r>
      <w:r>
        <w:rPr>
          <w:spacing w:val="-2"/>
          <w:sz w:val="28"/>
        </w:rPr>
        <w:t>必然要求。 必须坚持中国特色社会主义政治发展道路，坚持和完善人民代表大会制度、中国共产党领</w:t>
      </w:r>
      <w:r>
        <w:rPr>
          <w:sz w:val="28"/>
        </w:rPr>
        <w:t>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spacing w:line="300" w:lineRule="auto" w:before="9"/>
        <w:ind w:left="120" w:right="319" w:firstLine="0"/>
        <w:jc w:val="both"/>
        <w:rPr>
          <w:sz w:val="28"/>
        </w:rPr>
      </w:pPr>
      <w:r>
        <w:rPr>
          <w:sz w:val="28"/>
        </w:rPr>
        <w:t>（六）坚持全面依法治国。  全面依法治国是中国特色社会主义的本质要求和重要保障。      必须把党的领导贯彻落实到依法治国全过程和各方面，    坚定不移走中国特色社会主义法治道路，    完善以宪法为核心的中国特色社会主义法律体系，建设中国特色社会主义法治体系，建设社会主义法治国家，发展中国</w:t>
      </w:r>
    </w:p>
    <w:p>
      <w:pPr>
        <w:spacing w:line="312" w:lineRule="auto" w:before="32"/>
        <w:ind w:left="120" w:right="1199" w:firstLine="0"/>
        <w:jc w:val="both"/>
        <w:rPr>
          <w:sz w:val="28"/>
        </w:rPr>
      </w:pPr>
      <w:r>
        <w:rPr>
          <w:sz w:val="28"/>
        </w:rPr>
        <w:t>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tabs>
          <w:tab w:pos="4999" w:val="left" w:leader="none"/>
        </w:tabs>
        <w:spacing w:line="364" w:lineRule="exact" w:before="0"/>
        <w:ind w:left="120" w:right="0" w:firstLine="0"/>
        <w:jc w:val="left"/>
        <w:rPr>
          <w:sz w:val="28"/>
        </w:rPr>
      </w:pPr>
      <w:r>
        <w:rPr>
          <w:sz w:val="28"/>
        </w:rPr>
        <w:t>（七）</w:t>
      </w:r>
      <w:r>
        <w:rPr>
          <w:spacing w:val="-33"/>
          <w:sz w:val="28"/>
        </w:rPr>
        <w:t> </w:t>
      </w:r>
      <w:r>
        <w:rPr>
          <w:sz w:val="28"/>
        </w:rPr>
        <w:t>坚持社会主义核心价值体系。</w:t>
        <w:tab/>
        <w:t>文化自信是一个国家、一个民族发展中更基本、更深沉、更持久</w:t>
      </w:r>
    </w:p>
    <w:p>
      <w:pPr>
        <w:spacing w:before="128"/>
        <w:ind w:left="120" w:right="0" w:firstLine="0"/>
        <w:jc w:val="left"/>
        <w:rPr>
          <w:sz w:val="28"/>
        </w:rPr>
      </w:pPr>
      <w:r>
        <w:rPr>
          <w:sz w:val="28"/>
        </w:rPr>
        <w:t>的力量。必须坚持马克思主义，牢固树立共产主义远大理想和中国特色社会主义共同理想，培育和践</w:t>
      </w:r>
    </w:p>
    <w:p>
      <w:pPr>
        <w:tabs>
          <w:tab w:pos="8739" w:val="left" w:leader="none"/>
        </w:tabs>
        <w:spacing w:line="295" w:lineRule="auto" w:before="108"/>
        <w:ind w:left="120" w:right="419" w:firstLine="0"/>
        <w:jc w:val="left"/>
        <w:rPr>
          <w:sz w:val="28"/>
        </w:rPr>
      </w:pPr>
      <w:r>
        <w:rPr>
          <w:sz w:val="28"/>
        </w:rPr>
        <w:t>行社会主义核心价值观， </w:t>
      </w:r>
      <w:r>
        <w:rPr>
          <w:spacing w:val="14"/>
          <w:sz w:val="28"/>
        </w:rPr>
        <w:t> </w:t>
      </w:r>
      <w:r>
        <w:rPr>
          <w:sz w:val="28"/>
        </w:rPr>
        <w:t>不断增强意识形态领域主导权和话语权，</w:t>
        <w:tab/>
        <w:t>推动中华优秀传统文化创造性转化</w:t>
      </w:r>
      <w:r>
        <w:rPr>
          <w:spacing w:val="-18"/>
          <w:sz w:val="28"/>
        </w:rPr>
        <w:t>、</w:t>
      </w:r>
      <w:r>
        <w:rPr>
          <w:sz w:val="28"/>
        </w:rPr>
        <w:t>创新性发展，继承革命文化，发展社会主义先进文化，不忘本来、吸收外来、面向未来，更好构筑中</w:t>
      </w:r>
    </w:p>
    <w:p>
      <w:pPr>
        <w:spacing w:before="37"/>
        <w:ind w:left="120" w:right="0" w:firstLine="0"/>
        <w:jc w:val="left"/>
        <w:rPr>
          <w:sz w:val="28"/>
        </w:rPr>
      </w:pPr>
      <w:r>
        <w:rPr>
          <w:sz w:val="28"/>
        </w:rPr>
        <w:t>国精神、中国价值、中国力量，为人民提供精神指引。</w:t>
      </w:r>
    </w:p>
    <w:p>
      <w:pPr>
        <w:tabs>
          <w:tab w:pos="5279" w:val="left" w:leader="none"/>
        </w:tabs>
        <w:spacing w:before="109"/>
        <w:ind w:left="120" w:right="0" w:firstLine="0"/>
        <w:jc w:val="left"/>
        <w:rPr>
          <w:sz w:val="28"/>
        </w:rPr>
      </w:pPr>
      <w:r>
        <w:rPr>
          <w:sz w:val="28"/>
        </w:rPr>
        <w:t>（八）</w:t>
      </w:r>
      <w:r>
        <w:rPr>
          <w:spacing w:val="-33"/>
          <w:sz w:val="28"/>
        </w:rPr>
        <w:t> </w:t>
      </w:r>
      <w:r>
        <w:rPr>
          <w:sz w:val="28"/>
        </w:rPr>
        <w:t>坚持在发展中保障和改善民生。</w:t>
        <w:tab/>
        <w:t>增进民生福祉是发展的根本目的。必须多谋民生之利、多解民</w:t>
      </w:r>
    </w:p>
    <w:p>
      <w:pPr>
        <w:tabs>
          <w:tab w:pos="4639" w:val="left" w:leader="none"/>
        </w:tabs>
        <w:spacing w:line="307" w:lineRule="auto" w:before="108"/>
        <w:ind w:left="120" w:right="119" w:firstLine="0"/>
        <w:jc w:val="left"/>
        <w:rPr>
          <w:sz w:val="28"/>
        </w:rPr>
      </w:pPr>
      <w:r>
        <w:rPr>
          <w:sz w:val="28"/>
        </w:rPr>
        <w:t>生之忧，</w:t>
      </w:r>
      <w:r>
        <w:rPr>
          <w:spacing w:val="-13"/>
          <w:sz w:val="28"/>
        </w:rPr>
        <w:t> </w:t>
      </w:r>
      <w:r>
        <w:rPr>
          <w:sz w:val="28"/>
        </w:rPr>
        <w:t>在发展中补齐民生短板、</w:t>
        <w:tab/>
        <w:t>促进社会公平正义，</w:t>
      </w:r>
      <w:r>
        <w:rPr>
          <w:spacing w:val="34"/>
          <w:sz w:val="28"/>
        </w:rPr>
        <w:t> </w:t>
      </w:r>
      <w:r>
        <w:rPr>
          <w:sz w:val="28"/>
        </w:rPr>
        <w:t>在幼有所育、</w:t>
      </w:r>
      <w:r>
        <w:rPr>
          <w:spacing w:val="47"/>
          <w:sz w:val="28"/>
        </w:rPr>
        <w:t> </w:t>
      </w:r>
      <w:r>
        <w:rPr>
          <w:sz w:val="28"/>
        </w:rPr>
        <w:t>学有所教、</w:t>
      </w:r>
      <w:r>
        <w:rPr>
          <w:spacing w:val="7"/>
          <w:sz w:val="28"/>
        </w:rPr>
        <w:t> </w:t>
      </w:r>
      <w:r>
        <w:rPr>
          <w:sz w:val="28"/>
        </w:rPr>
        <w:t>劳有所得、</w:t>
      </w:r>
      <w:r>
        <w:rPr>
          <w:spacing w:val="27"/>
          <w:sz w:val="28"/>
        </w:rPr>
        <w:t> </w:t>
      </w:r>
      <w:r>
        <w:rPr>
          <w:sz w:val="28"/>
        </w:rPr>
        <w:t>病有所医</w:t>
      </w:r>
      <w:r>
        <w:rPr>
          <w:spacing w:val="-17"/>
          <w:sz w:val="28"/>
        </w:rPr>
        <w:t>、</w:t>
      </w:r>
      <w:r>
        <w:rPr>
          <w:sz w:val="28"/>
        </w:rPr>
        <w:t>老有所养、住有所居、弱有所扶上不断取得新进展，深入开展脱贫攻坚，保证全体人民在共建共享发</w:t>
      </w:r>
    </w:p>
    <w:p>
      <w:pPr>
        <w:spacing w:line="319" w:lineRule="auto" w:before="0"/>
        <w:ind w:left="120" w:right="1199" w:firstLine="0"/>
        <w:jc w:val="left"/>
        <w:rPr>
          <w:sz w:val="28"/>
        </w:rPr>
      </w:pPr>
      <w:r>
        <w:rPr>
          <w:sz w:val="28"/>
        </w:rPr>
        <w:t>展中有更多获得感，不断促进人的全面发展、全体人民共同富裕。建设平安中国，加强和创新社会治理，维护社会和谐稳定，确保国家长治久安、人民安居乐业。</w:t>
      </w:r>
    </w:p>
    <w:p>
      <w:pPr>
        <w:tabs>
          <w:tab w:pos="4359" w:val="left" w:leader="none"/>
        </w:tabs>
        <w:spacing w:line="350" w:lineRule="exact" w:before="0"/>
        <w:ind w:left="120" w:right="0" w:firstLine="0"/>
        <w:jc w:val="left"/>
        <w:rPr>
          <w:sz w:val="28"/>
        </w:rPr>
      </w:pPr>
      <w:r>
        <w:rPr>
          <w:sz w:val="28"/>
        </w:rPr>
        <w:t>（九）</w:t>
      </w:r>
      <w:r>
        <w:rPr>
          <w:spacing w:val="-33"/>
          <w:sz w:val="28"/>
        </w:rPr>
        <w:t> </w:t>
      </w:r>
      <w:r>
        <w:rPr>
          <w:sz w:val="28"/>
        </w:rPr>
        <w:t>坚持人与自然和谐共生。</w:t>
        <w:tab/>
        <w:t>建设生态文明是中华民族永续发展的千年大计。必须树立和践行绿水</w:t>
      </w:r>
    </w:p>
    <w:p>
      <w:pPr>
        <w:spacing w:line="307" w:lineRule="auto" w:before="126"/>
        <w:ind w:left="120" w:right="1199" w:firstLine="0"/>
        <w:jc w:val="both"/>
        <w:rPr>
          <w:sz w:val="28"/>
        </w:rPr>
      </w:pPr>
      <w:r>
        <w:rPr>
          <w:sz w:val="28"/>
        </w:rPr>
        <w:t>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tabs>
          <w:tab w:pos="4079" w:val="left" w:leader="none"/>
        </w:tabs>
        <w:spacing w:line="307" w:lineRule="auto" w:before="0"/>
        <w:ind w:left="120" w:right="879" w:firstLine="0"/>
        <w:jc w:val="left"/>
        <w:rPr>
          <w:sz w:val="28"/>
        </w:rPr>
      </w:pPr>
      <w:r>
        <w:rPr>
          <w:sz w:val="28"/>
        </w:rPr>
        <w:t>（十）</w:t>
      </w:r>
      <w:r>
        <w:rPr>
          <w:spacing w:val="-33"/>
          <w:sz w:val="28"/>
        </w:rPr>
        <w:t> </w:t>
      </w:r>
      <w:r>
        <w:rPr>
          <w:sz w:val="28"/>
        </w:rPr>
        <w:t>坚持总体国家安全观。</w:t>
        <w:tab/>
        <w:t>统筹发展和安全，增强忧患意识，做到居安思危，是我们党治国理政</w:t>
      </w:r>
      <w:r>
        <w:rPr>
          <w:spacing w:val="-18"/>
          <w:sz w:val="28"/>
        </w:rPr>
        <w:t>的</w:t>
      </w:r>
      <w:r>
        <w:rPr>
          <w:sz w:val="28"/>
        </w:rPr>
        <w:t>一个重大原则。必须坚持国家利益至上，以人民安全为宗旨，以政治安全为根本，统筹外部安全和内 部安全、国土安全和国民安全、传统安全和非传统安全、自身安全和共同安全，完善国家安全制度体 系，加强国家安全能力建设，坚决维护国家主权、安全、发展利益。</w:t>
      </w:r>
    </w:p>
    <w:p>
      <w:pPr>
        <w:tabs>
          <w:tab w:pos="5599" w:val="left" w:leader="none"/>
        </w:tabs>
        <w:spacing w:line="302" w:lineRule="auto" w:before="10"/>
        <w:ind w:left="120" w:right="759" w:firstLine="0"/>
        <w:jc w:val="left"/>
        <w:rPr>
          <w:sz w:val="28"/>
        </w:rPr>
      </w:pPr>
      <w:r>
        <w:rPr>
          <w:sz w:val="28"/>
        </w:rPr>
        <w:t>（十一）</w:t>
      </w:r>
      <w:r>
        <w:rPr>
          <w:spacing w:val="7"/>
          <w:sz w:val="28"/>
        </w:rPr>
        <w:t> </w:t>
      </w:r>
      <w:r>
        <w:rPr>
          <w:sz w:val="28"/>
        </w:rPr>
        <w:t>坚持党对人民军队的绝对领导。</w:t>
        <w:tab/>
        <w:t>建设一支听党指挥、能打胜仗、作风优良的人民军队，是</w:t>
      </w:r>
      <w:r>
        <w:rPr>
          <w:spacing w:val="-18"/>
          <w:sz w:val="28"/>
        </w:rPr>
        <w:t>实</w:t>
      </w:r>
      <w:r>
        <w:rPr>
          <w:spacing w:val="20"/>
          <w:sz w:val="28"/>
        </w:rPr>
        <w:t>现</w:t>
      </w:r>
      <w:r>
        <w:rPr>
          <w:spacing w:val="-180"/>
          <w:sz w:val="28"/>
        </w:rPr>
        <w:t>“</w:t>
      </w:r>
      <w:r>
        <w:rPr>
          <w:sz w:val="28"/>
        </w:rPr>
        <w:t>两个一百年  </w:t>
      </w:r>
      <w:r>
        <w:rPr>
          <w:spacing w:val="22"/>
          <w:sz w:val="28"/>
        </w:rPr>
        <w:t> </w:t>
      </w:r>
      <w:r>
        <w:rPr>
          <w:spacing w:val="-200"/>
          <w:sz w:val="28"/>
        </w:rPr>
        <w:t>”</w:t>
      </w:r>
      <w:r>
        <w:rPr>
          <w:sz w:val="28"/>
        </w:rPr>
        <w:t>奋斗目标、实现中华民族伟大复兴的战略支撑。必须全面贯彻党领导人民军队的一系列根本原则和制度，确立新时代党的强军思想在国防和军队建设中的指导地位，坚持政治建军、改革   强军、科技兴军、依法治军，更加注重聚焦实战，更加注重创新驱动，更加注重体系建设，更加注重   集约高效，更加注重军民融合，实现党在新时代的强军目标。</w:t>
      </w:r>
    </w:p>
    <w:p>
      <w:pPr>
        <w:tabs>
          <w:tab w:pos="4659" w:val="left" w:leader="none"/>
          <w:tab w:pos="4999" w:val="left" w:leader="none"/>
          <w:tab w:pos="5319" w:val="left" w:leader="none"/>
          <w:tab w:pos="7979" w:val="left" w:leader="none"/>
          <w:tab w:pos="10099" w:val="left" w:leader="none"/>
        </w:tabs>
        <w:spacing w:line="307" w:lineRule="auto" w:before="34"/>
        <w:ind w:left="120" w:right="419" w:firstLine="0"/>
        <w:jc w:val="left"/>
        <w:rPr>
          <w:sz w:val="28"/>
        </w:rPr>
      </w:pPr>
      <w:r>
        <w:rPr>
          <w:sz w:val="28"/>
        </w:rPr>
        <w:t>（十二）</w:t>
      </w:r>
      <w:r>
        <w:rPr>
          <w:spacing w:val="21"/>
          <w:sz w:val="28"/>
        </w:rPr>
        <w:t> </w:t>
      </w:r>
      <w:r>
        <w:rPr>
          <w:sz w:val="28"/>
        </w:rPr>
        <w:t>坚</w:t>
      </w:r>
      <w:r>
        <w:rPr>
          <w:spacing w:val="40"/>
          <w:sz w:val="28"/>
        </w:rPr>
        <w:t>持</w:t>
      </w:r>
      <w:r>
        <w:rPr>
          <w:spacing w:val="-120"/>
          <w:sz w:val="28"/>
        </w:rPr>
        <w:t>“</w:t>
      </w:r>
      <w:r>
        <w:rPr>
          <w:sz w:val="28"/>
        </w:rPr>
        <w:t>一国两制</w:t>
      </w:r>
      <w:r>
        <w:rPr>
          <w:spacing w:val="60"/>
          <w:sz w:val="28"/>
        </w:rPr>
        <w:t> </w:t>
      </w:r>
      <w:r>
        <w:rPr>
          <w:spacing w:val="-120"/>
          <w:sz w:val="28"/>
        </w:rPr>
        <w:t>”</w:t>
      </w:r>
      <w:r>
        <w:rPr>
          <w:sz w:val="28"/>
        </w:rPr>
        <w:t>和推进祖国统一。 </w:t>
      </w:r>
      <w:r>
        <w:rPr>
          <w:spacing w:val="49"/>
          <w:sz w:val="28"/>
        </w:rPr>
        <w:t> </w:t>
      </w:r>
      <w:r>
        <w:rPr>
          <w:sz w:val="28"/>
        </w:rPr>
        <w:t>保持香港、澳门长期繁荣稳定，实现祖国完全统一，是实现中华民族伟大复兴的必然要求。</w:t>
        <w:tab/>
        <w:t>必须把维护中央对香港、</w:t>
        <w:tab/>
        <w:t>澳门特别行政区全面管治权和保障特别行政区高度自治权有机结合起来，确保</w:t>
        <w:tab/>
        <w:tab/>
      </w:r>
      <w:r>
        <w:rPr>
          <w:spacing w:val="-180"/>
          <w:sz w:val="28"/>
        </w:rPr>
        <w:t>“</w:t>
      </w:r>
      <w:r>
        <w:rPr>
          <w:sz w:val="28"/>
        </w:rPr>
        <w:t>一国两制</w:t>
      </w:r>
      <w:r>
        <w:rPr>
          <w:spacing w:val="27"/>
          <w:sz w:val="28"/>
        </w:rPr>
        <w:t> </w:t>
      </w:r>
      <w:r>
        <w:rPr>
          <w:spacing w:val="-160"/>
          <w:sz w:val="28"/>
        </w:rPr>
        <w:t>”</w:t>
      </w:r>
      <w:r>
        <w:rPr>
          <w:sz w:val="28"/>
        </w:rPr>
        <w:t>方针不会变、不动摇，确保</w:t>
        <w:tab/>
      </w:r>
      <w:r>
        <w:rPr>
          <w:spacing w:val="-160"/>
          <w:sz w:val="28"/>
        </w:rPr>
        <w:t>“</w:t>
      </w:r>
      <w:r>
        <w:rPr>
          <w:sz w:val="28"/>
        </w:rPr>
        <w:t>一国两制</w:t>
      </w:r>
      <w:r>
        <w:rPr>
          <w:spacing w:val="27"/>
          <w:sz w:val="28"/>
        </w:rPr>
        <w:t> </w:t>
      </w:r>
      <w:r>
        <w:rPr>
          <w:spacing w:val="-180"/>
          <w:sz w:val="28"/>
        </w:rPr>
        <w:t>”</w:t>
      </w:r>
      <w:r>
        <w:rPr>
          <w:sz w:val="28"/>
        </w:rPr>
        <w:t>实践不变形</w:t>
      </w:r>
      <w:r>
        <w:rPr>
          <w:spacing w:val="-18"/>
          <w:sz w:val="28"/>
        </w:rPr>
        <w:t>、</w:t>
      </w:r>
      <w:r>
        <w:rPr>
          <w:sz w:val="28"/>
        </w:rPr>
        <w:t>不走样。必须坚持一个中国原则，坚持</w:t>
        <w:tab/>
        <w:tab/>
      </w:r>
      <w:r>
        <w:rPr>
          <w:spacing w:val="-200"/>
          <w:sz w:val="28"/>
        </w:rPr>
        <w:t>“</w:t>
      </w:r>
      <w:r>
        <w:rPr>
          <w:sz w:val="28"/>
        </w:rPr>
        <w:t>九二共识</w:t>
      </w:r>
      <w:r>
        <w:rPr>
          <w:spacing w:val="27"/>
          <w:sz w:val="28"/>
        </w:rPr>
        <w:t> </w:t>
      </w:r>
      <w:r>
        <w:rPr>
          <w:spacing w:val="-160"/>
          <w:sz w:val="28"/>
        </w:rPr>
        <w:t>”</w:t>
      </w:r>
      <w:r>
        <w:rPr>
          <w:sz w:val="28"/>
        </w:rPr>
        <w:t>，推动两岸关系和平发展，深化两岸经济合作和文 化往来，推动两岸同胞共同反对一切分裂国家的活动，共同为实现中华民族伟大复兴而奋斗。</w:t>
      </w:r>
    </w:p>
    <w:p>
      <w:pPr>
        <w:spacing w:after="0" w:line="307" w:lineRule="auto"/>
        <w:jc w:val="left"/>
        <w:rPr>
          <w:sz w:val="28"/>
        </w:rPr>
        <w:sectPr>
          <w:pgSz w:w="19120" w:h="27060"/>
          <w:pgMar w:top="2380" w:bottom="280" w:left="2760" w:right="2720"/>
        </w:sectPr>
      </w:pPr>
    </w:p>
    <w:p>
      <w:pPr>
        <w:pStyle w:val="BodyText"/>
        <w:spacing w:before="0"/>
        <w:rPr>
          <w:sz w:val="20"/>
        </w:rPr>
      </w:pPr>
      <w:r>
        <w:rPr>
          <w:sz w:val="20"/>
        </w:rPr>
        <w:pict>
          <v:group style="width:666.9pt;height:270.3pt;mso-position-horizontal-relative:char;mso-position-vertical-relative:line" coordorigin="0,0" coordsize="13338,5406">
            <v:shape style="position:absolute;left:32;top:0;width:13305;height:5406" type="#_x0000_t75" stroked="false">
              <v:imagedata r:id="rId7" o:title=""/>
            </v:shape>
            <v:shape style="position:absolute;left:0;top:34;width:12760;height:2320" type="#_x0000_t202" filled="false" stroked="false">
              <v:textbox inset="0,0,0,0">
                <w:txbxContent>
                  <w:p>
                    <w:pPr>
                      <w:tabs>
                        <w:tab w:pos="5459" w:val="left" w:leader="none"/>
                      </w:tabs>
                      <w:spacing w:line="352" w:lineRule="exact" w:before="0"/>
                      <w:ind w:left="0" w:right="0" w:firstLine="0"/>
                      <w:jc w:val="left"/>
                      <w:rPr>
                        <w:sz w:val="28"/>
                      </w:rPr>
                    </w:pPr>
                    <w:r>
                      <w:rPr>
                        <w:sz w:val="28"/>
                      </w:rPr>
                      <w:t>（十三）</w:t>
                    </w:r>
                    <w:r>
                      <w:rPr>
                        <w:spacing w:val="-13"/>
                        <w:sz w:val="28"/>
                      </w:rPr>
                      <w:t> </w:t>
                    </w:r>
                    <w:r>
                      <w:rPr>
                        <w:sz w:val="28"/>
                      </w:rPr>
                      <w:t>坚持推动构建人类命运共同体。</w:t>
                      <w:tab/>
                      <w:t>中国人民的梦想同各国人民的梦想息息相通，实现中国梦离</w:t>
                    </w:r>
                  </w:p>
                  <w:p>
                    <w:pPr>
                      <w:spacing w:line="312" w:lineRule="auto" w:before="88"/>
                      <w:ind w:left="0" w:right="439" w:firstLine="0"/>
                      <w:jc w:val="both"/>
                      <w:rPr>
                        <w:sz w:val="28"/>
                      </w:rPr>
                    </w:pPr>
                    <w:r>
                      <w:rPr>
                        <w:sz w:val="28"/>
                      </w:rPr>
                      <w:t>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w:t>
                    </w:r>
                  </w:p>
                  <w:p>
                    <w:pPr>
                      <w:spacing w:line="352" w:lineRule="exact" w:before="0"/>
                      <w:ind w:left="0" w:right="0" w:firstLine="0"/>
                      <w:jc w:val="both"/>
                      <w:rPr>
                        <w:sz w:val="28"/>
                      </w:rPr>
                    </w:pPr>
                    <w:r>
                      <w:rPr>
                        <w:sz w:val="28"/>
                      </w:rPr>
                      <w:t>系，始终做世界和平的建设者、全球发展的贡献者、国际秩序的维护者。</w:t>
                    </w:r>
                  </w:p>
                </w:txbxContent>
              </v:textbox>
              <w10:wrap type="none"/>
            </v:shape>
            <v:shape style="position:absolute;left:0;top:2534;width:10720;height:320" type="#_x0000_t202" filled="false" stroked="false">
              <v:textbox inset="0,0,0,0">
                <w:txbxContent>
                  <w:p>
                    <w:pPr>
                      <w:spacing w:line="319" w:lineRule="exact" w:before="0"/>
                      <w:ind w:left="0" w:right="0" w:firstLine="0"/>
                      <w:jc w:val="left"/>
                      <w:rPr>
                        <w:sz w:val="28"/>
                      </w:rPr>
                    </w:pPr>
                    <w:r>
                      <w:rPr>
                        <w:sz w:val="28"/>
                      </w:rPr>
                      <w:t>（十四） 坚持全面从严治党。勇于自我革命，从严管党治党，是我们党最鲜明的品格。</w:t>
                    </w:r>
                  </w:p>
                </w:txbxContent>
              </v:textbox>
              <w10:wrap type="none"/>
            </v:shape>
            <v:shape style="position:absolute;left:11520;top:2534;width:1700;height:320" type="#_x0000_t202" filled="false" stroked="false">
              <v:textbox inset="0,0,0,0">
                <w:txbxContent>
                  <w:p>
                    <w:pPr>
                      <w:spacing w:line="319" w:lineRule="exact" w:before="0"/>
                      <w:ind w:left="0" w:right="0" w:firstLine="0"/>
                      <w:jc w:val="left"/>
                      <w:rPr>
                        <w:sz w:val="28"/>
                      </w:rPr>
                    </w:pPr>
                    <w:r>
                      <w:rPr>
                        <w:sz w:val="28"/>
                      </w:rPr>
                      <w:t>必须以党章为</w:t>
                    </w:r>
                  </w:p>
                </w:txbxContent>
              </v:textbox>
              <w10:wrap type="none"/>
            </v:shape>
            <v:shape style="position:absolute;left:0;top:3034;width:12740;height:2340" type="#_x0000_t202" filled="false" stroked="false">
              <v:textbox inset="0,0,0,0">
                <w:txbxContent>
                  <w:p>
                    <w:pPr>
                      <w:spacing w:line="352" w:lineRule="exact" w:before="0"/>
                      <w:ind w:left="0" w:right="0" w:firstLine="0"/>
                      <w:jc w:val="left"/>
                      <w:rPr>
                        <w:sz w:val="28"/>
                      </w:rPr>
                    </w:pPr>
                    <w:r>
                      <w:rPr>
                        <w:sz w:val="28"/>
                      </w:rPr>
                      <w:t>根本遵循，把党的政治建设摆在首位，思想建党和制度治党同向发力，统筹推进党的各项建设，抓住</w:t>
                    </w:r>
                  </w:p>
                  <w:p>
                    <w:pPr>
                      <w:spacing w:line="300" w:lineRule="auto" w:before="148"/>
                      <w:ind w:left="0" w:right="18" w:firstLine="0"/>
                      <w:jc w:val="left"/>
                      <w:rPr>
                        <w:sz w:val="28"/>
                      </w:rPr>
                    </w:pPr>
                    <w:r>
                      <w:rPr>
                        <w:spacing w:val="-29"/>
                        <w:sz w:val="28"/>
                      </w:rPr>
                      <w:t>“关键少数 ”，坚持 “三严三实 ”，坚持民主集中制，严肃党内政治生活，严明党的纪律，强化党内监督，发展积极健康的党内政治文化，全面净化党内政治生态，坚决纠正各种不正之风，以零容忍态度惩治  腐败，不断增强党自我净化、自我完善、自我革新、自我提高的能力，始终保持党同人民群众的血肉</w:t>
                    </w:r>
                  </w:p>
                  <w:p>
                    <w:pPr>
                      <w:spacing w:line="359" w:lineRule="exact" w:before="12"/>
                      <w:ind w:left="0" w:right="0" w:firstLine="0"/>
                      <w:jc w:val="left"/>
                      <w:rPr>
                        <w:sz w:val="28"/>
                      </w:rPr>
                    </w:pPr>
                    <w:r>
                      <w:rPr>
                        <w:sz w:val="28"/>
                      </w:rPr>
                      <w:t>联系。</w:t>
                    </w:r>
                  </w:p>
                </w:txbxContent>
              </v:textbox>
              <w10:wrap type="none"/>
            </v:shape>
          </v:group>
        </w:pict>
      </w:r>
      <w:r>
        <w:rPr>
          <w:sz w:val="20"/>
        </w:rPr>
      </w:r>
    </w:p>
    <w:p>
      <w:pPr>
        <w:pStyle w:val="BodyText"/>
        <w:tabs>
          <w:tab w:pos="799" w:val="left" w:leader="none"/>
        </w:tabs>
        <w:spacing w:before="64"/>
      </w:pPr>
      <w:r>
        <w:rPr/>
        <w:t>六</w:t>
        <w:tab/>
        <w:t>习近平新时代中国特色社会主义思想的历史地位（简答）</w:t>
      </w:r>
    </w:p>
    <w:p>
      <w:pPr>
        <w:pStyle w:val="BodyText"/>
        <w:tabs>
          <w:tab w:pos="8519" w:val="left" w:leader="none"/>
        </w:tabs>
        <w:spacing w:line="285" w:lineRule="auto"/>
        <w:ind w:right="279"/>
        <w:jc w:val="both"/>
      </w:pPr>
      <w:r>
        <w:rPr/>
        <w:t>习近平新时代中国特色社会主义思想与马克思列宁主义、</w:t>
        <w:tab/>
        <w:t>毛泽东思想、</w:t>
      </w:r>
      <w:r>
        <w:rPr>
          <w:spacing w:val="4"/>
        </w:rPr>
        <w:t> </w:t>
      </w:r>
      <w:r>
        <w:rPr/>
        <w:t>邓小平理论、</w:t>
      </w:r>
      <w:r>
        <w:rPr>
          <w:spacing w:val="24"/>
        </w:rPr>
        <w:t> </w:t>
      </w:r>
      <w:r>
        <w:rPr/>
        <w:t>三个</w:t>
      </w:r>
      <w:r>
        <w:rPr>
          <w:spacing w:val="-18"/>
        </w:rPr>
        <w:t>代</w:t>
      </w:r>
      <w:r>
        <w:rPr/>
        <w:t>表重要思想、 </w:t>
      </w:r>
      <w:r>
        <w:rPr>
          <w:spacing w:val="24"/>
        </w:rPr>
        <w:t> </w:t>
      </w:r>
      <w:r>
        <w:rPr/>
        <w:t>科学发展观既一脉相承又与时俱进，    </w:t>
      </w:r>
      <w:r>
        <w:rPr>
          <w:spacing w:val="14"/>
        </w:rPr>
        <w:t> </w:t>
      </w:r>
      <w:r>
        <w:rPr/>
        <w:t>是马克思主义中国话的新飞跃，    </w:t>
      </w:r>
      <w:r>
        <w:rPr>
          <w:spacing w:val="12"/>
        </w:rPr>
        <w:t> </w:t>
      </w:r>
      <w:r>
        <w:rPr/>
        <w:t>是当代中国马克思主义，</w:t>
      </w:r>
      <w:r>
        <w:rPr>
          <w:spacing w:val="25"/>
        </w:rPr>
        <w:t> </w:t>
      </w:r>
      <w:r>
        <w:rPr>
          <w:rFonts w:ascii="Arial" w:eastAsia="Arial"/>
        </w:rPr>
        <w:t>21</w:t>
      </w:r>
      <w:r>
        <w:rPr>
          <w:rFonts w:ascii="Arial" w:eastAsia="Arial"/>
          <w:spacing w:val="23"/>
        </w:rPr>
        <w:t> </w:t>
      </w:r>
      <w:r>
        <w:rPr/>
        <w:t>世纪马克思主义。习近平新时代中国特色社会主义思想开辟了马克思主</w:t>
      </w:r>
    </w:p>
    <w:p>
      <w:pPr>
        <w:pStyle w:val="BodyText"/>
        <w:tabs>
          <w:tab w:pos="799" w:val="left" w:leader="none"/>
        </w:tabs>
        <w:spacing w:line="297" w:lineRule="auto" w:before="2"/>
        <w:ind w:right="11639"/>
      </w:pPr>
      <w:r>
        <w:rPr/>
        <w:t>义的新境界。七</w:t>
        <w:tab/>
        <w:t>本章小</w:t>
      </w:r>
      <w:r>
        <w:rPr>
          <w:spacing w:val="-18"/>
        </w:rPr>
        <w:t>结</w:t>
      </w:r>
    </w:p>
    <w:p>
      <w:pPr>
        <w:pStyle w:val="ListParagraph"/>
        <w:numPr>
          <w:ilvl w:val="0"/>
          <w:numId w:val="22"/>
        </w:numPr>
        <w:tabs>
          <w:tab w:pos="560" w:val="left" w:leader="none"/>
        </w:tabs>
        <w:spacing w:line="240" w:lineRule="auto" w:before="20" w:after="0"/>
        <w:ind w:left="560" w:right="0" w:hanging="440"/>
        <w:jc w:val="left"/>
        <w:rPr>
          <w:sz w:val="30"/>
        </w:rPr>
      </w:pPr>
      <w:r>
        <w:rPr>
          <w:sz w:val="30"/>
        </w:rPr>
        <w:t>习近平新时代中国特色社会主义思想围绕新时代坚持和发展什么样的中国特色社会主</w:t>
      </w:r>
    </w:p>
    <w:p>
      <w:pPr>
        <w:pStyle w:val="BodyText"/>
        <w:tabs>
          <w:tab w:pos="7299" w:val="left" w:leader="none"/>
          <w:tab w:pos="10339" w:val="left" w:leader="none"/>
        </w:tabs>
        <w:spacing w:before="40"/>
      </w:pPr>
      <w:r>
        <w:rPr/>
        <w:t>义，怎样坚持和发函中国特色社会主义，提出了</w:t>
        <w:tab/>
      </w:r>
      <w:r>
        <w:rPr>
          <w:rFonts w:ascii="Arial" w:eastAsia="Arial"/>
        </w:rPr>
        <w:t>8</w:t>
      </w:r>
      <w:r>
        <w:rPr>
          <w:rFonts w:ascii="Arial" w:eastAsia="Arial"/>
          <w:spacing w:val="9"/>
        </w:rPr>
        <w:t> </w:t>
      </w:r>
      <w:r>
        <w:rPr/>
        <w:t>个明确核心观点和</w:t>
        <w:tab/>
      </w:r>
      <w:r>
        <w:rPr>
          <w:rFonts w:ascii="Arial" w:eastAsia="Arial"/>
        </w:rPr>
        <w:t>14</w:t>
      </w:r>
      <w:r>
        <w:rPr>
          <w:rFonts w:ascii="Arial" w:eastAsia="Arial"/>
          <w:spacing w:val="2"/>
        </w:rPr>
        <w:t> </w:t>
      </w:r>
      <w:r>
        <w:rPr/>
        <w:t>个坚持基本方略。</w:t>
      </w:r>
    </w:p>
    <w:p>
      <w:pPr>
        <w:pStyle w:val="ListParagraph"/>
        <w:numPr>
          <w:ilvl w:val="0"/>
          <w:numId w:val="22"/>
        </w:numPr>
        <w:tabs>
          <w:tab w:pos="560" w:val="left" w:leader="none"/>
        </w:tabs>
        <w:spacing w:line="240" w:lineRule="auto" w:before="121" w:after="0"/>
        <w:ind w:left="560" w:right="0" w:hanging="440"/>
        <w:jc w:val="left"/>
        <w:rPr>
          <w:sz w:val="30"/>
        </w:rPr>
      </w:pPr>
      <w:r>
        <w:rPr>
          <w:sz w:val="30"/>
        </w:rPr>
        <w:t>习近平新时代中国特色社会主义思想是马克思主义中国化的最新成果，是中国特色社会</w:t>
      </w:r>
    </w:p>
    <w:p>
      <w:pPr>
        <w:pStyle w:val="BodyText"/>
        <w:tabs>
          <w:tab w:pos="5699" w:val="left" w:leader="none"/>
          <w:tab w:pos="8579" w:val="left" w:leader="none"/>
        </w:tabs>
        <w:spacing w:line="285" w:lineRule="auto" w:before="40"/>
        <w:ind w:right="739"/>
      </w:pPr>
      <w:r>
        <w:rPr/>
        <w:t>主义理论体系的重要组成部分，是当代中国马克思主义、</w:t>
        <w:tab/>
      </w:r>
      <w:r>
        <w:rPr>
          <w:rFonts w:ascii="Arial" w:eastAsia="Arial"/>
        </w:rPr>
        <w:t>21</w:t>
      </w:r>
      <w:r>
        <w:rPr>
          <w:rFonts w:ascii="Arial" w:eastAsia="Arial"/>
          <w:spacing w:val="2"/>
        </w:rPr>
        <w:t> </w:t>
      </w:r>
      <w:r>
        <w:rPr/>
        <w:t>世纪马克思主义，是党和国</w:t>
      </w:r>
      <w:r>
        <w:rPr>
          <w:spacing w:val="-18"/>
        </w:rPr>
        <w:t>家</w:t>
      </w:r>
      <w:r>
        <w:rPr/>
        <w:t>必须长期坚持并不断发展的指导思想，</w:t>
        <w:tab/>
        <w:t>是全党全国人民为实现中华民族伟大复兴而奋斗的行 动指南历史地位。</w:t>
      </w:r>
    </w:p>
    <w:p>
      <w:pPr>
        <w:pStyle w:val="BodyText"/>
        <w:spacing w:before="1"/>
        <w:ind w:left="0"/>
        <w:rPr>
          <w:sz w:val="9"/>
        </w:rPr>
      </w:pPr>
    </w:p>
    <w:p>
      <w:pPr>
        <w:pStyle w:val="Heading1"/>
        <w:spacing w:before="36"/>
        <w:ind w:left="4760"/>
      </w:pPr>
      <w:r>
        <w:rPr/>
        <w:t>第九章</w:t>
      </w:r>
    </w:p>
    <w:p>
      <w:pPr>
        <w:pStyle w:val="ListParagraph"/>
        <w:numPr>
          <w:ilvl w:val="0"/>
          <w:numId w:val="14"/>
        </w:numPr>
        <w:tabs>
          <w:tab w:pos="799" w:val="left" w:leader="none"/>
          <w:tab w:pos="800" w:val="left" w:leader="none"/>
        </w:tabs>
        <w:spacing w:line="240" w:lineRule="auto" w:before="197" w:after="0"/>
        <w:ind w:left="800" w:right="0" w:hanging="680"/>
        <w:jc w:val="left"/>
        <w:rPr>
          <w:sz w:val="30"/>
        </w:rPr>
      </w:pPr>
      <w:r>
        <w:rPr>
          <w:sz w:val="30"/>
        </w:rPr>
        <w:t>坚持和发展中国特色社会主义的总任务</w:t>
      </w:r>
    </w:p>
    <w:p>
      <w:pPr>
        <w:pStyle w:val="ListParagraph"/>
        <w:numPr>
          <w:ilvl w:val="0"/>
          <w:numId w:val="23"/>
        </w:numPr>
        <w:tabs>
          <w:tab w:pos="560" w:val="left" w:leader="none"/>
          <w:tab w:pos="4699" w:val="left" w:leader="none"/>
          <w:tab w:pos="6799" w:val="left" w:leader="none"/>
        </w:tabs>
        <w:spacing w:line="273" w:lineRule="auto" w:before="140" w:after="0"/>
        <w:ind w:left="120" w:right="839" w:firstLine="0"/>
        <w:jc w:val="left"/>
        <w:rPr>
          <w:sz w:val="30"/>
        </w:rPr>
      </w:pPr>
      <w:r>
        <w:rPr>
          <w:sz w:val="30"/>
        </w:rPr>
        <w:t>坚持和发展中国特色社会主义的总任务：</w:t>
        <w:tab/>
        <w:t>是实现社会主义现代化和中华民族伟大复兴</w:t>
      </w:r>
      <w:r>
        <w:rPr>
          <w:spacing w:val="-18"/>
          <w:sz w:val="30"/>
        </w:rPr>
        <w:t>， </w:t>
      </w:r>
      <w:r>
        <w:rPr>
          <w:sz w:val="30"/>
        </w:rPr>
        <w:t>在全面建成小康社会的基础上，</w:t>
        <w:tab/>
        <w:t>分两步走在本世纪中叶建成富强民主文明和谐美丽的社会主 义现代化强国。</w:t>
      </w:r>
    </w:p>
    <w:p>
      <w:pPr>
        <w:pStyle w:val="ListParagraph"/>
        <w:numPr>
          <w:ilvl w:val="0"/>
          <w:numId w:val="23"/>
        </w:numPr>
        <w:tabs>
          <w:tab w:pos="560" w:val="left" w:leader="none"/>
          <w:tab w:pos="799" w:val="left" w:leader="none"/>
        </w:tabs>
        <w:spacing w:line="264" w:lineRule="auto" w:before="65" w:after="0"/>
        <w:ind w:left="120" w:right="5579" w:firstLine="0"/>
        <w:jc w:val="left"/>
        <w:rPr>
          <w:sz w:val="30"/>
        </w:rPr>
      </w:pPr>
      <w:r>
        <w:rPr>
          <w:sz w:val="30"/>
        </w:rPr>
        <w:t>中国梦的本质就是要实现国家富强、民族振兴、人民幸</w:t>
      </w:r>
      <w:r>
        <w:rPr>
          <w:spacing w:val="-18"/>
          <w:sz w:val="30"/>
        </w:rPr>
        <w:t>福</w:t>
      </w:r>
      <w:r>
        <w:rPr>
          <w:sz w:val="30"/>
        </w:rPr>
        <w:t>二</w:t>
        <w:tab/>
        <w:t>奋力实现中国梦的路径</w:t>
      </w:r>
    </w:p>
    <w:p>
      <w:pPr>
        <w:pStyle w:val="BodyText"/>
        <w:spacing w:line="292" w:lineRule="auto" w:before="37"/>
        <w:ind w:right="9619"/>
      </w:pPr>
      <w:r>
        <w:rPr/>
        <w:t>实现中国梦必须走中国道路 </w:t>
      </w:r>
      <w:r>
        <w:rPr>
          <w:spacing w:val="-2"/>
        </w:rPr>
        <w:t>实现中国梦必须弘扬中国精神实现中国梦必须凝聚中国力量</w:t>
      </w:r>
    </w:p>
    <w:p>
      <w:pPr>
        <w:pStyle w:val="BodyText"/>
        <w:tabs>
          <w:tab w:pos="959" w:val="left" w:leader="none"/>
        </w:tabs>
        <w:spacing w:line="404" w:lineRule="exact" w:before="0"/>
      </w:pPr>
      <w:r>
        <w:rPr/>
        <w:t>三</w:t>
        <w:tab/>
        <w:t>建成社会主义现代化强国的战略安排</w:t>
      </w:r>
    </w:p>
    <w:p>
      <w:pPr>
        <w:pStyle w:val="BodyText"/>
        <w:tabs>
          <w:tab w:pos="6799" w:val="left" w:leader="none"/>
        </w:tabs>
        <w:spacing w:line="285" w:lineRule="auto" w:before="81"/>
        <w:ind w:right="679"/>
      </w:pPr>
      <w:r>
        <w:rPr/>
        <w:t>党的十六大提出了全面建设小康的奋斗目标，</w:t>
        <w:tab/>
        <w:t>党的十七大、</w:t>
      </w:r>
      <w:r>
        <w:rPr>
          <w:spacing w:val="4"/>
        </w:rPr>
        <w:t> </w:t>
      </w:r>
      <w:r>
        <w:rPr/>
        <w:t>十八大对全面建成小康社会提</w:t>
      </w:r>
      <w:r>
        <w:rPr>
          <w:spacing w:val="-18"/>
        </w:rPr>
        <w:t>出</w:t>
      </w:r>
      <w:r>
        <w:rPr/>
        <w:t>了新的要求，作出新的部署，这就是两个一百年的奋斗目标，</w:t>
      </w:r>
    </w:p>
    <w:p>
      <w:pPr>
        <w:pStyle w:val="BodyText"/>
        <w:tabs>
          <w:tab w:pos="2219" w:val="left" w:leader="none"/>
        </w:tabs>
        <w:spacing w:before="1"/>
      </w:pPr>
      <w:r>
        <w:rPr/>
        <w:t>第一阶段，从</w:t>
        <w:tab/>
      </w:r>
      <w:r>
        <w:rPr>
          <w:rFonts w:ascii="Arial" w:eastAsia="Arial"/>
        </w:rPr>
        <w:t>2020</w:t>
      </w:r>
      <w:r>
        <w:rPr>
          <w:rFonts w:ascii="Arial" w:eastAsia="Arial"/>
          <w:spacing w:val="28"/>
        </w:rPr>
        <w:t> </w:t>
      </w:r>
      <w:r>
        <w:rPr/>
        <w:t>年到</w:t>
      </w:r>
      <w:r>
        <w:rPr>
          <w:spacing w:val="4"/>
        </w:rPr>
        <w:t> </w:t>
      </w:r>
      <w:r>
        <w:rPr>
          <w:rFonts w:ascii="Arial" w:eastAsia="Arial"/>
        </w:rPr>
        <w:t>2035</w:t>
      </w:r>
      <w:r>
        <w:rPr>
          <w:rFonts w:ascii="Arial" w:eastAsia="Arial"/>
          <w:spacing w:val="9"/>
        </w:rPr>
        <w:t> </w:t>
      </w:r>
      <w:r>
        <w:rPr/>
        <w:t>年，基本实现社会主义现代化</w:t>
      </w:r>
    </w:p>
    <w:p>
      <w:pPr>
        <w:pStyle w:val="BodyText"/>
        <w:tabs>
          <w:tab w:pos="799" w:val="left" w:leader="none"/>
          <w:tab w:pos="2219" w:val="left" w:leader="none"/>
        </w:tabs>
        <w:spacing w:line="285" w:lineRule="auto" w:before="81"/>
        <w:ind w:right="4039"/>
      </w:pPr>
      <w:r>
        <w:rPr/>
        <w:t>第二阶段，从</w:t>
        <w:tab/>
      </w:r>
      <w:r>
        <w:rPr>
          <w:rFonts w:ascii="Arial" w:eastAsia="Arial"/>
        </w:rPr>
        <w:t>2035</w:t>
      </w:r>
      <w:r>
        <w:rPr>
          <w:rFonts w:ascii="Arial" w:eastAsia="Arial"/>
          <w:spacing w:val="26"/>
        </w:rPr>
        <w:t> </w:t>
      </w:r>
      <w:r>
        <w:rPr/>
        <w:t>年到本世纪中叶，把我国建成社会主义现代化强</w:t>
      </w:r>
      <w:r>
        <w:rPr>
          <w:spacing w:val="-15"/>
        </w:rPr>
        <w:t>国</w:t>
      </w:r>
      <w:r>
        <w:rPr/>
        <w:t>四</w:t>
        <w:tab/>
        <w:t>本章小结：</w:t>
      </w:r>
    </w:p>
    <w:p>
      <w:pPr>
        <w:pStyle w:val="BodyText"/>
        <w:tabs>
          <w:tab w:pos="9179" w:val="left" w:leader="none"/>
          <w:tab w:pos="13159" w:val="left" w:leader="none"/>
        </w:tabs>
        <w:spacing w:line="252" w:lineRule="auto" w:before="61"/>
        <w:ind w:right="179" w:firstLine="320"/>
      </w:pPr>
      <w:r>
        <w:rPr/>
        <w:t>实现中华民族伟大复兴是近代以来中华民族最伟大的梦想。</w:t>
        <w:tab/>
        <w:t>中国梦的本质是国家富强、</w:t>
        <w:tab/>
      </w:r>
      <w:r>
        <w:rPr>
          <w:spacing w:val="-18"/>
        </w:rPr>
        <w:t>民</w:t>
      </w:r>
      <w:r>
        <w:rPr/>
        <w:t>族振兴、人民幸福。实现中国梦必须走中国道路，弘扬中国精神，凝聚中国力量。中国梦是</w:t>
      </w:r>
    </w:p>
    <w:p>
      <w:pPr>
        <w:pStyle w:val="BodyText"/>
        <w:spacing w:before="59"/>
      </w:pPr>
      <w:r>
        <w:rPr/>
        <w:t>人民的梦，也是世界的梦，与世界的梦息息相通。</w:t>
      </w:r>
    </w:p>
    <w:p>
      <w:pPr>
        <w:pStyle w:val="BodyText"/>
        <w:tabs>
          <w:tab w:pos="8499" w:val="left" w:leader="none"/>
        </w:tabs>
        <w:spacing w:before="141"/>
        <w:ind w:left="620"/>
      </w:pPr>
      <w:r>
        <w:rPr/>
        <w:t>从</w:t>
      </w:r>
      <w:r>
        <w:rPr>
          <w:spacing w:val="40"/>
        </w:rPr>
        <w:t> </w:t>
      </w:r>
      <w:r>
        <w:rPr>
          <w:rFonts w:ascii="Arial" w:eastAsia="Arial"/>
        </w:rPr>
        <w:t>2020</w:t>
      </w:r>
      <w:r>
        <w:rPr>
          <w:rFonts w:ascii="Arial" w:eastAsia="Arial"/>
          <w:spacing w:val="28"/>
        </w:rPr>
        <w:t> </w:t>
      </w:r>
      <w:r>
        <w:rPr/>
        <w:t>年到 </w:t>
      </w:r>
      <w:r>
        <w:rPr>
          <w:spacing w:val="3"/>
        </w:rPr>
        <w:t> </w:t>
      </w:r>
      <w:r>
        <w:rPr>
          <w:rFonts w:ascii="Arial" w:eastAsia="Arial"/>
        </w:rPr>
        <w:t>2035</w:t>
      </w:r>
      <w:r>
        <w:rPr>
          <w:rFonts w:ascii="Arial" w:eastAsia="Arial"/>
          <w:spacing w:val="8"/>
        </w:rPr>
        <w:t> </w:t>
      </w:r>
      <w:r>
        <w:rPr/>
        <w:t>年，基本实现社会主义现代化，从</w:t>
        <w:tab/>
      </w:r>
      <w:r>
        <w:rPr>
          <w:rFonts w:ascii="Arial" w:eastAsia="Arial"/>
        </w:rPr>
        <w:t>2035</w:t>
      </w:r>
      <w:r>
        <w:rPr>
          <w:rFonts w:ascii="Arial" w:eastAsia="Arial"/>
          <w:spacing w:val="9"/>
        </w:rPr>
        <w:t> </w:t>
      </w:r>
      <w:r>
        <w:rPr/>
        <w:t>年到</w:t>
      </w:r>
      <w:r>
        <w:rPr>
          <w:spacing w:val="2"/>
        </w:rPr>
        <w:t> </w:t>
      </w:r>
      <w:r>
        <w:rPr>
          <w:rFonts w:ascii="Arial" w:eastAsia="Arial"/>
        </w:rPr>
        <w:t>2050</w:t>
      </w:r>
      <w:r>
        <w:rPr>
          <w:rFonts w:ascii="Arial" w:eastAsia="Arial"/>
          <w:spacing w:val="29"/>
        </w:rPr>
        <w:t> </w:t>
      </w:r>
      <w:r>
        <w:rPr/>
        <w:t>年，建成富强民主</w:t>
      </w:r>
    </w:p>
    <w:p>
      <w:pPr>
        <w:spacing w:after="0"/>
        <w:sectPr>
          <w:pgSz w:w="19120" w:h="27060"/>
          <w:pgMar w:top="2420" w:bottom="280" w:left="2760" w:right="2720"/>
        </w:sectPr>
      </w:pPr>
    </w:p>
    <w:p>
      <w:pPr>
        <w:pStyle w:val="BodyText"/>
        <w:tabs>
          <w:tab w:pos="5439" w:val="left" w:leader="none"/>
          <w:tab w:pos="11459" w:val="left" w:leader="none"/>
        </w:tabs>
        <w:spacing w:line="285" w:lineRule="auto" w:before="40"/>
        <w:ind w:right="379"/>
      </w:pPr>
      <w:r>
        <w:rPr/>
        <w:t>文明和谐美丽社会主义现代化强国。</w:t>
        <w:tab/>
        <w:t>从全面建成小康社会到基本实现现代化，</w:t>
        <w:tab/>
        <w:t>再到全面建</w:t>
      </w:r>
      <w:r>
        <w:rPr>
          <w:spacing w:val="-18"/>
        </w:rPr>
        <w:t>成</w:t>
      </w:r>
      <w:r>
        <w:rPr/>
        <w:t>社会主义现代化强国，是新时代中国特色社会主义发展的战略安排。</w:t>
      </w:r>
    </w:p>
    <w:p>
      <w:pPr>
        <w:pStyle w:val="Heading1"/>
        <w:spacing w:before="241"/>
        <w:ind w:left="4500"/>
      </w:pPr>
      <w:r>
        <w:rPr/>
        <w:t>第十章</w:t>
      </w:r>
    </w:p>
    <w:p>
      <w:pPr>
        <w:pStyle w:val="ListParagraph"/>
        <w:numPr>
          <w:ilvl w:val="0"/>
          <w:numId w:val="24"/>
        </w:numPr>
        <w:tabs>
          <w:tab w:pos="959" w:val="left" w:leader="none"/>
          <w:tab w:pos="960" w:val="left" w:leader="none"/>
        </w:tabs>
        <w:spacing w:line="285" w:lineRule="auto" w:before="117" w:after="0"/>
        <w:ind w:left="120" w:right="3379" w:firstLine="0"/>
        <w:jc w:val="left"/>
        <w:rPr>
          <w:sz w:val="30"/>
        </w:rPr>
      </w:pPr>
      <w:r>
        <w:rPr>
          <w:sz w:val="30"/>
        </w:rPr>
        <w:t>五位一体：经济建设、政治建设、文化建设、社会建设、生态文明建</w:t>
      </w:r>
      <w:r>
        <w:rPr>
          <w:spacing w:val="-18"/>
          <w:sz w:val="30"/>
        </w:rPr>
        <w:t>设</w:t>
      </w:r>
      <w:r>
        <w:rPr>
          <w:sz w:val="30"/>
        </w:rPr>
        <w:t>二</w:t>
        <w:tab/>
        <w:t>建设现代化经济体系</w:t>
      </w:r>
    </w:p>
    <w:p>
      <w:pPr>
        <w:pStyle w:val="ListParagraph"/>
        <w:numPr>
          <w:ilvl w:val="0"/>
          <w:numId w:val="25"/>
        </w:numPr>
        <w:tabs>
          <w:tab w:pos="560" w:val="left" w:leader="none"/>
        </w:tabs>
        <w:spacing w:line="264" w:lineRule="auto" w:before="61" w:after="0"/>
        <w:ind w:left="120" w:right="1679" w:firstLine="0"/>
        <w:jc w:val="left"/>
        <w:rPr>
          <w:sz w:val="30"/>
        </w:rPr>
      </w:pPr>
      <w:r>
        <w:rPr>
          <w:spacing w:val="-1"/>
          <w:sz w:val="30"/>
        </w:rPr>
        <w:t>党的十八届五中全会坚持以人民为中心的发展思想，鲜明地提出了创新、协调、绿色、</w:t>
      </w:r>
      <w:r>
        <w:rPr>
          <w:sz w:val="30"/>
        </w:rPr>
        <w:t>开放、共享的新发展理念。是习近平新时代中国特色社会主义经济思想的主要内容。</w:t>
      </w:r>
    </w:p>
    <w:p>
      <w:pPr>
        <w:pStyle w:val="ListParagraph"/>
        <w:numPr>
          <w:ilvl w:val="0"/>
          <w:numId w:val="25"/>
        </w:numPr>
        <w:tabs>
          <w:tab w:pos="380" w:val="left" w:leader="none"/>
        </w:tabs>
        <w:spacing w:line="240" w:lineRule="auto" w:before="77" w:after="0"/>
        <w:ind w:left="380" w:right="0" w:hanging="260"/>
        <w:jc w:val="left"/>
        <w:rPr>
          <w:sz w:val="30"/>
        </w:rPr>
      </w:pPr>
      <w:r>
        <w:rPr>
          <w:sz w:val="30"/>
        </w:rPr>
        <w:t>新发展理念的内涵：</w:t>
      </w:r>
    </w:p>
    <w:p>
      <w:pPr>
        <w:pStyle w:val="BodyText"/>
        <w:spacing w:before="81"/>
        <w:ind w:left="620"/>
      </w:pPr>
      <w:r>
        <w:rPr>
          <w:rFonts w:ascii="Arial" w:eastAsia="Arial"/>
        </w:rPr>
        <w:t>a </w:t>
      </w:r>
      <w:r>
        <w:rPr/>
        <w:t>创新是引领发展的第一动力</w:t>
      </w:r>
    </w:p>
    <w:p>
      <w:pPr>
        <w:pStyle w:val="BodyText"/>
        <w:ind w:left="620"/>
      </w:pPr>
      <w:r>
        <w:rPr>
          <w:rFonts w:ascii="Arial" w:eastAsia="Arial"/>
        </w:rPr>
        <w:t>b </w:t>
      </w:r>
      <w:r>
        <w:rPr/>
        <w:t>协调是持续健康发展的内在要求</w:t>
      </w:r>
    </w:p>
    <w:p>
      <w:pPr>
        <w:pStyle w:val="BodyText"/>
        <w:spacing w:before="81"/>
        <w:ind w:left="620"/>
      </w:pPr>
      <w:r>
        <w:rPr>
          <w:rFonts w:ascii="Arial" w:eastAsia="Arial"/>
        </w:rPr>
        <w:t>c </w:t>
      </w:r>
      <w:r>
        <w:rPr/>
        <w:t>绿色是永续发展的内在条件</w:t>
      </w:r>
    </w:p>
    <w:p>
      <w:pPr>
        <w:pStyle w:val="BodyText"/>
        <w:ind w:left="620"/>
      </w:pPr>
      <w:r>
        <w:rPr>
          <w:rFonts w:ascii="Arial" w:eastAsia="Arial"/>
        </w:rPr>
        <w:t>d </w:t>
      </w:r>
      <w:r>
        <w:rPr/>
        <w:t>开放是国家繁荣发展的必由之路</w:t>
      </w:r>
    </w:p>
    <w:p>
      <w:pPr>
        <w:pStyle w:val="BodyText"/>
        <w:tabs>
          <w:tab w:pos="959" w:val="left" w:leader="none"/>
        </w:tabs>
        <w:spacing w:line="252" w:lineRule="auto" w:before="101"/>
        <w:ind w:right="7959" w:firstLine="500"/>
      </w:pPr>
      <w:r>
        <w:rPr>
          <w:rFonts w:ascii="Arial" w:eastAsia="Arial"/>
        </w:rPr>
        <w:t>e</w:t>
      </w:r>
      <w:r>
        <w:rPr>
          <w:rFonts w:ascii="Arial" w:eastAsia="Arial"/>
          <w:spacing w:val="9"/>
        </w:rPr>
        <w:t> </w:t>
      </w:r>
      <w:r>
        <w:rPr/>
        <w:t>共享是中国特色社会主义的本质要</w:t>
      </w:r>
      <w:r>
        <w:rPr>
          <w:spacing w:val="-19"/>
        </w:rPr>
        <w:t>求</w:t>
      </w:r>
      <w:r>
        <w:rPr/>
        <w:t>三</w:t>
        <w:tab/>
        <w:t>深化供给侧结构性改革</w:t>
      </w:r>
    </w:p>
    <w:p>
      <w:pPr>
        <w:pStyle w:val="ListParagraph"/>
        <w:numPr>
          <w:ilvl w:val="0"/>
          <w:numId w:val="26"/>
        </w:numPr>
        <w:tabs>
          <w:tab w:pos="380" w:val="left" w:leader="none"/>
        </w:tabs>
        <w:spacing w:line="240" w:lineRule="auto" w:before="99" w:after="0"/>
        <w:ind w:left="380" w:right="0" w:hanging="260"/>
        <w:jc w:val="left"/>
        <w:rPr>
          <w:sz w:val="30"/>
        </w:rPr>
      </w:pPr>
      <w:r>
        <w:rPr>
          <w:sz w:val="30"/>
        </w:rPr>
        <w:t>推动增长动能转换</w:t>
      </w:r>
    </w:p>
    <w:p>
      <w:pPr>
        <w:pStyle w:val="ListParagraph"/>
        <w:numPr>
          <w:ilvl w:val="0"/>
          <w:numId w:val="26"/>
        </w:numPr>
        <w:tabs>
          <w:tab w:pos="380" w:val="left" w:leader="none"/>
        </w:tabs>
        <w:spacing w:line="240" w:lineRule="auto" w:before="100" w:after="0"/>
        <w:ind w:left="380" w:right="0" w:hanging="260"/>
        <w:jc w:val="left"/>
        <w:rPr>
          <w:sz w:val="30"/>
        </w:rPr>
      </w:pPr>
      <w:r>
        <w:rPr>
          <w:sz w:val="30"/>
        </w:rPr>
        <w:t>深化要素市场配置改革</w:t>
      </w:r>
    </w:p>
    <w:p>
      <w:pPr>
        <w:pStyle w:val="ListParagraph"/>
        <w:numPr>
          <w:ilvl w:val="0"/>
          <w:numId w:val="26"/>
        </w:numPr>
        <w:tabs>
          <w:tab w:pos="380" w:val="left" w:leader="none"/>
        </w:tabs>
        <w:spacing w:line="240" w:lineRule="auto" w:before="81" w:after="0"/>
        <w:ind w:left="380" w:right="0" w:hanging="260"/>
        <w:jc w:val="left"/>
        <w:rPr>
          <w:sz w:val="30"/>
        </w:rPr>
      </w:pPr>
      <w:r>
        <w:rPr>
          <w:sz w:val="30"/>
        </w:rPr>
        <w:t>加大人力资本培育力度</w:t>
      </w:r>
    </w:p>
    <w:p>
      <w:pPr>
        <w:pStyle w:val="ListParagraph"/>
        <w:numPr>
          <w:ilvl w:val="0"/>
          <w:numId w:val="26"/>
        </w:numPr>
        <w:tabs>
          <w:tab w:pos="380" w:val="left" w:leader="none"/>
        </w:tabs>
        <w:spacing w:line="240" w:lineRule="auto" w:before="80" w:after="0"/>
        <w:ind w:left="380" w:right="0" w:hanging="260"/>
        <w:jc w:val="left"/>
        <w:rPr>
          <w:sz w:val="30"/>
        </w:rPr>
      </w:pPr>
      <w:r>
        <w:rPr>
          <w:sz w:val="30"/>
        </w:rPr>
        <w:t>持续推进三去一降一补</w:t>
      </w:r>
    </w:p>
    <w:p>
      <w:pPr>
        <w:pStyle w:val="BodyText"/>
        <w:tabs>
          <w:tab w:pos="959" w:val="left" w:leader="none"/>
        </w:tabs>
        <w:spacing w:before="41"/>
      </w:pPr>
      <w:r>
        <w:rPr/>
        <w:t>四</w:t>
        <w:tab/>
        <w:t>建设现代化经济体系的主要任务</w:t>
      </w:r>
    </w:p>
    <w:p>
      <w:pPr>
        <w:pStyle w:val="ListParagraph"/>
        <w:numPr>
          <w:ilvl w:val="0"/>
          <w:numId w:val="27"/>
        </w:numPr>
        <w:tabs>
          <w:tab w:pos="380" w:val="left" w:leader="none"/>
        </w:tabs>
        <w:spacing w:line="240" w:lineRule="auto" w:before="120" w:after="0"/>
        <w:ind w:left="380" w:right="0" w:hanging="260"/>
        <w:jc w:val="left"/>
        <w:rPr>
          <w:sz w:val="30"/>
        </w:rPr>
      </w:pPr>
      <w:r>
        <w:rPr>
          <w:sz w:val="30"/>
        </w:rPr>
        <w:t>创新引领、协同发展的产业体系</w:t>
      </w:r>
    </w:p>
    <w:p>
      <w:pPr>
        <w:pStyle w:val="ListParagraph"/>
        <w:numPr>
          <w:ilvl w:val="0"/>
          <w:numId w:val="27"/>
        </w:numPr>
        <w:tabs>
          <w:tab w:pos="380" w:val="left" w:leader="none"/>
        </w:tabs>
        <w:spacing w:line="240" w:lineRule="auto" w:before="81" w:after="0"/>
        <w:ind w:left="380" w:right="0" w:hanging="260"/>
        <w:jc w:val="left"/>
        <w:rPr>
          <w:sz w:val="30"/>
        </w:rPr>
      </w:pPr>
      <w:r>
        <w:rPr>
          <w:sz w:val="30"/>
        </w:rPr>
        <w:t>统一开放、竞争有序的市场体系</w:t>
      </w:r>
    </w:p>
    <w:p>
      <w:pPr>
        <w:pStyle w:val="ListParagraph"/>
        <w:numPr>
          <w:ilvl w:val="0"/>
          <w:numId w:val="27"/>
        </w:numPr>
        <w:tabs>
          <w:tab w:pos="380" w:val="left" w:leader="none"/>
        </w:tabs>
        <w:spacing w:line="240" w:lineRule="auto" w:before="80" w:after="0"/>
        <w:ind w:left="380" w:right="0" w:hanging="260"/>
        <w:jc w:val="left"/>
        <w:rPr>
          <w:sz w:val="30"/>
        </w:rPr>
      </w:pPr>
      <w:r>
        <w:rPr>
          <w:sz w:val="30"/>
        </w:rPr>
        <w:t>体现效率、促进公平的收入分配体系</w:t>
      </w:r>
    </w:p>
    <w:p>
      <w:pPr>
        <w:pStyle w:val="ListParagraph"/>
        <w:numPr>
          <w:ilvl w:val="0"/>
          <w:numId w:val="27"/>
        </w:numPr>
        <w:tabs>
          <w:tab w:pos="380" w:val="left" w:leader="none"/>
        </w:tabs>
        <w:spacing w:line="240" w:lineRule="auto" w:before="101" w:after="0"/>
        <w:ind w:left="380" w:right="0" w:hanging="260"/>
        <w:jc w:val="left"/>
        <w:rPr>
          <w:sz w:val="30"/>
        </w:rPr>
      </w:pPr>
      <w:r>
        <w:rPr>
          <w:sz w:val="30"/>
        </w:rPr>
        <w:t>彰显优势、协调联动的城乡区域发展体系</w:t>
      </w:r>
    </w:p>
    <w:p>
      <w:pPr>
        <w:pStyle w:val="ListParagraph"/>
        <w:numPr>
          <w:ilvl w:val="0"/>
          <w:numId w:val="27"/>
        </w:numPr>
        <w:tabs>
          <w:tab w:pos="380" w:val="left" w:leader="none"/>
        </w:tabs>
        <w:spacing w:line="240" w:lineRule="auto" w:before="60" w:after="0"/>
        <w:ind w:left="380" w:right="0" w:hanging="260"/>
        <w:jc w:val="left"/>
        <w:rPr>
          <w:sz w:val="30"/>
        </w:rPr>
      </w:pPr>
      <w:r>
        <w:rPr>
          <w:sz w:val="30"/>
        </w:rPr>
        <w:t>资源节约、环境友好的绿色发展体系</w:t>
      </w:r>
    </w:p>
    <w:p>
      <w:pPr>
        <w:pStyle w:val="ListParagraph"/>
        <w:numPr>
          <w:ilvl w:val="0"/>
          <w:numId w:val="27"/>
        </w:numPr>
        <w:tabs>
          <w:tab w:pos="380" w:val="left" w:leader="none"/>
          <w:tab w:pos="959" w:val="left" w:leader="none"/>
        </w:tabs>
        <w:spacing w:line="273" w:lineRule="auto" w:before="80" w:after="0"/>
        <w:ind w:left="120" w:right="8759" w:firstLine="0"/>
        <w:jc w:val="left"/>
        <w:rPr>
          <w:sz w:val="30"/>
        </w:rPr>
      </w:pPr>
      <w:r>
        <w:rPr>
          <w:sz w:val="30"/>
        </w:rPr>
        <w:t>多元平衡安全高效的全面开放体</w:t>
      </w:r>
      <w:r>
        <w:rPr>
          <w:spacing w:val="-18"/>
          <w:sz w:val="30"/>
        </w:rPr>
        <w:t>系</w:t>
      </w:r>
      <w:r>
        <w:rPr>
          <w:sz w:val="30"/>
        </w:rPr>
        <w:t>五</w:t>
        <w:tab/>
        <w:t>发展社会主义民主政治</w:t>
      </w:r>
    </w:p>
    <w:p>
      <w:pPr>
        <w:pStyle w:val="ListParagraph"/>
        <w:numPr>
          <w:ilvl w:val="0"/>
          <w:numId w:val="28"/>
        </w:numPr>
        <w:tabs>
          <w:tab w:pos="380" w:val="left" w:leader="none"/>
        </w:tabs>
        <w:spacing w:line="264" w:lineRule="auto" w:before="64" w:after="0"/>
        <w:ind w:left="120" w:right="1559" w:firstLine="0"/>
        <w:jc w:val="left"/>
        <w:rPr>
          <w:sz w:val="30"/>
        </w:rPr>
      </w:pPr>
      <w:r>
        <w:rPr>
          <w:spacing w:val="-1"/>
          <w:sz w:val="30"/>
        </w:rPr>
        <w:t>坚持中国特色社会主义政治发展道路：走中国特色社会主义政治发展道路，必须坚持三者</w:t>
      </w:r>
      <w:r>
        <w:rPr>
          <w:sz w:val="30"/>
        </w:rPr>
        <w:t>有机统一</w:t>
      </w:r>
    </w:p>
    <w:p>
      <w:pPr>
        <w:pStyle w:val="BodyText"/>
        <w:spacing w:line="285" w:lineRule="auto" w:before="77"/>
        <w:ind w:left="620" w:right="6719"/>
      </w:pPr>
      <w:r>
        <w:rPr>
          <w:spacing w:val="-1"/>
        </w:rPr>
        <w:t>党的领导是人民当家作主和依法治国的根本保证</w:t>
      </w:r>
      <w:r>
        <w:rPr/>
        <w:t>人民当家作主是社会主义民主政治的本质特征 依法治国是党领导人民治理国家的基本方式</w:t>
      </w:r>
    </w:p>
    <w:p>
      <w:pPr>
        <w:pStyle w:val="ListParagraph"/>
        <w:numPr>
          <w:ilvl w:val="0"/>
          <w:numId w:val="28"/>
        </w:numPr>
        <w:tabs>
          <w:tab w:pos="380" w:val="left" w:leader="none"/>
          <w:tab w:pos="959" w:val="left" w:leader="none"/>
        </w:tabs>
        <w:spacing w:line="273" w:lineRule="auto" w:before="2" w:after="0"/>
        <w:ind w:left="120" w:right="5159" w:firstLine="0"/>
        <w:jc w:val="left"/>
        <w:rPr>
          <w:sz w:val="30"/>
        </w:rPr>
      </w:pPr>
      <w:r>
        <w:rPr>
          <w:sz w:val="30"/>
        </w:rPr>
        <w:t>走中国特色社会主义政治发展道路，必须坚持正确的政治方</w:t>
      </w:r>
      <w:r>
        <w:rPr>
          <w:spacing w:val="-18"/>
          <w:sz w:val="30"/>
        </w:rPr>
        <w:t>向</w:t>
      </w:r>
      <w:r>
        <w:rPr>
          <w:sz w:val="30"/>
        </w:rPr>
        <w:t>六</w:t>
        <w:tab/>
        <w:t>健全人民当家作主的制度体系</w:t>
      </w:r>
    </w:p>
    <w:p>
      <w:pPr>
        <w:pStyle w:val="BodyText"/>
        <w:tabs>
          <w:tab w:pos="959" w:val="left" w:leader="none"/>
        </w:tabs>
        <w:spacing w:line="285" w:lineRule="auto" w:before="24"/>
        <w:ind w:right="7819"/>
      </w:pPr>
      <w:r>
        <w:rPr/>
        <w:t>人民民主专政制度——国体：根本政治制</w:t>
      </w:r>
      <w:r>
        <w:rPr>
          <w:spacing w:val="-19"/>
        </w:rPr>
        <w:t>度</w:t>
      </w:r>
      <w:r>
        <w:rPr/>
        <w:t>人民代表大会制——政体：根本政治制度 多党合作政治协商制——基本政治政党制</w:t>
      </w:r>
      <w:r>
        <w:rPr>
          <w:spacing w:val="-19"/>
        </w:rPr>
        <w:t>度</w:t>
      </w:r>
      <w:r>
        <w:rPr/>
        <w:t>多党合作政治协商制——基本政治政党制</w:t>
      </w:r>
      <w:r>
        <w:rPr>
          <w:spacing w:val="-19"/>
        </w:rPr>
        <w:t>度</w:t>
      </w:r>
      <w:r>
        <w:rPr/>
        <w:t>基层群众自治制度——基本管理、政治制</w:t>
      </w:r>
      <w:r>
        <w:rPr>
          <w:spacing w:val="-19"/>
        </w:rPr>
        <w:t>度</w:t>
      </w:r>
      <w:r>
        <w:rPr/>
        <w:t>七</w:t>
        <w:tab/>
        <w:t>巩固和发展爱国统一战线</w:t>
      </w:r>
    </w:p>
    <w:p>
      <w:pPr>
        <w:pStyle w:val="BodyText"/>
        <w:spacing w:line="280" w:lineRule="auto" w:before="24"/>
        <w:ind w:right="399"/>
        <w:jc w:val="both"/>
      </w:pPr>
      <w:r>
        <w:rPr/>
        <w:t>在长期的革命、  建设和改革过程中，   已经结成了由中国共产党领导的，    有各民主党派和各人</w:t>
      </w:r>
      <w:r>
        <w:rPr>
          <w:spacing w:val="-1"/>
        </w:rPr>
        <w:t>民团体参加的，  包括全体社会主义劳动者、  社会主义事业的建设者、   拥护社会主义的爱国者、</w:t>
      </w:r>
      <w:r>
        <w:rPr/>
        <w:t>拥护祖国统一和致力于中华民族伟大复兴的爱国者的广泛的爱国统一战线。</w:t>
      </w:r>
    </w:p>
    <w:p>
      <w:pPr>
        <w:pStyle w:val="BodyText"/>
        <w:spacing w:before="68"/>
      </w:pPr>
      <w:r>
        <w:rPr>
          <w:rFonts w:ascii="Arial" w:eastAsia="Arial"/>
        </w:rPr>
        <w:t>16 </w:t>
      </w:r>
      <w:r>
        <w:rPr/>
        <w:t>字方针：长期共存、互相监督、肝胆相照、荣辱与共</w:t>
      </w:r>
    </w:p>
    <w:p>
      <w:pPr>
        <w:spacing w:after="0"/>
        <w:sectPr>
          <w:pgSz w:w="19120" w:h="27060"/>
          <w:pgMar w:top="2360" w:bottom="280" w:left="2760" w:right="2720"/>
        </w:sectPr>
      </w:pPr>
    </w:p>
    <w:p>
      <w:pPr>
        <w:pStyle w:val="BodyText"/>
        <w:tabs>
          <w:tab w:pos="959" w:val="left" w:leader="none"/>
        </w:tabs>
        <w:spacing w:line="297" w:lineRule="auto" w:before="40"/>
        <w:ind w:right="8779"/>
      </w:pPr>
      <w:r>
        <w:rPr/>
        <w:t>八</w:t>
        <w:tab/>
        <w:t>坚持一国两制、推进祖国统</w:t>
      </w:r>
      <w:r>
        <w:rPr>
          <w:spacing w:val="-18"/>
        </w:rPr>
        <w:t>一</w:t>
      </w:r>
      <w:r>
        <w:rPr/>
        <w:t>把握“一国”和“两制”的关系 </w:t>
      </w:r>
      <w:r>
        <w:rPr>
          <w:rFonts w:ascii="Arial" w:hAnsi="Arial" w:eastAsia="Arial"/>
          <w:spacing w:val="6"/>
        </w:rPr>
        <w:t>1</w:t>
      </w:r>
      <w:r>
        <w:rPr>
          <w:spacing w:val="6"/>
        </w:rPr>
        <w:t>“</w:t>
      </w:r>
      <w:r>
        <w:rPr/>
        <w:t>一国两制”是一个完整的概念。</w:t>
      </w:r>
    </w:p>
    <w:p>
      <w:pPr>
        <w:pStyle w:val="BodyText"/>
        <w:spacing w:line="379" w:lineRule="exact" w:before="0"/>
      </w:pPr>
      <w:r>
        <w:rPr/>
        <w:t>“一国”是实行“两制”的基础，“两制”从属和派生于“一国”。</w:t>
      </w:r>
    </w:p>
    <w:p>
      <w:pPr>
        <w:pStyle w:val="BodyText"/>
        <w:tabs>
          <w:tab w:pos="959" w:val="left" w:leader="none"/>
        </w:tabs>
        <w:spacing w:line="285" w:lineRule="auto" w:before="60"/>
        <w:ind w:right="8119"/>
      </w:pPr>
      <w:r>
        <w:rPr/>
        <w:t>坚持“一国”原则，尊重“两制”差异</w:t>
      </w:r>
      <w:r>
        <w:rPr>
          <w:spacing w:val="-19"/>
        </w:rPr>
        <w:t>。</w:t>
      </w:r>
      <w:r>
        <w:rPr/>
        <w:t>九</w:t>
        <w:tab/>
        <w:t>践行和培育社会主义核心价值观</w:t>
      </w:r>
    </w:p>
    <w:p>
      <w:pPr>
        <w:pStyle w:val="BodyText"/>
        <w:spacing w:line="264" w:lineRule="auto" w:before="62"/>
        <w:ind w:right="1419"/>
      </w:pPr>
      <w:r>
        <w:rPr>
          <w:rFonts w:ascii="Arial" w:eastAsia="Arial"/>
        </w:rPr>
        <w:t>1.24 </w:t>
      </w:r>
      <w:r>
        <w:rPr/>
        <w:t>字核心价值观：富强、民主、文明、和谐、自由、平等、公正、法治、爱国、敬业、诚信、友善。（涉及国家、社会、公民三个层面）</w:t>
      </w:r>
    </w:p>
    <w:p>
      <w:pPr>
        <w:pStyle w:val="ListParagraph"/>
        <w:numPr>
          <w:ilvl w:val="0"/>
          <w:numId w:val="29"/>
        </w:numPr>
        <w:tabs>
          <w:tab w:pos="619" w:val="left" w:leader="none"/>
          <w:tab w:pos="620" w:val="left" w:leader="none"/>
        </w:tabs>
        <w:spacing w:line="264" w:lineRule="auto" w:before="77" w:after="0"/>
        <w:ind w:left="120" w:right="1619" w:firstLine="0"/>
        <w:jc w:val="left"/>
        <w:rPr>
          <w:sz w:val="30"/>
        </w:rPr>
      </w:pPr>
      <w:r>
        <w:rPr>
          <w:spacing w:val="-1"/>
          <w:sz w:val="30"/>
        </w:rPr>
        <w:t>社会核心价值体系由：马克思主义指导思想、中国特色社会主义共同理想、以爱国主义</w:t>
      </w:r>
      <w:r>
        <w:rPr>
          <w:sz w:val="30"/>
        </w:rPr>
        <w:t>为核心的民族精神和改革创新为核心的时代精神、社会主义荣辱观四个方面构成。</w:t>
      </w:r>
    </w:p>
    <w:p>
      <w:pPr>
        <w:pStyle w:val="ListParagraph"/>
        <w:numPr>
          <w:ilvl w:val="0"/>
          <w:numId w:val="29"/>
        </w:numPr>
        <w:tabs>
          <w:tab w:pos="619" w:val="left" w:leader="none"/>
          <w:tab w:pos="620" w:val="left" w:leader="none"/>
        </w:tabs>
        <w:spacing w:line="264" w:lineRule="auto" w:before="77" w:after="0"/>
        <w:ind w:left="120" w:right="1619" w:firstLine="0"/>
        <w:jc w:val="left"/>
        <w:rPr>
          <w:sz w:val="30"/>
        </w:rPr>
      </w:pPr>
      <w:r>
        <w:rPr>
          <w:spacing w:val="-1"/>
          <w:sz w:val="30"/>
        </w:rPr>
        <w:t>社会主义核心价值观是社会主义核心价值体系的凝练和集中表达，体现着社会主义核心</w:t>
      </w:r>
      <w:r>
        <w:rPr>
          <w:sz w:val="30"/>
        </w:rPr>
        <w:t>价值观的根本性质和基本特征，反映着社会主义核心价值体系的丰富内涵和实践要求。</w:t>
      </w:r>
    </w:p>
    <w:p>
      <w:pPr>
        <w:pStyle w:val="BodyText"/>
        <w:spacing w:line="273" w:lineRule="auto" w:before="77"/>
        <w:ind w:right="1559"/>
      </w:pPr>
      <w:r>
        <w:rPr>
          <w:rFonts w:ascii="Arial" w:eastAsia="Arial"/>
        </w:rPr>
        <w:t>5 </w:t>
      </w:r>
      <w:r>
        <w:rPr/>
        <w:t>培育社会主义核心价值观还必须发扬中国人在长期奋斗中培育、继承、发展起来的伟大民族精神。即伟大创造精神、伟大奋斗精神、伟大团结精神、伟大梦想精神。</w:t>
      </w:r>
    </w:p>
    <w:p>
      <w:pPr>
        <w:pStyle w:val="BodyText"/>
        <w:tabs>
          <w:tab w:pos="959" w:val="left" w:leader="none"/>
          <w:tab w:pos="3159" w:val="left" w:leader="none"/>
        </w:tabs>
        <w:spacing w:before="3"/>
      </w:pPr>
      <w:r>
        <w:rPr/>
        <w:t>十</w:t>
        <w:tab/>
        <w:t>坚持文化自信</w:t>
        <w:tab/>
        <w:t>建设社会主义文化强国（材料分析）</w:t>
      </w:r>
    </w:p>
    <w:p>
      <w:pPr>
        <w:pStyle w:val="ListParagraph"/>
        <w:numPr>
          <w:ilvl w:val="0"/>
          <w:numId w:val="30"/>
        </w:numPr>
        <w:tabs>
          <w:tab w:pos="619" w:val="left" w:leader="none"/>
          <w:tab w:pos="620" w:val="left" w:leader="none"/>
        </w:tabs>
        <w:spacing w:line="273" w:lineRule="auto" w:before="121" w:after="0"/>
        <w:ind w:left="120" w:right="1619" w:firstLine="0"/>
        <w:jc w:val="left"/>
        <w:rPr>
          <w:sz w:val="30"/>
        </w:rPr>
      </w:pPr>
      <w:r>
        <w:rPr>
          <w:spacing w:val="-1"/>
          <w:sz w:val="30"/>
        </w:rPr>
        <w:t>文化是一个国家、一个民族的灵魂，是人民的精神家园，也是政党的精神旗帜，是推动</w:t>
      </w:r>
      <w:r>
        <w:rPr>
          <w:sz w:val="30"/>
        </w:rPr>
        <w:t>社会发展进步的精神动力。建设社会主义文化强国，为实现民族复兴熔铸精神之魂。</w:t>
      </w:r>
    </w:p>
    <w:p>
      <w:pPr>
        <w:pStyle w:val="ListParagraph"/>
        <w:numPr>
          <w:ilvl w:val="0"/>
          <w:numId w:val="30"/>
        </w:numPr>
        <w:tabs>
          <w:tab w:pos="619" w:val="left" w:leader="none"/>
          <w:tab w:pos="620" w:val="left" w:leader="none"/>
        </w:tabs>
        <w:spacing w:line="264" w:lineRule="auto" w:before="63" w:after="0"/>
        <w:ind w:left="120" w:right="1619" w:firstLine="0"/>
        <w:jc w:val="left"/>
        <w:rPr>
          <w:sz w:val="30"/>
        </w:rPr>
      </w:pPr>
      <w:r>
        <w:rPr>
          <w:spacing w:val="-1"/>
          <w:sz w:val="30"/>
        </w:rPr>
        <w:t>文化自信：是对自身文化价值的充分肯定，是对自身文化生命力的坚定信念，对推动社</w:t>
      </w:r>
      <w:r>
        <w:rPr>
          <w:sz w:val="30"/>
        </w:rPr>
        <w:t>会发展具有基础性、持久性、广泛性的关键作用。</w:t>
      </w:r>
    </w:p>
    <w:p>
      <w:pPr>
        <w:pStyle w:val="ListParagraph"/>
        <w:numPr>
          <w:ilvl w:val="0"/>
          <w:numId w:val="30"/>
        </w:numPr>
        <w:tabs>
          <w:tab w:pos="619" w:val="left" w:leader="none"/>
          <w:tab w:pos="620" w:val="left" w:leader="none"/>
        </w:tabs>
        <w:spacing w:line="240" w:lineRule="auto" w:before="77" w:after="0"/>
        <w:ind w:left="620" w:right="0" w:hanging="500"/>
        <w:jc w:val="left"/>
        <w:rPr>
          <w:sz w:val="30"/>
        </w:rPr>
      </w:pPr>
      <w:r>
        <w:rPr>
          <w:sz w:val="30"/>
        </w:rPr>
        <w:t>坚定文化自信，是事关国运兴衰、事关文化安全、事关民族精神独立性的大问题。</w:t>
      </w:r>
    </w:p>
    <w:p>
      <w:pPr>
        <w:pStyle w:val="ListParagraph"/>
        <w:numPr>
          <w:ilvl w:val="0"/>
          <w:numId w:val="30"/>
        </w:numPr>
        <w:tabs>
          <w:tab w:pos="619" w:val="left" w:leader="none"/>
          <w:tab w:pos="620" w:val="left" w:leader="none"/>
        </w:tabs>
        <w:spacing w:line="240" w:lineRule="auto" w:before="81" w:after="0"/>
        <w:ind w:left="620" w:right="0" w:hanging="500"/>
        <w:jc w:val="left"/>
        <w:rPr>
          <w:sz w:val="30"/>
        </w:rPr>
      </w:pPr>
      <w:r>
        <w:rPr>
          <w:sz w:val="30"/>
        </w:rPr>
        <w:t>必须大力发展文化事业和文化产业。</w:t>
      </w:r>
    </w:p>
    <w:p>
      <w:pPr>
        <w:pStyle w:val="ListParagraph"/>
        <w:numPr>
          <w:ilvl w:val="0"/>
          <w:numId w:val="30"/>
        </w:numPr>
        <w:tabs>
          <w:tab w:pos="619" w:val="left" w:leader="none"/>
          <w:tab w:pos="620" w:val="left" w:leader="none"/>
          <w:tab w:pos="2799" w:val="left" w:leader="none"/>
        </w:tabs>
        <w:spacing w:line="240" w:lineRule="auto" w:before="80" w:after="0"/>
        <w:ind w:left="620" w:right="0" w:hanging="500"/>
        <w:jc w:val="left"/>
        <w:rPr>
          <w:sz w:val="30"/>
        </w:rPr>
      </w:pPr>
      <w:r>
        <w:rPr>
          <w:sz w:val="30"/>
        </w:rPr>
        <w:t>必须提高国家</w:t>
        <w:tab/>
        <w:t>文化软实力</w:t>
      </w:r>
    </w:p>
    <w:p>
      <w:pPr>
        <w:pStyle w:val="ListParagraph"/>
        <w:numPr>
          <w:ilvl w:val="0"/>
          <w:numId w:val="30"/>
        </w:numPr>
        <w:tabs>
          <w:tab w:pos="619" w:val="left" w:leader="none"/>
          <w:tab w:pos="620" w:val="left" w:leader="none"/>
        </w:tabs>
        <w:spacing w:line="240" w:lineRule="auto" w:before="81" w:after="0"/>
        <w:ind w:left="620" w:right="0" w:hanging="500"/>
        <w:jc w:val="left"/>
        <w:rPr>
          <w:sz w:val="30"/>
        </w:rPr>
      </w:pPr>
      <w:r>
        <w:rPr>
          <w:sz w:val="30"/>
        </w:rPr>
        <w:t>文化兴国运兴，文化强国运强</w:t>
      </w:r>
    </w:p>
    <w:p>
      <w:pPr>
        <w:pStyle w:val="BodyText"/>
        <w:tabs>
          <w:tab w:pos="1299" w:val="left" w:leader="none"/>
        </w:tabs>
        <w:spacing w:before="60"/>
      </w:pPr>
      <w:r>
        <w:rPr/>
        <w:t>十一</w:t>
        <w:tab/>
        <w:t>在发展中保障和改善民生（材料分析）</w:t>
      </w:r>
    </w:p>
    <w:p>
      <w:pPr>
        <w:pStyle w:val="ListParagraph"/>
        <w:numPr>
          <w:ilvl w:val="0"/>
          <w:numId w:val="31"/>
        </w:numPr>
        <w:tabs>
          <w:tab w:pos="799" w:val="left" w:leader="none"/>
          <w:tab w:pos="800" w:val="left" w:leader="none"/>
        </w:tabs>
        <w:spacing w:line="240" w:lineRule="auto" w:before="101" w:after="0"/>
        <w:ind w:left="800" w:right="0" w:hanging="680"/>
        <w:jc w:val="left"/>
        <w:rPr>
          <w:sz w:val="30"/>
        </w:rPr>
      </w:pPr>
      <w:r>
        <w:rPr>
          <w:sz w:val="30"/>
        </w:rPr>
        <w:t>优先发展教育事业</w:t>
      </w:r>
    </w:p>
    <w:p>
      <w:pPr>
        <w:pStyle w:val="ListParagraph"/>
        <w:numPr>
          <w:ilvl w:val="0"/>
          <w:numId w:val="31"/>
        </w:numPr>
        <w:tabs>
          <w:tab w:pos="799" w:val="left" w:leader="none"/>
          <w:tab w:pos="800" w:val="left" w:leader="none"/>
        </w:tabs>
        <w:spacing w:line="240" w:lineRule="auto" w:before="80" w:after="0"/>
        <w:ind w:left="800" w:right="0" w:hanging="680"/>
        <w:jc w:val="left"/>
        <w:rPr>
          <w:sz w:val="30"/>
        </w:rPr>
      </w:pPr>
      <w:r>
        <w:rPr>
          <w:sz w:val="30"/>
        </w:rPr>
        <w:t>加强社会保障体系建设</w:t>
      </w:r>
    </w:p>
    <w:p>
      <w:pPr>
        <w:pStyle w:val="ListParagraph"/>
        <w:numPr>
          <w:ilvl w:val="0"/>
          <w:numId w:val="31"/>
        </w:numPr>
        <w:tabs>
          <w:tab w:pos="799" w:val="left" w:leader="none"/>
          <w:tab w:pos="800" w:val="left" w:leader="none"/>
        </w:tabs>
        <w:spacing w:line="240" w:lineRule="auto" w:before="100" w:after="0"/>
        <w:ind w:left="800" w:right="0" w:hanging="680"/>
        <w:jc w:val="left"/>
        <w:rPr>
          <w:sz w:val="30"/>
        </w:rPr>
      </w:pPr>
      <w:r>
        <w:rPr>
          <w:sz w:val="30"/>
        </w:rPr>
        <w:t>实施健康中国战略</w:t>
      </w:r>
    </w:p>
    <w:p>
      <w:pPr>
        <w:pStyle w:val="ListParagraph"/>
        <w:numPr>
          <w:ilvl w:val="0"/>
          <w:numId w:val="31"/>
        </w:numPr>
        <w:tabs>
          <w:tab w:pos="619" w:val="left" w:leader="none"/>
          <w:tab w:pos="620" w:val="left" w:leader="none"/>
        </w:tabs>
        <w:spacing w:line="240" w:lineRule="auto" w:before="81" w:after="0"/>
        <w:ind w:left="620" w:right="0" w:hanging="500"/>
        <w:jc w:val="left"/>
        <w:rPr>
          <w:sz w:val="30"/>
        </w:rPr>
      </w:pPr>
      <w:r>
        <w:rPr>
          <w:sz w:val="30"/>
        </w:rPr>
        <w:t>提高就业质量和人民收入水平</w:t>
      </w:r>
    </w:p>
    <w:p>
      <w:pPr>
        <w:pStyle w:val="ListParagraph"/>
        <w:numPr>
          <w:ilvl w:val="0"/>
          <w:numId w:val="31"/>
        </w:numPr>
        <w:tabs>
          <w:tab w:pos="619" w:val="left" w:leader="none"/>
          <w:tab w:pos="620" w:val="left" w:leader="none"/>
          <w:tab w:pos="1299" w:val="left" w:leader="none"/>
        </w:tabs>
        <w:spacing w:line="285" w:lineRule="auto" w:before="80" w:after="0"/>
        <w:ind w:left="120" w:right="10259" w:firstLine="0"/>
        <w:jc w:val="left"/>
        <w:rPr>
          <w:sz w:val="30"/>
        </w:rPr>
      </w:pPr>
      <w:r>
        <w:rPr>
          <w:sz w:val="30"/>
        </w:rPr>
        <w:t>坚决打赢脱贫攻坚战十二</w:t>
        <w:tab/>
        <w:t>建设美丽中国 </w:t>
      </w:r>
      <w:r>
        <w:rPr>
          <w:rFonts w:ascii="Arial" w:eastAsia="Arial"/>
          <w:spacing w:val="4"/>
          <w:sz w:val="30"/>
        </w:rPr>
        <w:t>1.</w:t>
      </w:r>
      <w:r>
        <w:rPr>
          <w:sz w:val="30"/>
        </w:rPr>
        <w:t>坚持人与自然和谐共</w:t>
      </w:r>
      <w:r>
        <w:rPr>
          <w:spacing w:val="-18"/>
          <w:sz w:val="30"/>
        </w:rPr>
        <w:t>生</w:t>
      </w:r>
    </w:p>
    <w:p>
      <w:pPr>
        <w:pStyle w:val="ListParagraph"/>
        <w:numPr>
          <w:ilvl w:val="0"/>
          <w:numId w:val="32"/>
        </w:numPr>
        <w:tabs>
          <w:tab w:pos="380" w:val="left" w:leader="none"/>
        </w:tabs>
        <w:spacing w:line="240" w:lineRule="auto" w:before="3" w:after="0"/>
        <w:ind w:left="380" w:right="0" w:hanging="260"/>
        <w:jc w:val="left"/>
        <w:rPr>
          <w:sz w:val="30"/>
        </w:rPr>
      </w:pPr>
      <w:r>
        <w:rPr>
          <w:sz w:val="30"/>
        </w:rPr>
        <w:t>形成人与自然和谐发展的新格局</w:t>
      </w:r>
    </w:p>
    <w:p>
      <w:pPr>
        <w:pStyle w:val="ListParagraph"/>
        <w:numPr>
          <w:ilvl w:val="0"/>
          <w:numId w:val="32"/>
        </w:numPr>
        <w:tabs>
          <w:tab w:pos="380" w:val="left" w:leader="none"/>
        </w:tabs>
        <w:spacing w:line="240" w:lineRule="auto" w:before="80" w:after="0"/>
        <w:ind w:left="380" w:right="0" w:hanging="260"/>
        <w:jc w:val="left"/>
        <w:rPr>
          <w:sz w:val="30"/>
        </w:rPr>
      </w:pPr>
      <w:r>
        <w:rPr>
          <w:sz w:val="30"/>
        </w:rPr>
        <w:t>加快生态文明体制改革</w:t>
      </w:r>
    </w:p>
    <w:p>
      <w:pPr>
        <w:pStyle w:val="ListParagraph"/>
        <w:numPr>
          <w:ilvl w:val="0"/>
          <w:numId w:val="32"/>
        </w:numPr>
        <w:tabs>
          <w:tab w:pos="380" w:val="left" w:leader="none"/>
        </w:tabs>
        <w:spacing w:line="240" w:lineRule="auto" w:before="101" w:after="0"/>
        <w:ind w:left="380" w:right="0" w:hanging="260"/>
        <w:jc w:val="left"/>
        <w:rPr>
          <w:sz w:val="30"/>
        </w:rPr>
      </w:pPr>
      <w:r>
        <w:rPr>
          <w:sz w:val="30"/>
        </w:rPr>
        <w:t>尊重自然，是人与自然相处的首要态度</w:t>
      </w:r>
    </w:p>
    <w:p>
      <w:pPr>
        <w:pStyle w:val="ListParagraph"/>
        <w:numPr>
          <w:ilvl w:val="0"/>
          <w:numId w:val="32"/>
        </w:numPr>
        <w:tabs>
          <w:tab w:pos="380" w:val="left" w:leader="none"/>
        </w:tabs>
        <w:spacing w:line="240" w:lineRule="auto" w:before="80" w:after="0"/>
        <w:ind w:left="380" w:right="0" w:hanging="260"/>
        <w:jc w:val="left"/>
        <w:rPr>
          <w:sz w:val="30"/>
        </w:rPr>
      </w:pPr>
      <w:r>
        <w:rPr>
          <w:sz w:val="30"/>
        </w:rPr>
        <w:t>顺应自然，是人与自然相处时应遵循的基本原则</w:t>
      </w:r>
    </w:p>
    <w:p>
      <w:pPr>
        <w:pStyle w:val="ListParagraph"/>
        <w:numPr>
          <w:ilvl w:val="0"/>
          <w:numId w:val="32"/>
        </w:numPr>
        <w:tabs>
          <w:tab w:pos="380" w:val="left" w:leader="none"/>
        </w:tabs>
        <w:spacing w:line="240" w:lineRule="auto" w:before="81" w:after="0"/>
        <w:ind w:left="380" w:right="0" w:hanging="260"/>
        <w:jc w:val="left"/>
        <w:rPr>
          <w:sz w:val="30"/>
        </w:rPr>
      </w:pPr>
      <w:r>
        <w:rPr>
          <w:sz w:val="30"/>
        </w:rPr>
        <w:t>保护自然，是人与自然相处时应承担的重要责任</w:t>
      </w:r>
    </w:p>
    <w:p>
      <w:pPr>
        <w:pStyle w:val="Heading1"/>
        <w:spacing w:before="180"/>
        <w:ind w:left="4740" w:right="7019"/>
        <w:jc w:val="center"/>
      </w:pPr>
      <w:r>
        <w:rPr/>
        <w:t>第十一章</w:t>
      </w:r>
    </w:p>
    <w:p>
      <w:pPr>
        <w:pStyle w:val="BodyText"/>
        <w:spacing w:before="5"/>
        <w:ind w:left="0"/>
        <w:rPr>
          <w:sz w:val="11"/>
        </w:rPr>
      </w:pPr>
    </w:p>
    <w:p>
      <w:pPr>
        <w:pStyle w:val="BodyText"/>
        <w:spacing w:before="58"/>
      </w:pPr>
      <w:r>
        <w:rPr/>
        <w:t>一、全面建成小康社会的内涵</w:t>
      </w:r>
    </w:p>
    <w:p>
      <w:pPr>
        <w:pStyle w:val="ListParagraph"/>
        <w:numPr>
          <w:ilvl w:val="0"/>
          <w:numId w:val="33"/>
        </w:numPr>
        <w:tabs>
          <w:tab w:pos="380" w:val="left" w:leader="none"/>
        </w:tabs>
        <w:spacing w:line="273" w:lineRule="auto" w:before="120" w:after="0"/>
        <w:ind w:left="120" w:right="1559" w:firstLine="0"/>
        <w:jc w:val="left"/>
        <w:rPr>
          <w:sz w:val="30"/>
        </w:rPr>
      </w:pPr>
      <w:r>
        <w:rPr>
          <w:spacing w:val="-1"/>
          <w:sz w:val="30"/>
        </w:rPr>
        <w:t>经济更加发展、民主更加健全、科教更加进步、文化更加繁荣、社会更加和谐、人民生活</w:t>
      </w:r>
      <w:r>
        <w:rPr>
          <w:sz w:val="30"/>
        </w:rPr>
        <w:t>更加殷实。</w:t>
      </w:r>
    </w:p>
    <w:p>
      <w:pPr>
        <w:pStyle w:val="ListParagraph"/>
        <w:numPr>
          <w:ilvl w:val="0"/>
          <w:numId w:val="33"/>
        </w:numPr>
        <w:tabs>
          <w:tab w:pos="380" w:val="left" w:leader="none"/>
          <w:tab w:pos="6459" w:val="left" w:leader="none"/>
          <w:tab w:pos="11399" w:val="left" w:leader="none"/>
        </w:tabs>
        <w:spacing w:line="264" w:lineRule="auto" w:before="44" w:after="0"/>
        <w:ind w:left="120" w:right="399" w:firstLine="0"/>
        <w:jc w:val="left"/>
        <w:rPr>
          <w:sz w:val="30"/>
        </w:rPr>
      </w:pPr>
      <w:r>
        <w:rPr>
          <w:sz w:val="30"/>
        </w:rPr>
        <w:t>全面建成小康社会，更重要更难做到的是</w:t>
        <w:tab/>
      </w:r>
      <w:r>
        <w:rPr>
          <w:rFonts w:ascii="Arial" w:eastAsia="Arial"/>
          <w:sz w:val="30"/>
        </w:rPr>
        <w:t>"</w:t>
      </w:r>
      <w:r>
        <w:rPr>
          <w:rFonts w:ascii="Arial" w:eastAsia="Arial"/>
          <w:spacing w:val="-50"/>
          <w:sz w:val="30"/>
        </w:rPr>
        <w:t> </w:t>
      </w:r>
      <w:r>
        <w:rPr>
          <w:sz w:val="30"/>
        </w:rPr>
        <w:t>全面</w:t>
      </w:r>
      <w:r>
        <w:rPr>
          <w:spacing w:val="2"/>
          <w:sz w:val="30"/>
        </w:rPr>
        <w:t> </w:t>
      </w:r>
      <w:r>
        <w:rPr>
          <w:rFonts w:ascii="Arial" w:eastAsia="Arial"/>
          <w:spacing w:val="13"/>
          <w:sz w:val="30"/>
        </w:rPr>
        <w:t>"</w:t>
      </w:r>
      <w:r>
        <w:rPr>
          <w:spacing w:val="40"/>
          <w:sz w:val="30"/>
        </w:rPr>
        <w:t>。</w:t>
      </w:r>
      <w:r>
        <w:rPr>
          <w:rFonts w:ascii="Arial" w:eastAsia="Arial"/>
          <w:sz w:val="30"/>
        </w:rPr>
        <w:t>"</w:t>
      </w:r>
      <w:r>
        <w:rPr>
          <w:rFonts w:ascii="Arial" w:eastAsia="Arial"/>
          <w:spacing w:val="-50"/>
          <w:sz w:val="30"/>
        </w:rPr>
        <w:t> </w:t>
      </w:r>
      <w:r>
        <w:rPr>
          <w:sz w:val="30"/>
        </w:rPr>
        <w:t>小康</w:t>
      </w:r>
      <w:r>
        <w:rPr>
          <w:spacing w:val="2"/>
          <w:sz w:val="30"/>
        </w:rPr>
        <w:t> </w:t>
      </w:r>
      <w:r>
        <w:rPr>
          <w:rFonts w:ascii="Arial" w:eastAsia="Arial"/>
          <w:spacing w:val="13"/>
          <w:sz w:val="30"/>
        </w:rPr>
        <w:t>"</w:t>
      </w:r>
      <w:r>
        <w:rPr>
          <w:sz w:val="30"/>
        </w:rPr>
        <w:t>讲的是发展水平，</w:t>
        <w:tab/>
      </w:r>
      <w:r>
        <w:rPr>
          <w:rFonts w:ascii="Arial" w:eastAsia="Arial"/>
          <w:sz w:val="30"/>
        </w:rPr>
        <w:t>"</w:t>
      </w:r>
      <w:r>
        <w:rPr>
          <w:rFonts w:ascii="Arial" w:eastAsia="Arial"/>
          <w:spacing w:val="-50"/>
          <w:sz w:val="30"/>
        </w:rPr>
        <w:t> </w:t>
      </w:r>
      <w:r>
        <w:rPr>
          <w:sz w:val="30"/>
        </w:rPr>
        <w:t>全</w:t>
      </w:r>
      <w:r>
        <w:rPr>
          <w:spacing w:val="60"/>
          <w:sz w:val="30"/>
        </w:rPr>
        <w:t>面</w:t>
      </w:r>
      <w:r>
        <w:rPr>
          <w:rFonts w:ascii="Arial" w:eastAsia="Arial"/>
          <w:sz w:val="30"/>
        </w:rPr>
        <w:t>"</w:t>
      </w:r>
      <w:r>
        <w:rPr>
          <w:rFonts w:ascii="Arial" w:eastAsia="Arial"/>
          <w:spacing w:val="-50"/>
          <w:sz w:val="30"/>
        </w:rPr>
        <w:t> </w:t>
      </w:r>
      <w:r>
        <w:rPr>
          <w:sz w:val="30"/>
        </w:rPr>
        <w:t>讲的</w:t>
      </w:r>
      <w:r>
        <w:rPr>
          <w:spacing w:val="-18"/>
          <w:sz w:val="30"/>
        </w:rPr>
        <w:t>是</w:t>
      </w:r>
      <w:r>
        <w:rPr>
          <w:sz w:val="30"/>
        </w:rPr>
        <w:t>发展的平衡性、协调性、可持续性。</w:t>
      </w:r>
    </w:p>
    <w:p>
      <w:pPr>
        <w:pStyle w:val="BodyText"/>
        <w:spacing w:before="57"/>
      </w:pPr>
      <w:r>
        <w:rPr/>
        <w:t>二、全面小康：</w:t>
      </w:r>
    </w:p>
    <w:p>
      <w:pPr>
        <w:spacing w:after="0"/>
        <w:sectPr>
          <w:pgSz w:w="19120" w:h="27060"/>
          <w:pgMar w:top="2360" w:bottom="280" w:left="2760" w:right="2720"/>
        </w:sectPr>
      </w:pPr>
    </w:p>
    <w:p>
      <w:pPr>
        <w:pStyle w:val="ListParagraph"/>
        <w:numPr>
          <w:ilvl w:val="0"/>
          <w:numId w:val="34"/>
        </w:numPr>
        <w:tabs>
          <w:tab w:pos="619" w:val="left" w:leader="none"/>
          <w:tab w:pos="620" w:val="left" w:leader="none"/>
        </w:tabs>
        <w:spacing w:line="240" w:lineRule="auto" w:before="60" w:after="0"/>
        <w:ind w:left="620" w:right="0" w:hanging="500"/>
        <w:jc w:val="left"/>
        <w:rPr>
          <w:sz w:val="30"/>
        </w:rPr>
      </w:pPr>
      <w:r>
        <w:rPr>
          <w:sz w:val="30"/>
        </w:rPr>
        <w:t>覆盖的领域要全面</w:t>
      </w:r>
    </w:p>
    <w:p>
      <w:pPr>
        <w:pStyle w:val="ListParagraph"/>
        <w:numPr>
          <w:ilvl w:val="0"/>
          <w:numId w:val="34"/>
        </w:numPr>
        <w:tabs>
          <w:tab w:pos="619" w:val="left" w:leader="none"/>
          <w:tab w:pos="620" w:val="left" w:leader="none"/>
        </w:tabs>
        <w:spacing w:line="240" w:lineRule="auto" w:before="80" w:after="0"/>
        <w:ind w:left="620" w:right="0" w:hanging="500"/>
        <w:jc w:val="left"/>
        <w:rPr>
          <w:sz w:val="30"/>
        </w:rPr>
      </w:pPr>
      <w:r>
        <w:rPr>
          <w:sz w:val="30"/>
        </w:rPr>
        <w:t>覆盖的人口要全面，是惠及全体人民的小康</w:t>
      </w:r>
    </w:p>
    <w:p>
      <w:pPr>
        <w:pStyle w:val="ListParagraph"/>
        <w:numPr>
          <w:ilvl w:val="0"/>
          <w:numId w:val="34"/>
        </w:numPr>
        <w:tabs>
          <w:tab w:pos="619" w:val="left" w:leader="none"/>
          <w:tab w:pos="620" w:val="left" w:leader="none"/>
        </w:tabs>
        <w:spacing w:line="240" w:lineRule="auto" w:before="81" w:after="0"/>
        <w:ind w:left="620" w:right="0" w:hanging="500"/>
        <w:jc w:val="left"/>
        <w:rPr>
          <w:sz w:val="30"/>
        </w:rPr>
      </w:pPr>
      <w:r>
        <w:rPr>
          <w:sz w:val="30"/>
        </w:rPr>
        <w:t>覆盖的区域要全面，是城乡区域共同发展的小康</w:t>
      </w:r>
    </w:p>
    <w:p>
      <w:pPr>
        <w:pStyle w:val="ListParagraph"/>
        <w:numPr>
          <w:ilvl w:val="0"/>
          <w:numId w:val="34"/>
        </w:numPr>
        <w:tabs>
          <w:tab w:pos="619" w:val="left" w:leader="none"/>
          <w:tab w:pos="620" w:val="left" w:leader="none"/>
        </w:tabs>
        <w:spacing w:line="240" w:lineRule="auto" w:before="100" w:after="0"/>
        <w:ind w:left="620" w:right="0" w:hanging="500"/>
        <w:jc w:val="left"/>
        <w:rPr>
          <w:sz w:val="30"/>
        </w:rPr>
      </w:pPr>
      <w:r>
        <w:rPr>
          <w:sz w:val="30"/>
        </w:rPr>
        <w:t>全面建成小康要求实事求是</w:t>
      </w:r>
    </w:p>
    <w:p>
      <w:pPr>
        <w:pStyle w:val="BodyText"/>
        <w:spacing w:before="21"/>
      </w:pPr>
      <w:r>
        <w:rPr/>
        <w:t>三、决胜全面建成小康（材料分析）</w:t>
      </w:r>
    </w:p>
    <w:p>
      <w:pPr>
        <w:pStyle w:val="ListParagraph"/>
        <w:numPr>
          <w:ilvl w:val="0"/>
          <w:numId w:val="35"/>
        </w:numPr>
        <w:tabs>
          <w:tab w:pos="799" w:val="left" w:leader="none"/>
          <w:tab w:pos="800" w:val="left" w:leader="none"/>
        </w:tabs>
        <w:spacing w:line="240" w:lineRule="auto" w:before="120" w:after="0"/>
        <w:ind w:left="800" w:right="0" w:hanging="680"/>
        <w:jc w:val="left"/>
        <w:rPr>
          <w:sz w:val="30"/>
        </w:rPr>
      </w:pPr>
      <w:r>
        <w:rPr>
          <w:sz w:val="30"/>
        </w:rPr>
        <w:t>坚决打好防范化解重大风险攻坚战。</w:t>
      </w:r>
    </w:p>
    <w:p>
      <w:pPr>
        <w:pStyle w:val="ListParagraph"/>
        <w:numPr>
          <w:ilvl w:val="0"/>
          <w:numId w:val="35"/>
        </w:numPr>
        <w:tabs>
          <w:tab w:pos="799" w:val="left" w:leader="none"/>
          <w:tab w:pos="800" w:val="left" w:leader="none"/>
        </w:tabs>
        <w:spacing w:line="240" w:lineRule="auto" w:before="101" w:after="0"/>
        <w:ind w:left="800" w:right="0" w:hanging="680"/>
        <w:jc w:val="left"/>
        <w:rPr>
          <w:sz w:val="30"/>
        </w:rPr>
      </w:pPr>
      <w:r>
        <w:rPr>
          <w:sz w:val="30"/>
        </w:rPr>
        <w:t>坚决打好精准脱贫攻坚战</w:t>
      </w:r>
    </w:p>
    <w:p>
      <w:pPr>
        <w:pStyle w:val="ListParagraph"/>
        <w:numPr>
          <w:ilvl w:val="0"/>
          <w:numId w:val="35"/>
        </w:numPr>
        <w:tabs>
          <w:tab w:pos="799" w:val="left" w:leader="none"/>
          <w:tab w:pos="800" w:val="left" w:leader="none"/>
        </w:tabs>
        <w:spacing w:line="240" w:lineRule="auto" w:before="80" w:after="0"/>
        <w:ind w:left="800" w:right="0" w:hanging="680"/>
        <w:jc w:val="left"/>
        <w:rPr>
          <w:sz w:val="30"/>
        </w:rPr>
      </w:pPr>
      <w:r>
        <w:rPr>
          <w:sz w:val="30"/>
        </w:rPr>
        <w:t>坚决打好污染防治攻坚战。</w:t>
      </w:r>
    </w:p>
    <w:p>
      <w:pPr>
        <w:pStyle w:val="ListParagraph"/>
        <w:numPr>
          <w:ilvl w:val="0"/>
          <w:numId w:val="35"/>
        </w:numPr>
        <w:tabs>
          <w:tab w:pos="799" w:val="left" w:leader="none"/>
          <w:tab w:pos="800" w:val="left" w:leader="none"/>
        </w:tabs>
        <w:spacing w:line="264" w:lineRule="auto" w:before="80" w:after="0"/>
        <w:ind w:left="120" w:right="8939" w:firstLine="0"/>
        <w:jc w:val="left"/>
        <w:rPr>
          <w:sz w:val="30"/>
        </w:rPr>
      </w:pPr>
      <w:r>
        <w:rPr>
          <w:spacing w:val="-2"/>
          <w:sz w:val="30"/>
        </w:rPr>
        <w:t>确保经济社会持续健康发展。</w:t>
      </w:r>
      <w:r>
        <w:rPr>
          <w:sz w:val="30"/>
        </w:rPr>
        <w:t>四、全面深化改革</w:t>
      </w:r>
    </w:p>
    <w:p>
      <w:pPr>
        <w:pStyle w:val="BodyText"/>
        <w:spacing w:before="77"/>
      </w:pPr>
      <w:r>
        <w:rPr>
          <w:rFonts w:ascii="Arial" w:eastAsia="Arial"/>
        </w:rPr>
        <w:t>1.</w:t>
      </w:r>
      <w:r>
        <w:rPr/>
        <w:t>全面深化改革的总目标</w:t>
      </w:r>
    </w:p>
    <w:p>
      <w:pPr>
        <w:pStyle w:val="BodyText"/>
        <w:spacing w:before="41"/>
      </w:pPr>
      <w:r>
        <w:rPr/>
        <w:t>五、正确处理全面深化改革中的重大关系</w:t>
      </w:r>
    </w:p>
    <w:p>
      <w:pPr>
        <w:pStyle w:val="BodyText"/>
        <w:ind w:left="800"/>
      </w:pPr>
      <w:r>
        <w:rPr/>
        <w:t>（ </w:t>
      </w:r>
      <w:r>
        <w:rPr>
          <w:rFonts w:ascii="Arial" w:eastAsia="Arial"/>
        </w:rPr>
        <w:t>1</w:t>
      </w:r>
      <w:r>
        <w:rPr/>
        <w:t>）处理好解放思想和实事求是的关系；</w:t>
      </w:r>
    </w:p>
    <w:p>
      <w:pPr>
        <w:pStyle w:val="BodyText"/>
        <w:spacing w:before="101"/>
        <w:ind w:left="800"/>
      </w:pPr>
      <w:r>
        <w:rPr/>
        <w:t>（ </w:t>
      </w:r>
      <w:r>
        <w:rPr>
          <w:rFonts w:ascii="Arial" w:eastAsia="Arial"/>
        </w:rPr>
        <w:t>2</w:t>
      </w:r>
      <w:r>
        <w:rPr/>
        <w:t>）处理好顶层设计和摸着石头过河的关系；</w:t>
      </w:r>
    </w:p>
    <w:p>
      <w:pPr>
        <w:pStyle w:val="BodyText"/>
        <w:spacing w:before="60"/>
        <w:ind w:left="800"/>
      </w:pPr>
      <w:r>
        <w:rPr/>
        <w:t>（</w:t>
      </w:r>
      <w:r>
        <w:rPr>
          <w:spacing w:val="-37"/>
        </w:rPr>
        <w:t> </w:t>
      </w:r>
      <w:r>
        <w:rPr>
          <w:rFonts w:ascii="Arial" w:eastAsia="Arial"/>
          <w:spacing w:val="-4"/>
        </w:rPr>
        <w:t>3</w:t>
      </w:r>
      <w:r>
        <w:rPr>
          <w:spacing w:val="-4"/>
        </w:rPr>
        <w:t>）</w:t>
      </w:r>
      <w:r>
        <w:rPr/>
        <w:t>处理好整体推进和重点突破的关系；</w:t>
      </w:r>
    </w:p>
    <w:p>
      <w:pPr>
        <w:pStyle w:val="BodyText"/>
        <w:spacing w:before="81"/>
        <w:ind w:left="800"/>
      </w:pPr>
      <w:r>
        <w:rPr/>
        <w:t>（</w:t>
      </w:r>
      <w:r>
        <w:rPr>
          <w:spacing w:val="-37"/>
        </w:rPr>
        <w:t> </w:t>
      </w:r>
      <w:r>
        <w:rPr>
          <w:rFonts w:ascii="Arial" w:eastAsia="Arial"/>
          <w:spacing w:val="-4"/>
        </w:rPr>
        <w:t>4</w:t>
      </w:r>
      <w:r>
        <w:rPr>
          <w:spacing w:val="-4"/>
        </w:rPr>
        <w:t>）</w:t>
      </w:r>
      <w:r>
        <w:rPr/>
        <w:t>处理好胆子要大、步子要稳的关系；</w:t>
      </w:r>
    </w:p>
    <w:p>
      <w:pPr>
        <w:pStyle w:val="BodyText"/>
        <w:spacing w:line="285" w:lineRule="auto" w:before="100"/>
        <w:ind w:right="7519" w:firstLine="680"/>
        <w:jc w:val="both"/>
      </w:pPr>
      <w:r>
        <w:rPr/>
        <w:t>（</w:t>
      </w:r>
      <w:r>
        <w:rPr>
          <w:spacing w:val="-38"/>
        </w:rPr>
        <w:t> </w:t>
      </w:r>
      <w:r>
        <w:rPr>
          <w:rFonts w:ascii="Arial" w:eastAsia="Arial"/>
          <w:spacing w:val="-4"/>
        </w:rPr>
        <w:t>5</w:t>
      </w:r>
      <w:r>
        <w:rPr>
          <w:spacing w:val="-4"/>
        </w:rPr>
        <w:t>）</w:t>
      </w:r>
      <w:r>
        <w:rPr/>
        <w:t>处理好改革、发展、稳定的关系。</w:t>
      </w:r>
      <w:r>
        <w:rPr>
          <w:spacing w:val="-1"/>
        </w:rPr>
        <w:t>六、改革是动力、发展是关键、稳定是前提。</w:t>
      </w:r>
      <w:r>
        <w:rPr/>
        <w:t>八、中国特色社会主义法治道路</w:t>
      </w:r>
    </w:p>
    <w:p>
      <w:pPr>
        <w:pStyle w:val="ListParagraph"/>
        <w:numPr>
          <w:ilvl w:val="0"/>
          <w:numId w:val="36"/>
        </w:numPr>
        <w:tabs>
          <w:tab w:pos="380" w:val="left" w:leader="none"/>
        </w:tabs>
        <w:spacing w:line="240" w:lineRule="auto" w:before="43" w:after="0"/>
        <w:ind w:left="380" w:right="0" w:hanging="260"/>
        <w:jc w:val="left"/>
        <w:rPr>
          <w:sz w:val="30"/>
        </w:rPr>
      </w:pPr>
      <w:r>
        <w:rPr>
          <w:sz w:val="30"/>
        </w:rPr>
        <w:t>坚持中国共产党的领导，使依法治国与依法执政相统一；</w:t>
      </w:r>
    </w:p>
    <w:p>
      <w:pPr>
        <w:pStyle w:val="ListParagraph"/>
        <w:numPr>
          <w:ilvl w:val="0"/>
          <w:numId w:val="36"/>
        </w:numPr>
        <w:tabs>
          <w:tab w:pos="380" w:val="left" w:leader="none"/>
        </w:tabs>
        <w:spacing w:line="240" w:lineRule="auto" w:before="80" w:after="0"/>
        <w:ind w:left="380" w:right="0" w:hanging="260"/>
        <w:jc w:val="left"/>
        <w:rPr>
          <w:sz w:val="30"/>
        </w:rPr>
      </w:pPr>
      <w:r>
        <w:rPr>
          <w:sz w:val="30"/>
        </w:rPr>
        <w:t>坚持人民主体地位，做法治的崇尚者、遵守者、捍卫者；</w:t>
      </w:r>
    </w:p>
    <w:p>
      <w:pPr>
        <w:pStyle w:val="ListParagraph"/>
        <w:numPr>
          <w:ilvl w:val="0"/>
          <w:numId w:val="36"/>
        </w:numPr>
        <w:tabs>
          <w:tab w:pos="380" w:val="left" w:leader="none"/>
        </w:tabs>
        <w:spacing w:line="240" w:lineRule="auto" w:before="81" w:after="0"/>
        <w:ind w:left="380" w:right="0" w:hanging="260"/>
        <w:jc w:val="left"/>
        <w:rPr>
          <w:sz w:val="30"/>
        </w:rPr>
      </w:pPr>
      <w:r>
        <w:rPr>
          <w:sz w:val="30"/>
        </w:rPr>
        <w:t>坚持法律面前人人平等，充分尊重宪法法律权威；</w:t>
      </w:r>
    </w:p>
    <w:p>
      <w:pPr>
        <w:pStyle w:val="ListParagraph"/>
        <w:numPr>
          <w:ilvl w:val="0"/>
          <w:numId w:val="36"/>
        </w:numPr>
        <w:tabs>
          <w:tab w:pos="380" w:val="left" w:leader="none"/>
        </w:tabs>
        <w:spacing w:line="240" w:lineRule="auto" w:before="80" w:after="0"/>
        <w:ind w:left="380" w:right="0" w:hanging="260"/>
        <w:jc w:val="left"/>
        <w:rPr>
          <w:sz w:val="30"/>
        </w:rPr>
      </w:pPr>
      <w:r>
        <w:rPr>
          <w:sz w:val="30"/>
        </w:rPr>
        <w:t>坚持依法治国和以德治国相结合，使德治与法治相得益彰；</w:t>
      </w:r>
    </w:p>
    <w:p>
      <w:pPr>
        <w:pStyle w:val="ListParagraph"/>
        <w:numPr>
          <w:ilvl w:val="0"/>
          <w:numId w:val="36"/>
        </w:numPr>
        <w:tabs>
          <w:tab w:pos="380" w:val="left" w:leader="none"/>
          <w:tab w:pos="1139" w:val="left" w:leader="none"/>
          <w:tab w:pos="5619" w:val="left" w:leader="none"/>
        </w:tabs>
        <w:spacing w:line="252" w:lineRule="auto" w:before="100" w:after="0"/>
        <w:ind w:left="120" w:right="4719" w:firstLine="0"/>
        <w:jc w:val="left"/>
        <w:rPr>
          <w:sz w:val="30"/>
        </w:rPr>
      </w:pPr>
      <w:r>
        <w:rPr>
          <w:sz w:val="30"/>
        </w:rPr>
        <w:t>坚持走中国特色的法治建设道路，</w:t>
        <w:tab/>
        <w:t>在借鉴中提升法治水平</w:t>
      </w:r>
      <w:r>
        <w:rPr>
          <w:spacing w:val="-18"/>
          <w:sz w:val="30"/>
        </w:rPr>
        <w:t>。</w:t>
      </w:r>
      <w:r>
        <w:rPr>
          <w:sz w:val="30"/>
        </w:rPr>
        <w:t>九、</w:t>
        <w:tab/>
        <w:t>深化依法治国实践的重点任务</w:t>
      </w:r>
    </w:p>
    <w:p>
      <w:pPr>
        <w:pStyle w:val="ListParagraph"/>
        <w:numPr>
          <w:ilvl w:val="0"/>
          <w:numId w:val="37"/>
        </w:numPr>
        <w:tabs>
          <w:tab w:pos="380" w:val="left" w:leader="none"/>
        </w:tabs>
        <w:spacing w:line="240" w:lineRule="auto" w:before="99" w:after="0"/>
        <w:ind w:left="380" w:right="0" w:hanging="260"/>
        <w:jc w:val="left"/>
        <w:rPr>
          <w:sz w:val="30"/>
        </w:rPr>
      </w:pPr>
      <w:r>
        <w:rPr>
          <w:sz w:val="30"/>
        </w:rPr>
        <w:t>推进中国特色社会主义法治体系建设</w:t>
      </w:r>
    </w:p>
    <w:p>
      <w:pPr>
        <w:pStyle w:val="BodyText"/>
        <w:tabs>
          <w:tab w:pos="8899" w:val="left" w:leader="none"/>
        </w:tabs>
        <w:spacing w:before="101"/>
        <w:ind w:left="280"/>
      </w:pPr>
      <w:r>
        <w:rPr/>
        <w:t>（</w:t>
      </w:r>
      <w:r>
        <w:rPr>
          <w:spacing w:val="-38"/>
        </w:rPr>
        <w:t> </w:t>
      </w:r>
      <w:r>
        <w:rPr>
          <w:rFonts w:ascii="Arial" w:eastAsia="Arial"/>
          <w:spacing w:val="6"/>
        </w:rPr>
        <w:t>1</w:t>
      </w:r>
      <w:r>
        <w:rPr>
          <w:spacing w:val="6"/>
        </w:rPr>
        <w:t>）</w:t>
      </w:r>
      <w:r>
        <w:rPr/>
        <w:t>完善以宪法为核心的中国特色社会主义法律体系；（</w:t>
        <w:tab/>
      </w:r>
      <w:r>
        <w:rPr>
          <w:rFonts w:ascii="Arial" w:eastAsia="Arial"/>
          <w:spacing w:val="6"/>
        </w:rPr>
        <w:t>2</w:t>
      </w:r>
      <w:r>
        <w:rPr>
          <w:spacing w:val="6"/>
        </w:rPr>
        <w:t>）</w:t>
      </w:r>
      <w:r>
        <w:rPr/>
        <w:t>建立严密的法治监督体系；</w:t>
      </w:r>
    </w:p>
    <w:p>
      <w:pPr>
        <w:pStyle w:val="BodyText"/>
        <w:tabs>
          <w:tab w:pos="4939" w:val="left" w:leader="none"/>
        </w:tabs>
        <w:spacing w:line="285" w:lineRule="auto" w:before="40"/>
        <w:ind w:right="999"/>
      </w:pPr>
      <w:r>
        <w:rPr>
          <w:spacing w:val="11"/>
        </w:rPr>
        <w:t>（</w:t>
      </w:r>
      <w:r>
        <w:rPr>
          <w:rFonts w:ascii="Arial" w:eastAsia="Arial"/>
          <w:spacing w:val="11"/>
        </w:rPr>
        <w:t>3</w:t>
      </w:r>
      <w:r>
        <w:rPr>
          <w:spacing w:val="11"/>
        </w:rPr>
        <w:t>）</w:t>
      </w:r>
      <w:r>
        <w:rPr/>
        <w:t>进一步健全法治保障体系；</w:t>
        <w:tab/>
        <w:t>（</w:t>
      </w:r>
      <w:r>
        <w:rPr>
          <w:spacing w:val="-38"/>
        </w:rPr>
        <w:t> </w:t>
      </w:r>
      <w:r>
        <w:rPr>
          <w:rFonts w:ascii="Arial" w:eastAsia="Arial"/>
          <w:spacing w:val="-4"/>
        </w:rPr>
        <w:t>4</w:t>
      </w:r>
      <w:r>
        <w:rPr>
          <w:spacing w:val="-4"/>
        </w:rPr>
        <w:t>）</w:t>
      </w:r>
      <w:r>
        <w:rPr/>
        <w:t>加强党内法规同国家法律的衔接和协调，为全面依</w:t>
      </w:r>
      <w:r>
        <w:rPr>
          <w:spacing w:val="-18"/>
        </w:rPr>
        <w:t>法</w:t>
      </w:r>
      <w:r>
        <w:rPr/>
        <w:t>治国提供基本遵循。</w:t>
      </w:r>
    </w:p>
    <w:p>
      <w:pPr>
        <w:pStyle w:val="ListParagraph"/>
        <w:numPr>
          <w:ilvl w:val="0"/>
          <w:numId w:val="37"/>
        </w:numPr>
        <w:tabs>
          <w:tab w:pos="380" w:val="left" w:leader="none"/>
        </w:tabs>
        <w:spacing w:line="240" w:lineRule="auto" w:before="42" w:after="0"/>
        <w:ind w:left="380" w:right="0" w:hanging="260"/>
        <w:jc w:val="left"/>
        <w:rPr>
          <w:sz w:val="30"/>
        </w:rPr>
      </w:pPr>
      <w:r>
        <w:rPr>
          <w:sz w:val="30"/>
        </w:rPr>
        <w:t>深化依法治国实践</w:t>
      </w:r>
    </w:p>
    <w:p>
      <w:pPr>
        <w:pStyle w:val="BodyText"/>
        <w:tabs>
          <w:tab w:pos="9939" w:val="left" w:leader="none"/>
          <w:tab w:pos="10299" w:val="left" w:leader="none"/>
        </w:tabs>
        <w:spacing w:line="273" w:lineRule="auto"/>
        <w:ind w:right="419" w:firstLine="500"/>
      </w:pPr>
      <w:r>
        <w:rPr/>
        <w:t>（</w:t>
      </w:r>
      <w:r>
        <w:rPr>
          <w:spacing w:val="-38"/>
        </w:rPr>
        <w:t> </w:t>
      </w:r>
      <w:r>
        <w:rPr>
          <w:rFonts w:ascii="Arial" w:eastAsia="Arial"/>
          <w:spacing w:val="6"/>
        </w:rPr>
        <w:t>1</w:t>
      </w:r>
      <w:r>
        <w:rPr>
          <w:spacing w:val="6"/>
        </w:rPr>
        <w:t>）</w:t>
      </w:r>
      <w:r>
        <w:rPr/>
        <w:t>推进科学立法、民主立法、依法立法，提高立法质量；（</w:t>
        <w:tab/>
      </w:r>
      <w:r>
        <w:rPr>
          <w:rFonts w:ascii="Arial" w:eastAsia="Arial"/>
          <w:spacing w:val="-4"/>
        </w:rPr>
        <w:t>2</w:t>
      </w:r>
      <w:r>
        <w:rPr>
          <w:spacing w:val="-4"/>
        </w:rPr>
        <w:t>）</w:t>
      </w:r>
      <w:r>
        <w:rPr/>
        <w:t>建设法治政府，推进依法行政；</w:t>
      </w:r>
      <w:r>
        <w:rPr>
          <w:spacing w:val="62"/>
        </w:rPr>
        <w:t> </w:t>
      </w:r>
      <w:r>
        <w:rPr/>
        <w:t>（</w:t>
      </w:r>
      <w:r>
        <w:rPr>
          <w:spacing w:val="-38"/>
        </w:rPr>
        <w:t> </w:t>
      </w:r>
      <w:r>
        <w:rPr>
          <w:rFonts w:ascii="Arial" w:eastAsia="Arial"/>
          <w:spacing w:val="6"/>
        </w:rPr>
        <w:t>3</w:t>
      </w:r>
      <w:r>
        <w:rPr>
          <w:spacing w:val="6"/>
        </w:rPr>
        <w:t>）</w:t>
      </w:r>
      <w:r>
        <w:rPr/>
        <w:t>深化司法体制综合配套改革，全面落实司法责任制；</w:t>
        <w:tab/>
        <w:tab/>
        <w:t>（</w:t>
      </w:r>
      <w:r>
        <w:rPr>
          <w:spacing w:val="-37"/>
        </w:rPr>
        <w:t> </w:t>
      </w:r>
      <w:r>
        <w:rPr>
          <w:rFonts w:ascii="Arial" w:eastAsia="Arial"/>
          <w:spacing w:val="6"/>
        </w:rPr>
        <w:t>4</w:t>
      </w:r>
      <w:r>
        <w:rPr>
          <w:spacing w:val="6"/>
        </w:rPr>
        <w:t>）</w:t>
      </w:r>
      <w:r>
        <w:rPr/>
        <w:t>加大全民普法</w:t>
      </w:r>
      <w:r>
        <w:rPr>
          <w:spacing w:val="-18"/>
        </w:rPr>
        <w:t>力</w:t>
      </w:r>
      <w:r>
        <w:rPr/>
        <w:t>度，建设社会主义法治文化。</w:t>
      </w:r>
    </w:p>
    <w:p>
      <w:pPr>
        <w:pStyle w:val="BodyText"/>
        <w:tabs>
          <w:tab w:pos="1139" w:val="left" w:leader="none"/>
        </w:tabs>
        <w:spacing w:before="46"/>
      </w:pPr>
      <w:r>
        <w:rPr/>
        <w:t>十、</w:t>
        <w:tab/>
        <w:t>全面从严治党</w:t>
      </w:r>
    </w:p>
    <w:p>
      <w:pPr>
        <w:pStyle w:val="BodyText"/>
        <w:spacing w:before="120"/>
      </w:pPr>
      <w:r>
        <w:rPr>
          <w:rFonts w:ascii="Arial" w:eastAsia="Arial"/>
        </w:rPr>
        <w:t>1.4 </w:t>
      </w:r>
      <w:r>
        <w:rPr/>
        <w:t>个考验：党面临的执政考验、改革开放考验、市场经济考验、外部环境考验、</w:t>
      </w:r>
    </w:p>
    <w:p>
      <w:pPr>
        <w:pStyle w:val="BodyText"/>
      </w:pPr>
      <w:r>
        <w:rPr>
          <w:rFonts w:ascii="Arial" w:eastAsia="Arial"/>
        </w:rPr>
        <w:t>2.4 </w:t>
      </w:r>
      <w:r>
        <w:rPr/>
        <w:t>个危险：懈怠危险、能力不足危险、脱离群众危险、消极腐败危险</w:t>
      </w:r>
    </w:p>
    <w:p>
      <w:pPr>
        <w:pStyle w:val="ListParagraph"/>
        <w:numPr>
          <w:ilvl w:val="0"/>
          <w:numId w:val="37"/>
        </w:numPr>
        <w:tabs>
          <w:tab w:pos="372" w:val="left" w:leader="none"/>
          <w:tab w:pos="4919" w:val="left" w:leader="none"/>
          <w:tab w:pos="9779" w:val="left" w:leader="none"/>
        </w:tabs>
        <w:spacing w:line="264" w:lineRule="auto" w:before="81" w:after="0"/>
        <w:ind w:left="120" w:right="359" w:firstLine="0"/>
        <w:jc w:val="left"/>
        <w:rPr>
          <w:sz w:val="30"/>
        </w:rPr>
      </w:pPr>
      <w:r>
        <w:rPr>
          <w:rFonts w:ascii="Arial" w:eastAsia="Arial"/>
          <w:sz w:val="30"/>
        </w:rPr>
        <w:t>"</w:t>
      </w:r>
      <w:r>
        <w:rPr>
          <w:rFonts w:ascii="Arial" w:eastAsia="Arial"/>
          <w:spacing w:val="-40"/>
          <w:sz w:val="30"/>
        </w:rPr>
        <w:t> </w:t>
      </w:r>
      <w:r>
        <w:rPr>
          <w:sz w:val="30"/>
        </w:rPr>
        <w:t>坚持党要管党、全面从严治党</w:t>
        <w:tab/>
      </w:r>
      <w:r>
        <w:rPr>
          <w:rFonts w:ascii="Arial" w:eastAsia="Arial"/>
          <w:spacing w:val="13"/>
          <w:sz w:val="30"/>
        </w:rPr>
        <w:t>"</w:t>
      </w:r>
      <w:r>
        <w:rPr>
          <w:sz w:val="30"/>
        </w:rPr>
        <w:t>是新时代党的建设的根本方针。</w:t>
        <w:tab/>
      </w:r>
      <w:r>
        <w:rPr>
          <w:rFonts w:ascii="Arial" w:eastAsia="Arial"/>
          <w:sz w:val="30"/>
        </w:rPr>
        <w:t>"</w:t>
      </w:r>
      <w:r>
        <w:rPr>
          <w:rFonts w:ascii="Arial" w:eastAsia="Arial"/>
          <w:spacing w:val="-50"/>
          <w:sz w:val="30"/>
        </w:rPr>
        <w:t> </w:t>
      </w:r>
      <w:r>
        <w:rPr>
          <w:sz w:val="30"/>
        </w:rPr>
        <w:t>全面</w:t>
      </w:r>
      <w:r>
        <w:rPr>
          <w:spacing w:val="2"/>
          <w:sz w:val="30"/>
        </w:rPr>
        <w:t> </w:t>
      </w:r>
      <w:r>
        <w:rPr>
          <w:rFonts w:ascii="Arial" w:eastAsia="Arial"/>
          <w:spacing w:val="13"/>
          <w:sz w:val="30"/>
        </w:rPr>
        <w:t>"</w:t>
      </w:r>
      <w:r>
        <w:rPr>
          <w:sz w:val="30"/>
        </w:rPr>
        <w:t>是基础。</w:t>
      </w:r>
      <w:r>
        <w:rPr>
          <w:spacing w:val="4"/>
          <w:sz w:val="30"/>
        </w:rPr>
        <w:t> </w:t>
      </w:r>
      <w:r>
        <w:rPr>
          <w:rFonts w:ascii="Arial" w:eastAsia="Arial"/>
          <w:spacing w:val="13"/>
          <w:sz w:val="30"/>
        </w:rPr>
        <w:t>"</w:t>
      </w:r>
      <w:r>
        <w:rPr>
          <w:spacing w:val="40"/>
          <w:sz w:val="30"/>
        </w:rPr>
        <w:t>严</w:t>
      </w:r>
      <w:r>
        <w:rPr>
          <w:rFonts w:ascii="Arial" w:eastAsia="Arial"/>
          <w:sz w:val="30"/>
        </w:rPr>
        <w:t>"</w:t>
      </w:r>
      <w:r>
        <w:rPr>
          <w:rFonts w:ascii="Arial" w:eastAsia="Arial"/>
          <w:spacing w:val="-50"/>
          <w:sz w:val="30"/>
        </w:rPr>
        <w:t> </w:t>
      </w:r>
      <w:r>
        <w:rPr>
          <w:sz w:val="30"/>
        </w:rPr>
        <w:t>是</w:t>
      </w:r>
      <w:r>
        <w:rPr>
          <w:spacing w:val="-17"/>
          <w:sz w:val="30"/>
        </w:rPr>
        <w:t>关</w:t>
      </w:r>
      <w:r>
        <w:rPr>
          <w:sz w:val="30"/>
        </w:rPr>
        <w:t>键。</w:t>
      </w:r>
      <w:r>
        <w:rPr>
          <w:spacing w:val="2"/>
          <w:sz w:val="30"/>
        </w:rPr>
        <w:t> </w:t>
      </w:r>
      <w:r>
        <w:rPr>
          <w:rFonts w:ascii="Arial" w:eastAsia="Arial"/>
          <w:sz w:val="30"/>
        </w:rPr>
        <w:t>"</w:t>
      </w:r>
      <w:r>
        <w:rPr>
          <w:rFonts w:ascii="Arial" w:eastAsia="Arial"/>
          <w:spacing w:val="-50"/>
          <w:sz w:val="30"/>
        </w:rPr>
        <w:t> </w:t>
      </w:r>
      <w:r>
        <w:rPr>
          <w:spacing w:val="20"/>
          <w:sz w:val="30"/>
        </w:rPr>
        <w:t>治</w:t>
      </w:r>
      <w:r>
        <w:rPr>
          <w:rFonts w:ascii="Arial" w:eastAsia="Arial"/>
          <w:sz w:val="30"/>
        </w:rPr>
        <w:t>"</w:t>
      </w:r>
      <w:r>
        <w:rPr>
          <w:rFonts w:ascii="Arial" w:eastAsia="Arial"/>
          <w:spacing w:val="-50"/>
          <w:sz w:val="30"/>
        </w:rPr>
        <w:t> </w:t>
      </w:r>
      <w:r>
        <w:rPr>
          <w:sz w:val="30"/>
        </w:rPr>
        <w:t>是要害。</w:t>
      </w:r>
    </w:p>
    <w:p>
      <w:pPr>
        <w:pStyle w:val="BodyText"/>
        <w:spacing w:before="8"/>
        <w:ind w:left="0"/>
        <w:rPr>
          <w:sz w:val="11"/>
        </w:rPr>
      </w:pPr>
    </w:p>
    <w:p>
      <w:pPr>
        <w:pStyle w:val="Heading1"/>
      </w:pPr>
      <w:r>
        <w:rPr/>
        <w:t>第十二章</w:t>
      </w:r>
    </w:p>
    <w:p>
      <w:pPr>
        <w:pStyle w:val="ListParagraph"/>
        <w:numPr>
          <w:ilvl w:val="0"/>
          <w:numId w:val="24"/>
        </w:numPr>
        <w:tabs>
          <w:tab w:pos="959" w:val="left" w:leader="none"/>
          <w:tab w:pos="960" w:val="left" w:leader="none"/>
          <w:tab w:pos="4419" w:val="left" w:leader="none"/>
        </w:tabs>
        <w:spacing w:line="273" w:lineRule="auto" w:before="217" w:after="0"/>
        <w:ind w:left="120" w:right="8019" w:firstLine="0"/>
        <w:jc w:val="left"/>
        <w:rPr>
          <w:sz w:val="30"/>
        </w:rPr>
      </w:pPr>
      <w:r>
        <w:rPr>
          <w:sz w:val="30"/>
        </w:rPr>
        <w:t>习近平强军思想（看书</w:t>
        <w:tab/>
      </w:r>
      <w:r>
        <w:rPr>
          <w:rFonts w:ascii="Arial" w:hAnsi="Arial" w:eastAsia="Arial"/>
          <w:sz w:val="30"/>
        </w:rPr>
        <w:t>269</w:t>
      </w:r>
      <w:r>
        <w:rPr>
          <w:rFonts w:ascii="Arial" w:hAnsi="Arial" w:eastAsia="Arial"/>
          <w:spacing w:val="14"/>
          <w:sz w:val="30"/>
        </w:rPr>
        <w:t> </w:t>
      </w:r>
      <w:r>
        <w:rPr>
          <w:sz w:val="30"/>
        </w:rPr>
        <w:t>页</w:t>
      </w:r>
      <w:r>
        <w:rPr>
          <w:spacing w:val="-16"/>
          <w:sz w:val="30"/>
        </w:rPr>
        <w:t>） </w:t>
      </w:r>
      <w:r>
        <w:rPr>
          <w:sz w:val="30"/>
        </w:rPr>
        <w:t>二</w:t>
        <w:tab/>
        <w:t>坚持党对人民军队的绝对领导</w:t>
      </w:r>
    </w:p>
    <w:p>
      <w:pPr>
        <w:pStyle w:val="BodyText"/>
        <w:spacing w:line="297" w:lineRule="auto" w:before="23"/>
        <w:ind w:right="1739" w:firstLine="680"/>
      </w:pPr>
      <w:r>
        <w:rPr/>
        <w:t>党对军队的绝对领导是中国特色社会主义的本质特征，是党和国家的重要政治优势。党的领导是人民军队战无不胜的根本保证。</w:t>
      </w:r>
    </w:p>
    <w:p>
      <w:pPr>
        <w:spacing w:after="0" w:line="297" w:lineRule="auto"/>
        <w:sectPr>
          <w:pgSz w:w="19120" w:h="27060"/>
          <w:pgMar w:top="2380" w:bottom="280" w:left="2760" w:right="2720"/>
        </w:sectPr>
      </w:pPr>
    </w:p>
    <w:p>
      <w:pPr>
        <w:pStyle w:val="Heading1"/>
        <w:spacing w:before="20"/>
      </w:pPr>
      <w:r>
        <w:rPr/>
        <w:t>第十三章</w:t>
      </w:r>
    </w:p>
    <w:p>
      <w:pPr>
        <w:pStyle w:val="ListParagraph"/>
        <w:numPr>
          <w:ilvl w:val="0"/>
          <w:numId w:val="24"/>
        </w:numPr>
        <w:tabs>
          <w:tab w:pos="959" w:val="left" w:leader="none"/>
          <w:tab w:pos="960" w:val="left" w:leader="none"/>
        </w:tabs>
        <w:spacing w:line="319" w:lineRule="auto" w:before="196" w:after="0"/>
        <w:ind w:left="440" w:right="7879" w:hanging="320"/>
        <w:jc w:val="left"/>
        <w:rPr>
          <w:sz w:val="30"/>
        </w:rPr>
      </w:pPr>
      <w:r>
        <w:rPr>
          <w:spacing w:val="-2"/>
          <w:sz w:val="30"/>
        </w:rPr>
        <w:t>世界正处于大发展大变革大调整时期</w:t>
      </w:r>
      <w:r>
        <w:rPr>
          <w:spacing w:val="-9"/>
          <w:sz w:val="30"/>
        </w:rPr>
        <w:t>１ </w:t>
      </w:r>
      <w:r>
        <w:rPr>
          <w:rFonts w:ascii="Arial" w:hAnsi="Arial" w:eastAsia="Arial"/>
          <w:spacing w:val="-4"/>
          <w:sz w:val="30"/>
        </w:rPr>
        <w:t>.</w:t>
      </w:r>
      <w:r>
        <w:rPr>
          <w:sz w:val="30"/>
        </w:rPr>
        <w:t>世界多极化在曲折中发展</w:t>
      </w:r>
    </w:p>
    <w:p>
      <w:pPr>
        <w:pStyle w:val="BodyText"/>
        <w:spacing w:line="344" w:lineRule="exact" w:before="0"/>
        <w:ind w:left="440"/>
      </w:pPr>
      <w:r>
        <w:rPr/>
        <w:t>２ </w:t>
      </w:r>
      <w:r>
        <w:rPr>
          <w:rFonts w:ascii="Arial" w:eastAsia="Arial"/>
        </w:rPr>
        <w:t>.</w:t>
      </w:r>
      <w:r>
        <w:rPr/>
        <w:t>经济全球化趋势深入发展</w:t>
      </w:r>
    </w:p>
    <w:p>
      <w:pPr>
        <w:pStyle w:val="ListParagraph"/>
        <w:numPr>
          <w:ilvl w:val="1"/>
          <w:numId w:val="37"/>
        </w:numPr>
        <w:tabs>
          <w:tab w:pos="700" w:val="left" w:leader="none"/>
        </w:tabs>
        <w:spacing w:line="240" w:lineRule="auto" w:before="81" w:after="0"/>
        <w:ind w:left="700" w:right="0" w:hanging="260"/>
        <w:jc w:val="left"/>
        <w:rPr>
          <w:sz w:val="30"/>
        </w:rPr>
      </w:pPr>
      <w:r>
        <w:rPr>
          <w:sz w:val="30"/>
        </w:rPr>
        <w:t>文化多样化持续推进</w:t>
      </w:r>
    </w:p>
    <w:p>
      <w:pPr>
        <w:pStyle w:val="ListParagraph"/>
        <w:numPr>
          <w:ilvl w:val="1"/>
          <w:numId w:val="37"/>
        </w:numPr>
        <w:tabs>
          <w:tab w:pos="700" w:val="left" w:leader="none"/>
        </w:tabs>
        <w:spacing w:line="240" w:lineRule="auto" w:before="100" w:after="0"/>
        <w:ind w:left="700" w:right="0" w:hanging="260"/>
        <w:jc w:val="left"/>
        <w:rPr>
          <w:sz w:val="30"/>
        </w:rPr>
      </w:pPr>
      <w:r>
        <w:rPr>
          <w:sz w:val="30"/>
        </w:rPr>
        <w:t>社会信息化加速发展</w:t>
      </w:r>
    </w:p>
    <w:p>
      <w:pPr>
        <w:pStyle w:val="ListParagraph"/>
        <w:numPr>
          <w:ilvl w:val="1"/>
          <w:numId w:val="37"/>
        </w:numPr>
        <w:tabs>
          <w:tab w:pos="700" w:val="left" w:leader="none"/>
          <w:tab w:pos="959" w:val="left" w:leader="none"/>
        </w:tabs>
        <w:spacing w:line="264" w:lineRule="auto" w:before="81" w:after="0"/>
        <w:ind w:left="120" w:right="10239" w:firstLine="320"/>
        <w:jc w:val="left"/>
        <w:rPr>
          <w:sz w:val="30"/>
        </w:rPr>
      </w:pPr>
      <w:r>
        <w:rPr>
          <w:sz w:val="30"/>
        </w:rPr>
        <w:t>科学技术孕育新突</w:t>
      </w:r>
      <w:r>
        <w:rPr>
          <w:spacing w:val="-18"/>
          <w:sz w:val="30"/>
        </w:rPr>
        <w:t>破</w:t>
      </w:r>
      <w:r>
        <w:rPr>
          <w:sz w:val="30"/>
        </w:rPr>
        <w:t>二</w:t>
        <w:tab/>
        <w:t>推动新型国际关系</w:t>
      </w:r>
    </w:p>
    <w:p>
      <w:pPr>
        <w:pStyle w:val="BodyText"/>
        <w:spacing w:before="77"/>
        <w:ind w:left="440"/>
      </w:pPr>
      <w:r>
        <w:rPr>
          <w:rFonts w:ascii="Arial" w:eastAsia="Arial"/>
        </w:rPr>
        <w:t>1.</w:t>
      </w:r>
      <w:r>
        <w:rPr/>
        <w:t>新在相互尊重，新在公平正义，新在合作共赢。</w:t>
      </w:r>
    </w:p>
    <w:p>
      <w:pPr>
        <w:pStyle w:val="BodyText"/>
        <w:tabs>
          <w:tab w:pos="959" w:val="left" w:leader="none"/>
          <w:tab w:pos="11059" w:val="left" w:leader="none"/>
        </w:tabs>
        <w:spacing w:line="285" w:lineRule="auto" w:before="40"/>
        <w:ind w:right="1579"/>
      </w:pPr>
      <w:r>
        <w:rPr/>
        <w:t>三</w:t>
        <w:tab/>
        <w:t>构建人类命运共同体思想，是一个科学完整、内涵丰富、意义深远的思想体系，其</w:t>
      </w:r>
      <w:r>
        <w:rPr>
          <w:spacing w:val="-18"/>
        </w:rPr>
        <w:t>核</w:t>
      </w:r>
      <w:r>
        <w:rPr/>
        <w:t>心就是</w:t>
      </w:r>
      <w:r>
        <w:rPr>
          <w:spacing w:val="41"/>
        </w:rPr>
        <w:t> </w:t>
      </w:r>
      <w:r>
        <w:rPr>
          <w:rFonts w:ascii="Arial" w:eastAsia="Arial"/>
          <w:spacing w:val="13"/>
        </w:rPr>
        <w:t>"</w:t>
      </w:r>
      <w:r>
        <w:rPr/>
        <w:t>建设持久和平、普遍安全、共同繁荣、开放包容、清洁美丽的世界</w:t>
        <w:tab/>
      </w:r>
      <w:r>
        <w:rPr>
          <w:rFonts w:ascii="Arial" w:eastAsia="Arial"/>
        </w:rPr>
        <w:t>"  </w:t>
      </w:r>
      <w:r>
        <w:rPr>
          <w:rFonts w:ascii="Arial" w:eastAsia="Arial"/>
          <w:spacing w:val="46"/>
        </w:rPr>
        <w:t> </w:t>
      </w:r>
      <w:r>
        <w:rPr/>
        <w:t>。四</w:t>
        <w:tab/>
        <w:t>本章小结</w:t>
      </w:r>
    </w:p>
    <w:p>
      <w:pPr>
        <w:pStyle w:val="BodyText"/>
        <w:tabs>
          <w:tab w:pos="8079" w:val="left" w:leader="none"/>
          <w:tab w:pos="8819" w:val="left" w:leader="none"/>
        </w:tabs>
        <w:spacing w:line="280" w:lineRule="auto" w:before="23"/>
        <w:ind w:right="499"/>
      </w:pPr>
      <w:r>
        <w:rPr/>
        <w:t>维护世界和平， </w:t>
      </w:r>
      <w:r>
        <w:rPr>
          <w:spacing w:val="24"/>
        </w:rPr>
        <w:t> </w:t>
      </w:r>
      <w:r>
        <w:rPr/>
        <w:t>促进共同发展是中国外交政策的宗旨。</w:t>
        <w:tab/>
        <w:t>中国将坚定不移奉行独立自主的和平外交政策，</w:t>
      </w:r>
      <w:r>
        <w:rPr>
          <w:spacing w:val="61"/>
        </w:rPr>
        <w:t> </w:t>
      </w:r>
      <w:r>
        <w:rPr/>
        <w:t>同国际社会一道智致力于推动建立以相互尊重、</w:t>
        <w:tab/>
        <w:tab/>
        <w:t>公平正义、</w:t>
      </w:r>
      <w:r>
        <w:rPr>
          <w:spacing w:val="42"/>
        </w:rPr>
        <w:t> </w:t>
      </w:r>
      <w:r>
        <w:rPr/>
        <w:t>合作共赢为核心的</w:t>
      </w:r>
      <w:r>
        <w:rPr>
          <w:spacing w:val="-18"/>
        </w:rPr>
        <w:t>新</w:t>
      </w:r>
      <w:r>
        <w:rPr/>
        <w:t>型国际关系。</w:t>
      </w:r>
    </w:p>
    <w:p>
      <w:pPr>
        <w:pStyle w:val="BodyText"/>
        <w:spacing w:before="6"/>
        <w:ind w:left="0"/>
        <w:rPr>
          <w:sz w:val="9"/>
        </w:rPr>
      </w:pPr>
    </w:p>
    <w:p>
      <w:pPr>
        <w:pStyle w:val="Heading1"/>
      </w:pPr>
      <w:r>
        <w:rPr/>
        <w:t>第十四章</w:t>
      </w:r>
    </w:p>
    <w:p>
      <w:pPr>
        <w:pStyle w:val="BodyText"/>
        <w:tabs>
          <w:tab w:pos="959" w:val="left" w:leader="none"/>
        </w:tabs>
        <w:spacing w:before="217"/>
      </w:pPr>
      <w:r>
        <w:rPr/>
        <w:t>一</w:t>
        <w:tab/>
        <w:t>实现中华民族伟大复兴关键在党</w:t>
      </w:r>
    </w:p>
    <w:p>
      <w:pPr>
        <w:pStyle w:val="BodyText"/>
        <w:tabs>
          <w:tab w:pos="6779" w:val="left" w:leader="none"/>
          <w:tab w:pos="12479" w:val="left" w:leader="none"/>
        </w:tabs>
        <w:spacing w:line="285" w:lineRule="auto"/>
        <w:ind w:right="259"/>
      </w:pPr>
      <w:r>
        <w:rPr/>
        <w:t>性质：</w:t>
      </w:r>
      <w:r>
        <w:rPr>
          <w:spacing w:val="2"/>
        </w:rPr>
        <w:t> </w:t>
      </w:r>
      <w:r>
        <w:rPr/>
        <w:t>中国共产党是中国工人阶级的先锋队，</w:t>
        <w:tab/>
        <w:t>同时是中国人民和中华民族的先锋队，</w:t>
        <w:tab/>
        <w:t>是中</w:t>
      </w:r>
      <w:r>
        <w:rPr>
          <w:spacing w:val="-18"/>
        </w:rPr>
        <w:t>国</w:t>
      </w:r>
      <w:r>
        <w:rPr/>
        <w:t>特色社会主义事业的领导核心。</w:t>
      </w:r>
    </w:p>
    <w:p>
      <w:pPr>
        <w:pStyle w:val="BodyText"/>
        <w:tabs>
          <w:tab w:pos="959" w:val="left" w:leader="none"/>
        </w:tabs>
        <w:spacing w:before="2"/>
      </w:pPr>
      <w:r>
        <w:rPr/>
        <w:t>二</w:t>
        <w:tab/>
        <w:t>党的领导是中国特色社会主义最本质的特征</w:t>
      </w:r>
    </w:p>
    <w:p>
      <w:pPr>
        <w:pStyle w:val="BodyText"/>
        <w:tabs>
          <w:tab w:pos="7479" w:val="left" w:leader="none"/>
          <w:tab w:pos="12799" w:val="left" w:leader="none"/>
        </w:tabs>
        <w:spacing w:line="273" w:lineRule="auto" w:before="120"/>
        <w:ind w:right="239" w:firstLine="1360"/>
      </w:pPr>
      <w:r>
        <w:rPr/>
        <w:t>这一论断符合科学社会主义的基本原则，</w:t>
        <w:tab/>
        <w:t>反映中国特色社会主义的历史经验，</w:t>
        <w:tab/>
        <w:t>适</w:t>
      </w:r>
      <w:r>
        <w:rPr>
          <w:spacing w:val="-18"/>
        </w:rPr>
        <w:t>应</w:t>
      </w:r>
      <w:r>
        <w:rPr/>
        <w:t>新时代历史使命的实践要求。</w:t>
      </w:r>
    </w:p>
    <w:p>
      <w:pPr>
        <w:pStyle w:val="BodyText"/>
        <w:tabs>
          <w:tab w:pos="959" w:val="left" w:leader="none"/>
        </w:tabs>
        <w:spacing w:line="285" w:lineRule="auto" w:before="4"/>
        <w:ind w:right="8179"/>
      </w:pPr>
      <w:r>
        <w:rPr/>
        <w:t>三</w:t>
        <w:tab/>
        <w:t>四个伟大”：新时代党的历史使</w:t>
      </w:r>
      <w:r>
        <w:rPr>
          <w:spacing w:val="-18"/>
        </w:rPr>
        <w:t>命</w:t>
      </w:r>
      <w:r>
        <w:rPr/>
        <w:t>进行具有新的历史特点的伟大斗争</w:t>
      </w:r>
    </w:p>
    <w:p>
      <w:pPr>
        <w:pStyle w:val="BodyText"/>
        <w:spacing w:line="285" w:lineRule="auto" w:before="21"/>
        <w:ind w:right="9019"/>
        <w:jc w:val="both"/>
      </w:pPr>
      <w:r>
        <w:rPr>
          <w:spacing w:val="-2"/>
        </w:rPr>
        <w:t>加强和改进党的建设新的伟大工程推进中国特色社会主义的伟大事业实现中华民族伟大复兴的伟大梦想</w:t>
      </w:r>
    </w:p>
    <w:p>
      <w:pPr>
        <w:pStyle w:val="BodyText"/>
        <w:spacing w:line="285" w:lineRule="auto" w:before="3"/>
        <w:ind w:right="1359"/>
        <w:jc w:val="both"/>
      </w:pPr>
      <w:r>
        <w:rPr/>
        <w:t>四     伟大斗争、伟大工程、伟大事业、伟大梦想是一个紧密联系、相互贯通、相互作用、有机统一的整体，统一于新时代坚持和发展中国特色社会主义伟大实践。伟大梦想是目标， 指引前进方向；伟大斗争是手段，激发前进动力；伟大工程是保障，提供前进保证；伟大事业是主题， 开辟前进道路。其中，起决定性作用的是党的建设伟大工程。伟大工程建设的好</w:t>
      </w:r>
    </w:p>
    <w:p>
      <w:pPr>
        <w:pStyle w:val="BodyText"/>
        <w:tabs>
          <w:tab w:pos="8759" w:val="left" w:leader="none"/>
        </w:tabs>
        <w:spacing w:line="285" w:lineRule="auto" w:before="23"/>
        <w:ind w:right="679"/>
      </w:pPr>
      <w:r>
        <w:rPr/>
        <w:t>不好直接关系到我们党有没有底气和能力去进行伟大斗争，</w:t>
        <w:tab/>
        <w:t>有没有责任和策略去推进伟大</w:t>
      </w:r>
      <w:r>
        <w:rPr>
          <w:spacing w:val="-18"/>
        </w:rPr>
        <w:t>事</w:t>
      </w:r>
      <w:r>
        <w:rPr/>
        <w:t>业，有没有韧性和途径去实现伟大梦想。</w:t>
      </w:r>
    </w:p>
    <w:p>
      <w:pPr>
        <w:pStyle w:val="BodyText"/>
        <w:tabs>
          <w:tab w:pos="959" w:val="left" w:leader="none"/>
        </w:tabs>
        <w:spacing w:line="285" w:lineRule="auto" w:before="1"/>
        <w:ind w:right="1579"/>
      </w:pPr>
      <w:r>
        <w:rPr/>
        <w:t>五</w:t>
        <w:tab/>
        <w:t>确保党始终总揽全局、协调各方，必须增强政治意识、大局意识、核心意识、看齐</w:t>
      </w:r>
      <w:r>
        <w:rPr>
          <w:spacing w:val="-18"/>
        </w:rPr>
        <w:t>意</w:t>
      </w:r>
      <w:r>
        <w:rPr/>
        <w:t>识，自觉维护党中央权威和集中统一领导，自觉在思想上政治上同党中央保持高度一致。</w:t>
      </w:r>
    </w:p>
    <w:sectPr>
      <w:pgSz w:w="19120" w:h="27060"/>
      <w:pgMar w:top="2540" w:bottom="280" w:left="2760" w:right="2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3"/>
      <w:numFmt w:val="decimal"/>
      <w:lvlText w:val="%2."/>
      <w:lvlJc w:val="left"/>
      <w:pPr>
        <w:ind w:left="700" w:hanging="260"/>
        <w:jc w:val="left"/>
      </w:pPr>
      <w:rPr>
        <w:rFonts w:hint="default" w:ascii="Arial" w:hAnsi="Arial" w:eastAsia="Arial" w:cs="Arial"/>
        <w:spacing w:val="-1"/>
        <w:w w:val="100"/>
        <w:sz w:val="28"/>
        <w:szCs w:val="28"/>
        <w:lang w:val="zh-CN" w:eastAsia="zh-CN" w:bidi="zh-CN"/>
      </w:rPr>
    </w:lvl>
    <w:lvl w:ilvl="2">
      <w:start w:val="0"/>
      <w:numFmt w:val="bullet"/>
      <w:lvlText w:val="•"/>
      <w:lvlJc w:val="left"/>
      <w:pPr>
        <w:ind w:left="2137" w:hanging="260"/>
      </w:pPr>
      <w:rPr>
        <w:rFonts w:hint="default"/>
        <w:lang w:val="zh-CN" w:eastAsia="zh-CN" w:bidi="zh-CN"/>
      </w:rPr>
    </w:lvl>
    <w:lvl w:ilvl="3">
      <w:start w:val="0"/>
      <w:numFmt w:val="bullet"/>
      <w:lvlText w:val="•"/>
      <w:lvlJc w:val="left"/>
      <w:pPr>
        <w:ind w:left="3575" w:hanging="260"/>
      </w:pPr>
      <w:rPr>
        <w:rFonts w:hint="default"/>
        <w:lang w:val="zh-CN" w:eastAsia="zh-CN" w:bidi="zh-CN"/>
      </w:rPr>
    </w:lvl>
    <w:lvl w:ilvl="4">
      <w:start w:val="0"/>
      <w:numFmt w:val="bullet"/>
      <w:lvlText w:val="•"/>
      <w:lvlJc w:val="left"/>
      <w:pPr>
        <w:ind w:left="5013" w:hanging="260"/>
      </w:pPr>
      <w:rPr>
        <w:rFonts w:hint="default"/>
        <w:lang w:val="zh-CN" w:eastAsia="zh-CN" w:bidi="zh-CN"/>
      </w:rPr>
    </w:lvl>
    <w:lvl w:ilvl="5">
      <w:start w:val="0"/>
      <w:numFmt w:val="bullet"/>
      <w:lvlText w:val="•"/>
      <w:lvlJc w:val="left"/>
      <w:pPr>
        <w:ind w:left="6451" w:hanging="260"/>
      </w:pPr>
      <w:rPr>
        <w:rFonts w:hint="default"/>
        <w:lang w:val="zh-CN" w:eastAsia="zh-CN" w:bidi="zh-CN"/>
      </w:rPr>
    </w:lvl>
    <w:lvl w:ilvl="6">
      <w:start w:val="0"/>
      <w:numFmt w:val="bullet"/>
      <w:lvlText w:val="•"/>
      <w:lvlJc w:val="left"/>
      <w:pPr>
        <w:ind w:left="7888" w:hanging="260"/>
      </w:pPr>
      <w:rPr>
        <w:rFonts w:hint="default"/>
        <w:lang w:val="zh-CN" w:eastAsia="zh-CN" w:bidi="zh-CN"/>
      </w:rPr>
    </w:lvl>
    <w:lvl w:ilvl="7">
      <w:start w:val="0"/>
      <w:numFmt w:val="bullet"/>
      <w:lvlText w:val="•"/>
      <w:lvlJc w:val="left"/>
      <w:pPr>
        <w:ind w:left="9326" w:hanging="260"/>
      </w:pPr>
      <w:rPr>
        <w:rFonts w:hint="default"/>
        <w:lang w:val="zh-CN" w:eastAsia="zh-CN" w:bidi="zh-CN"/>
      </w:rPr>
    </w:lvl>
    <w:lvl w:ilvl="8">
      <w:start w:val="0"/>
      <w:numFmt w:val="bullet"/>
      <w:lvlText w:val="•"/>
      <w:lvlJc w:val="left"/>
      <w:pPr>
        <w:ind w:left="10764" w:hanging="260"/>
      </w:pPr>
      <w:rPr>
        <w:rFonts w:hint="default"/>
        <w:lang w:val="zh-CN" w:eastAsia="zh-CN" w:bidi="zh-CN"/>
      </w:rPr>
    </w:lvl>
  </w:abstractNum>
  <w:abstractNum w:abstractNumId="35">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34">
    <w:multiLevelType w:val="hybridMultilevel"/>
    <w:lvl w:ilvl="0">
      <w:start w:val="1"/>
      <w:numFmt w:val="decimal"/>
      <w:lvlText w:val="%1."/>
      <w:lvlJc w:val="left"/>
      <w:pPr>
        <w:ind w:left="800" w:hanging="6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2084" w:hanging="680"/>
      </w:pPr>
      <w:rPr>
        <w:rFonts w:hint="default"/>
        <w:lang w:val="zh-CN" w:eastAsia="zh-CN" w:bidi="zh-CN"/>
      </w:rPr>
    </w:lvl>
    <w:lvl w:ilvl="2">
      <w:start w:val="0"/>
      <w:numFmt w:val="bullet"/>
      <w:lvlText w:val="•"/>
      <w:lvlJc w:val="left"/>
      <w:pPr>
        <w:ind w:left="3368" w:hanging="680"/>
      </w:pPr>
      <w:rPr>
        <w:rFonts w:hint="default"/>
        <w:lang w:val="zh-CN" w:eastAsia="zh-CN" w:bidi="zh-CN"/>
      </w:rPr>
    </w:lvl>
    <w:lvl w:ilvl="3">
      <w:start w:val="0"/>
      <w:numFmt w:val="bullet"/>
      <w:lvlText w:val="•"/>
      <w:lvlJc w:val="left"/>
      <w:pPr>
        <w:ind w:left="4652" w:hanging="680"/>
      </w:pPr>
      <w:rPr>
        <w:rFonts w:hint="default"/>
        <w:lang w:val="zh-CN" w:eastAsia="zh-CN" w:bidi="zh-CN"/>
      </w:rPr>
    </w:lvl>
    <w:lvl w:ilvl="4">
      <w:start w:val="0"/>
      <w:numFmt w:val="bullet"/>
      <w:lvlText w:val="•"/>
      <w:lvlJc w:val="left"/>
      <w:pPr>
        <w:ind w:left="5936" w:hanging="680"/>
      </w:pPr>
      <w:rPr>
        <w:rFonts w:hint="default"/>
        <w:lang w:val="zh-CN" w:eastAsia="zh-CN" w:bidi="zh-CN"/>
      </w:rPr>
    </w:lvl>
    <w:lvl w:ilvl="5">
      <w:start w:val="0"/>
      <w:numFmt w:val="bullet"/>
      <w:lvlText w:val="•"/>
      <w:lvlJc w:val="left"/>
      <w:pPr>
        <w:ind w:left="7220" w:hanging="680"/>
      </w:pPr>
      <w:rPr>
        <w:rFonts w:hint="default"/>
        <w:lang w:val="zh-CN" w:eastAsia="zh-CN" w:bidi="zh-CN"/>
      </w:rPr>
    </w:lvl>
    <w:lvl w:ilvl="6">
      <w:start w:val="0"/>
      <w:numFmt w:val="bullet"/>
      <w:lvlText w:val="•"/>
      <w:lvlJc w:val="left"/>
      <w:pPr>
        <w:ind w:left="8504" w:hanging="680"/>
      </w:pPr>
      <w:rPr>
        <w:rFonts w:hint="default"/>
        <w:lang w:val="zh-CN" w:eastAsia="zh-CN" w:bidi="zh-CN"/>
      </w:rPr>
    </w:lvl>
    <w:lvl w:ilvl="7">
      <w:start w:val="0"/>
      <w:numFmt w:val="bullet"/>
      <w:lvlText w:val="•"/>
      <w:lvlJc w:val="left"/>
      <w:pPr>
        <w:ind w:left="9788" w:hanging="680"/>
      </w:pPr>
      <w:rPr>
        <w:rFonts w:hint="default"/>
        <w:lang w:val="zh-CN" w:eastAsia="zh-CN" w:bidi="zh-CN"/>
      </w:rPr>
    </w:lvl>
    <w:lvl w:ilvl="8">
      <w:start w:val="0"/>
      <w:numFmt w:val="bullet"/>
      <w:lvlText w:val="•"/>
      <w:lvlJc w:val="left"/>
      <w:pPr>
        <w:ind w:left="11072" w:hanging="680"/>
      </w:pPr>
      <w:rPr>
        <w:rFonts w:hint="default"/>
        <w:lang w:val="zh-CN" w:eastAsia="zh-CN" w:bidi="zh-CN"/>
      </w:rPr>
    </w:lvl>
  </w:abstractNum>
  <w:abstractNum w:abstractNumId="33">
    <w:multiLevelType w:val="hybridMultilevel"/>
    <w:lvl w:ilvl="0">
      <w:start w:val="1"/>
      <w:numFmt w:val="decimal"/>
      <w:lvlText w:val="%1."/>
      <w:lvlJc w:val="left"/>
      <w:pPr>
        <w:ind w:left="620" w:hanging="50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922" w:hanging="500"/>
      </w:pPr>
      <w:rPr>
        <w:rFonts w:hint="default"/>
        <w:lang w:val="zh-CN" w:eastAsia="zh-CN" w:bidi="zh-CN"/>
      </w:rPr>
    </w:lvl>
    <w:lvl w:ilvl="2">
      <w:start w:val="0"/>
      <w:numFmt w:val="bullet"/>
      <w:lvlText w:val="•"/>
      <w:lvlJc w:val="left"/>
      <w:pPr>
        <w:ind w:left="3224" w:hanging="500"/>
      </w:pPr>
      <w:rPr>
        <w:rFonts w:hint="default"/>
        <w:lang w:val="zh-CN" w:eastAsia="zh-CN" w:bidi="zh-CN"/>
      </w:rPr>
    </w:lvl>
    <w:lvl w:ilvl="3">
      <w:start w:val="0"/>
      <w:numFmt w:val="bullet"/>
      <w:lvlText w:val="•"/>
      <w:lvlJc w:val="left"/>
      <w:pPr>
        <w:ind w:left="4526" w:hanging="500"/>
      </w:pPr>
      <w:rPr>
        <w:rFonts w:hint="default"/>
        <w:lang w:val="zh-CN" w:eastAsia="zh-CN" w:bidi="zh-CN"/>
      </w:rPr>
    </w:lvl>
    <w:lvl w:ilvl="4">
      <w:start w:val="0"/>
      <w:numFmt w:val="bullet"/>
      <w:lvlText w:val="•"/>
      <w:lvlJc w:val="left"/>
      <w:pPr>
        <w:ind w:left="5828" w:hanging="500"/>
      </w:pPr>
      <w:rPr>
        <w:rFonts w:hint="default"/>
        <w:lang w:val="zh-CN" w:eastAsia="zh-CN" w:bidi="zh-CN"/>
      </w:rPr>
    </w:lvl>
    <w:lvl w:ilvl="5">
      <w:start w:val="0"/>
      <w:numFmt w:val="bullet"/>
      <w:lvlText w:val="•"/>
      <w:lvlJc w:val="left"/>
      <w:pPr>
        <w:ind w:left="7130" w:hanging="500"/>
      </w:pPr>
      <w:rPr>
        <w:rFonts w:hint="default"/>
        <w:lang w:val="zh-CN" w:eastAsia="zh-CN" w:bidi="zh-CN"/>
      </w:rPr>
    </w:lvl>
    <w:lvl w:ilvl="6">
      <w:start w:val="0"/>
      <w:numFmt w:val="bullet"/>
      <w:lvlText w:val="•"/>
      <w:lvlJc w:val="left"/>
      <w:pPr>
        <w:ind w:left="8432" w:hanging="500"/>
      </w:pPr>
      <w:rPr>
        <w:rFonts w:hint="default"/>
        <w:lang w:val="zh-CN" w:eastAsia="zh-CN" w:bidi="zh-CN"/>
      </w:rPr>
    </w:lvl>
    <w:lvl w:ilvl="7">
      <w:start w:val="0"/>
      <w:numFmt w:val="bullet"/>
      <w:lvlText w:val="•"/>
      <w:lvlJc w:val="left"/>
      <w:pPr>
        <w:ind w:left="9734" w:hanging="500"/>
      </w:pPr>
      <w:rPr>
        <w:rFonts w:hint="default"/>
        <w:lang w:val="zh-CN" w:eastAsia="zh-CN" w:bidi="zh-CN"/>
      </w:rPr>
    </w:lvl>
    <w:lvl w:ilvl="8">
      <w:start w:val="0"/>
      <w:numFmt w:val="bullet"/>
      <w:lvlText w:val="•"/>
      <w:lvlJc w:val="left"/>
      <w:pPr>
        <w:ind w:left="11036" w:hanging="500"/>
      </w:pPr>
      <w:rPr>
        <w:rFonts w:hint="default"/>
        <w:lang w:val="zh-CN" w:eastAsia="zh-CN" w:bidi="zh-CN"/>
      </w:rPr>
    </w:lvl>
  </w:abstractNum>
  <w:abstractNum w:abstractNumId="32">
    <w:multiLevelType w:val="hybridMultilevel"/>
    <w:lvl w:ilvl="0">
      <w:start w:val="1"/>
      <w:numFmt w:val="decimal"/>
      <w:lvlText w:val="%1."/>
      <w:lvlJc w:val="left"/>
      <w:pPr>
        <w:ind w:left="12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472" w:hanging="260"/>
      </w:pPr>
      <w:rPr>
        <w:rFonts w:hint="default"/>
        <w:lang w:val="zh-CN" w:eastAsia="zh-CN" w:bidi="zh-CN"/>
      </w:rPr>
    </w:lvl>
    <w:lvl w:ilvl="2">
      <w:start w:val="0"/>
      <w:numFmt w:val="bullet"/>
      <w:lvlText w:val="•"/>
      <w:lvlJc w:val="left"/>
      <w:pPr>
        <w:ind w:left="2824" w:hanging="260"/>
      </w:pPr>
      <w:rPr>
        <w:rFonts w:hint="default"/>
        <w:lang w:val="zh-CN" w:eastAsia="zh-CN" w:bidi="zh-CN"/>
      </w:rPr>
    </w:lvl>
    <w:lvl w:ilvl="3">
      <w:start w:val="0"/>
      <w:numFmt w:val="bullet"/>
      <w:lvlText w:val="•"/>
      <w:lvlJc w:val="left"/>
      <w:pPr>
        <w:ind w:left="4176" w:hanging="260"/>
      </w:pPr>
      <w:rPr>
        <w:rFonts w:hint="default"/>
        <w:lang w:val="zh-CN" w:eastAsia="zh-CN" w:bidi="zh-CN"/>
      </w:rPr>
    </w:lvl>
    <w:lvl w:ilvl="4">
      <w:start w:val="0"/>
      <w:numFmt w:val="bullet"/>
      <w:lvlText w:val="•"/>
      <w:lvlJc w:val="left"/>
      <w:pPr>
        <w:ind w:left="5528" w:hanging="260"/>
      </w:pPr>
      <w:rPr>
        <w:rFonts w:hint="default"/>
        <w:lang w:val="zh-CN" w:eastAsia="zh-CN" w:bidi="zh-CN"/>
      </w:rPr>
    </w:lvl>
    <w:lvl w:ilvl="5">
      <w:start w:val="0"/>
      <w:numFmt w:val="bullet"/>
      <w:lvlText w:val="•"/>
      <w:lvlJc w:val="left"/>
      <w:pPr>
        <w:ind w:left="6880" w:hanging="260"/>
      </w:pPr>
      <w:rPr>
        <w:rFonts w:hint="default"/>
        <w:lang w:val="zh-CN" w:eastAsia="zh-CN" w:bidi="zh-CN"/>
      </w:rPr>
    </w:lvl>
    <w:lvl w:ilvl="6">
      <w:start w:val="0"/>
      <w:numFmt w:val="bullet"/>
      <w:lvlText w:val="•"/>
      <w:lvlJc w:val="left"/>
      <w:pPr>
        <w:ind w:left="8232" w:hanging="260"/>
      </w:pPr>
      <w:rPr>
        <w:rFonts w:hint="default"/>
        <w:lang w:val="zh-CN" w:eastAsia="zh-CN" w:bidi="zh-CN"/>
      </w:rPr>
    </w:lvl>
    <w:lvl w:ilvl="7">
      <w:start w:val="0"/>
      <w:numFmt w:val="bullet"/>
      <w:lvlText w:val="•"/>
      <w:lvlJc w:val="left"/>
      <w:pPr>
        <w:ind w:left="9584" w:hanging="260"/>
      </w:pPr>
      <w:rPr>
        <w:rFonts w:hint="default"/>
        <w:lang w:val="zh-CN" w:eastAsia="zh-CN" w:bidi="zh-CN"/>
      </w:rPr>
    </w:lvl>
    <w:lvl w:ilvl="8">
      <w:start w:val="0"/>
      <w:numFmt w:val="bullet"/>
      <w:lvlText w:val="•"/>
      <w:lvlJc w:val="left"/>
      <w:pPr>
        <w:ind w:left="10936" w:hanging="260"/>
      </w:pPr>
      <w:rPr>
        <w:rFonts w:hint="default"/>
        <w:lang w:val="zh-CN" w:eastAsia="zh-CN" w:bidi="zh-CN"/>
      </w:rPr>
    </w:lvl>
  </w:abstractNum>
  <w:abstractNum w:abstractNumId="31">
    <w:multiLevelType w:val="hybridMultilevel"/>
    <w:lvl w:ilvl="0">
      <w:start w:val="2"/>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30">
    <w:multiLevelType w:val="hybridMultilevel"/>
    <w:lvl w:ilvl="0">
      <w:start w:val="1"/>
      <w:numFmt w:val="decimal"/>
      <w:lvlText w:val="%1."/>
      <w:lvlJc w:val="left"/>
      <w:pPr>
        <w:ind w:left="800" w:hanging="6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2084" w:hanging="680"/>
      </w:pPr>
      <w:rPr>
        <w:rFonts w:hint="default"/>
        <w:lang w:val="zh-CN" w:eastAsia="zh-CN" w:bidi="zh-CN"/>
      </w:rPr>
    </w:lvl>
    <w:lvl w:ilvl="2">
      <w:start w:val="0"/>
      <w:numFmt w:val="bullet"/>
      <w:lvlText w:val="•"/>
      <w:lvlJc w:val="left"/>
      <w:pPr>
        <w:ind w:left="3368" w:hanging="680"/>
      </w:pPr>
      <w:rPr>
        <w:rFonts w:hint="default"/>
        <w:lang w:val="zh-CN" w:eastAsia="zh-CN" w:bidi="zh-CN"/>
      </w:rPr>
    </w:lvl>
    <w:lvl w:ilvl="3">
      <w:start w:val="0"/>
      <w:numFmt w:val="bullet"/>
      <w:lvlText w:val="•"/>
      <w:lvlJc w:val="left"/>
      <w:pPr>
        <w:ind w:left="4652" w:hanging="680"/>
      </w:pPr>
      <w:rPr>
        <w:rFonts w:hint="default"/>
        <w:lang w:val="zh-CN" w:eastAsia="zh-CN" w:bidi="zh-CN"/>
      </w:rPr>
    </w:lvl>
    <w:lvl w:ilvl="4">
      <w:start w:val="0"/>
      <w:numFmt w:val="bullet"/>
      <w:lvlText w:val="•"/>
      <w:lvlJc w:val="left"/>
      <w:pPr>
        <w:ind w:left="5936" w:hanging="680"/>
      </w:pPr>
      <w:rPr>
        <w:rFonts w:hint="default"/>
        <w:lang w:val="zh-CN" w:eastAsia="zh-CN" w:bidi="zh-CN"/>
      </w:rPr>
    </w:lvl>
    <w:lvl w:ilvl="5">
      <w:start w:val="0"/>
      <w:numFmt w:val="bullet"/>
      <w:lvlText w:val="•"/>
      <w:lvlJc w:val="left"/>
      <w:pPr>
        <w:ind w:left="7220" w:hanging="680"/>
      </w:pPr>
      <w:rPr>
        <w:rFonts w:hint="default"/>
        <w:lang w:val="zh-CN" w:eastAsia="zh-CN" w:bidi="zh-CN"/>
      </w:rPr>
    </w:lvl>
    <w:lvl w:ilvl="6">
      <w:start w:val="0"/>
      <w:numFmt w:val="bullet"/>
      <w:lvlText w:val="•"/>
      <w:lvlJc w:val="left"/>
      <w:pPr>
        <w:ind w:left="8504" w:hanging="680"/>
      </w:pPr>
      <w:rPr>
        <w:rFonts w:hint="default"/>
        <w:lang w:val="zh-CN" w:eastAsia="zh-CN" w:bidi="zh-CN"/>
      </w:rPr>
    </w:lvl>
    <w:lvl w:ilvl="7">
      <w:start w:val="0"/>
      <w:numFmt w:val="bullet"/>
      <w:lvlText w:val="•"/>
      <w:lvlJc w:val="left"/>
      <w:pPr>
        <w:ind w:left="9788" w:hanging="680"/>
      </w:pPr>
      <w:rPr>
        <w:rFonts w:hint="default"/>
        <w:lang w:val="zh-CN" w:eastAsia="zh-CN" w:bidi="zh-CN"/>
      </w:rPr>
    </w:lvl>
    <w:lvl w:ilvl="8">
      <w:start w:val="0"/>
      <w:numFmt w:val="bullet"/>
      <w:lvlText w:val="•"/>
      <w:lvlJc w:val="left"/>
      <w:pPr>
        <w:ind w:left="11072" w:hanging="680"/>
      </w:pPr>
      <w:rPr>
        <w:rFonts w:hint="default"/>
        <w:lang w:val="zh-CN" w:eastAsia="zh-CN" w:bidi="zh-CN"/>
      </w:rPr>
    </w:lvl>
  </w:abstractNum>
  <w:abstractNum w:abstractNumId="29">
    <w:multiLevelType w:val="hybridMultilevel"/>
    <w:lvl w:ilvl="0">
      <w:start w:val="1"/>
      <w:numFmt w:val="decimal"/>
      <w:lvlText w:val="%1."/>
      <w:lvlJc w:val="left"/>
      <w:pPr>
        <w:ind w:left="120" w:hanging="500"/>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472" w:hanging="500"/>
      </w:pPr>
      <w:rPr>
        <w:rFonts w:hint="default"/>
        <w:lang w:val="zh-CN" w:eastAsia="zh-CN" w:bidi="zh-CN"/>
      </w:rPr>
    </w:lvl>
    <w:lvl w:ilvl="2">
      <w:start w:val="0"/>
      <w:numFmt w:val="bullet"/>
      <w:lvlText w:val="•"/>
      <w:lvlJc w:val="left"/>
      <w:pPr>
        <w:ind w:left="2824" w:hanging="500"/>
      </w:pPr>
      <w:rPr>
        <w:rFonts w:hint="default"/>
        <w:lang w:val="zh-CN" w:eastAsia="zh-CN" w:bidi="zh-CN"/>
      </w:rPr>
    </w:lvl>
    <w:lvl w:ilvl="3">
      <w:start w:val="0"/>
      <w:numFmt w:val="bullet"/>
      <w:lvlText w:val="•"/>
      <w:lvlJc w:val="left"/>
      <w:pPr>
        <w:ind w:left="4176" w:hanging="500"/>
      </w:pPr>
      <w:rPr>
        <w:rFonts w:hint="default"/>
        <w:lang w:val="zh-CN" w:eastAsia="zh-CN" w:bidi="zh-CN"/>
      </w:rPr>
    </w:lvl>
    <w:lvl w:ilvl="4">
      <w:start w:val="0"/>
      <w:numFmt w:val="bullet"/>
      <w:lvlText w:val="•"/>
      <w:lvlJc w:val="left"/>
      <w:pPr>
        <w:ind w:left="5528" w:hanging="500"/>
      </w:pPr>
      <w:rPr>
        <w:rFonts w:hint="default"/>
        <w:lang w:val="zh-CN" w:eastAsia="zh-CN" w:bidi="zh-CN"/>
      </w:rPr>
    </w:lvl>
    <w:lvl w:ilvl="5">
      <w:start w:val="0"/>
      <w:numFmt w:val="bullet"/>
      <w:lvlText w:val="•"/>
      <w:lvlJc w:val="left"/>
      <w:pPr>
        <w:ind w:left="6880" w:hanging="500"/>
      </w:pPr>
      <w:rPr>
        <w:rFonts w:hint="default"/>
        <w:lang w:val="zh-CN" w:eastAsia="zh-CN" w:bidi="zh-CN"/>
      </w:rPr>
    </w:lvl>
    <w:lvl w:ilvl="6">
      <w:start w:val="0"/>
      <w:numFmt w:val="bullet"/>
      <w:lvlText w:val="•"/>
      <w:lvlJc w:val="left"/>
      <w:pPr>
        <w:ind w:left="8232" w:hanging="500"/>
      </w:pPr>
      <w:rPr>
        <w:rFonts w:hint="default"/>
        <w:lang w:val="zh-CN" w:eastAsia="zh-CN" w:bidi="zh-CN"/>
      </w:rPr>
    </w:lvl>
    <w:lvl w:ilvl="7">
      <w:start w:val="0"/>
      <w:numFmt w:val="bullet"/>
      <w:lvlText w:val="•"/>
      <w:lvlJc w:val="left"/>
      <w:pPr>
        <w:ind w:left="9584" w:hanging="500"/>
      </w:pPr>
      <w:rPr>
        <w:rFonts w:hint="default"/>
        <w:lang w:val="zh-CN" w:eastAsia="zh-CN" w:bidi="zh-CN"/>
      </w:rPr>
    </w:lvl>
    <w:lvl w:ilvl="8">
      <w:start w:val="0"/>
      <w:numFmt w:val="bullet"/>
      <w:lvlText w:val="•"/>
      <w:lvlJc w:val="left"/>
      <w:pPr>
        <w:ind w:left="10936" w:hanging="500"/>
      </w:pPr>
      <w:rPr>
        <w:rFonts w:hint="default"/>
        <w:lang w:val="zh-CN" w:eastAsia="zh-CN" w:bidi="zh-CN"/>
      </w:rPr>
    </w:lvl>
  </w:abstractNum>
  <w:abstractNum w:abstractNumId="28">
    <w:multiLevelType w:val="hybridMultilevel"/>
    <w:lvl w:ilvl="0">
      <w:start w:val="2"/>
      <w:numFmt w:val="decimal"/>
      <w:lvlText w:val="%1."/>
      <w:lvlJc w:val="left"/>
      <w:pPr>
        <w:ind w:left="120" w:hanging="500"/>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472" w:hanging="500"/>
      </w:pPr>
      <w:rPr>
        <w:rFonts w:hint="default"/>
        <w:lang w:val="zh-CN" w:eastAsia="zh-CN" w:bidi="zh-CN"/>
      </w:rPr>
    </w:lvl>
    <w:lvl w:ilvl="2">
      <w:start w:val="0"/>
      <w:numFmt w:val="bullet"/>
      <w:lvlText w:val="•"/>
      <w:lvlJc w:val="left"/>
      <w:pPr>
        <w:ind w:left="2824" w:hanging="500"/>
      </w:pPr>
      <w:rPr>
        <w:rFonts w:hint="default"/>
        <w:lang w:val="zh-CN" w:eastAsia="zh-CN" w:bidi="zh-CN"/>
      </w:rPr>
    </w:lvl>
    <w:lvl w:ilvl="3">
      <w:start w:val="0"/>
      <w:numFmt w:val="bullet"/>
      <w:lvlText w:val="•"/>
      <w:lvlJc w:val="left"/>
      <w:pPr>
        <w:ind w:left="4176" w:hanging="500"/>
      </w:pPr>
      <w:rPr>
        <w:rFonts w:hint="default"/>
        <w:lang w:val="zh-CN" w:eastAsia="zh-CN" w:bidi="zh-CN"/>
      </w:rPr>
    </w:lvl>
    <w:lvl w:ilvl="4">
      <w:start w:val="0"/>
      <w:numFmt w:val="bullet"/>
      <w:lvlText w:val="•"/>
      <w:lvlJc w:val="left"/>
      <w:pPr>
        <w:ind w:left="5528" w:hanging="500"/>
      </w:pPr>
      <w:rPr>
        <w:rFonts w:hint="default"/>
        <w:lang w:val="zh-CN" w:eastAsia="zh-CN" w:bidi="zh-CN"/>
      </w:rPr>
    </w:lvl>
    <w:lvl w:ilvl="5">
      <w:start w:val="0"/>
      <w:numFmt w:val="bullet"/>
      <w:lvlText w:val="•"/>
      <w:lvlJc w:val="left"/>
      <w:pPr>
        <w:ind w:left="6880" w:hanging="500"/>
      </w:pPr>
      <w:rPr>
        <w:rFonts w:hint="default"/>
        <w:lang w:val="zh-CN" w:eastAsia="zh-CN" w:bidi="zh-CN"/>
      </w:rPr>
    </w:lvl>
    <w:lvl w:ilvl="6">
      <w:start w:val="0"/>
      <w:numFmt w:val="bullet"/>
      <w:lvlText w:val="•"/>
      <w:lvlJc w:val="left"/>
      <w:pPr>
        <w:ind w:left="8232" w:hanging="500"/>
      </w:pPr>
      <w:rPr>
        <w:rFonts w:hint="default"/>
        <w:lang w:val="zh-CN" w:eastAsia="zh-CN" w:bidi="zh-CN"/>
      </w:rPr>
    </w:lvl>
    <w:lvl w:ilvl="7">
      <w:start w:val="0"/>
      <w:numFmt w:val="bullet"/>
      <w:lvlText w:val="•"/>
      <w:lvlJc w:val="left"/>
      <w:pPr>
        <w:ind w:left="9584" w:hanging="500"/>
      </w:pPr>
      <w:rPr>
        <w:rFonts w:hint="default"/>
        <w:lang w:val="zh-CN" w:eastAsia="zh-CN" w:bidi="zh-CN"/>
      </w:rPr>
    </w:lvl>
    <w:lvl w:ilvl="8">
      <w:start w:val="0"/>
      <w:numFmt w:val="bullet"/>
      <w:lvlText w:val="•"/>
      <w:lvlJc w:val="left"/>
      <w:pPr>
        <w:ind w:left="10936" w:hanging="500"/>
      </w:pPr>
      <w:rPr>
        <w:rFonts w:hint="default"/>
        <w:lang w:val="zh-CN" w:eastAsia="zh-CN" w:bidi="zh-CN"/>
      </w:rPr>
    </w:lvl>
  </w:abstractNum>
  <w:abstractNum w:abstractNumId="27">
    <w:multiLevelType w:val="hybridMultilevel"/>
    <w:lvl w:ilvl="0">
      <w:start w:val="1"/>
      <w:numFmt w:val="decimal"/>
      <w:lvlText w:val="%1."/>
      <w:lvlJc w:val="left"/>
      <w:pPr>
        <w:ind w:left="12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472" w:hanging="260"/>
      </w:pPr>
      <w:rPr>
        <w:rFonts w:hint="default"/>
        <w:lang w:val="zh-CN" w:eastAsia="zh-CN" w:bidi="zh-CN"/>
      </w:rPr>
    </w:lvl>
    <w:lvl w:ilvl="2">
      <w:start w:val="0"/>
      <w:numFmt w:val="bullet"/>
      <w:lvlText w:val="•"/>
      <w:lvlJc w:val="left"/>
      <w:pPr>
        <w:ind w:left="2824" w:hanging="260"/>
      </w:pPr>
      <w:rPr>
        <w:rFonts w:hint="default"/>
        <w:lang w:val="zh-CN" w:eastAsia="zh-CN" w:bidi="zh-CN"/>
      </w:rPr>
    </w:lvl>
    <w:lvl w:ilvl="3">
      <w:start w:val="0"/>
      <w:numFmt w:val="bullet"/>
      <w:lvlText w:val="•"/>
      <w:lvlJc w:val="left"/>
      <w:pPr>
        <w:ind w:left="4176" w:hanging="260"/>
      </w:pPr>
      <w:rPr>
        <w:rFonts w:hint="default"/>
        <w:lang w:val="zh-CN" w:eastAsia="zh-CN" w:bidi="zh-CN"/>
      </w:rPr>
    </w:lvl>
    <w:lvl w:ilvl="4">
      <w:start w:val="0"/>
      <w:numFmt w:val="bullet"/>
      <w:lvlText w:val="•"/>
      <w:lvlJc w:val="left"/>
      <w:pPr>
        <w:ind w:left="5528" w:hanging="260"/>
      </w:pPr>
      <w:rPr>
        <w:rFonts w:hint="default"/>
        <w:lang w:val="zh-CN" w:eastAsia="zh-CN" w:bidi="zh-CN"/>
      </w:rPr>
    </w:lvl>
    <w:lvl w:ilvl="5">
      <w:start w:val="0"/>
      <w:numFmt w:val="bullet"/>
      <w:lvlText w:val="•"/>
      <w:lvlJc w:val="left"/>
      <w:pPr>
        <w:ind w:left="6880" w:hanging="260"/>
      </w:pPr>
      <w:rPr>
        <w:rFonts w:hint="default"/>
        <w:lang w:val="zh-CN" w:eastAsia="zh-CN" w:bidi="zh-CN"/>
      </w:rPr>
    </w:lvl>
    <w:lvl w:ilvl="6">
      <w:start w:val="0"/>
      <w:numFmt w:val="bullet"/>
      <w:lvlText w:val="•"/>
      <w:lvlJc w:val="left"/>
      <w:pPr>
        <w:ind w:left="8232" w:hanging="260"/>
      </w:pPr>
      <w:rPr>
        <w:rFonts w:hint="default"/>
        <w:lang w:val="zh-CN" w:eastAsia="zh-CN" w:bidi="zh-CN"/>
      </w:rPr>
    </w:lvl>
    <w:lvl w:ilvl="7">
      <w:start w:val="0"/>
      <w:numFmt w:val="bullet"/>
      <w:lvlText w:val="•"/>
      <w:lvlJc w:val="left"/>
      <w:pPr>
        <w:ind w:left="9584" w:hanging="260"/>
      </w:pPr>
      <w:rPr>
        <w:rFonts w:hint="default"/>
        <w:lang w:val="zh-CN" w:eastAsia="zh-CN" w:bidi="zh-CN"/>
      </w:rPr>
    </w:lvl>
    <w:lvl w:ilvl="8">
      <w:start w:val="0"/>
      <w:numFmt w:val="bullet"/>
      <w:lvlText w:val="•"/>
      <w:lvlJc w:val="left"/>
      <w:pPr>
        <w:ind w:left="10936" w:hanging="260"/>
      </w:pPr>
      <w:rPr>
        <w:rFonts w:hint="default"/>
        <w:lang w:val="zh-CN" w:eastAsia="zh-CN" w:bidi="zh-CN"/>
      </w:rPr>
    </w:lvl>
  </w:abstractNum>
  <w:abstractNum w:abstractNumId="26">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25">
    <w:multiLevelType w:val="hybridMultilevel"/>
    <w:lvl w:ilvl="0">
      <w:start w:val="1"/>
      <w:numFmt w:val="decimal"/>
      <w:lvlText w:val="%1"/>
      <w:lvlJc w:val="left"/>
      <w:pPr>
        <w:ind w:left="380" w:hanging="260"/>
        <w:jc w:val="left"/>
      </w:pPr>
      <w:rPr>
        <w:rFonts w:hint="default" w:ascii="Arial" w:hAnsi="Arial" w:eastAsia="Arial" w:cs="Arial"/>
        <w:w w:val="100"/>
        <w:sz w:val="30"/>
        <w:szCs w:val="30"/>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24">
    <w:multiLevelType w:val="hybridMultilevel"/>
    <w:lvl w:ilvl="0">
      <w:start w:val="1"/>
      <w:numFmt w:val="decimal"/>
      <w:lvlText w:val="%1."/>
      <w:lvlJc w:val="left"/>
      <w:pPr>
        <w:ind w:left="120" w:hanging="440"/>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472" w:hanging="440"/>
      </w:pPr>
      <w:rPr>
        <w:rFonts w:hint="default"/>
        <w:lang w:val="zh-CN" w:eastAsia="zh-CN" w:bidi="zh-CN"/>
      </w:rPr>
    </w:lvl>
    <w:lvl w:ilvl="2">
      <w:start w:val="0"/>
      <w:numFmt w:val="bullet"/>
      <w:lvlText w:val="•"/>
      <w:lvlJc w:val="left"/>
      <w:pPr>
        <w:ind w:left="2824" w:hanging="440"/>
      </w:pPr>
      <w:rPr>
        <w:rFonts w:hint="default"/>
        <w:lang w:val="zh-CN" w:eastAsia="zh-CN" w:bidi="zh-CN"/>
      </w:rPr>
    </w:lvl>
    <w:lvl w:ilvl="3">
      <w:start w:val="0"/>
      <w:numFmt w:val="bullet"/>
      <w:lvlText w:val="•"/>
      <w:lvlJc w:val="left"/>
      <w:pPr>
        <w:ind w:left="4176" w:hanging="440"/>
      </w:pPr>
      <w:rPr>
        <w:rFonts w:hint="default"/>
        <w:lang w:val="zh-CN" w:eastAsia="zh-CN" w:bidi="zh-CN"/>
      </w:rPr>
    </w:lvl>
    <w:lvl w:ilvl="4">
      <w:start w:val="0"/>
      <w:numFmt w:val="bullet"/>
      <w:lvlText w:val="•"/>
      <w:lvlJc w:val="left"/>
      <w:pPr>
        <w:ind w:left="5528" w:hanging="440"/>
      </w:pPr>
      <w:rPr>
        <w:rFonts w:hint="default"/>
        <w:lang w:val="zh-CN" w:eastAsia="zh-CN" w:bidi="zh-CN"/>
      </w:rPr>
    </w:lvl>
    <w:lvl w:ilvl="5">
      <w:start w:val="0"/>
      <w:numFmt w:val="bullet"/>
      <w:lvlText w:val="•"/>
      <w:lvlJc w:val="left"/>
      <w:pPr>
        <w:ind w:left="6880" w:hanging="440"/>
      </w:pPr>
      <w:rPr>
        <w:rFonts w:hint="default"/>
        <w:lang w:val="zh-CN" w:eastAsia="zh-CN" w:bidi="zh-CN"/>
      </w:rPr>
    </w:lvl>
    <w:lvl w:ilvl="6">
      <w:start w:val="0"/>
      <w:numFmt w:val="bullet"/>
      <w:lvlText w:val="•"/>
      <w:lvlJc w:val="left"/>
      <w:pPr>
        <w:ind w:left="8232" w:hanging="440"/>
      </w:pPr>
      <w:rPr>
        <w:rFonts w:hint="default"/>
        <w:lang w:val="zh-CN" w:eastAsia="zh-CN" w:bidi="zh-CN"/>
      </w:rPr>
    </w:lvl>
    <w:lvl w:ilvl="7">
      <w:start w:val="0"/>
      <w:numFmt w:val="bullet"/>
      <w:lvlText w:val="•"/>
      <w:lvlJc w:val="left"/>
      <w:pPr>
        <w:ind w:left="9584" w:hanging="440"/>
      </w:pPr>
      <w:rPr>
        <w:rFonts w:hint="default"/>
        <w:lang w:val="zh-CN" w:eastAsia="zh-CN" w:bidi="zh-CN"/>
      </w:rPr>
    </w:lvl>
    <w:lvl w:ilvl="8">
      <w:start w:val="0"/>
      <w:numFmt w:val="bullet"/>
      <w:lvlText w:val="•"/>
      <w:lvlJc w:val="left"/>
      <w:pPr>
        <w:ind w:left="10936" w:hanging="440"/>
      </w:pPr>
      <w:rPr>
        <w:rFonts w:hint="default"/>
        <w:lang w:val="zh-CN" w:eastAsia="zh-CN" w:bidi="zh-CN"/>
      </w:rPr>
    </w:lvl>
  </w:abstractNum>
  <w:abstractNum w:abstractNumId="23">
    <w:multiLevelType w:val="hybridMultilevel"/>
    <w:lvl w:ilvl="0">
      <w:start w:val="0"/>
      <w:numFmt w:val="bullet"/>
      <w:lvlText w:val="一"/>
      <w:lvlJc w:val="left"/>
      <w:pPr>
        <w:ind w:left="120" w:hanging="840"/>
      </w:pPr>
      <w:rPr>
        <w:rFonts w:hint="default" w:ascii="PMingLiU" w:hAnsi="PMingLiU" w:eastAsia="PMingLiU" w:cs="PMingLiU"/>
        <w:spacing w:val="-18"/>
        <w:w w:val="100"/>
        <w:sz w:val="30"/>
        <w:szCs w:val="30"/>
        <w:lang w:val="zh-CN" w:eastAsia="zh-CN" w:bidi="zh-CN"/>
      </w:rPr>
    </w:lvl>
    <w:lvl w:ilvl="1">
      <w:start w:val="0"/>
      <w:numFmt w:val="bullet"/>
      <w:lvlText w:val="•"/>
      <w:lvlJc w:val="left"/>
      <w:pPr>
        <w:ind w:left="1472" w:hanging="840"/>
      </w:pPr>
      <w:rPr>
        <w:rFonts w:hint="default"/>
        <w:lang w:val="zh-CN" w:eastAsia="zh-CN" w:bidi="zh-CN"/>
      </w:rPr>
    </w:lvl>
    <w:lvl w:ilvl="2">
      <w:start w:val="0"/>
      <w:numFmt w:val="bullet"/>
      <w:lvlText w:val="•"/>
      <w:lvlJc w:val="left"/>
      <w:pPr>
        <w:ind w:left="2824" w:hanging="840"/>
      </w:pPr>
      <w:rPr>
        <w:rFonts w:hint="default"/>
        <w:lang w:val="zh-CN" w:eastAsia="zh-CN" w:bidi="zh-CN"/>
      </w:rPr>
    </w:lvl>
    <w:lvl w:ilvl="3">
      <w:start w:val="0"/>
      <w:numFmt w:val="bullet"/>
      <w:lvlText w:val="•"/>
      <w:lvlJc w:val="left"/>
      <w:pPr>
        <w:ind w:left="4176" w:hanging="840"/>
      </w:pPr>
      <w:rPr>
        <w:rFonts w:hint="default"/>
        <w:lang w:val="zh-CN" w:eastAsia="zh-CN" w:bidi="zh-CN"/>
      </w:rPr>
    </w:lvl>
    <w:lvl w:ilvl="4">
      <w:start w:val="0"/>
      <w:numFmt w:val="bullet"/>
      <w:lvlText w:val="•"/>
      <w:lvlJc w:val="left"/>
      <w:pPr>
        <w:ind w:left="5528" w:hanging="840"/>
      </w:pPr>
      <w:rPr>
        <w:rFonts w:hint="default"/>
        <w:lang w:val="zh-CN" w:eastAsia="zh-CN" w:bidi="zh-CN"/>
      </w:rPr>
    </w:lvl>
    <w:lvl w:ilvl="5">
      <w:start w:val="0"/>
      <w:numFmt w:val="bullet"/>
      <w:lvlText w:val="•"/>
      <w:lvlJc w:val="left"/>
      <w:pPr>
        <w:ind w:left="6880" w:hanging="840"/>
      </w:pPr>
      <w:rPr>
        <w:rFonts w:hint="default"/>
        <w:lang w:val="zh-CN" w:eastAsia="zh-CN" w:bidi="zh-CN"/>
      </w:rPr>
    </w:lvl>
    <w:lvl w:ilvl="6">
      <w:start w:val="0"/>
      <w:numFmt w:val="bullet"/>
      <w:lvlText w:val="•"/>
      <w:lvlJc w:val="left"/>
      <w:pPr>
        <w:ind w:left="8232" w:hanging="840"/>
      </w:pPr>
      <w:rPr>
        <w:rFonts w:hint="default"/>
        <w:lang w:val="zh-CN" w:eastAsia="zh-CN" w:bidi="zh-CN"/>
      </w:rPr>
    </w:lvl>
    <w:lvl w:ilvl="7">
      <w:start w:val="0"/>
      <w:numFmt w:val="bullet"/>
      <w:lvlText w:val="•"/>
      <w:lvlJc w:val="left"/>
      <w:pPr>
        <w:ind w:left="9584" w:hanging="840"/>
      </w:pPr>
      <w:rPr>
        <w:rFonts w:hint="default"/>
        <w:lang w:val="zh-CN" w:eastAsia="zh-CN" w:bidi="zh-CN"/>
      </w:rPr>
    </w:lvl>
    <w:lvl w:ilvl="8">
      <w:start w:val="0"/>
      <w:numFmt w:val="bullet"/>
      <w:lvlText w:val="•"/>
      <w:lvlJc w:val="left"/>
      <w:pPr>
        <w:ind w:left="10936" w:hanging="840"/>
      </w:pPr>
      <w:rPr>
        <w:rFonts w:hint="default"/>
        <w:lang w:val="zh-CN" w:eastAsia="zh-CN" w:bidi="zh-CN"/>
      </w:rPr>
    </w:lvl>
  </w:abstractNum>
  <w:abstractNum w:abstractNumId="22">
    <w:multiLevelType w:val="hybridMultilevel"/>
    <w:lvl w:ilvl="0">
      <w:start w:val="1"/>
      <w:numFmt w:val="decimal"/>
      <w:lvlText w:val="%1."/>
      <w:lvlJc w:val="left"/>
      <w:pPr>
        <w:ind w:left="120" w:hanging="440"/>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472" w:hanging="440"/>
      </w:pPr>
      <w:rPr>
        <w:rFonts w:hint="default"/>
        <w:lang w:val="zh-CN" w:eastAsia="zh-CN" w:bidi="zh-CN"/>
      </w:rPr>
    </w:lvl>
    <w:lvl w:ilvl="2">
      <w:start w:val="0"/>
      <w:numFmt w:val="bullet"/>
      <w:lvlText w:val="•"/>
      <w:lvlJc w:val="left"/>
      <w:pPr>
        <w:ind w:left="2824" w:hanging="440"/>
      </w:pPr>
      <w:rPr>
        <w:rFonts w:hint="default"/>
        <w:lang w:val="zh-CN" w:eastAsia="zh-CN" w:bidi="zh-CN"/>
      </w:rPr>
    </w:lvl>
    <w:lvl w:ilvl="3">
      <w:start w:val="0"/>
      <w:numFmt w:val="bullet"/>
      <w:lvlText w:val="•"/>
      <w:lvlJc w:val="left"/>
      <w:pPr>
        <w:ind w:left="4176" w:hanging="440"/>
      </w:pPr>
      <w:rPr>
        <w:rFonts w:hint="default"/>
        <w:lang w:val="zh-CN" w:eastAsia="zh-CN" w:bidi="zh-CN"/>
      </w:rPr>
    </w:lvl>
    <w:lvl w:ilvl="4">
      <w:start w:val="0"/>
      <w:numFmt w:val="bullet"/>
      <w:lvlText w:val="•"/>
      <w:lvlJc w:val="left"/>
      <w:pPr>
        <w:ind w:left="5528" w:hanging="440"/>
      </w:pPr>
      <w:rPr>
        <w:rFonts w:hint="default"/>
        <w:lang w:val="zh-CN" w:eastAsia="zh-CN" w:bidi="zh-CN"/>
      </w:rPr>
    </w:lvl>
    <w:lvl w:ilvl="5">
      <w:start w:val="0"/>
      <w:numFmt w:val="bullet"/>
      <w:lvlText w:val="•"/>
      <w:lvlJc w:val="left"/>
      <w:pPr>
        <w:ind w:left="6880" w:hanging="440"/>
      </w:pPr>
      <w:rPr>
        <w:rFonts w:hint="default"/>
        <w:lang w:val="zh-CN" w:eastAsia="zh-CN" w:bidi="zh-CN"/>
      </w:rPr>
    </w:lvl>
    <w:lvl w:ilvl="6">
      <w:start w:val="0"/>
      <w:numFmt w:val="bullet"/>
      <w:lvlText w:val="•"/>
      <w:lvlJc w:val="left"/>
      <w:pPr>
        <w:ind w:left="8232" w:hanging="440"/>
      </w:pPr>
      <w:rPr>
        <w:rFonts w:hint="default"/>
        <w:lang w:val="zh-CN" w:eastAsia="zh-CN" w:bidi="zh-CN"/>
      </w:rPr>
    </w:lvl>
    <w:lvl w:ilvl="7">
      <w:start w:val="0"/>
      <w:numFmt w:val="bullet"/>
      <w:lvlText w:val="•"/>
      <w:lvlJc w:val="left"/>
      <w:pPr>
        <w:ind w:left="9584" w:hanging="440"/>
      </w:pPr>
      <w:rPr>
        <w:rFonts w:hint="default"/>
        <w:lang w:val="zh-CN" w:eastAsia="zh-CN" w:bidi="zh-CN"/>
      </w:rPr>
    </w:lvl>
    <w:lvl w:ilvl="8">
      <w:start w:val="0"/>
      <w:numFmt w:val="bullet"/>
      <w:lvlText w:val="•"/>
      <w:lvlJc w:val="left"/>
      <w:pPr>
        <w:ind w:left="10936" w:hanging="440"/>
      </w:pPr>
      <w:rPr>
        <w:rFonts w:hint="default"/>
        <w:lang w:val="zh-CN" w:eastAsia="zh-CN" w:bidi="zh-CN"/>
      </w:rPr>
    </w:lvl>
  </w:abstractNum>
  <w:abstractNum w:abstractNumId="21">
    <w:multiLevelType w:val="hybridMultilevel"/>
    <w:lvl w:ilvl="0">
      <w:start w:val="1"/>
      <w:numFmt w:val="decimal"/>
      <w:lvlText w:val="%1."/>
      <w:lvlJc w:val="left"/>
      <w:pPr>
        <w:ind w:left="560" w:hanging="4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868" w:hanging="440"/>
      </w:pPr>
      <w:rPr>
        <w:rFonts w:hint="default"/>
        <w:lang w:val="zh-CN" w:eastAsia="zh-CN" w:bidi="zh-CN"/>
      </w:rPr>
    </w:lvl>
    <w:lvl w:ilvl="2">
      <w:start w:val="0"/>
      <w:numFmt w:val="bullet"/>
      <w:lvlText w:val="•"/>
      <w:lvlJc w:val="left"/>
      <w:pPr>
        <w:ind w:left="3176" w:hanging="440"/>
      </w:pPr>
      <w:rPr>
        <w:rFonts w:hint="default"/>
        <w:lang w:val="zh-CN" w:eastAsia="zh-CN" w:bidi="zh-CN"/>
      </w:rPr>
    </w:lvl>
    <w:lvl w:ilvl="3">
      <w:start w:val="0"/>
      <w:numFmt w:val="bullet"/>
      <w:lvlText w:val="•"/>
      <w:lvlJc w:val="left"/>
      <w:pPr>
        <w:ind w:left="4484" w:hanging="440"/>
      </w:pPr>
      <w:rPr>
        <w:rFonts w:hint="default"/>
        <w:lang w:val="zh-CN" w:eastAsia="zh-CN" w:bidi="zh-CN"/>
      </w:rPr>
    </w:lvl>
    <w:lvl w:ilvl="4">
      <w:start w:val="0"/>
      <w:numFmt w:val="bullet"/>
      <w:lvlText w:val="•"/>
      <w:lvlJc w:val="left"/>
      <w:pPr>
        <w:ind w:left="5792" w:hanging="440"/>
      </w:pPr>
      <w:rPr>
        <w:rFonts w:hint="default"/>
        <w:lang w:val="zh-CN" w:eastAsia="zh-CN" w:bidi="zh-CN"/>
      </w:rPr>
    </w:lvl>
    <w:lvl w:ilvl="5">
      <w:start w:val="0"/>
      <w:numFmt w:val="bullet"/>
      <w:lvlText w:val="•"/>
      <w:lvlJc w:val="left"/>
      <w:pPr>
        <w:ind w:left="7100" w:hanging="440"/>
      </w:pPr>
      <w:rPr>
        <w:rFonts w:hint="default"/>
        <w:lang w:val="zh-CN" w:eastAsia="zh-CN" w:bidi="zh-CN"/>
      </w:rPr>
    </w:lvl>
    <w:lvl w:ilvl="6">
      <w:start w:val="0"/>
      <w:numFmt w:val="bullet"/>
      <w:lvlText w:val="•"/>
      <w:lvlJc w:val="left"/>
      <w:pPr>
        <w:ind w:left="8408" w:hanging="440"/>
      </w:pPr>
      <w:rPr>
        <w:rFonts w:hint="default"/>
        <w:lang w:val="zh-CN" w:eastAsia="zh-CN" w:bidi="zh-CN"/>
      </w:rPr>
    </w:lvl>
    <w:lvl w:ilvl="7">
      <w:start w:val="0"/>
      <w:numFmt w:val="bullet"/>
      <w:lvlText w:val="•"/>
      <w:lvlJc w:val="left"/>
      <w:pPr>
        <w:ind w:left="9716" w:hanging="440"/>
      </w:pPr>
      <w:rPr>
        <w:rFonts w:hint="default"/>
        <w:lang w:val="zh-CN" w:eastAsia="zh-CN" w:bidi="zh-CN"/>
      </w:rPr>
    </w:lvl>
    <w:lvl w:ilvl="8">
      <w:start w:val="0"/>
      <w:numFmt w:val="bullet"/>
      <w:lvlText w:val="•"/>
      <w:lvlJc w:val="left"/>
      <w:pPr>
        <w:ind w:left="11024" w:hanging="440"/>
      </w:pPr>
      <w:rPr>
        <w:rFonts w:hint="default"/>
        <w:lang w:val="zh-CN" w:eastAsia="zh-CN" w:bidi="zh-CN"/>
      </w:rPr>
    </w:lvl>
  </w:abstractNum>
  <w:abstractNum w:abstractNumId="20">
    <w:multiLevelType w:val="hybridMultilevel"/>
    <w:lvl w:ilvl="0">
      <w:start w:val="1"/>
      <w:numFmt w:val="lowerLetter"/>
      <w:lvlText w:val="%1."/>
      <w:lvlJc w:val="left"/>
      <w:pPr>
        <w:ind w:left="120" w:hanging="252"/>
        <w:jc w:val="left"/>
      </w:pPr>
      <w:rPr>
        <w:rFonts w:hint="default" w:ascii="Arial" w:hAnsi="Arial" w:eastAsia="Arial" w:cs="Arial"/>
        <w:spacing w:val="-11"/>
        <w:w w:val="100"/>
        <w:sz w:val="28"/>
        <w:szCs w:val="28"/>
        <w:lang w:val="zh-CN" w:eastAsia="zh-CN" w:bidi="zh-CN"/>
      </w:rPr>
    </w:lvl>
    <w:lvl w:ilvl="1">
      <w:start w:val="0"/>
      <w:numFmt w:val="bullet"/>
      <w:lvlText w:val="•"/>
      <w:lvlJc w:val="left"/>
      <w:pPr>
        <w:ind w:left="1472" w:hanging="252"/>
      </w:pPr>
      <w:rPr>
        <w:rFonts w:hint="default"/>
        <w:lang w:val="zh-CN" w:eastAsia="zh-CN" w:bidi="zh-CN"/>
      </w:rPr>
    </w:lvl>
    <w:lvl w:ilvl="2">
      <w:start w:val="0"/>
      <w:numFmt w:val="bullet"/>
      <w:lvlText w:val="•"/>
      <w:lvlJc w:val="left"/>
      <w:pPr>
        <w:ind w:left="2824" w:hanging="252"/>
      </w:pPr>
      <w:rPr>
        <w:rFonts w:hint="default"/>
        <w:lang w:val="zh-CN" w:eastAsia="zh-CN" w:bidi="zh-CN"/>
      </w:rPr>
    </w:lvl>
    <w:lvl w:ilvl="3">
      <w:start w:val="0"/>
      <w:numFmt w:val="bullet"/>
      <w:lvlText w:val="•"/>
      <w:lvlJc w:val="left"/>
      <w:pPr>
        <w:ind w:left="4176" w:hanging="252"/>
      </w:pPr>
      <w:rPr>
        <w:rFonts w:hint="default"/>
        <w:lang w:val="zh-CN" w:eastAsia="zh-CN" w:bidi="zh-CN"/>
      </w:rPr>
    </w:lvl>
    <w:lvl w:ilvl="4">
      <w:start w:val="0"/>
      <w:numFmt w:val="bullet"/>
      <w:lvlText w:val="•"/>
      <w:lvlJc w:val="left"/>
      <w:pPr>
        <w:ind w:left="5528" w:hanging="252"/>
      </w:pPr>
      <w:rPr>
        <w:rFonts w:hint="default"/>
        <w:lang w:val="zh-CN" w:eastAsia="zh-CN" w:bidi="zh-CN"/>
      </w:rPr>
    </w:lvl>
    <w:lvl w:ilvl="5">
      <w:start w:val="0"/>
      <w:numFmt w:val="bullet"/>
      <w:lvlText w:val="•"/>
      <w:lvlJc w:val="left"/>
      <w:pPr>
        <w:ind w:left="6880" w:hanging="252"/>
      </w:pPr>
      <w:rPr>
        <w:rFonts w:hint="default"/>
        <w:lang w:val="zh-CN" w:eastAsia="zh-CN" w:bidi="zh-CN"/>
      </w:rPr>
    </w:lvl>
    <w:lvl w:ilvl="6">
      <w:start w:val="0"/>
      <w:numFmt w:val="bullet"/>
      <w:lvlText w:val="•"/>
      <w:lvlJc w:val="left"/>
      <w:pPr>
        <w:ind w:left="8232" w:hanging="252"/>
      </w:pPr>
      <w:rPr>
        <w:rFonts w:hint="default"/>
        <w:lang w:val="zh-CN" w:eastAsia="zh-CN" w:bidi="zh-CN"/>
      </w:rPr>
    </w:lvl>
    <w:lvl w:ilvl="7">
      <w:start w:val="0"/>
      <w:numFmt w:val="bullet"/>
      <w:lvlText w:val="•"/>
      <w:lvlJc w:val="left"/>
      <w:pPr>
        <w:ind w:left="9584" w:hanging="252"/>
      </w:pPr>
      <w:rPr>
        <w:rFonts w:hint="default"/>
        <w:lang w:val="zh-CN" w:eastAsia="zh-CN" w:bidi="zh-CN"/>
      </w:rPr>
    </w:lvl>
    <w:lvl w:ilvl="8">
      <w:start w:val="0"/>
      <w:numFmt w:val="bullet"/>
      <w:lvlText w:val="•"/>
      <w:lvlJc w:val="left"/>
      <w:pPr>
        <w:ind w:left="10936" w:hanging="252"/>
      </w:pPr>
      <w:rPr>
        <w:rFonts w:hint="default"/>
        <w:lang w:val="zh-CN" w:eastAsia="zh-CN" w:bidi="zh-CN"/>
      </w:rPr>
    </w:lvl>
  </w:abstractNum>
  <w:abstractNum w:abstractNumId="19">
    <w:multiLevelType w:val="hybridMultilevel"/>
    <w:lvl w:ilvl="0">
      <w:start w:val="1"/>
      <w:numFmt w:val="decimal"/>
      <w:lvlText w:val="%1."/>
      <w:lvlJc w:val="left"/>
      <w:pPr>
        <w:ind w:left="120" w:hanging="440"/>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472" w:hanging="440"/>
      </w:pPr>
      <w:rPr>
        <w:rFonts w:hint="default"/>
        <w:lang w:val="zh-CN" w:eastAsia="zh-CN" w:bidi="zh-CN"/>
      </w:rPr>
    </w:lvl>
    <w:lvl w:ilvl="2">
      <w:start w:val="0"/>
      <w:numFmt w:val="bullet"/>
      <w:lvlText w:val="•"/>
      <w:lvlJc w:val="left"/>
      <w:pPr>
        <w:ind w:left="2824" w:hanging="440"/>
      </w:pPr>
      <w:rPr>
        <w:rFonts w:hint="default"/>
        <w:lang w:val="zh-CN" w:eastAsia="zh-CN" w:bidi="zh-CN"/>
      </w:rPr>
    </w:lvl>
    <w:lvl w:ilvl="3">
      <w:start w:val="0"/>
      <w:numFmt w:val="bullet"/>
      <w:lvlText w:val="•"/>
      <w:lvlJc w:val="left"/>
      <w:pPr>
        <w:ind w:left="4176" w:hanging="440"/>
      </w:pPr>
      <w:rPr>
        <w:rFonts w:hint="default"/>
        <w:lang w:val="zh-CN" w:eastAsia="zh-CN" w:bidi="zh-CN"/>
      </w:rPr>
    </w:lvl>
    <w:lvl w:ilvl="4">
      <w:start w:val="0"/>
      <w:numFmt w:val="bullet"/>
      <w:lvlText w:val="•"/>
      <w:lvlJc w:val="left"/>
      <w:pPr>
        <w:ind w:left="5528" w:hanging="440"/>
      </w:pPr>
      <w:rPr>
        <w:rFonts w:hint="default"/>
        <w:lang w:val="zh-CN" w:eastAsia="zh-CN" w:bidi="zh-CN"/>
      </w:rPr>
    </w:lvl>
    <w:lvl w:ilvl="5">
      <w:start w:val="0"/>
      <w:numFmt w:val="bullet"/>
      <w:lvlText w:val="•"/>
      <w:lvlJc w:val="left"/>
      <w:pPr>
        <w:ind w:left="6880" w:hanging="440"/>
      </w:pPr>
      <w:rPr>
        <w:rFonts w:hint="default"/>
        <w:lang w:val="zh-CN" w:eastAsia="zh-CN" w:bidi="zh-CN"/>
      </w:rPr>
    </w:lvl>
    <w:lvl w:ilvl="6">
      <w:start w:val="0"/>
      <w:numFmt w:val="bullet"/>
      <w:lvlText w:val="•"/>
      <w:lvlJc w:val="left"/>
      <w:pPr>
        <w:ind w:left="8232" w:hanging="440"/>
      </w:pPr>
      <w:rPr>
        <w:rFonts w:hint="default"/>
        <w:lang w:val="zh-CN" w:eastAsia="zh-CN" w:bidi="zh-CN"/>
      </w:rPr>
    </w:lvl>
    <w:lvl w:ilvl="7">
      <w:start w:val="0"/>
      <w:numFmt w:val="bullet"/>
      <w:lvlText w:val="•"/>
      <w:lvlJc w:val="left"/>
      <w:pPr>
        <w:ind w:left="9584" w:hanging="440"/>
      </w:pPr>
      <w:rPr>
        <w:rFonts w:hint="default"/>
        <w:lang w:val="zh-CN" w:eastAsia="zh-CN" w:bidi="zh-CN"/>
      </w:rPr>
    </w:lvl>
    <w:lvl w:ilvl="8">
      <w:start w:val="0"/>
      <w:numFmt w:val="bullet"/>
      <w:lvlText w:val="•"/>
      <w:lvlJc w:val="left"/>
      <w:pPr>
        <w:ind w:left="10936" w:hanging="440"/>
      </w:pPr>
      <w:rPr>
        <w:rFonts w:hint="default"/>
        <w:lang w:val="zh-CN" w:eastAsia="zh-CN" w:bidi="zh-CN"/>
      </w:rPr>
    </w:lvl>
  </w:abstractNum>
  <w:abstractNum w:abstractNumId="18">
    <w:multiLevelType w:val="hybridMultilevel"/>
    <w:lvl w:ilvl="0">
      <w:start w:val="1"/>
      <w:numFmt w:val="decimal"/>
      <w:lvlText w:val="%1."/>
      <w:lvlJc w:val="left"/>
      <w:pPr>
        <w:ind w:left="120" w:hanging="440"/>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472" w:hanging="440"/>
      </w:pPr>
      <w:rPr>
        <w:rFonts w:hint="default"/>
        <w:lang w:val="zh-CN" w:eastAsia="zh-CN" w:bidi="zh-CN"/>
      </w:rPr>
    </w:lvl>
    <w:lvl w:ilvl="2">
      <w:start w:val="0"/>
      <w:numFmt w:val="bullet"/>
      <w:lvlText w:val="•"/>
      <w:lvlJc w:val="left"/>
      <w:pPr>
        <w:ind w:left="2824" w:hanging="440"/>
      </w:pPr>
      <w:rPr>
        <w:rFonts w:hint="default"/>
        <w:lang w:val="zh-CN" w:eastAsia="zh-CN" w:bidi="zh-CN"/>
      </w:rPr>
    </w:lvl>
    <w:lvl w:ilvl="3">
      <w:start w:val="0"/>
      <w:numFmt w:val="bullet"/>
      <w:lvlText w:val="•"/>
      <w:lvlJc w:val="left"/>
      <w:pPr>
        <w:ind w:left="4176" w:hanging="440"/>
      </w:pPr>
      <w:rPr>
        <w:rFonts w:hint="default"/>
        <w:lang w:val="zh-CN" w:eastAsia="zh-CN" w:bidi="zh-CN"/>
      </w:rPr>
    </w:lvl>
    <w:lvl w:ilvl="4">
      <w:start w:val="0"/>
      <w:numFmt w:val="bullet"/>
      <w:lvlText w:val="•"/>
      <w:lvlJc w:val="left"/>
      <w:pPr>
        <w:ind w:left="5528" w:hanging="440"/>
      </w:pPr>
      <w:rPr>
        <w:rFonts w:hint="default"/>
        <w:lang w:val="zh-CN" w:eastAsia="zh-CN" w:bidi="zh-CN"/>
      </w:rPr>
    </w:lvl>
    <w:lvl w:ilvl="5">
      <w:start w:val="0"/>
      <w:numFmt w:val="bullet"/>
      <w:lvlText w:val="•"/>
      <w:lvlJc w:val="left"/>
      <w:pPr>
        <w:ind w:left="6880" w:hanging="440"/>
      </w:pPr>
      <w:rPr>
        <w:rFonts w:hint="default"/>
        <w:lang w:val="zh-CN" w:eastAsia="zh-CN" w:bidi="zh-CN"/>
      </w:rPr>
    </w:lvl>
    <w:lvl w:ilvl="6">
      <w:start w:val="0"/>
      <w:numFmt w:val="bullet"/>
      <w:lvlText w:val="•"/>
      <w:lvlJc w:val="left"/>
      <w:pPr>
        <w:ind w:left="8232" w:hanging="440"/>
      </w:pPr>
      <w:rPr>
        <w:rFonts w:hint="default"/>
        <w:lang w:val="zh-CN" w:eastAsia="zh-CN" w:bidi="zh-CN"/>
      </w:rPr>
    </w:lvl>
    <w:lvl w:ilvl="7">
      <w:start w:val="0"/>
      <w:numFmt w:val="bullet"/>
      <w:lvlText w:val="•"/>
      <w:lvlJc w:val="left"/>
      <w:pPr>
        <w:ind w:left="9584" w:hanging="440"/>
      </w:pPr>
      <w:rPr>
        <w:rFonts w:hint="default"/>
        <w:lang w:val="zh-CN" w:eastAsia="zh-CN" w:bidi="zh-CN"/>
      </w:rPr>
    </w:lvl>
    <w:lvl w:ilvl="8">
      <w:start w:val="0"/>
      <w:numFmt w:val="bullet"/>
      <w:lvlText w:val="•"/>
      <w:lvlJc w:val="left"/>
      <w:pPr>
        <w:ind w:left="10936" w:hanging="440"/>
      </w:pPr>
      <w:rPr>
        <w:rFonts w:hint="default"/>
        <w:lang w:val="zh-CN" w:eastAsia="zh-CN" w:bidi="zh-CN"/>
      </w:rPr>
    </w:lvl>
  </w:abstractNum>
  <w:abstractNum w:abstractNumId="17">
    <w:multiLevelType w:val="hybridMultilevel"/>
    <w:lvl w:ilvl="0">
      <w:start w:val="1"/>
      <w:numFmt w:val="decimal"/>
      <w:lvlText w:val="%1."/>
      <w:lvlJc w:val="left"/>
      <w:pPr>
        <w:ind w:left="560" w:hanging="4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868" w:hanging="440"/>
      </w:pPr>
      <w:rPr>
        <w:rFonts w:hint="default"/>
        <w:lang w:val="zh-CN" w:eastAsia="zh-CN" w:bidi="zh-CN"/>
      </w:rPr>
    </w:lvl>
    <w:lvl w:ilvl="2">
      <w:start w:val="0"/>
      <w:numFmt w:val="bullet"/>
      <w:lvlText w:val="•"/>
      <w:lvlJc w:val="left"/>
      <w:pPr>
        <w:ind w:left="3176" w:hanging="440"/>
      </w:pPr>
      <w:rPr>
        <w:rFonts w:hint="default"/>
        <w:lang w:val="zh-CN" w:eastAsia="zh-CN" w:bidi="zh-CN"/>
      </w:rPr>
    </w:lvl>
    <w:lvl w:ilvl="3">
      <w:start w:val="0"/>
      <w:numFmt w:val="bullet"/>
      <w:lvlText w:val="•"/>
      <w:lvlJc w:val="left"/>
      <w:pPr>
        <w:ind w:left="4484" w:hanging="440"/>
      </w:pPr>
      <w:rPr>
        <w:rFonts w:hint="default"/>
        <w:lang w:val="zh-CN" w:eastAsia="zh-CN" w:bidi="zh-CN"/>
      </w:rPr>
    </w:lvl>
    <w:lvl w:ilvl="4">
      <w:start w:val="0"/>
      <w:numFmt w:val="bullet"/>
      <w:lvlText w:val="•"/>
      <w:lvlJc w:val="left"/>
      <w:pPr>
        <w:ind w:left="5792" w:hanging="440"/>
      </w:pPr>
      <w:rPr>
        <w:rFonts w:hint="default"/>
        <w:lang w:val="zh-CN" w:eastAsia="zh-CN" w:bidi="zh-CN"/>
      </w:rPr>
    </w:lvl>
    <w:lvl w:ilvl="5">
      <w:start w:val="0"/>
      <w:numFmt w:val="bullet"/>
      <w:lvlText w:val="•"/>
      <w:lvlJc w:val="left"/>
      <w:pPr>
        <w:ind w:left="7100" w:hanging="440"/>
      </w:pPr>
      <w:rPr>
        <w:rFonts w:hint="default"/>
        <w:lang w:val="zh-CN" w:eastAsia="zh-CN" w:bidi="zh-CN"/>
      </w:rPr>
    </w:lvl>
    <w:lvl w:ilvl="6">
      <w:start w:val="0"/>
      <w:numFmt w:val="bullet"/>
      <w:lvlText w:val="•"/>
      <w:lvlJc w:val="left"/>
      <w:pPr>
        <w:ind w:left="8408" w:hanging="440"/>
      </w:pPr>
      <w:rPr>
        <w:rFonts w:hint="default"/>
        <w:lang w:val="zh-CN" w:eastAsia="zh-CN" w:bidi="zh-CN"/>
      </w:rPr>
    </w:lvl>
    <w:lvl w:ilvl="7">
      <w:start w:val="0"/>
      <w:numFmt w:val="bullet"/>
      <w:lvlText w:val="•"/>
      <w:lvlJc w:val="left"/>
      <w:pPr>
        <w:ind w:left="9716" w:hanging="440"/>
      </w:pPr>
      <w:rPr>
        <w:rFonts w:hint="default"/>
        <w:lang w:val="zh-CN" w:eastAsia="zh-CN" w:bidi="zh-CN"/>
      </w:rPr>
    </w:lvl>
    <w:lvl w:ilvl="8">
      <w:start w:val="0"/>
      <w:numFmt w:val="bullet"/>
      <w:lvlText w:val="•"/>
      <w:lvlJc w:val="left"/>
      <w:pPr>
        <w:ind w:left="11024" w:hanging="440"/>
      </w:pPr>
      <w:rPr>
        <w:rFonts w:hint="default"/>
        <w:lang w:val="zh-CN" w:eastAsia="zh-CN" w:bidi="zh-CN"/>
      </w:rPr>
    </w:lvl>
  </w:abstractNum>
  <w:abstractNum w:abstractNumId="16">
    <w:multiLevelType w:val="hybridMultilevel"/>
    <w:lvl w:ilvl="0">
      <w:start w:val="1"/>
      <w:numFmt w:val="decimal"/>
      <w:lvlText w:val="%1."/>
      <w:lvlJc w:val="left"/>
      <w:pPr>
        <w:ind w:left="12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472" w:hanging="260"/>
      </w:pPr>
      <w:rPr>
        <w:rFonts w:hint="default"/>
        <w:lang w:val="zh-CN" w:eastAsia="zh-CN" w:bidi="zh-CN"/>
      </w:rPr>
    </w:lvl>
    <w:lvl w:ilvl="2">
      <w:start w:val="0"/>
      <w:numFmt w:val="bullet"/>
      <w:lvlText w:val="•"/>
      <w:lvlJc w:val="left"/>
      <w:pPr>
        <w:ind w:left="2824" w:hanging="260"/>
      </w:pPr>
      <w:rPr>
        <w:rFonts w:hint="default"/>
        <w:lang w:val="zh-CN" w:eastAsia="zh-CN" w:bidi="zh-CN"/>
      </w:rPr>
    </w:lvl>
    <w:lvl w:ilvl="3">
      <w:start w:val="0"/>
      <w:numFmt w:val="bullet"/>
      <w:lvlText w:val="•"/>
      <w:lvlJc w:val="left"/>
      <w:pPr>
        <w:ind w:left="4176" w:hanging="260"/>
      </w:pPr>
      <w:rPr>
        <w:rFonts w:hint="default"/>
        <w:lang w:val="zh-CN" w:eastAsia="zh-CN" w:bidi="zh-CN"/>
      </w:rPr>
    </w:lvl>
    <w:lvl w:ilvl="4">
      <w:start w:val="0"/>
      <w:numFmt w:val="bullet"/>
      <w:lvlText w:val="•"/>
      <w:lvlJc w:val="left"/>
      <w:pPr>
        <w:ind w:left="5528" w:hanging="260"/>
      </w:pPr>
      <w:rPr>
        <w:rFonts w:hint="default"/>
        <w:lang w:val="zh-CN" w:eastAsia="zh-CN" w:bidi="zh-CN"/>
      </w:rPr>
    </w:lvl>
    <w:lvl w:ilvl="5">
      <w:start w:val="0"/>
      <w:numFmt w:val="bullet"/>
      <w:lvlText w:val="•"/>
      <w:lvlJc w:val="left"/>
      <w:pPr>
        <w:ind w:left="6880" w:hanging="260"/>
      </w:pPr>
      <w:rPr>
        <w:rFonts w:hint="default"/>
        <w:lang w:val="zh-CN" w:eastAsia="zh-CN" w:bidi="zh-CN"/>
      </w:rPr>
    </w:lvl>
    <w:lvl w:ilvl="6">
      <w:start w:val="0"/>
      <w:numFmt w:val="bullet"/>
      <w:lvlText w:val="•"/>
      <w:lvlJc w:val="left"/>
      <w:pPr>
        <w:ind w:left="8232" w:hanging="260"/>
      </w:pPr>
      <w:rPr>
        <w:rFonts w:hint="default"/>
        <w:lang w:val="zh-CN" w:eastAsia="zh-CN" w:bidi="zh-CN"/>
      </w:rPr>
    </w:lvl>
    <w:lvl w:ilvl="7">
      <w:start w:val="0"/>
      <w:numFmt w:val="bullet"/>
      <w:lvlText w:val="•"/>
      <w:lvlJc w:val="left"/>
      <w:pPr>
        <w:ind w:left="9584" w:hanging="260"/>
      </w:pPr>
      <w:rPr>
        <w:rFonts w:hint="default"/>
        <w:lang w:val="zh-CN" w:eastAsia="zh-CN" w:bidi="zh-CN"/>
      </w:rPr>
    </w:lvl>
    <w:lvl w:ilvl="8">
      <w:start w:val="0"/>
      <w:numFmt w:val="bullet"/>
      <w:lvlText w:val="•"/>
      <w:lvlJc w:val="left"/>
      <w:pPr>
        <w:ind w:left="10936" w:hanging="260"/>
      </w:pPr>
      <w:rPr>
        <w:rFonts w:hint="default"/>
        <w:lang w:val="zh-CN" w:eastAsia="zh-CN" w:bidi="zh-CN"/>
      </w:rPr>
    </w:lvl>
  </w:abstractNum>
  <w:abstractNum w:abstractNumId="15">
    <w:multiLevelType w:val="hybridMultilevel"/>
    <w:lvl w:ilvl="0">
      <w:start w:val="1"/>
      <w:numFmt w:val="decimal"/>
      <w:lvlText w:val="%1."/>
      <w:lvlJc w:val="left"/>
      <w:pPr>
        <w:ind w:left="700" w:hanging="580"/>
        <w:jc w:val="left"/>
      </w:pPr>
      <w:rPr>
        <w:rFonts w:hint="default" w:ascii="Arial" w:hAnsi="Arial" w:eastAsia="Arial" w:cs="Arial"/>
        <w:spacing w:val="-1"/>
        <w:w w:val="100"/>
        <w:sz w:val="30"/>
        <w:szCs w:val="30"/>
        <w:lang w:val="zh-CN" w:eastAsia="zh-CN" w:bidi="zh-CN"/>
      </w:rPr>
    </w:lvl>
    <w:lvl w:ilvl="1">
      <w:start w:val="1"/>
      <w:numFmt w:val="lowerLetter"/>
      <w:lvlText w:val="%2."/>
      <w:lvlJc w:val="left"/>
      <w:pPr>
        <w:ind w:left="1211" w:hanging="252"/>
        <w:jc w:val="left"/>
      </w:pPr>
      <w:rPr>
        <w:rFonts w:hint="default" w:ascii="Arial" w:hAnsi="Arial" w:eastAsia="Arial" w:cs="Arial"/>
        <w:spacing w:val="-11"/>
        <w:w w:val="100"/>
        <w:sz w:val="28"/>
        <w:szCs w:val="28"/>
        <w:lang w:val="zh-CN" w:eastAsia="zh-CN" w:bidi="zh-CN"/>
      </w:rPr>
    </w:lvl>
    <w:lvl w:ilvl="2">
      <w:start w:val="0"/>
      <w:numFmt w:val="bullet"/>
      <w:lvlText w:val="•"/>
      <w:lvlJc w:val="left"/>
      <w:pPr>
        <w:ind w:left="1220" w:hanging="252"/>
      </w:pPr>
      <w:rPr>
        <w:rFonts w:hint="default"/>
        <w:lang w:val="zh-CN" w:eastAsia="zh-CN" w:bidi="zh-CN"/>
      </w:rPr>
    </w:lvl>
    <w:lvl w:ilvl="3">
      <w:start w:val="0"/>
      <w:numFmt w:val="bullet"/>
      <w:lvlText w:val="•"/>
      <w:lvlJc w:val="left"/>
      <w:pPr>
        <w:ind w:left="2772" w:hanging="252"/>
      </w:pPr>
      <w:rPr>
        <w:rFonts w:hint="default"/>
        <w:lang w:val="zh-CN" w:eastAsia="zh-CN" w:bidi="zh-CN"/>
      </w:rPr>
    </w:lvl>
    <w:lvl w:ilvl="4">
      <w:start w:val="0"/>
      <w:numFmt w:val="bullet"/>
      <w:lvlText w:val="•"/>
      <w:lvlJc w:val="left"/>
      <w:pPr>
        <w:ind w:left="4325" w:hanging="252"/>
      </w:pPr>
      <w:rPr>
        <w:rFonts w:hint="default"/>
        <w:lang w:val="zh-CN" w:eastAsia="zh-CN" w:bidi="zh-CN"/>
      </w:rPr>
    </w:lvl>
    <w:lvl w:ilvl="5">
      <w:start w:val="0"/>
      <w:numFmt w:val="bullet"/>
      <w:lvlText w:val="•"/>
      <w:lvlJc w:val="left"/>
      <w:pPr>
        <w:ind w:left="5877" w:hanging="252"/>
      </w:pPr>
      <w:rPr>
        <w:rFonts w:hint="default"/>
        <w:lang w:val="zh-CN" w:eastAsia="zh-CN" w:bidi="zh-CN"/>
      </w:rPr>
    </w:lvl>
    <w:lvl w:ilvl="6">
      <w:start w:val="0"/>
      <w:numFmt w:val="bullet"/>
      <w:lvlText w:val="•"/>
      <w:lvlJc w:val="left"/>
      <w:pPr>
        <w:ind w:left="7430" w:hanging="252"/>
      </w:pPr>
      <w:rPr>
        <w:rFonts w:hint="default"/>
        <w:lang w:val="zh-CN" w:eastAsia="zh-CN" w:bidi="zh-CN"/>
      </w:rPr>
    </w:lvl>
    <w:lvl w:ilvl="7">
      <w:start w:val="0"/>
      <w:numFmt w:val="bullet"/>
      <w:lvlText w:val="•"/>
      <w:lvlJc w:val="left"/>
      <w:pPr>
        <w:ind w:left="8982" w:hanging="252"/>
      </w:pPr>
      <w:rPr>
        <w:rFonts w:hint="default"/>
        <w:lang w:val="zh-CN" w:eastAsia="zh-CN" w:bidi="zh-CN"/>
      </w:rPr>
    </w:lvl>
    <w:lvl w:ilvl="8">
      <w:start w:val="0"/>
      <w:numFmt w:val="bullet"/>
      <w:lvlText w:val="•"/>
      <w:lvlJc w:val="left"/>
      <w:pPr>
        <w:ind w:left="10535" w:hanging="252"/>
      </w:pPr>
      <w:rPr>
        <w:rFonts w:hint="default"/>
        <w:lang w:val="zh-CN" w:eastAsia="zh-CN" w:bidi="zh-CN"/>
      </w:rPr>
    </w:lvl>
  </w:abstractNum>
  <w:abstractNum w:abstractNumId="14">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13">
    <w:multiLevelType w:val="hybridMultilevel"/>
    <w:lvl w:ilvl="0">
      <w:start w:val="0"/>
      <w:numFmt w:val="bullet"/>
      <w:lvlText w:val="一"/>
      <w:lvlJc w:val="left"/>
      <w:pPr>
        <w:ind w:left="1140" w:hanging="1020"/>
      </w:pPr>
      <w:rPr>
        <w:rFonts w:hint="default" w:ascii="PMingLiU" w:hAnsi="PMingLiU" w:eastAsia="PMingLiU" w:cs="PMingLiU"/>
        <w:w w:val="100"/>
        <w:sz w:val="30"/>
        <w:szCs w:val="30"/>
        <w:lang w:val="zh-CN" w:eastAsia="zh-CN" w:bidi="zh-CN"/>
      </w:rPr>
    </w:lvl>
    <w:lvl w:ilvl="1">
      <w:start w:val="0"/>
      <w:numFmt w:val="bullet"/>
      <w:lvlText w:val="•"/>
      <w:lvlJc w:val="left"/>
      <w:pPr>
        <w:ind w:left="2390" w:hanging="1020"/>
      </w:pPr>
      <w:rPr>
        <w:rFonts w:hint="default"/>
        <w:lang w:val="zh-CN" w:eastAsia="zh-CN" w:bidi="zh-CN"/>
      </w:rPr>
    </w:lvl>
    <w:lvl w:ilvl="2">
      <w:start w:val="0"/>
      <w:numFmt w:val="bullet"/>
      <w:lvlText w:val="•"/>
      <w:lvlJc w:val="left"/>
      <w:pPr>
        <w:ind w:left="3640" w:hanging="1020"/>
      </w:pPr>
      <w:rPr>
        <w:rFonts w:hint="default"/>
        <w:lang w:val="zh-CN" w:eastAsia="zh-CN" w:bidi="zh-CN"/>
      </w:rPr>
    </w:lvl>
    <w:lvl w:ilvl="3">
      <w:start w:val="0"/>
      <w:numFmt w:val="bullet"/>
      <w:lvlText w:val="•"/>
      <w:lvlJc w:val="left"/>
      <w:pPr>
        <w:ind w:left="4890" w:hanging="1020"/>
      </w:pPr>
      <w:rPr>
        <w:rFonts w:hint="default"/>
        <w:lang w:val="zh-CN" w:eastAsia="zh-CN" w:bidi="zh-CN"/>
      </w:rPr>
    </w:lvl>
    <w:lvl w:ilvl="4">
      <w:start w:val="0"/>
      <w:numFmt w:val="bullet"/>
      <w:lvlText w:val="•"/>
      <w:lvlJc w:val="left"/>
      <w:pPr>
        <w:ind w:left="6140" w:hanging="1020"/>
      </w:pPr>
      <w:rPr>
        <w:rFonts w:hint="default"/>
        <w:lang w:val="zh-CN" w:eastAsia="zh-CN" w:bidi="zh-CN"/>
      </w:rPr>
    </w:lvl>
    <w:lvl w:ilvl="5">
      <w:start w:val="0"/>
      <w:numFmt w:val="bullet"/>
      <w:lvlText w:val="•"/>
      <w:lvlJc w:val="left"/>
      <w:pPr>
        <w:ind w:left="7390" w:hanging="1020"/>
      </w:pPr>
      <w:rPr>
        <w:rFonts w:hint="default"/>
        <w:lang w:val="zh-CN" w:eastAsia="zh-CN" w:bidi="zh-CN"/>
      </w:rPr>
    </w:lvl>
    <w:lvl w:ilvl="6">
      <w:start w:val="0"/>
      <w:numFmt w:val="bullet"/>
      <w:lvlText w:val="•"/>
      <w:lvlJc w:val="left"/>
      <w:pPr>
        <w:ind w:left="8640" w:hanging="1020"/>
      </w:pPr>
      <w:rPr>
        <w:rFonts w:hint="default"/>
        <w:lang w:val="zh-CN" w:eastAsia="zh-CN" w:bidi="zh-CN"/>
      </w:rPr>
    </w:lvl>
    <w:lvl w:ilvl="7">
      <w:start w:val="0"/>
      <w:numFmt w:val="bullet"/>
      <w:lvlText w:val="•"/>
      <w:lvlJc w:val="left"/>
      <w:pPr>
        <w:ind w:left="9890" w:hanging="1020"/>
      </w:pPr>
      <w:rPr>
        <w:rFonts w:hint="default"/>
        <w:lang w:val="zh-CN" w:eastAsia="zh-CN" w:bidi="zh-CN"/>
      </w:rPr>
    </w:lvl>
    <w:lvl w:ilvl="8">
      <w:start w:val="0"/>
      <w:numFmt w:val="bullet"/>
      <w:lvlText w:val="•"/>
      <w:lvlJc w:val="left"/>
      <w:pPr>
        <w:ind w:left="11140" w:hanging="1020"/>
      </w:pPr>
      <w:rPr>
        <w:rFonts w:hint="default"/>
        <w:lang w:val="zh-CN" w:eastAsia="zh-CN" w:bidi="zh-CN"/>
      </w:rPr>
    </w:lvl>
  </w:abstractNum>
  <w:abstractNum w:abstractNumId="12">
    <w:multiLevelType w:val="hybridMultilevel"/>
    <w:lvl w:ilvl="0">
      <w:start w:val="1"/>
      <w:numFmt w:val="decimal"/>
      <w:lvlText w:val="%1"/>
      <w:lvlJc w:val="left"/>
      <w:pPr>
        <w:ind w:left="380" w:hanging="260"/>
        <w:jc w:val="left"/>
      </w:pPr>
      <w:rPr>
        <w:rFonts w:hint="default" w:ascii="Arial" w:hAnsi="Arial" w:eastAsia="Arial" w:cs="Arial"/>
        <w:w w:val="100"/>
        <w:sz w:val="30"/>
        <w:szCs w:val="30"/>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11">
    <w:multiLevelType w:val="hybridMultilevel"/>
    <w:lvl w:ilvl="0">
      <w:start w:val="1"/>
      <w:numFmt w:val="decimal"/>
      <w:lvlText w:val="%1."/>
      <w:lvlJc w:val="left"/>
      <w:pPr>
        <w:ind w:left="560" w:hanging="4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868" w:hanging="440"/>
      </w:pPr>
      <w:rPr>
        <w:rFonts w:hint="default"/>
        <w:lang w:val="zh-CN" w:eastAsia="zh-CN" w:bidi="zh-CN"/>
      </w:rPr>
    </w:lvl>
    <w:lvl w:ilvl="2">
      <w:start w:val="0"/>
      <w:numFmt w:val="bullet"/>
      <w:lvlText w:val="•"/>
      <w:lvlJc w:val="left"/>
      <w:pPr>
        <w:ind w:left="3176" w:hanging="440"/>
      </w:pPr>
      <w:rPr>
        <w:rFonts w:hint="default"/>
        <w:lang w:val="zh-CN" w:eastAsia="zh-CN" w:bidi="zh-CN"/>
      </w:rPr>
    </w:lvl>
    <w:lvl w:ilvl="3">
      <w:start w:val="0"/>
      <w:numFmt w:val="bullet"/>
      <w:lvlText w:val="•"/>
      <w:lvlJc w:val="left"/>
      <w:pPr>
        <w:ind w:left="4484" w:hanging="440"/>
      </w:pPr>
      <w:rPr>
        <w:rFonts w:hint="default"/>
        <w:lang w:val="zh-CN" w:eastAsia="zh-CN" w:bidi="zh-CN"/>
      </w:rPr>
    </w:lvl>
    <w:lvl w:ilvl="4">
      <w:start w:val="0"/>
      <w:numFmt w:val="bullet"/>
      <w:lvlText w:val="•"/>
      <w:lvlJc w:val="left"/>
      <w:pPr>
        <w:ind w:left="5792" w:hanging="440"/>
      </w:pPr>
      <w:rPr>
        <w:rFonts w:hint="default"/>
        <w:lang w:val="zh-CN" w:eastAsia="zh-CN" w:bidi="zh-CN"/>
      </w:rPr>
    </w:lvl>
    <w:lvl w:ilvl="5">
      <w:start w:val="0"/>
      <w:numFmt w:val="bullet"/>
      <w:lvlText w:val="•"/>
      <w:lvlJc w:val="left"/>
      <w:pPr>
        <w:ind w:left="7100" w:hanging="440"/>
      </w:pPr>
      <w:rPr>
        <w:rFonts w:hint="default"/>
        <w:lang w:val="zh-CN" w:eastAsia="zh-CN" w:bidi="zh-CN"/>
      </w:rPr>
    </w:lvl>
    <w:lvl w:ilvl="6">
      <w:start w:val="0"/>
      <w:numFmt w:val="bullet"/>
      <w:lvlText w:val="•"/>
      <w:lvlJc w:val="left"/>
      <w:pPr>
        <w:ind w:left="8408" w:hanging="440"/>
      </w:pPr>
      <w:rPr>
        <w:rFonts w:hint="default"/>
        <w:lang w:val="zh-CN" w:eastAsia="zh-CN" w:bidi="zh-CN"/>
      </w:rPr>
    </w:lvl>
    <w:lvl w:ilvl="7">
      <w:start w:val="0"/>
      <w:numFmt w:val="bullet"/>
      <w:lvlText w:val="•"/>
      <w:lvlJc w:val="left"/>
      <w:pPr>
        <w:ind w:left="9716" w:hanging="440"/>
      </w:pPr>
      <w:rPr>
        <w:rFonts w:hint="default"/>
        <w:lang w:val="zh-CN" w:eastAsia="zh-CN" w:bidi="zh-CN"/>
      </w:rPr>
    </w:lvl>
    <w:lvl w:ilvl="8">
      <w:start w:val="0"/>
      <w:numFmt w:val="bullet"/>
      <w:lvlText w:val="•"/>
      <w:lvlJc w:val="left"/>
      <w:pPr>
        <w:ind w:left="11024" w:hanging="440"/>
      </w:pPr>
      <w:rPr>
        <w:rFonts w:hint="default"/>
        <w:lang w:val="zh-CN" w:eastAsia="zh-CN" w:bidi="zh-CN"/>
      </w:rPr>
    </w:lvl>
  </w:abstractNum>
  <w:abstractNum w:abstractNumId="10">
    <w:multiLevelType w:val="hybridMultilevel"/>
    <w:lvl w:ilvl="0">
      <w:start w:val="1"/>
      <w:numFmt w:val="decimal"/>
      <w:lvlText w:val="%1."/>
      <w:lvlJc w:val="left"/>
      <w:pPr>
        <w:ind w:left="12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472" w:hanging="260"/>
      </w:pPr>
      <w:rPr>
        <w:rFonts w:hint="default"/>
        <w:lang w:val="zh-CN" w:eastAsia="zh-CN" w:bidi="zh-CN"/>
      </w:rPr>
    </w:lvl>
    <w:lvl w:ilvl="2">
      <w:start w:val="0"/>
      <w:numFmt w:val="bullet"/>
      <w:lvlText w:val="•"/>
      <w:lvlJc w:val="left"/>
      <w:pPr>
        <w:ind w:left="2824" w:hanging="260"/>
      </w:pPr>
      <w:rPr>
        <w:rFonts w:hint="default"/>
        <w:lang w:val="zh-CN" w:eastAsia="zh-CN" w:bidi="zh-CN"/>
      </w:rPr>
    </w:lvl>
    <w:lvl w:ilvl="3">
      <w:start w:val="0"/>
      <w:numFmt w:val="bullet"/>
      <w:lvlText w:val="•"/>
      <w:lvlJc w:val="left"/>
      <w:pPr>
        <w:ind w:left="4176" w:hanging="260"/>
      </w:pPr>
      <w:rPr>
        <w:rFonts w:hint="default"/>
        <w:lang w:val="zh-CN" w:eastAsia="zh-CN" w:bidi="zh-CN"/>
      </w:rPr>
    </w:lvl>
    <w:lvl w:ilvl="4">
      <w:start w:val="0"/>
      <w:numFmt w:val="bullet"/>
      <w:lvlText w:val="•"/>
      <w:lvlJc w:val="left"/>
      <w:pPr>
        <w:ind w:left="5528" w:hanging="260"/>
      </w:pPr>
      <w:rPr>
        <w:rFonts w:hint="default"/>
        <w:lang w:val="zh-CN" w:eastAsia="zh-CN" w:bidi="zh-CN"/>
      </w:rPr>
    </w:lvl>
    <w:lvl w:ilvl="5">
      <w:start w:val="0"/>
      <w:numFmt w:val="bullet"/>
      <w:lvlText w:val="•"/>
      <w:lvlJc w:val="left"/>
      <w:pPr>
        <w:ind w:left="6880" w:hanging="260"/>
      </w:pPr>
      <w:rPr>
        <w:rFonts w:hint="default"/>
        <w:lang w:val="zh-CN" w:eastAsia="zh-CN" w:bidi="zh-CN"/>
      </w:rPr>
    </w:lvl>
    <w:lvl w:ilvl="6">
      <w:start w:val="0"/>
      <w:numFmt w:val="bullet"/>
      <w:lvlText w:val="•"/>
      <w:lvlJc w:val="left"/>
      <w:pPr>
        <w:ind w:left="8232" w:hanging="260"/>
      </w:pPr>
      <w:rPr>
        <w:rFonts w:hint="default"/>
        <w:lang w:val="zh-CN" w:eastAsia="zh-CN" w:bidi="zh-CN"/>
      </w:rPr>
    </w:lvl>
    <w:lvl w:ilvl="7">
      <w:start w:val="0"/>
      <w:numFmt w:val="bullet"/>
      <w:lvlText w:val="•"/>
      <w:lvlJc w:val="left"/>
      <w:pPr>
        <w:ind w:left="9584" w:hanging="260"/>
      </w:pPr>
      <w:rPr>
        <w:rFonts w:hint="default"/>
        <w:lang w:val="zh-CN" w:eastAsia="zh-CN" w:bidi="zh-CN"/>
      </w:rPr>
    </w:lvl>
    <w:lvl w:ilvl="8">
      <w:start w:val="0"/>
      <w:numFmt w:val="bullet"/>
      <w:lvlText w:val="•"/>
      <w:lvlJc w:val="left"/>
      <w:pPr>
        <w:ind w:left="10936" w:hanging="260"/>
      </w:pPr>
      <w:rPr>
        <w:rFonts w:hint="default"/>
        <w:lang w:val="zh-CN" w:eastAsia="zh-CN" w:bidi="zh-CN"/>
      </w:rPr>
    </w:lvl>
  </w:abstractNum>
  <w:abstractNum w:abstractNumId="9">
    <w:multiLevelType w:val="hybridMultilevel"/>
    <w:lvl w:ilvl="0">
      <w:start w:val="1"/>
      <w:numFmt w:val="decimal"/>
      <w:lvlText w:val="%1."/>
      <w:lvlJc w:val="left"/>
      <w:pPr>
        <w:ind w:left="12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472" w:hanging="260"/>
      </w:pPr>
      <w:rPr>
        <w:rFonts w:hint="default"/>
        <w:lang w:val="zh-CN" w:eastAsia="zh-CN" w:bidi="zh-CN"/>
      </w:rPr>
    </w:lvl>
    <w:lvl w:ilvl="2">
      <w:start w:val="0"/>
      <w:numFmt w:val="bullet"/>
      <w:lvlText w:val="•"/>
      <w:lvlJc w:val="left"/>
      <w:pPr>
        <w:ind w:left="2824" w:hanging="260"/>
      </w:pPr>
      <w:rPr>
        <w:rFonts w:hint="default"/>
        <w:lang w:val="zh-CN" w:eastAsia="zh-CN" w:bidi="zh-CN"/>
      </w:rPr>
    </w:lvl>
    <w:lvl w:ilvl="3">
      <w:start w:val="0"/>
      <w:numFmt w:val="bullet"/>
      <w:lvlText w:val="•"/>
      <w:lvlJc w:val="left"/>
      <w:pPr>
        <w:ind w:left="4176" w:hanging="260"/>
      </w:pPr>
      <w:rPr>
        <w:rFonts w:hint="default"/>
        <w:lang w:val="zh-CN" w:eastAsia="zh-CN" w:bidi="zh-CN"/>
      </w:rPr>
    </w:lvl>
    <w:lvl w:ilvl="4">
      <w:start w:val="0"/>
      <w:numFmt w:val="bullet"/>
      <w:lvlText w:val="•"/>
      <w:lvlJc w:val="left"/>
      <w:pPr>
        <w:ind w:left="5528" w:hanging="260"/>
      </w:pPr>
      <w:rPr>
        <w:rFonts w:hint="default"/>
        <w:lang w:val="zh-CN" w:eastAsia="zh-CN" w:bidi="zh-CN"/>
      </w:rPr>
    </w:lvl>
    <w:lvl w:ilvl="5">
      <w:start w:val="0"/>
      <w:numFmt w:val="bullet"/>
      <w:lvlText w:val="•"/>
      <w:lvlJc w:val="left"/>
      <w:pPr>
        <w:ind w:left="6880" w:hanging="260"/>
      </w:pPr>
      <w:rPr>
        <w:rFonts w:hint="default"/>
        <w:lang w:val="zh-CN" w:eastAsia="zh-CN" w:bidi="zh-CN"/>
      </w:rPr>
    </w:lvl>
    <w:lvl w:ilvl="6">
      <w:start w:val="0"/>
      <w:numFmt w:val="bullet"/>
      <w:lvlText w:val="•"/>
      <w:lvlJc w:val="left"/>
      <w:pPr>
        <w:ind w:left="8232" w:hanging="260"/>
      </w:pPr>
      <w:rPr>
        <w:rFonts w:hint="default"/>
        <w:lang w:val="zh-CN" w:eastAsia="zh-CN" w:bidi="zh-CN"/>
      </w:rPr>
    </w:lvl>
    <w:lvl w:ilvl="7">
      <w:start w:val="0"/>
      <w:numFmt w:val="bullet"/>
      <w:lvlText w:val="•"/>
      <w:lvlJc w:val="left"/>
      <w:pPr>
        <w:ind w:left="9584" w:hanging="260"/>
      </w:pPr>
      <w:rPr>
        <w:rFonts w:hint="default"/>
        <w:lang w:val="zh-CN" w:eastAsia="zh-CN" w:bidi="zh-CN"/>
      </w:rPr>
    </w:lvl>
    <w:lvl w:ilvl="8">
      <w:start w:val="0"/>
      <w:numFmt w:val="bullet"/>
      <w:lvlText w:val="•"/>
      <w:lvlJc w:val="left"/>
      <w:pPr>
        <w:ind w:left="10936" w:hanging="260"/>
      </w:pPr>
      <w:rPr>
        <w:rFonts w:hint="default"/>
        <w:lang w:val="zh-CN" w:eastAsia="zh-CN" w:bidi="zh-CN"/>
      </w:rPr>
    </w:lvl>
  </w:abstractNum>
  <w:abstractNum w:abstractNumId="8">
    <w:multiLevelType w:val="hybridMultilevel"/>
    <w:lvl w:ilvl="0">
      <w:start w:val="1"/>
      <w:numFmt w:val="decimal"/>
      <w:lvlText w:val="%1."/>
      <w:lvlJc w:val="left"/>
      <w:pPr>
        <w:ind w:left="560" w:hanging="4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868" w:hanging="440"/>
      </w:pPr>
      <w:rPr>
        <w:rFonts w:hint="default"/>
        <w:lang w:val="zh-CN" w:eastAsia="zh-CN" w:bidi="zh-CN"/>
      </w:rPr>
    </w:lvl>
    <w:lvl w:ilvl="2">
      <w:start w:val="0"/>
      <w:numFmt w:val="bullet"/>
      <w:lvlText w:val="•"/>
      <w:lvlJc w:val="left"/>
      <w:pPr>
        <w:ind w:left="3176" w:hanging="440"/>
      </w:pPr>
      <w:rPr>
        <w:rFonts w:hint="default"/>
        <w:lang w:val="zh-CN" w:eastAsia="zh-CN" w:bidi="zh-CN"/>
      </w:rPr>
    </w:lvl>
    <w:lvl w:ilvl="3">
      <w:start w:val="0"/>
      <w:numFmt w:val="bullet"/>
      <w:lvlText w:val="•"/>
      <w:lvlJc w:val="left"/>
      <w:pPr>
        <w:ind w:left="4484" w:hanging="440"/>
      </w:pPr>
      <w:rPr>
        <w:rFonts w:hint="default"/>
        <w:lang w:val="zh-CN" w:eastAsia="zh-CN" w:bidi="zh-CN"/>
      </w:rPr>
    </w:lvl>
    <w:lvl w:ilvl="4">
      <w:start w:val="0"/>
      <w:numFmt w:val="bullet"/>
      <w:lvlText w:val="•"/>
      <w:lvlJc w:val="left"/>
      <w:pPr>
        <w:ind w:left="5792" w:hanging="440"/>
      </w:pPr>
      <w:rPr>
        <w:rFonts w:hint="default"/>
        <w:lang w:val="zh-CN" w:eastAsia="zh-CN" w:bidi="zh-CN"/>
      </w:rPr>
    </w:lvl>
    <w:lvl w:ilvl="5">
      <w:start w:val="0"/>
      <w:numFmt w:val="bullet"/>
      <w:lvlText w:val="•"/>
      <w:lvlJc w:val="left"/>
      <w:pPr>
        <w:ind w:left="7100" w:hanging="440"/>
      </w:pPr>
      <w:rPr>
        <w:rFonts w:hint="default"/>
        <w:lang w:val="zh-CN" w:eastAsia="zh-CN" w:bidi="zh-CN"/>
      </w:rPr>
    </w:lvl>
    <w:lvl w:ilvl="6">
      <w:start w:val="0"/>
      <w:numFmt w:val="bullet"/>
      <w:lvlText w:val="•"/>
      <w:lvlJc w:val="left"/>
      <w:pPr>
        <w:ind w:left="8408" w:hanging="440"/>
      </w:pPr>
      <w:rPr>
        <w:rFonts w:hint="default"/>
        <w:lang w:val="zh-CN" w:eastAsia="zh-CN" w:bidi="zh-CN"/>
      </w:rPr>
    </w:lvl>
    <w:lvl w:ilvl="7">
      <w:start w:val="0"/>
      <w:numFmt w:val="bullet"/>
      <w:lvlText w:val="•"/>
      <w:lvlJc w:val="left"/>
      <w:pPr>
        <w:ind w:left="9716" w:hanging="440"/>
      </w:pPr>
      <w:rPr>
        <w:rFonts w:hint="default"/>
        <w:lang w:val="zh-CN" w:eastAsia="zh-CN" w:bidi="zh-CN"/>
      </w:rPr>
    </w:lvl>
    <w:lvl w:ilvl="8">
      <w:start w:val="0"/>
      <w:numFmt w:val="bullet"/>
      <w:lvlText w:val="•"/>
      <w:lvlJc w:val="left"/>
      <w:pPr>
        <w:ind w:left="11024" w:hanging="440"/>
      </w:pPr>
      <w:rPr>
        <w:rFonts w:hint="default"/>
        <w:lang w:val="zh-CN" w:eastAsia="zh-CN" w:bidi="zh-CN"/>
      </w:rPr>
    </w:lvl>
  </w:abstractNum>
  <w:abstractNum w:abstractNumId="7">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6">
    <w:multiLevelType w:val="hybridMultilevel"/>
    <w:lvl w:ilvl="0">
      <w:start w:val="0"/>
      <w:numFmt w:val="bullet"/>
      <w:lvlText w:val="一"/>
      <w:lvlJc w:val="left"/>
      <w:pPr>
        <w:ind w:left="960" w:hanging="840"/>
      </w:pPr>
      <w:rPr>
        <w:rFonts w:hint="default" w:ascii="PMingLiU" w:hAnsi="PMingLiU" w:eastAsia="PMingLiU" w:cs="PMingLiU"/>
        <w:w w:val="100"/>
        <w:sz w:val="30"/>
        <w:szCs w:val="30"/>
        <w:lang w:val="zh-CN" w:eastAsia="zh-CN" w:bidi="zh-CN"/>
      </w:rPr>
    </w:lvl>
    <w:lvl w:ilvl="1">
      <w:start w:val="0"/>
      <w:numFmt w:val="bullet"/>
      <w:lvlText w:val="•"/>
      <w:lvlJc w:val="left"/>
      <w:pPr>
        <w:ind w:left="2228" w:hanging="840"/>
      </w:pPr>
      <w:rPr>
        <w:rFonts w:hint="default"/>
        <w:lang w:val="zh-CN" w:eastAsia="zh-CN" w:bidi="zh-CN"/>
      </w:rPr>
    </w:lvl>
    <w:lvl w:ilvl="2">
      <w:start w:val="0"/>
      <w:numFmt w:val="bullet"/>
      <w:lvlText w:val="•"/>
      <w:lvlJc w:val="left"/>
      <w:pPr>
        <w:ind w:left="3496" w:hanging="840"/>
      </w:pPr>
      <w:rPr>
        <w:rFonts w:hint="default"/>
        <w:lang w:val="zh-CN" w:eastAsia="zh-CN" w:bidi="zh-CN"/>
      </w:rPr>
    </w:lvl>
    <w:lvl w:ilvl="3">
      <w:start w:val="0"/>
      <w:numFmt w:val="bullet"/>
      <w:lvlText w:val="•"/>
      <w:lvlJc w:val="left"/>
      <w:pPr>
        <w:ind w:left="4764" w:hanging="840"/>
      </w:pPr>
      <w:rPr>
        <w:rFonts w:hint="default"/>
        <w:lang w:val="zh-CN" w:eastAsia="zh-CN" w:bidi="zh-CN"/>
      </w:rPr>
    </w:lvl>
    <w:lvl w:ilvl="4">
      <w:start w:val="0"/>
      <w:numFmt w:val="bullet"/>
      <w:lvlText w:val="•"/>
      <w:lvlJc w:val="left"/>
      <w:pPr>
        <w:ind w:left="6032" w:hanging="840"/>
      </w:pPr>
      <w:rPr>
        <w:rFonts w:hint="default"/>
        <w:lang w:val="zh-CN" w:eastAsia="zh-CN" w:bidi="zh-CN"/>
      </w:rPr>
    </w:lvl>
    <w:lvl w:ilvl="5">
      <w:start w:val="0"/>
      <w:numFmt w:val="bullet"/>
      <w:lvlText w:val="•"/>
      <w:lvlJc w:val="left"/>
      <w:pPr>
        <w:ind w:left="7300" w:hanging="840"/>
      </w:pPr>
      <w:rPr>
        <w:rFonts w:hint="default"/>
        <w:lang w:val="zh-CN" w:eastAsia="zh-CN" w:bidi="zh-CN"/>
      </w:rPr>
    </w:lvl>
    <w:lvl w:ilvl="6">
      <w:start w:val="0"/>
      <w:numFmt w:val="bullet"/>
      <w:lvlText w:val="•"/>
      <w:lvlJc w:val="left"/>
      <w:pPr>
        <w:ind w:left="8568" w:hanging="840"/>
      </w:pPr>
      <w:rPr>
        <w:rFonts w:hint="default"/>
        <w:lang w:val="zh-CN" w:eastAsia="zh-CN" w:bidi="zh-CN"/>
      </w:rPr>
    </w:lvl>
    <w:lvl w:ilvl="7">
      <w:start w:val="0"/>
      <w:numFmt w:val="bullet"/>
      <w:lvlText w:val="•"/>
      <w:lvlJc w:val="left"/>
      <w:pPr>
        <w:ind w:left="9836" w:hanging="840"/>
      </w:pPr>
      <w:rPr>
        <w:rFonts w:hint="default"/>
        <w:lang w:val="zh-CN" w:eastAsia="zh-CN" w:bidi="zh-CN"/>
      </w:rPr>
    </w:lvl>
    <w:lvl w:ilvl="8">
      <w:start w:val="0"/>
      <w:numFmt w:val="bullet"/>
      <w:lvlText w:val="•"/>
      <w:lvlJc w:val="left"/>
      <w:pPr>
        <w:ind w:left="11104" w:hanging="840"/>
      </w:pPr>
      <w:rPr>
        <w:rFonts w:hint="default"/>
        <w:lang w:val="zh-CN" w:eastAsia="zh-CN" w:bidi="zh-CN"/>
      </w:rPr>
    </w:lvl>
  </w:abstractNum>
  <w:abstractNum w:abstractNumId="5">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4">
    <w:multiLevelType w:val="hybridMultilevel"/>
    <w:lvl w:ilvl="0">
      <w:start w:val="1"/>
      <w:numFmt w:val="decimal"/>
      <w:lvlText w:val="%1"/>
      <w:lvlJc w:val="left"/>
      <w:pPr>
        <w:ind w:left="380" w:hanging="260"/>
        <w:jc w:val="left"/>
      </w:pPr>
      <w:rPr>
        <w:rFonts w:hint="default" w:ascii="Arial" w:hAnsi="Arial" w:eastAsia="Arial" w:cs="Arial"/>
        <w:w w:val="100"/>
        <w:sz w:val="30"/>
        <w:szCs w:val="30"/>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3">
    <w:multiLevelType w:val="hybridMultilevel"/>
    <w:lvl w:ilvl="0">
      <w:start w:val="1"/>
      <w:numFmt w:val="decimal"/>
      <w:lvlText w:val="%1"/>
      <w:lvlJc w:val="left"/>
      <w:pPr>
        <w:ind w:left="380" w:hanging="260"/>
        <w:jc w:val="left"/>
      </w:pPr>
      <w:rPr>
        <w:rFonts w:hint="default" w:ascii="Arial" w:hAnsi="Arial" w:eastAsia="Arial" w:cs="Arial"/>
        <w:w w:val="100"/>
        <w:sz w:val="30"/>
        <w:szCs w:val="30"/>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2">
    <w:multiLevelType w:val="hybridMultilevel"/>
    <w:lvl w:ilvl="0">
      <w:start w:val="1"/>
      <w:numFmt w:val="decimal"/>
      <w:lvlText w:val="%1"/>
      <w:lvlJc w:val="left"/>
      <w:pPr>
        <w:ind w:left="120" w:hanging="260"/>
        <w:jc w:val="left"/>
      </w:pPr>
      <w:rPr>
        <w:rFonts w:hint="default" w:ascii="Arial" w:hAnsi="Arial" w:eastAsia="Arial" w:cs="Arial"/>
        <w:w w:val="100"/>
        <w:sz w:val="30"/>
        <w:szCs w:val="30"/>
        <w:lang w:val="zh-CN" w:eastAsia="zh-CN" w:bidi="zh-CN"/>
      </w:rPr>
    </w:lvl>
    <w:lvl w:ilvl="1">
      <w:start w:val="0"/>
      <w:numFmt w:val="bullet"/>
      <w:lvlText w:val="•"/>
      <w:lvlJc w:val="left"/>
      <w:pPr>
        <w:ind w:left="1472" w:hanging="260"/>
      </w:pPr>
      <w:rPr>
        <w:rFonts w:hint="default"/>
        <w:lang w:val="zh-CN" w:eastAsia="zh-CN" w:bidi="zh-CN"/>
      </w:rPr>
    </w:lvl>
    <w:lvl w:ilvl="2">
      <w:start w:val="0"/>
      <w:numFmt w:val="bullet"/>
      <w:lvlText w:val="•"/>
      <w:lvlJc w:val="left"/>
      <w:pPr>
        <w:ind w:left="2824" w:hanging="260"/>
      </w:pPr>
      <w:rPr>
        <w:rFonts w:hint="default"/>
        <w:lang w:val="zh-CN" w:eastAsia="zh-CN" w:bidi="zh-CN"/>
      </w:rPr>
    </w:lvl>
    <w:lvl w:ilvl="3">
      <w:start w:val="0"/>
      <w:numFmt w:val="bullet"/>
      <w:lvlText w:val="•"/>
      <w:lvlJc w:val="left"/>
      <w:pPr>
        <w:ind w:left="4176" w:hanging="260"/>
      </w:pPr>
      <w:rPr>
        <w:rFonts w:hint="default"/>
        <w:lang w:val="zh-CN" w:eastAsia="zh-CN" w:bidi="zh-CN"/>
      </w:rPr>
    </w:lvl>
    <w:lvl w:ilvl="4">
      <w:start w:val="0"/>
      <w:numFmt w:val="bullet"/>
      <w:lvlText w:val="•"/>
      <w:lvlJc w:val="left"/>
      <w:pPr>
        <w:ind w:left="5528" w:hanging="260"/>
      </w:pPr>
      <w:rPr>
        <w:rFonts w:hint="default"/>
        <w:lang w:val="zh-CN" w:eastAsia="zh-CN" w:bidi="zh-CN"/>
      </w:rPr>
    </w:lvl>
    <w:lvl w:ilvl="5">
      <w:start w:val="0"/>
      <w:numFmt w:val="bullet"/>
      <w:lvlText w:val="•"/>
      <w:lvlJc w:val="left"/>
      <w:pPr>
        <w:ind w:left="6880" w:hanging="260"/>
      </w:pPr>
      <w:rPr>
        <w:rFonts w:hint="default"/>
        <w:lang w:val="zh-CN" w:eastAsia="zh-CN" w:bidi="zh-CN"/>
      </w:rPr>
    </w:lvl>
    <w:lvl w:ilvl="6">
      <w:start w:val="0"/>
      <w:numFmt w:val="bullet"/>
      <w:lvlText w:val="•"/>
      <w:lvlJc w:val="left"/>
      <w:pPr>
        <w:ind w:left="8232" w:hanging="260"/>
      </w:pPr>
      <w:rPr>
        <w:rFonts w:hint="default"/>
        <w:lang w:val="zh-CN" w:eastAsia="zh-CN" w:bidi="zh-CN"/>
      </w:rPr>
    </w:lvl>
    <w:lvl w:ilvl="7">
      <w:start w:val="0"/>
      <w:numFmt w:val="bullet"/>
      <w:lvlText w:val="•"/>
      <w:lvlJc w:val="left"/>
      <w:pPr>
        <w:ind w:left="9584" w:hanging="260"/>
      </w:pPr>
      <w:rPr>
        <w:rFonts w:hint="default"/>
        <w:lang w:val="zh-CN" w:eastAsia="zh-CN" w:bidi="zh-CN"/>
      </w:rPr>
    </w:lvl>
    <w:lvl w:ilvl="8">
      <w:start w:val="0"/>
      <w:numFmt w:val="bullet"/>
      <w:lvlText w:val="•"/>
      <w:lvlJc w:val="left"/>
      <w:pPr>
        <w:ind w:left="10936" w:hanging="260"/>
      </w:pPr>
      <w:rPr>
        <w:rFonts w:hint="default"/>
        <w:lang w:val="zh-CN" w:eastAsia="zh-CN" w:bidi="zh-CN"/>
      </w:rPr>
    </w:lvl>
  </w:abstractNum>
  <w:abstractNum w:abstractNumId="1">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06" w:hanging="260"/>
      </w:pPr>
      <w:rPr>
        <w:rFonts w:hint="default"/>
        <w:lang w:val="zh-CN" w:eastAsia="zh-CN" w:bidi="zh-CN"/>
      </w:rPr>
    </w:lvl>
    <w:lvl w:ilvl="2">
      <w:start w:val="0"/>
      <w:numFmt w:val="bullet"/>
      <w:lvlText w:val="•"/>
      <w:lvlJc w:val="left"/>
      <w:pPr>
        <w:ind w:left="3032" w:hanging="260"/>
      </w:pPr>
      <w:rPr>
        <w:rFonts w:hint="default"/>
        <w:lang w:val="zh-CN" w:eastAsia="zh-CN" w:bidi="zh-CN"/>
      </w:rPr>
    </w:lvl>
    <w:lvl w:ilvl="3">
      <w:start w:val="0"/>
      <w:numFmt w:val="bullet"/>
      <w:lvlText w:val="•"/>
      <w:lvlJc w:val="left"/>
      <w:pPr>
        <w:ind w:left="4358" w:hanging="260"/>
      </w:pPr>
      <w:rPr>
        <w:rFonts w:hint="default"/>
        <w:lang w:val="zh-CN" w:eastAsia="zh-CN" w:bidi="zh-CN"/>
      </w:rPr>
    </w:lvl>
    <w:lvl w:ilvl="4">
      <w:start w:val="0"/>
      <w:numFmt w:val="bullet"/>
      <w:lvlText w:val="•"/>
      <w:lvlJc w:val="left"/>
      <w:pPr>
        <w:ind w:left="5684" w:hanging="260"/>
      </w:pPr>
      <w:rPr>
        <w:rFonts w:hint="default"/>
        <w:lang w:val="zh-CN" w:eastAsia="zh-CN" w:bidi="zh-CN"/>
      </w:rPr>
    </w:lvl>
    <w:lvl w:ilvl="5">
      <w:start w:val="0"/>
      <w:numFmt w:val="bullet"/>
      <w:lvlText w:val="•"/>
      <w:lvlJc w:val="left"/>
      <w:pPr>
        <w:ind w:left="7010" w:hanging="260"/>
      </w:pPr>
      <w:rPr>
        <w:rFonts w:hint="default"/>
        <w:lang w:val="zh-CN" w:eastAsia="zh-CN" w:bidi="zh-CN"/>
      </w:rPr>
    </w:lvl>
    <w:lvl w:ilvl="6">
      <w:start w:val="0"/>
      <w:numFmt w:val="bullet"/>
      <w:lvlText w:val="•"/>
      <w:lvlJc w:val="left"/>
      <w:pPr>
        <w:ind w:left="8336" w:hanging="260"/>
      </w:pPr>
      <w:rPr>
        <w:rFonts w:hint="default"/>
        <w:lang w:val="zh-CN" w:eastAsia="zh-CN" w:bidi="zh-CN"/>
      </w:rPr>
    </w:lvl>
    <w:lvl w:ilvl="7">
      <w:start w:val="0"/>
      <w:numFmt w:val="bullet"/>
      <w:lvlText w:val="•"/>
      <w:lvlJc w:val="left"/>
      <w:pPr>
        <w:ind w:left="9662" w:hanging="260"/>
      </w:pPr>
      <w:rPr>
        <w:rFonts w:hint="default"/>
        <w:lang w:val="zh-CN" w:eastAsia="zh-CN" w:bidi="zh-CN"/>
      </w:rPr>
    </w:lvl>
    <w:lvl w:ilvl="8">
      <w:start w:val="0"/>
      <w:numFmt w:val="bullet"/>
      <w:lvlText w:val="•"/>
      <w:lvlJc w:val="left"/>
      <w:pPr>
        <w:ind w:left="10988" w:hanging="260"/>
      </w:pPr>
      <w:rPr>
        <w:rFonts w:hint="default"/>
        <w:lang w:val="zh-CN" w:eastAsia="zh-CN" w:bidi="zh-CN"/>
      </w:rPr>
    </w:lvl>
  </w:abstractNum>
  <w:abstractNum w:abstractNumId="0">
    <w:multiLevelType w:val="hybridMultilevel"/>
    <w:lvl w:ilvl="0">
      <w:start w:val="1"/>
      <w:numFmt w:val="decimal"/>
      <w:lvlText w:val="%1."/>
      <w:lvlJc w:val="left"/>
      <w:pPr>
        <w:ind w:left="453" w:hanging="334"/>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78" w:hanging="334"/>
      </w:pPr>
      <w:rPr>
        <w:rFonts w:hint="default"/>
        <w:lang w:val="zh-CN" w:eastAsia="zh-CN" w:bidi="zh-CN"/>
      </w:rPr>
    </w:lvl>
    <w:lvl w:ilvl="2">
      <w:start w:val="0"/>
      <w:numFmt w:val="bullet"/>
      <w:lvlText w:val="•"/>
      <w:lvlJc w:val="left"/>
      <w:pPr>
        <w:ind w:left="3096" w:hanging="334"/>
      </w:pPr>
      <w:rPr>
        <w:rFonts w:hint="default"/>
        <w:lang w:val="zh-CN" w:eastAsia="zh-CN" w:bidi="zh-CN"/>
      </w:rPr>
    </w:lvl>
    <w:lvl w:ilvl="3">
      <w:start w:val="0"/>
      <w:numFmt w:val="bullet"/>
      <w:lvlText w:val="•"/>
      <w:lvlJc w:val="left"/>
      <w:pPr>
        <w:ind w:left="4414" w:hanging="334"/>
      </w:pPr>
      <w:rPr>
        <w:rFonts w:hint="default"/>
        <w:lang w:val="zh-CN" w:eastAsia="zh-CN" w:bidi="zh-CN"/>
      </w:rPr>
    </w:lvl>
    <w:lvl w:ilvl="4">
      <w:start w:val="0"/>
      <w:numFmt w:val="bullet"/>
      <w:lvlText w:val="•"/>
      <w:lvlJc w:val="left"/>
      <w:pPr>
        <w:ind w:left="5732" w:hanging="334"/>
      </w:pPr>
      <w:rPr>
        <w:rFonts w:hint="default"/>
        <w:lang w:val="zh-CN" w:eastAsia="zh-CN" w:bidi="zh-CN"/>
      </w:rPr>
    </w:lvl>
    <w:lvl w:ilvl="5">
      <w:start w:val="0"/>
      <w:numFmt w:val="bullet"/>
      <w:lvlText w:val="•"/>
      <w:lvlJc w:val="left"/>
      <w:pPr>
        <w:ind w:left="7050" w:hanging="334"/>
      </w:pPr>
      <w:rPr>
        <w:rFonts w:hint="default"/>
        <w:lang w:val="zh-CN" w:eastAsia="zh-CN" w:bidi="zh-CN"/>
      </w:rPr>
    </w:lvl>
    <w:lvl w:ilvl="6">
      <w:start w:val="0"/>
      <w:numFmt w:val="bullet"/>
      <w:lvlText w:val="•"/>
      <w:lvlJc w:val="left"/>
      <w:pPr>
        <w:ind w:left="8368" w:hanging="334"/>
      </w:pPr>
      <w:rPr>
        <w:rFonts w:hint="default"/>
        <w:lang w:val="zh-CN" w:eastAsia="zh-CN" w:bidi="zh-CN"/>
      </w:rPr>
    </w:lvl>
    <w:lvl w:ilvl="7">
      <w:start w:val="0"/>
      <w:numFmt w:val="bullet"/>
      <w:lvlText w:val="•"/>
      <w:lvlJc w:val="left"/>
      <w:pPr>
        <w:ind w:left="9686" w:hanging="334"/>
      </w:pPr>
      <w:rPr>
        <w:rFonts w:hint="default"/>
        <w:lang w:val="zh-CN" w:eastAsia="zh-CN" w:bidi="zh-CN"/>
      </w:rPr>
    </w:lvl>
    <w:lvl w:ilvl="8">
      <w:start w:val="0"/>
      <w:numFmt w:val="bullet"/>
      <w:lvlText w:val="•"/>
      <w:lvlJc w:val="left"/>
      <w:pPr>
        <w:ind w:left="11004" w:hanging="334"/>
      </w:pPr>
      <w:rPr>
        <w:rFonts w:hint="default"/>
        <w:lang w:val="zh-CN" w:eastAsia="zh-CN" w:bidi="zh-CN"/>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spacing w:before="80"/>
      <w:ind w:left="120"/>
    </w:pPr>
    <w:rPr>
      <w:rFonts w:ascii="PMingLiU" w:hAnsi="PMingLiU" w:eastAsia="PMingLiU" w:cs="PMingLiU"/>
      <w:sz w:val="30"/>
      <w:szCs w:val="30"/>
      <w:lang w:val="zh-CN" w:eastAsia="zh-CN" w:bidi="zh-CN"/>
    </w:rPr>
  </w:style>
  <w:style w:styleId="Heading1" w:type="paragraph">
    <w:name w:val="Heading 1"/>
    <w:basedOn w:val="Normal"/>
    <w:uiPriority w:val="1"/>
    <w:qFormat/>
    <w:pPr>
      <w:spacing w:before="35"/>
      <w:ind w:left="4240"/>
      <w:outlineLvl w:val="1"/>
    </w:pPr>
    <w:rPr>
      <w:rFonts w:ascii="PMingLiU" w:hAnsi="PMingLiU" w:eastAsia="PMingLiU" w:cs="PMingLiU"/>
      <w:sz w:val="46"/>
      <w:szCs w:val="46"/>
      <w:lang w:val="zh-CN" w:eastAsia="zh-CN" w:bidi="zh-CN"/>
    </w:rPr>
  </w:style>
  <w:style w:styleId="ListParagraph" w:type="paragraph">
    <w:name w:val="List Paragraph"/>
    <w:basedOn w:val="Normal"/>
    <w:uiPriority w:val="1"/>
    <w:qFormat/>
    <w:pPr>
      <w:spacing w:before="80"/>
      <w:ind w:left="380" w:hanging="260"/>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2021-01-03T12:17:11Z</dcterms:created>
  <dcterms:modified xsi:type="dcterms:W3CDTF">2021-01-03T12:17:11Z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2020-12-29T00:00:00Z</vt:filetime>
  </property>
  <property fmtid="{D5CDD505-2E9C-101B-9397-08002B2CF9AE}" pid="3" name="Creator">
    <vt:lpwstr>bingdian001.com</vt:lpwstr>
  </property>
  <property fmtid="{D5CDD505-2E9C-101B-9397-08002B2CF9AE}" pid="4" name="LastSaved">
    <vt:filetime>2020-12-29T00:00:00Z</vt:filetime>
  </property>
</Properties>
</file>