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9D34B" w14:textId="228D031B" w:rsidR="009E4363" w:rsidRDefault="00E62F90">
      <w:pPr>
        <w:rPr>
          <w:rFonts w:ascii="Times New Roman" w:hAnsi="Times New Roman" w:cs="Times New Roman"/>
          <w:b/>
          <w:bCs/>
        </w:rPr>
      </w:pPr>
      <w:r w:rsidRPr="00E62F90">
        <w:rPr>
          <w:rFonts w:ascii="Times New Roman" w:hAnsi="Times New Roman" w:cs="Times New Roman"/>
          <w:b/>
          <w:bCs/>
        </w:rPr>
        <w:t>SUPPLEMENTA</w:t>
      </w:r>
      <w:r w:rsidR="003F0F46">
        <w:rPr>
          <w:rFonts w:ascii="Times New Roman" w:hAnsi="Times New Roman" w:cs="Times New Roman"/>
          <w:b/>
          <w:bCs/>
        </w:rPr>
        <w:t>RY</w:t>
      </w:r>
      <w:r w:rsidRPr="00E62F90">
        <w:rPr>
          <w:rFonts w:ascii="Times New Roman" w:hAnsi="Times New Roman" w:cs="Times New Roman"/>
          <w:b/>
          <w:bCs/>
        </w:rPr>
        <w:t xml:space="preserve"> </w:t>
      </w:r>
      <w:r w:rsidR="00A7463E">
        <w:rPr>
          <w:rFonts w:ascii="Times New Roman" w:hAnsi="Times New Roman" w:cs="Times New Roman"/>
          <w:b/>
          <w:bCs/>
        </w:rPr>
        <w:t>MATERIAL</w:t>
      </w:r>
    </w:p>
    <w:p w14:paraId="101D6249" w14:textId="77777777" w:rsidR="00021718" w:rsidRPr="00021718" w:rsidRDefault="00021718" w:rsidP="00021718">
      <w:pPr>
        <w:rPr>
          <w:rFonts w:ascii="Times New Roman" w:hAnsi="Times New Roman" w:cs="Times New Roman"/>
          <w:b/>
          <w:bCs/>
        </w:rPr>
      </w:pPr>
      <w:r w:rsidRPr="00021718">
        <w:rPr>
          <w:rFonts w:ascii="Times New Roman" w:hAnsi="Times New Roman" w:cs="Times New Roman"/>
          <w:b/>
          <w:bCs/>
        </w:rPr>
        <w:t>Effect of 1-year lifestyle intervention with energy-reduced Mediterranean diet and physical activity promotion on the gut metabolome and microbiota</w:t>
      </w:r>
    </w:p>
    <w:p w14:paraId="02F262D9" w14:textId="1F903A1A" w:rsidR="00021718" w:rsidRDefault="00021718">
      <w:pPr>
        <w:rPr>
          <w:rFonts w:ascii="Times New Roman" w:hAnsi="Times New Roman" w:cs="Times New Roman"/>
          <w:lang w:val="es-ES"/>
        </w:rPr>
      </w:pPr>
      <w:r w:rsidRPr="00021718">
        <w:rPr>
          <w:rFonts w:ascii="Times New Roman" w:hAnsi="Times New Roman" w:cs="Times New Roman"/>
          <w:lang w:val="es-ES"/>
        </w:rPr>
        <w:t>García-Gavilán J, Atzeni A et al.</w:t>
      </w:r>
    </w:p>
    <w:p w14:paraId="70864984" w14:textId="75A17565" w:rsidR="00021718" w:rsidRPr="00021718" w:rsidRDefault="00021718">
      <w:pPr>
        <w:rPr>
          <w:rFonts w:ascii="Times New Roman" w:hAnsi="Times New Roman" w:cs="Times New Roman"/>
          <w:b/>
          <w:bCs/>
        </w:rPr>
      </w:pPr>
      <w:r w:rsidRPr="00021718">
        <w:rPr>
          <w:rFonts w:ascii="Times New Roman" w:hAnsi="Times New Roman" w:cs="Times New Roman"/>
          <w:b/>
          <w:bCs/>
        </w:rPr>
        <w:t>List of supplementary figures and tables</w:t>
      </w:r>
    </w:p>
    <w:sdt>
      <w:sdtPr>
        <w:rPr>
          <w:rFonts w:asciiTheme="minorHAnsi" w:eastAsiaTheme="minorHAnsi" w:hAnsiTheme="minorHAnsi" w:cstheme="minorBidi"/>
          <w:b w:val="0"/>
          <w:bCs/>
          <w:noProof/>
          <w:sz w:val="22"/>
          <w:szCs w:val="22"/>
          <w:lang w:val="en-US" w:eastAsia="en-US"/>
        </w:rPr>
        <w:id w:val="-621141039"/>
        <w:docPartObj>
          <w:docPartGallery w:val="Table of Contents"/>
          <w:docPartUnique/>
        </w:docPartObj>
      </w:sdtPr>
      <w:sdtEndPr>
        <w:rPr>
          <w:rFonts w:ascii="Times New Roman" w:hAnsi="Times New Roman" w:cs="Times New Roman"/>
          <w:b/>
        </w:rPr>
      </w:sdtEndPr>
      <w:sdtContent>
        <w:p w14:paraId="045422DD" w14:textId="6159D0E4" w:rsidR="009E4363" w:rsidRDefault="009E4363">
          <w:pPr>
            <w:pStyle w:val="TtuloTDC"/>
          </w:pPr>
        </w:p>
        <w:p w14:paraId="45C5BEDE" w14:textId="518538A4" w:rsidR="00B86C33" w:rsidRDefault="009E4363">
          <w:pPr>
            <w:pStyle w:val="TDC1"/>
            <w:rPr>
              <w:rFonts w:asciiTheme="minorHAnsi" w:eastAsiaTheme="minorEastAsia" w:hAnsiTheme="minorHAnsi" w:cstheme="minorBidi"/>
              <w:b w:val="0"/>
              <w:bCs w:val="0"/>
              <w:lang w:val="es-ES" w:eastAsia="es-ES"/>
            </w:rPr>
          </w:pPr>
          <w:r>
            <w:fldChar w:fldCharType="begin"/>
          </w:r>
          <w:r w:rsidRPr="009E4363">
            <w:rPr>
              <w:lang w:val="es-ES"/>
            </w:rPr>
            <w:instrText xml:space="preserve"> TOC \o "1-3" \h \z \u </w:instrText>
          </w:r>
          <w:r>
            <w:fldChar w:fldCharType="separate"/>
          </w:r>
          <w:hyperlink w:anchor="_Toc159402778" w:history="1">
            <w:r w:rsidR="00B86C33" w:rsidRPr="00567587">
              <w:rPr>
                <w:rStyle w:val="Hipervnculo"/>
              </w:rPr>
              <w:t xml:space="preserve">Supplementary Table 1. </w:t>
            </w:r>
            <w:r w:rsidR="00B86C33" w:rsidRPr="00B86C33">
              <w:rPr>
                <w:rStyle w:val="Hipervnculo"/>
                <w:b w:val="0"/>
                <w:bCs w:val="0"/>
              </w:rPr>
              <w:t>Effect of 1-year PREDIMED-Plus interventions on fecal metabolites</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_Toc159402778 \h </w:instrText>
            </w:r>
            <w:r w:rsidR="00B86C33">
              <w:rPr>
                <w:webHidden/>
              </w:rPr>
            </w:r>
            <w:r w:rsidR="00B86C33">
              <w:rPr>
                <w:webHidden/>
              </w:rPr>
              <w:fldChar w:fldCharType="separate"/>
            </w:r>
            <w:r w:rsidR="00B86C33">
              <w:rPr>
                <w:webHidden/>
              </w:rPr>
              <w:t>9</w:t>
            </w:r>
            <w:r w:rsidR="00B86C33">
              <w:rPr>
                <w:webHidden/>
              </w:rPr>
              <w:fldChar w:fldCharType="end"/>
            </w:r>
          </w:hyperlink>
        </w:p>
        <w:p w14:paraId="4E382E9A" w14:textId="7FC173D0" w:rsidR="00B86C33" w:rsidRDefault="000F6BE4">
          <w:pPr>
            <w:pStyle w:val="TDC1"/>
            <w:rPr>
              <w:rFonts w:asciiTheme="minorHAnsi" w:eastAsiaTheme="minorEastAsia" w:hAnsiTheme="minorHAnsi" w:cstheme="minorBidi"/>
              <w:b w:val="0"/>
              <w:bCs w:val="0"/>
              <w:lang w:val="es-ES" w:eastAsia="es-ES"/>
            </w:rPr>
          </w:pPr>
          <w:hyperlink w:anchor="_Toc159402779" w:history="1">
            <w:r w:rsidR="00B86C33" w:rsidRPr="00567587">
              <w:rPr>
                <w:rStyle w:val="Hipervnculo"/>
              </w:rPr>
              <w:t xml:space="preserve">Supplementary Table 2. </w:t>
            </w:r>
            <w:r w:rsidR="00B86C33" w:rsidRPr="00B86C33">
              <w:rPr>
                <w:rStyle w:val="Hipervnculo"/>
                <w:b w:val="0"/>
                <w:bCs w:val="0"/>
              </w:rPr>
              <w:t>Metabolites selected within each weighted gene co-expression network analysis (WGCNA) identified subnetwork</w:t>
            </w:r>
            <w:r w:rsidR="00B86C33" w:rsidRPr="00567587">
              <w:rPr>
                <w:rStyle w:val="Hipervnculo"/>
              </w:rPr>
              <w:t>s.</w:t>
            </w:r>
            <w:r w:rsidR="00B86C33">
              <w:rPr>
                <w:webHidden/>
              </w:rPr>
              <w:tab/>
            </w:r>
            <w:r w:rsidR="00B86C33">
              <w:rPr>
                <w:webHidden/>
              </w:rPr>
              <w:fldChar w:fldCharType="begin"/>
            </w:r>
            <w:r w:rsidR="00B86C33">
              <w:rPr>
                <w:webHidden/>
              </w:rPr>
              <w:instrText xml:space="preserve"> PAGEREF _Toc159402779 \h </w:instrText>
            </w:r>
            <w:r w:rsidR="00B86C33">
              <w:rPr>
                <w:webHidden/>
              </w:rPr>
            </w:r>
            <w:r w:rsidR="00B86C33">
              <w:rPr>
                <w:webHidden/>
              </w:rPr>
              <w:fldChar w:fldCharType="separate"/>
            </w:r>
            <w:r w:rsidR="00B86C33">
              <w:rPr>
                <w:webHidden/>
              </w:rPr>
              <w:t>11</w:t>
            </w:r>
            <w:r w:rsidR="00B86C33">
              <w:rPr>
                <w:webHidden/>
              </w:rPr>
              <w:fldChar w:fldCharType="end"/>
            </w:r>
          </w:hyperlink>
        </w:p>
        <w:p w14:paraId="5C60AF9F" w14:textId="79D016AA" w:rsidR="00B86C33" w:rsidRDefault="000F6BE4">
          <w:pPr>
            <w:pStyle w:val="TDC1"/>
            <w:rPr>
              <w:rFonts w:asciiTheme="minorHAnsi" w:eastAsiaTheme="minorEastAsia" w:hAnsiTheme="minorHAnsi" w:cstheme="minorBidi"/>
              <w:b w:val="0"/>
              <w:bCs w:val="0"/>
              <w:lang w:val="es-ES" w:eastAsia="es-ES"/>
            </w:rPr>
          </w:pPr>
          <w:hyperlink w:anchor="_Toc159402780" w:history="1">
            <w:r w:rsidR="00B86C33" w:rsidRPr="00567587">
              <w:rPr>
                <w:rStyle w:val="Hipervnculo"/>
              </w:rPr>
              <w:t xml:space="preserve">Supplementary Table 3. </w:t>
            </w:r>
            <w:r w:rsidR="00B86C33" w:rsidRPr="00B86C33">
              <w:rPr>
                <w:rStyle w:val="Hipervnculo"/>
                <w:b w:val="0"/>
                <w:bCs w:val="0"/>
              </w:rPr>
              <w:t>Effect of 1-year PREDIMED-Plus interventions on gut microbiota dissimilarity</w:t>
            </w:r>
            <w:r w:rsidR="00B86C33">
              <w:rPr>
                <w:webHidden/>
              </w:rPr>
              <w:tab/>
            </w:r>
            <w:r w:rsidR="00B86C33">
              <w:rPr>
                <w:webHidden/>
              </w:rPr>
              <w:fldChar w:fldCharType="begin"/>
            </w:r>
            <w:r w:rsidR="00B86C33">
              <w:rPr>
                <w:webHidden/>
              </w:rPr>
              <w:instrText xml:space="preserve"> PAGEREF _Toc159402780 \h </w:instrText>
            </w:r>
            <w:r w:rsidR="00B86C33">
              <w:rPr>
                <w:webHidden/>
              </w:rPr>
            </w:r>
            <w:r w:rsidR="00B86C33">
              <w:rPr>
                <w:webHidden/>
              </w:rPr>
              <w:fldChar w:fldCharType="separate"/>
            </w:r>
            <w:r w:rsidR="00B86C33">
              <w:rPr>
                <w:webHidden/>
              </w:rPr>
              <w:t>18</w:t>
            </w:r>
            <w:r w:rsidR="00B86C33">
              <w:rPr>
                <w:webHidden/>
              </w:rPr>
              <w:fldChar w:fldCharType="end"/>
            </w:r>
          </w:hyperlink>
        </w:p>
        <w:p w14:paraId="043E5343" w14:textId="47B5E910" w:rsidR="00B86C33" w:rsidRDefault="000F6BE4">
          <w:pPr>
            <w:pStyle w:val="TDC1"/>
            <w:rPr>
              <w:rFonts w:asciiTheme="minorHAnsi" w:eastAsiaTheme="minorEastAsia" w:hAnsiTheme="minorHAnsi" w:cstheme="minorBidi"/>
              <w:b w:val="0"/>
              <w:bCs w:val="0"/>
              <w:lang w:val="es-ES" w:eastAsia="es-ES"/>
            </w:rPr>
          </w:pPr>
          <w:hyperlink w:anchor="_Toc159402781" w:history="1">
            <w:r w:rsidR="00B86C33" w:rsidRPr="00567587">
              <w:rPr>
                <w:rStyle w:val="Hipervnculo"/>
              </w:rPr>
              <w:t xml:space="preserve">Supplementary Table 4. </w:t>
            </w:r>
            <w:r w:rsidR="00B86C33" w:rsidRPr="00B86C33">
              <w:rPr>
                <w:rStyle w:val="Hipervnculo"/>
                <w:b w:val="0"/>
                <w:bCs w:val="0"/>
              </w:rPr>
              <w:t>Effect of 1-year PREDIMED-Plus interventions on fecal microbiota genera abundance</w:t>
            </w:r>
            <w:r w:rsidR="00B86C33" w:rsidRPr="00567587">
              <w:rPr>
                <w:rStyle w:val="Hipervnculo"/>
              </w:rPr>
              <w:t>s.</w:t>
            </w:r>
            <w:r w:rsidR="00B86C33">
              <w:rPr>
                <w:webHidden/>
              </w:rPr>
              <w:tab/>
            </w:r>
            <w:r w:rsidR="00B86C33">
              <w:rPr>
                <w:webHidden/>
              </w:rPr>
              <w:fldChar w:fldCharType="begin"/>
            </w:r>
            <w:r w:rsidR="00B86C33">
              <w:rPr>
                <w:webHidden/>
              </w:rPr>
              <w:instrText xml:space="preserve"> PAGEREF _Toc159402781 \h </w:instrText>
            </w:r>
            <w:r w:rsidR="00B86C33">
              <w:rPr>
                <w:webHidden/>
              </w:rPr>
            </w:r>
            <w:r w:rsidR="00B86C33">
              <w:rPr>
                <w:webHidden/>
              </w:rPr>
              <w:fldChar w:fldCharType="separate"/>
            </w:r>
            <w:r w:rsidR="00B86C33">
              <w:rPr>
                <w:webHidden/>
              </w:rPr>
              <w:t>19</w:t>
            </w:r>
            <w:r w:rsidR="00B86C33">
              <w:rPr>
                <w:webHidden/>
              </w:rPr>
              <w:fldChar w:fldCharType="end"/>
            </w:r>
          </w:hyperlink>
        </w:p>
        <w:p w14:paraId="660CE56A" w14:textId="5CA23AC9" w:rsidR="00B86C33" w:rsidRDefault="000F6BE4">
          <w:pPr>
            <w:pStyle w:val="TDC1"/>
            <w:rPr>
              <w:rFonts w:asciiTheme="minorHAnsi" w:eastAsiaTheme="minorEastAsia" w:hAnsiTheme="minorHAnsi" w:cstheme="minorBidi"/>
              <w:b w:val="0"/>
              <w:bCs w:val="0"/>
              <w:lang w:val="es-ES" w:eastAsia="es-ES"/>
            </w:rPr>
          </w:pPr>
          <w:hyperlink w:anchor="_Toc159402782" w:history="1">
            <w:r w:rsidR="00B86C33" w:rsidRPr="00567587">
              <w:rPr>
                <w:rStyle w:val="Hipervnculo"/>
              </w:rPr>
              <w:t xml:space="preserve">Supplementary Figure 1. </w:t>
            </w:r>
            <w:r w:rsidR="00B86C33" w:rsidRPr="00B86C33">
              <w:rPr>
                <w:rStyle w:val="Hipervnculo"/>
                <w:b w:val="0"/>
                <w:bCs w:val="0"/>
              </w:rPr>
              <w:t>Flowchart representing the selection of participants included in the study</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_Toc159402782 \h </w:instrText>
            </w:r>
            <w:r w:rsidR="00B86C33">
              <w:rPr>
                <w:webHidden/>
              </w:rPr>
            </w:r>
            <w:r w:rsidR="00B86C33">
              <w:rPr>
                <w:webHidden/>
              </w:rPr>
              <w:fldChar w:fldCharType="separate"/>
            </w:r>
            <w:r w:rsidR="00B86C33">
              <w:rPr>
                <w:webHidden/>
              </w:rPr>
              <w:t>21</w:t>
            </w:r>
            <w:r w:rsidR="00B86C33">
              <w:rPr>
                <w:webHidden/>
              </w:rPr>
              <w:fldChar w:fldCharType="end"/>
            </w:r>
          </w:hyperlink>
        </w:p>
        <w:p w14:paraId="17C9F691" w14:textId="215CFA55" w:rsidR="00B86C33" w:rsidRDefault="000F6BE4">
          <w:pPr>
            <w:pStyle w:val="TDC1"/>
            <w:rPr>
              <w:rFonts w:asciiTheme="minorHAnsi" w:eastAsiaTheme="minorEastAsia" w:hAnsiTheme="minorHAnsi" w:cstheme="minorBidi"/>
              <w:b w:val="0"/>
              <w:bCs w:val="0"/>
              <w:lang w:val="es-ES" w:eastAsia="es-ES"/>
            </w:rPr>
          </w:pPr>
          <w:hyperlink w:anchor="_Toc159402783" w:history="1">
            <w:r w:rsidR="00B86C33" w:rsidRPr="00567587">
              <w:rPr>
                <w:rStyle w:val="Hipervnculo"/>
              </w:rPr>
              <w:t xml:space="preserve">Supplementary Figure 2. </w:t>
            </w:r>
            <w:r w:rsidR="00B86C33" w:rsidRPr="00B86C33">
              <w:rPr>
                <w:rStyle w:val="Hipervnculo"/>
                <w:b w:val="0"/>
                <w:bCs w:val="0"/>
              </w:rPr>
              <w:t>Pair-wise partial correlations of metabolites included in the Black subnetwork</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_Toc159402783 \h </w:instrText>
            </w:r>
            <w:r w:rsidR="00B86C33">
              <w:rPr>
                <w:webHidden/>
              </w:rPr>
            </w:r>
            <w:r w:rsidR="00B86C33">
              <w:rPr>
                <w:webHidden/>
              </w:rPr>
              <w:fldChar w:fldCharType="separate"/>
            </w:r>
            <w:r w:rsidR="00B86C33">
              <w:rPr>
                <w:webHidden/>
              </w:rPr>
              <w:t>22</w:t>
            </w:r>
            <w:r w:rsidR="00B86C33">
              <w:rPr>
                <w:webHidden/>
              </w:rPr>
              <w:fldChar w:fldCharType="end"/>
            </w:r>
          </w:hyperlink>
        </w:p>
        <w:p w14:paraId="3A04D119" w14:textId="34CFC247" w:rsidR="00B86C33" w:rsidRDefault="000F6BE4">
          <w:pPr>
            <w:pStyle w:val="TDC1"/>
            <w:rPr>
              <w:rFonts w:asciiTheme="minorHAnsi" w:eastAsiaTheme="minorEastAsia" w:hAnsiTheme="minorHAnsi" w:cstheme="minorBidi"/>
              <w:b w:val="0"/>
              <w:bCs w:val="0"/>
              <w:lang w:val="es-ES" w:eastAsia="es-ES"/>
            </w:rPr>
          </w:pPr>
          <w:hyperlink w:anchor="_Toc159402784" w:history="1">
            <w:r w:rsidR="00B86C33" w:rsidRPr="00567587">
              <w:rPr>
                <w:rStyle w:val="Hipervnculo"/>
              </w:rPr>
              <w:t xml:space="preserve">Supplementary Figure 3. </w:t>
            </w:r>
            <w:r w:rsidR="00B86C33" w:rsidRPr="00B86C33">
              <w:rPr>
                <w:rStyle w:val="Hipervnculo"/>
                <w:b w:val="0"/>
                <w:bCs w:val="0"/>
              </w:rPr>
              <w:t>Pair-wise partial correlations of metabolites included in the Midnight blue subnetwork</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_Toc159402784 \h </w:instrText>
            </w:r>
            <w:r w:rsidR="00B86C33">
              <w:rPr>
                <w:webHidden/>
              </w:rPr>
            </w:r>
            <w:r w:rsidR="00B86C33">
              <w:rPr>
                <w:webHidden/>
              </w:rPr>
              <w:fldChar w:fldCharType="separate"/>
            </w:r>
            <w:r w:rsidR="00B86C33">
              <w:rPr>
                <w:webHidden/>
              </w:rPr>
              <w:t>23</w:t>
            </w:r>
            <w:r w:rsidR="00B86C33">
              <w:rPr>
                <w:webHidden/>
              </w:rPr>
              <w:fldChar w:fldCharType="end"/>
            </w:r>
          </w:hyperlink>
        </w:p>
        <w:p w14:paraId="65D67D4D" w14:textId="6F629A8B" w:rsidR="00B86C33" w:rsidRDefault="000F6BE4">
          <w:pPr>
            <w:pStyle w:val="TDC1"/>
            <w:rPr>
              <w:rFonts w:asciiTheme="minorHAnsi" w:eastAsiaTheme="minorEastAsia" w:hAnsiTheme="minorHAnsi" w:cstheme="minorBidi"/>
              <w:b w:val="0"/>
              <w:bCs w:val="0"/>
              <w:lang w:val="es-ES" w:eastAsia="es-ES"/>
            </w:rPr>
          </w:pPr>
          <w:hyperlink w:anchor="_Toc159402785" w:history="1">
            <w:r w:rsidR="00B86C33" w:rsidRPr="00567587">
              <w:rPr>
                <w:rStyle w:val="Hipervnculo"/>
              </w:rPr>
              <w:t xml:space="preserve">Supplementary Figure 4. </w:t>
            </w:r>
            <w:r w:rsidR="00B86C33" w:rsidRPr="00B86C33">
              <w:rPr>
                <w:rStyle w:val="Hipervnculo"/>
                <w:b w:val="0"/>
                <w:bCs w:val="0"/>
              </w:rPr>
              <w:t>Pair-wise partial correlations of metabolites included in the Pink subnetwork</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_Toc159402785 \h </w:instrText>
            </w:r>
            <w:r w:rsidR="00B86C33">
              <w:rPr>
                <w:webHidden/>
              </w:rPr>
            </w:r>
            <w:r w:rsidR="00B86C33">
              <w:rPr>
                <w:webHidden/>
              </w:rPr>
              <w:fldChar w:fldCharType="separate"/>
            </w:r>
            <w:r w:rsidR="00B86C33">
              <w:rPr>
                <w:webHidden/>
              </w:rPr>
              <w:t>24</w:t>
            </w:r>
            <w:r w:rsidR="00B86C33">
              <w:rPr>
                <w:webHidden/>
              </w:rPr>
              <w:fldChar w:fldCharType="end"/>
            </w:r>
          </w:hyperlink>
        </w:p>
        <w:p w14:paraId="7091EF47" w14:textId="29B3BCE6" w:rsidR="00B86C33" w:rsidRDefault="000F6BE4">
          <w:pPr>
            <w:pStyle w:val="TDC1"/>
            <w:rPr>
              <w:rFonts w:asciiTheme="minorHAnsi" w:eastAsiaTheme="minorEastAsia" w:hAnsiTheme="minorHAnsi" w:cstheme="minorBidi"/>
              <w:b w:val="0"/>
              <w:bCs w:val="0"/>
              <w:lang w:val="es-ES" w:eastAsia="es-ES"/>
            </w:rPr>
          </w:pPr>
          <w:hyperlink w:anchor="_Toc159402786" w:history="1">
            <w:r w:rsidR="00B86C33" w:rsidRPr="00567587">
              <w:rPr>
                <w:rStyle w:val="Hipervnculo"/>
              </w:rPr>
              <w:t xml:space="preserve">Supplementary Figure 5. </w:t>
            </w:r>
            <w:r w:rsidR="00B86C33" w:rsidRPr="00B86C33">
              <w:rPr>
                <w:rStyle w:val="Hipervnculo"/>
                <w:b w:val="0"/>
                <w:bCs w:val="0"/>
              </w:rPr>
              <w:t>Pair-wise partial correlations of metabolites included in the Salmon subnetwork</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_Toc159402786 \h </w:instrText>
            </w:r>
            <w:r w:rsidR="00B86C33">
              <w:rPr>
                <w:webHidden/>
              </w:rPr>
            </w:r>
            <w:r w:rsidR="00B86C33">
              <w:rPr>
                <w:webHidden/>
              </w:rPr>
              <w:fldChar w:fldCharType="separate"/>
            </w:r>
            <w:r w:rsidR="00B86C33">
              <w:rPr>
                <w:webHidden/>
              </w:rPr>
              <w:t>25</w:t>
            </w:r>
            <w:r w:rsidR="00B86C33">
              <w:rPr>
                <w:webHidden/>
              </w:rPr>
              <w:fldChar w:fldCharType="end"/>
            </w:r>
          </w:hyperlink>
        </w:p>
        <w:p w14:paraId="29955DBF" w14:textId="458C12A2" w:rsidR="00B86C33" w:rsidRDefault="000F6BE4">
          <w:pPr>
            <w:pStyle w:val="TDC1"/>
            <w:rPr>
              <w:rFonts w:asciiTheme="minorHAnsi" w:eastAsiaTheme="minorEastAsia" w:hAnsiTheme="minorHAnsi" w:cstheme="minorBidi"/>
              <w:b w:val="0"/>
              <w:bCs w:val="0"/>
              <w:lang w:val="es-ES" w:eastAsia="es-ES"/>
            </w:rPr>
          </w:pPr>
          <w:hyperlink w:anchor="_Toc159402787" w:history="1">
            <w:r w:rsidR="00B86C33" w:rsidRPr="00567587">
              <w:rPr>
                <w:rStyle w:val="Hipervnculo"/>
              </w:rPr>
              <w:t xml:space="preserve">Supplementary figure 6. </w:t>
            </w:r>
            <w:r w:rsidR="00B86C33" w:rsidRPr="00B86C33">
              <w:rPr>
                <w:rStyle w:val="Hipervnculo"/>
                <w:b w:val="0"/>
                <w:bCs w:val="0"/>
              </w:rPr>
              <w:t>Fecal microbiota distribution among interventions explored through principal coordinate analysis (PCoA) over Bray-Curtis distance</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_Toc159402787 \h </w:instrText>
            </w:r>
            <w:r w:rsidR="00B86C33">
              <w:rPr>
                <w:webHidden/>
              </w:rPr>
            </w:r>
            <w:r w:rsidR="00B86C33">
              <w:rPr>
                <w:webHidden/>
              </w:rPr>
              <w:fldChar w:fldCharType="separate"/>
            </w:r>
            <w:r w:rsidR="00B86C33">
              <w:rPr>
                <w:webHidden/>
              </w:rPr>
              <w:t>26</w:t>
            </w:r>
            <w:r w:rsidR="00B86C33">
              <w:rPr>
                <w:webHidden/>
              </w:rPr>
              <w:fldChar w:fldCharType="end"/>
            </w:r>
          </w:hyperlink>
        </w:p>
        <w:p w14:paraId="623A320A" w14:textId="28BAF13E" w:rsidR="00B86C33" w:rsidRDefault="000F6BE4">
          <w:pPr>
            <w:pStyle w:val="TDC1"/>
            <w:rPr>
              <w:rFonts w:asciiTheme="minorHAnsi" w:eastAsiaTheme="minorEastAsia" w:hAnsiTheme="minorHAnsi" w:cstheme="minorBidi"/>
              <w:b w:val="0"/>
              <w:bCs w:val="0"/>
              <w:lang w:val="es-ES" w:eastAsia="es-ES"/>
            </w:rPr>
          </w:pPr>
          <w:hyperlink w:anchor="_Toc159402788" w:history="1">
            <w:r w:rsidR="00B86C33" w:rsidRPr="00567587">
              <w:rPr>
                <w:rStyle w:val="Hipervnculo"/>
              </w:rPr>
              <w:t xml:space="preserve">Supplementary Figure 7. </w:t>
            </w:r>
            <w:r w:rsidR="00B86C33" w:rsidRPr="00B86C33">
              <w:rPr>
                <w:rStyle w:val="Hipervnculo"/>
                <w:b w:val="0"/>
                <w:bCs w:val="0"/>
              </w:rPr>
              <w:t>Heatmap showing the association between changes in diversity and richness indices and changes in cardiovascular risk factors after one year of follow-up</w:t>
            </w:r>
            <w:r w:rsidR="00B86C33" w:rsidRPr="00567587">
              <w:rPr>
                <w:rStyle w:val="Hipervnculo"/>
              </w:rPr>
              <w:t>.</w:t>
            </w:r>
            <w:r w:rsidR="00B86C33">
              <w:rPr>
                <w:webHidden/>
              </w:rPr>
              <w:tab/>
            </w:r>
            <w:r w:rsidR="00B86C33">
              <w:rPr>
                <w:webHidden/>
              </w:rPr>
              <w:fldChar w:fldCharType="begin"/>
            </w:r>
            <w:r w:rsidR="00B86C33">
              <w:rPr>
                <w:webHidden/>
              </w:rPr>
              <w:instrText xml:space="preserve"> PAGEREF _Toc159402788 \h </w:instrText>
            </w:r>
            <w:r w:rsidR="00B86C33">
              <w:rPr>
                <w:webHidden/>
              </w:rPr>
            </w:r>
            <w:r w:rsidR="00B86C33">
              <w:rPr>
                <w:webHidden/>
              </w:rPr>
              <w:fldChar w:fldCharType="separate"/>
            </w:r>
            <w:r w:rsidR="00B86C33">
              <w:rPr>
                <w:webHidden/>
              </w:rPr>
              <w:t>27</w:t>
            </w:r>
            <w:r w:rsidR="00B86C33">
              <w:rPr>
                <w:webHidden/>
              </w:rPr>
              <w:fldChar w:fldCharType="end"/>
            </w:r>
          </w:hyperlink>
        </w:p>
        <w:p w14:paraId="2ACA2F95" w14:textId="34686CD4" w:rsidR="009E4363" w:rsidRPr="000C3C21" w:rsidRDefault="009E4363" w:rsidP="000C3C21">
          <w:pPr>
            <w:pStyle w:val="TDC1"/>
          </w:pPr>
          <w:r>
            <w:rPr>
              <w:b w:val="0"/>
              <w:bCs w:val="0"/>
            </w:rPr>
            <w:fldChar w:fldCharType="end"/>
          </w:r>
        </w:p>
      </w:sdtContent>
    </w:sdt>
    <w:p w14:paraId="2D4856EF" w14:textId="4B3BDE79" w:rsidR="009E4363" w:rsidRPr="007C0506" w:rsidRDefault="009E4363">
      <w:pPr>
        <w:rPr>
          <w:rFonts w:ascii="Times New Roman" w:hAnsi="Times New Roman" w:cs="Times New Roman"/>
          <w:b/>
          <w:bCs/>
        </w:rPr>
      </w:pPr>
    </w:p>
    <w:p w14:paraId="52D2A504" w14:textId="77777777" w:rsidR="009E4363" w:rsidRPr="007C0506" w:rsidRDefault="009E4363">
      <w:pPr>
        <w:rPr>
          <w:rFonts w:ascii="Times New Roman" w:hAnsi="Times New Roman" w:cs="Times New Roman"/>
          <w:b/>
          <w:bCs/>
        </w:rPr>
      </w:pPr>
    </w:p>
    <w:p w14:paraId="3376F6FF" w14:textId="77777777" w:rsidR="009E4363" w:rsidRPr="007C0506" w:rsidRDefault="009E4363">
      <w:pPr>
        <w:rPr>
          <w:rFonts w:ascii="Times New Roman" w:hAnsi="Times New Roman" w:cs="Times New Roman"/>
          <w:b/>
          <w:bCs/>
        </w:rPr>
      </w:pPr>
    </w:p>
    <w:p w14:paraId="21A8A4E0" w14:textId="77777777" w:rsidR="00E10BB0" w:rsidRPr="007C0506" w:rsidRDefault="00E10BB0">
      <w:pPr>
        <w:rPr>
          <w:rFonts w:ascii="Times New Roman" w:hAnsi="Times New Roman" w:cs="Times New Roman"/>
          <w:b/>
          <w:bCs/>
        </w:rPr>
      </w:pPr>
    </w:p>
    <w:p w14:paraId="2496891A" w14:textId="77777777" w:rsidR="00E10BB0" w:rsidRPr="007C0506" w:rsidRDefault="00E10BB0">
      <w:pPr>
        <w:rPr>
          <w:rFonts w:ascii="Times New Roman" w:hAnsi="Times New Roman" w:cs="Times New Roman"/>
          <w:b/>
          <w:bCs/>
        </w:rPr>
      </w:pPr>
    </w:p>
    <w:p w14:paraId="7C574A4E" w14:textId="77777777" w:rsidR="00E10BB0" w:rsidRPr="007C0506" w:rsidRDefault="00E10BB0">
      <w:pPr>
        <w:rPr>
          <w:rFonts w:ascii="Times New Roman" w:hAnsi="Times New Roman" w:cs="Times New Roman"/>
          <w:b/>
          <w:bCs/>
        </w:rPr>
      </w:pPr>
    </w:p>
    <w:p w14:paraId="66FF9775" w14:textId="77777777" w:rsidR="00E10BB0" w:rsidRPr="007C0506" w:rsidRDefault="00E10BB0">
      <w:pPr>
        <w:rPr>
          <w:rFonts w:ascii="Times New Roman" w:hAnsi="Times New Roman" w:cs="Times New Roman"/>
          <w:b/>
          <w:bCs/>
        </w:rPr>
      </w:pPr>
    </w:p>
    <w:p w14:paraId="37898913" w14:textId="77777777" w:rsidR="00E10BB0" w:rsidRPr="007C0506" w:rsidRDefault="00E10BB0">
      <w:pPr>
        <w:rPr>
          <w:rFonts w:ascii="Times New Roman" w:hAnsi="Times New Roman" w:cs="Times New Roman"/>
          <w:b/>
          <w:bCs/>
        </w:rPr>
      </w:pPr>
    </w:p>
    <w:p w14:paraId="3FA08E84" w14:textId="77777777" w:rsidR="007F74BC" w:rsidRPr="00B50197" w:rsidRDefault="007F74BC" w:rsidP="008A7DB3">
      <w:pPr>
        <w:pStyle w:val="Ttulo1"/>
      </w:pPr>
      <w:r w:rsidRPr="00B50197">
        <w:lastRenderedPageBreak/>
        <w:t>Supplementary methods</w:t>
      </w:r>
    </w:p>
    <w:p w14:paraId="16FA2924" w14:textId="7F281452" w:rsidR="00DD52A6" w:rsidRPr="00DD52A6" w:rsidRDefault="007F74BC" w:rsidP="007F74BC">
      <w:pPr>
        <w:rPr>
          <w:rFonts w:ascii="Times New Roman" w:hAnsi="Times New Roman" w:cs="Times New Roman"/>
          <w:b/>
          <w:bCs/>
          <w:i/>
          <w:iCs/>
        </w:rPr>
      </w:pPr>
      <w:r w:rsidRPr="007F74BC">
        <w:rPr>
          <w:rFonts w:ascii="Times New Roman" w:hAnsi="Times New Roman" w:cs="Times New Roman"/>
          <w:b/>
          <w:bCs/>
          <w:i/>
          <w:iCs/>
        </w:rPr>
        <w:t>The PREDIMED-Plus clinical trial</w:t>
      </w:r>
    </w:p>
    <w:p w14:paraId="092CCB4C" w14:textId="1C6492DE" w:rsidR="00375F81" w:rsidRDefault="007F74BC" w:rsidP="00E9243B">
      <w:pPr>
        <w:jc w:val="both"/>
        <w:rPr>
          <w:rFonts w:ascii="Times New Roman" w:hAnsi="Times New Roman" w:cs="Times New Roman"/>
        </w:rPr>
      </w:pPr>
      <w:r w:rsidRPr="007F74BC">
        <w:rPr>
          <w:rFonts w:ascii="Times New Roman" w:hAnsi="Times New Roman" w:cs="Times New Roman"/>
        </w:rPr>
        <w:t>The PREDIMED (</w:t>
      </w:r>
      <w:proofErr w:type="spellStart"/>
      <w:r w:rsidRPr="007F74BC">
        <w:rPr>
          <w:rFonts w:ascii="Times New Roman" w:hAnsi="Times New Roman" w:cs="Times New Roman"/>
        </w:rPr>
        <w:t>PREvención</w:t>
      </w:r>
      <w:proofErr w:type="spellEnd"/>
      <w:r w:rsidRPr="007F74BC">
        <w:rPr>
          <w:rFonts w:ascii="Times New Roman" w:hAnsi="Times New Roman" w:cs="Times New Roman"/>
        </w:rPr>
        <w:t xml:space="preserve"> con </w:t>
      </w:r>
      <w:proofErr w:type="spellStart"/>
      <w:r w:rsidRPr="007F74BC">
        <w:rPr>
          <w:rFonts w:ascii="Times New Roman" w:hAnsi="Times New Roman" w:cs="Times New Roman"/>
        </w:rPr>
        <w:t>DIeta</w:t>
      </w:r>
      <w:proofErr w:type="spellEnd"/>
      <w:r w:rsidRPr="007F74BC">
        <w:rPr>
          <w:rFonts w:ascii="Times New Roman" w:hAnsi="Times New Roman" w:cs="Times New Roman"/>
        </w:rPr>
        <w:t xml:space="preserve"> </w:t>
      </w:r>
      <w:proofErr w:type="spellStart"/>
      <w:r w:rsidRPr="007F74BC">
        <w:rPr>
          <w:rFonts w:ascii="Times New Roman" w:hAnsi="Times New Roman" w:cs="Times New Roman"/>
        </w:rPr>
        <w:t>MEDiterránea</w:t>
      </w:r>
      <w:proofErr w:type="spellEnd"/>
      <w:r w:rsidRPr="007F74BC">
        <w:rPr>
          <w:rFonts w:ascii="Times New Roman" w:hAnsi="Times New Roman" w:cs="Times New Roman"/>
        </w:rPr>
        <w:t xml:space="preserve">)-Plus trial, a </w:t>
      </w:r>
      <w:r w:rsidR="00375F81">
        <w:rPr>
          <w:rFonts w:ascii="Times New Roman" w:hAnsi="Times New Roman" w:cs="Times New Roman"/>
        </w:rPr>
        <w:t xml:space="preserve">6-year </w:t>
      </w:r>
      <w:r w:rsidRPr="007F74BC">
        <w:rPr>
          <w:rFonts w:ascii="Times New Roman" w:hAnsi="Times New Roman" w:cs="Times New Roman"/>
        </w:rPr>
        <w:t>multi-center, parallel-group, randomized, single-blind intervention trial aiming to evaluate the long-term effects of a lifestyle intervention including an energy-reduced Mediterranean diet (</w:t>
      </w:r>
      <w:proofErr w:type="spellStart"/>
      <w:r w:rsidRPr="007F74BC">
        <w:rPr>
          <w:rFonts w:ascii="Times New Roman" w:hAnsi="Times New Roman" w:cs="Times New Roman"/>
        </w:rPr>
        <w:t>erMedDiet</w:t>
      </w:r>
      <w:proofErr w:type="spellEnd"/>
      <w:r w:rsidRPr="007F74BC">
        <w:rPr>
          <w:rFonts w:ascii="Times New Roman" w:hAnsi="Times New Roman" w:cs="Times New Roman"/>
        </w:rPr>
        <w:t xml:space="preserve">), promotion of physical activity (PA), and behavioral support for weight loss (intervention group, IG) versus a control group (CG) following a traditional Mediterranean diet with </w:t>
      </w:r>
      <w:r w:rsidRPr="007F74BC">
        <w:rPr>
          <w:rFonts w:ascii="Times New Roman" w:hAnsi="Times New Roman" w:cs="Times New Roman"/>
          <w:i/>
          <w:iCs/>
        </w:rPr>
        <w:t>ad libitum</w:t>
      </w:r>
      <w:r w:rsidRPr="007F74BC">
        <w:rPr>
          <w:rFonts w:ascii="Times New Roman" w:hAnsi="Times New Roman" w:cs="Times New Roman"/>
        </w:rPr>
        <w:t xml:space="preserve"> caloric intake on cardiovascular disease and mortality. Participants were recruited by 23 research centers from the Spanish National Health System between September 2013 and December 2016. </w:t>
      </w:r>
    </w:p>
    <w:p w14:paraId="36A8A602" w14:textId="7543498E" w:rsidR="00375F81" w:rsidRDefault="00375F81" w:rsidP="00E9243B">
      <w:pPr>
        <w:jc w:val="both"/>
        <w:rPr>
          <w:rFonts w:ascii="Times New Roman" w:hAnsi="Times New Roman" w:cs="Times New Roman"/>
        </w:rPr>
      </w:pPr>
      <w:r w:rsidRPr="00375F81">
        <w:rPr>
          <w:rFonts w:ascii="Times New Roman" w:hAnsi="Times New Roman" w:cs="Times New Roman"/>
        </w:rPr>
        <w:t xml:space="preserve">The primary </w:t>
      </w:r>
      <w:r>
        <w:rPr>
          <w:rFonts w:ascii="Times New Roman" w:hAnsi="Times New Roman" w:cs="Times New Roman"/>
        </w:rPr>
        <w:t>outcomes</w:t>
      </w:r>
      <w:r w:rsidRPr="00375F81">
        <w:rPr>
          <w:rFonts w:ascii="Times New Roman" w:hAnsi="Times New Roman" w:cs="Times New Roman"/>
        </w:rPr>
        <w:t xml:space="preserve"> of the trial are a composite of CVD </w:t>
      </w:r>
      <w:r w:rsidR="008D6104">
        <w:rPr>
          <w:rFonts w:ascii="Times New Roman" w:hAnsi="Times New Roman" w:cs="Times New Roman"/>
        </w:rPr>
        <w:t xml:space="preserve">(cardiovascular disease) </w:t>
      </w:r>
      <w:r w:rsidRPr="00375F81">
        <w:rPr>
          <w:rFonts w:ascii="Times New Roman" w:hAnsi="Times New Roman" w:cs="Times New Roman"/>
        </w:rPr>
        <w:t xml:space="preserve">events (CVD death, nonfatal myocardial infarction, and nonfatal stroke), and long-term weight loss maintenance. </w:t>
      </w:r>
      <w:r>
        <w:rPr>
          <w:rFonts w:ascii="Times New Roman" w:hAnsi="Times New Roman" w:cs="Times New Roman"/>
        </w:rPr>
        <w:t>Current</w:t>
      </w:r>
      <w:r w:rsidRPr="00375F81">
        <w:rPr>
          <w:rFonts w:ascii="Times New Roman" w:hAnsi="Times New Roman" w:cs="Times New Roman"/>
        </w:rPr>
        <w:t xml:space="preserve"> secondary outcomes comprise: </w:t>
      </w:r>
      <w:r>
        <w:rPr>
          <w:rFonts w:ascii="Times New Roman" w:hAnsi="Times New Roman" w:cs="Times New Roman"/>
        </w:rPr>
        <w:t>d</w:t>
      </w:r>
      <w:r w:rsidRPr="00375F81">
        <w:rPr>
          <w:rFonts w:ascii="Times New Roman" w:hAnsi="Times New Roman" w:cs="Times New Roman"/>
        </w:rPr>
        <w:t xml:space="preserve">eath of any cause, changes in waist circumference, and incidence of acute coronary syndrome (unstable angina), coronary revascularization (percutaneous or surgical), atrial fibrillation, peripheral artery disease, heart failure, venous thrombosis, type 2 diabetes mellitus and its complications, dementia, Parkinson disease, major unipolar depression, osteoporotic fractures, cholelithiasis or cholecystectomy, symptomatic gout, transient ischemic attack, cataract, venous thromboembolism or cancer (breast, prostate, lung, colorectal, or stomach) and serum metabolome changes. </w:t>
      </w:r>
      <w:r>
        <w:rPr>
          <w:rFonts w:ascii="Times New Roman" w:hAnsi="Times New Roman" w:cs="Times New Roman"/>
        </w:rPr>
        <w:t>Other intermediate outcomes are changes in: b</w:t>
      </w:r>
      <w:r w:rsidRPr="00375F81">
        <w:rPr>
          <w:rFonts w:ascii="Times New Roman" w:hAnsi="Times New Roman" w:cs="Times New Roman"/>
        </w:rPr>
        <w:t>lood pressure</w:t>
      </w:r>
      <w:r>
        <w:rPr>
          <w:rFonts w:ascii="Times New Roman" w:hAnsi="Times New Roman" w:cs="Times New Roman"/>
        </w:rPr>
        <w:t>, f</w:t>
      </w:r>
      <w:r w:rsidRPr="00375F81">
        <w:rPr>
          <w:rFonts w:ascii="Times New Roman" w:hAnsi="Times New Roman" w:cs="Times New Roman"/>
        </w:rPr>
        <w:t>asting blood sugar</w:t>
      </w:r>
      <w:r>
        <w:rPr>
          <w:rFonts w:ascii="Times New Roman" w:hAnsi="Times New Roman" w:cs="Times New Roman"/>
        </w:rPr>
        <w:t>, S</w:t>
      </w:r>
      <w:r w:rsidRPr="00375F81">
        <w:rPr>
          <w:rFonts w:ascii="Times New Roman" w:hAnsi="Times New Roman" w:cs="Times New Roman"/>
        </w:rPr>
        <w:t>erum lipid profile</w:t>
      </w:r>
      <w:r>
        <w:rPr>
          <w:rFonts w:ascii="Times New Roman" w:hAnsi="Times New Roman" w:cs="Times New Roman"/>
        </w:rPr>
        <w:t>, m</w:t>
      </w:r>
      <w:r w:rsidRPr="00375F81">
        <w:rPr>
          <w:rFonts w:ascii="Times New Roman" w:hAnsi="Times New Roman" w:cs="Times New Roman"/>
        </w:rPr>
        <w:t>arkers of inflammation</w:t>
      </w:r>
      <w:r>
        <w:rPr>
          <w:rFonts w:ascii="Times New Roman" w:hAnsi="Times New Roman" w:cs="Times New Roman"/>
        </w:rPr>
        <w:t>, o</w:t>
      </w:r>
      <w:r w:rsidRPr="00375F81">
        <w:rPr>
          <w:rFonts w:ascii="Times New Roman" w:hAnsi="Times New Roman" w:cs="Times New Roman"/>
        </w:rPr>
        <w:t>ther intermediate markers of cardiovascular risk</w:t>
      </w:r>
      <w:r>
        <w:rPr>
          <w:rFonts w:ascii="Times New Roman" w:hAnsi="Times New Roman" w:cs="Times New Roman"/>
        </w:rPr>
        <w:t>, o</w:t>
      </w:r>
      <w:r w:rsidRPr="00375F81">
        <w:rPr>
          <w:rFonts w:ascii="Times New Roman" w:hAnsi="Times New Roman" w:cs="Times New Roman"/>
        </w:rPr>
        <w:t>verall diet and nutrient intake</w:t>
      </w:r>
      <w:r>
        <w:rPr>
          <w:rFonts w:ascii="Times New Roman" w:hAnsi="Times New Roman" w:cs="Times New Roman"/>
        </w:rPr>
        <w:t>, m</w:t>
      </w:r>
      <w:r w:rsidRPr="00375F81">
        <w:rPr>
          <w:rFonts w:ascii="Times New Roman" w:hAnsi="Times New Roman" w:cs="Times New Roman"/>
        </w:rPr>
        <w:t>edication use</w:t>
      </w:r>
      <w:r>
        <w:rPr>
          <w:rFonts w:ascii="Times New Roman" w:hAnsi="Times New Roman" w:cs="Times New Roman"/>
        </w:rPr>
        <w:t xml:space="preserve">, </w:t>
      </w:r>
      <w:r w:rsidRPr="00375F81">
        <w:rPr>
          <w:rFonts w:ascii="Times New Roman" w:hAnsi="Times New Roman" w:cs="Times New Roman"/>
        </w:rPr>
        <w:t>ECGs</w:t>
      </w:r>
      <w:r>
        <w:rPr>
          <w:rFonts w:ascii="Times New Roman" w:hAnsi="Times New Roman" w:cs="Times New Roman"/>
        </w:rPr>
        <w:t>, c</w:t>
      </w:r>
      <w:r w:rsidRPr="00375F81">
        <w:rPr>
          <w:rFonts w:ascii="Times New Roman" w:hAnsi="Times New Roman" w:cs="Times New Roman"/>
        </w:rPr>
        <w:t>ognitive function, quality of life, and psychological and neuropsychological scores</w:t>
      </w:r>
      <w:r>
        <w:rPr>
          <w:rFonts w:ascii="Times New Roman" w:hAnsi="Times New Roman" w:cs="Times New Roman"/>
        </w:rPr>
        <w:t>, e</w:t>
      </w:r>
      <w:r w:rsidRPr="00375F81">
        <w:rPr>
          <w:rFonts w:ascii="Times New Roman" w:hAnsi="Times New Roman" w:cs="Times New Roman"/>
        </w:rPr>
        <w:t>pigenetic tags (methylation, miRNA, lncRNA)</w:t>
      </w:r>
      <w:r>
        <w:rPr>
          <w:rFonts w:ascii="Times New Roman" w:hAnsi="Times New Roman" w:cs="Times New Roman"/>
        </w:rPr>
        <w:t>,</w:t>
      </w:r>
      <w:r w:rsidRPr="00375F81">
        <w:rPr>
          <w:rFonts w:ascii="Times New Roman" w:hAnsi="Times New Roman" w:cs="Times New Roman"/>
        </w:rPr>
        <w:t xml:space="preserve"> </w:t>
      </w:r>
      <w:r>
        <w:rPr>
          <w:rFonts w:ascii="Times New Roman" w:hAnsi="Times New Roman" w:cs="Times New Roman"/>
        </w:rPr>
        <w:t>g</w:t>
      </w:r>
      <w:r w:rsidRPr="00375F81">
        <w:rPr>
          <w:rFonts w:ascii="Times New Roman" w:hAnsi="Times New Roman" w:cs="Times New Roman"/>
        </w:rPr>
        <w:t>enetic polymorphisms</w:t>
      </w:r>
      <w:r>
        <w:rPr>
          <w:rFonts w:ascii="Times New Roman" w:hAnsi="Times New Roman" w:cs="Times New Roman"/>
        </w:rPr>
        <w:t>, g</w:t>
      </w:r>
      <w:r w:rsidRPr="00375F81">
        <w:rPr>
          <w:rFonts w:ascii="Times New Roman" w:hAnsi="Times New Roman" w:cs="Times New Roman"/>
        </w:rPr>
        <w:t>ene expression</w:t>
      </w:r>
      <w:r>
        <w:rPr>
          <w:rFonts w:ascii="Times New Roman" w:hAnsi="Times New Roman" w:cs="Times New Roman"/>
        </w:rPr>
        <w:t>, t</w:t>
      </w:r>
      <w:r w:rsidRPr="00375F81">
        <w:rPr>
          <w:rFonts w:ascii="Times New Roman" w:hAnsi="Times New Roman" w:cs="Times New Roman"/>
        </w:rPr>
        <w:t>aste and odor perception tests</w:t>
      </w:r>
      <w:r>
        <w:rPr>
          <w:rFonts w:ascii="Times New Roman" w:hAnsi="Times New Roman" w:cs="Times New Roman"/>
        </w:rPr>
        <w:t>.</w:t>
      </w:r>
      <w:r w:rsidR="00EF65DA">
        <w:rPr>
          <w:rFonts w:ascii="Times New Roman" w:hAnsi="Times New Roman" w:cs="Times New Roman"/>
        </w:rPr>
        <w:t xml:space="preserve"> G</w:t>
      </w:r>
      <w:r w:rsidR="00EF65DA" w:rsidRPr="00EF65DA">
        <w:rPr>
          <w:rFonts w:ascii="Times New Roman" w:hAnsi="Times New Roman" w:cs="Times New Roman"/>
        </w:rPr>
        <w:t xml:space="preserve">ut microbiome is </w:t>
      </w:r>
      <w:r w:rsidR="00EF65DA">
        <w:rPr>
          <w:rFonts w:ascii="Times New Roman" w:hAnsi="Times New Roman" w:cs="Times New Roman"/>
        </w:rPr>
        <w:t xml:space="preserve">considered </w:t>
      </w:r>
      <w:r w:rsidR="00EF65DA" w:rsidRPr="00EF65DA">
        <w:rPr>
          <w:rFonts w:ascii="Times New Roman" w:hAnsi="Times New Roman" w:cs="Times New Roman"/>
        </w:rPr>
        <w:t>an intermediate outcome (as per the clinical trial registration) that was not pre-specified</w:t>
      </w:r>
      <w:r w:rsidR="00EF65DA">
        <w:rPr>
          <w:rFonts w:ascii="Times New Roman" w:hAnsi="Times New Roman" w:cs="Times New Roman"/>
        </w:rPr>
        <w:t>.</w:t>
      </w:r>
    </w:p>
    <w:p w14:paraId="70A2E177" w14:textId="08340101" w:rsidR="007F74BC" w:rsidRPr="007F74BC" w:rsidRDefault="007F74BC" w:rsidP="00E9243B">
      <w:pPr>
        <w:jc w:val="both"/>
        <w:rPr>
          <w:rFonts w:ascii="Times New Roman" w:hAnsi="Times New Roman" w:cs="Times New Roman"/>
        </w:rPr>
      </w:pPr>
      <w:r w:rsidRPr="007F74BC">
        <w:rPr>
          <w:rFonts w:ascii="Times New Roman" w:hAnsi="Times New Roman" w:cs="Times New Roman"/>
        </w:rPr>
        <w:t>Eligible participants were men between 55 to 75 years and women between 60 to 75 years without cardiovascular disease at baseline who had an initial body mass index (BMI) between 27 to 40 kg/m</w:t>
      </w:r>
      <w:r w:rsidRPr="007F74BC">
        <w:rPr>
          <w:rFonts w:ascii="Times New Roman" w:hAnsi="Times New Roman" w:cs="Times New Roman"/>
          <w:vertAlign w:val="superscript"/>
        </w:rPr>
        <w:t>2</w:t>
      </w:r>
      <w:r w:rsidRPr="007F74BC">
        <w:rPr>
          <w:rFonts w:ascii="Times New Roman" w:hAnsi="Times New Roman" w:cs="Times New Roman"/>
        </w:rPr>
        <w:t xml:space="preserve"> and met at least 3 criteria for metabolic syndrome </w:t>
      </w:r>
      <w:sdt>
        <w:sdtPr>
          <w:rPr>
            <w:rFonts w:ascii="Times New Roman" w:hAnsi="Times New Roman" w:cs="Times New Roman"/>
            <w:color w:val="000000"/>
          </w:rPr>
          <w:tag w:val="MENDELEY_CITATION_v3_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"/>
          <w:id w:val="1963617936"/>
          <w:placeholder>
            <w:docPart w:val="6D5B988462E34EA9A3460E543ABE66B0"/>
          </w:placeholder>
        </w:sdtPr>
        <w:sdtEndPr/>
        <w:sdtContent>
          <w:r w:rsidR="00CC43B9" w:rsidRPr="00CC43B9">
            <w:rPr>
              <w:rFonts w:ascii="Times New Roman" w:hAnsi="Times New Roman" w:cs="Times New Roman"/>
              <w:color w:val="000000"/>
            </w:rPr>
            <w:t>[1]</w:t>
          </w:r>
        </w:sdtContent>
      </w:sdt>
      <w:r w:rsidRPr="007F74BC">
        <w:rPr>
          <w:rFonts w:ascii="Times New Roman" w:hAnsi="Times New Roman" w:cs="Times New Roman"/>
        </w:rPr>
        <w:t xml:space="preserve">. Individuals included in the trial were randomized in a 1:1 ratio to the intervention or control group using a computer-generated random number internet-based system with stratification by center, sex, and age (&lt;65 years, 65-70 years, and &gt;70 years) in batches of 6 participants. The randomization procedure was blinded to all staff members and principal investigators. For participating couples sharing the same household, randomization was done by cluster, with the couple as the unit of randomization </w:t>
      </w:r>
      <w:sdt>
        <w:sdtPr>
          <w:rPr>
            <w:rFonts w:ascii="Times New Roman" w:hAnsi="Times New Roman" w:cs="Times New Roman"/>
            <w:color w:val="000000"/>
          </w:rPr>
          <w:tag w:val="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"/>
          <w:id w:val="2071380858"/>
          <w:placeholder>
            <w:docPart w:val="6D5B988462E34EA9A3460E543ABE66B0"/>
          </w:placeholder>
        </w:sdtPr>
        <w:sdtEndPr/>
        <w:sdtContent>
          <w:r w:rsidR="00CC43B9" w:rsidRPr="00CC43B9">
            <w:rPr>
              <w:rFonts w:ascii="Times New Roman" w:hAnsi="Times New Roman" w:cs="Times New Roman"/>
              <w:color w:val="000000"/>
            </w:rPr>
            <w:t>[2]</w:t>
          </w:r>
        </w:sdtContent>
      </w:sdt>
      <w:r w:rsidRPr="007F74BC">
        <w:rPr>
          <w:rFonts w:ascii="Times New Roman" w:hAnsi="Times New Roman" w:cs="Times New Roman"/>
        </w:rPr>
        <w:t xml:space="preserve">. More details about inclusion/exclusion criteria are detailed elsewhere </w:t>
      </w:r>
      <w:sdt>
        <w:sdtPr>
          <w:rPr>
            <w:rFonts w:ascii="Times New Roman" w:hAnsi="Times New Roman" w:cs="Times New Roman"/>
            <w:color w:val="000000"/>
          </w:rPr>
          <w:tag w:val="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"/>
          <w:id w:val="-1072122664"/>
          <w:placeholder>
            <w:docPart w:val="6D5B988462E34EA9A3460E543ABE66B0"/>
          </w:placeholder>
        </w:sdtPr>
        <w:sdtEndPr/>
        <w:sdtContent>
          <w:r w:rsidR="00CC43B9" w:rsidRPr="00CC43B9">
            <w:rPr>
              <w:rFonts w:ascii="Times New Roman" w:hAnsi="Times New Roman" w:cs="Times New Roman"/>
              <w:color w:val="000000"/>
            </w:rPr>
            <w:t>[3]</w:t>
          </w:r>
        </w:sdtContent>
      </w:sdt>
      <w:r w:rsidRPr="007F74BC">
        <w:rPr>
          <w:rFonts w:ascii="Times New Roman" w:hAnsi="Times New Roman" w:cs="Times New Roman"/>
        </w:rPr>
        <w:t>. This trial was approved by the institutional review board of all participating institutions, was registered on the ISRCTN registry (ISRCTN89898870), and can be accessed at</w:t>
      </w:r>
      <w:r w:rsidR="00375F81">
        <w:rPr>
          <w:rFonts w:ascii="Times New Roman" w:hAnsi="Times New Roman" w:cs="Times New Roman"/>
        </w:rPr>
        <w:t xml:space="preserve"> </w:t>
      </w:r>
      <w:r w:rsidR="00375F81" w:rsidRPr="00375F81">
        <w:rPr>
          <w:rFonts w:ascii="Times New Roman" w:hAnsi="Times New Roman" w:cs="Times New Roman"/>
        </w:rPr>
        <w:t>https://www.isrctn.com/ISRCTN89898870</w:t>
      </w:r>
      <w:r w:rsidRPr="007F74BC">
        <w:rPr>
          <w:rFonts w:ascii="Times New Roman" w:hAnsi="Times New Roman" w:cs="Times New Roman"/>
        </w:rPr>
        <w:t>. All participants provided written informed consent and the procedures were implemented following the ethical standards of the Declaration of Helsinki.</w:t>
      </w:r>
    </w:p>
    <w:p w14:paraId="27477CC4" w14:textId="0D883A31" w:rsidR="00DD52A6" w:rsidRPr="00DD52A6" w:rsidRDefault="00DD52A6" w:rsidP="00DD52A6">
      <w:pPr>
        <w:rPr>
          <w:rFonts w:ascii="Times New Roman" w:hAnsi="Times New Roman" w:cs="Times New Roman"/>
          <w:b/>
          <w:bCs/>
          <w:i/>
          <w:iCs/>
        </w:rPr>
      </w:pPr>
      <w:r w:rsidRPr="00DD52A6">
        <w:rPr>
          <w:rFonts w:ascii="Times New Roman" w:hAnsi="Times New Roman" w:cs="Times New Roman"/>
          <w:b/>
          <w:bCs/>
          <w:i/>
          <w:iCs/>
        </w:rPr>
        <w:t>Clinical recorded variables, anthropometry, and general biochemistry</w:t>
      </w:r>
    </w:p>
    <w:p w14:paraId="6E20CB21" w14:textId="36209237" w:rsidR="00DD52A6" w:rsidRPr="00DD52A6" w:rsidRDefault="00DD52A6" w:rsidP="00E9243B">
      <w:pPr>
        <w:jc w:val="both"/>
        <w:rPr>
          <w:rFonts w:ascii="Times New Roman" w:hAnsi="Times New Roman" w:cs="Times New Roman"/>
        </w:rPr>
      </w:pPr>
      <w:r w:rsidRPr="00DD52A6">
        <w:rPr>
          <w:rFonts w:ascii="Times New Roman" w:hAnsi="Times New Roman" w:cs="Times New Roman"/>
        </w:rPr>
        <w:t xml:space="preserve">Trained dietitians conducted dietary assessments during face-to-face visits at baseline and every 12 months of follow-up by administering a validated 143-item semi-quantitative food frequency questionnaire to collect information about food habits during the preceding 12 months. Total energy and nutrient intake were derived from Spanish food composition tables </w:t>
      </w:r>
      <w:sdt>
        <w:sdtPr>
          <w:rPr>
            <w:rFonts w:ascii="Times New Roman" w:hAnsi="Times New Roman" w:cs="Times New Roman"/>
            <w:color w:val="000000"/>
          </w:rPr>
          <w:tag w:val="MENDELEY_CITATION_v3_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"/>
          <w:id w:val="-1431729956"/>
          <w:placeholder>
            <w:docPart w:val="007C8BC2DB6F45AEAB2E9A5912ADA5A5"/>
          </w:placeholder>
        </w:sdtPr>
        <w:sdtEndPr/>
        <w:sdtContent>
          <w:r w:rsidR="00CC43B9" w:rsidRPr="00CC43B9">
            <w:rPr>
              <w:rFonts w:ascii="Times New Roman" w:hAnsi="Times New Roman" w:cs="Times New Roman"/>
              <w:color w:val="000000"/>
            </w:rPr>
            <w:t>[4]</w:t>
          </w:r>
        </w:sdtContent>
      </w:sdt>
      <w:r w:rsidRPr="00DD52A6">
        <w:rPr>
          <w:rFonts w:ascii="Times New Roman" w:hAnsi="Times New Roman" w:cs="Times New Roman"/>
        </w:rPr>
        <w:t xml:space="preserve">. </w:t>
      </w:r>
    </w:p>
    <w:p w14:paraId="7B1D9949" w14:textId="47FE4300" w:rsidR="00DD52A6" w:rsidRPr="00DD52A6" w:rsidRDefault="00DD52A6" w:rsidP="00E9243B">
      <w:pPr>
        <w:jc w:val="both"/>
        <w:rPr>
          <w:rFonts w:ascii="Times New Roman" w:hAnsi="Times New Roman" w:cs="Times New Roman"/>
        </w:rPr>
      </w:pPr>
      <w:r w:rsidRPr="00DD52A6">
        <w:rPr>
          <w:rFonts w:ascii="Times New Roman" w:hAnsi="Times New Roman" w:cs="Times New Roman"/>
        </w:rPr>
        <w:t xml:space="preserve">Nondietary variables were also collected at baseline and every 12 months of follow-up. A general questionnaire was administered to collect data on socio-demographics and medical conditions. Leisure time physical activity was measured by the validated </w:t>
      </w:r>
      <w:proofErr w:type="spellStart"/>
      <w:r w:rsidRPr="00DD52A6">
        <w:rPr>
          <w:rFonts w:ascii="Times New Roman" w:hAnsi="Times New Roman" w:cs="Times New Roman"/>
        </w:rPr>
        <w:t>Regicor</w:t>
      </w:r>
      <w:proofErr w:type="spellEnd"/>
      <w:r w:rsidRPr="00DD52A6">
        <w:rPr>
          <w:rFonts w:ascii="Times New Roman" w:hAnsi="Times New Roman" w:cs="Times New Roman"/>
        </w:rPr>
        <w:t xml:space="preserve"> Short Physical Activity Questionnaire </w:t>
      </w:r>
      <w:sdt>
        <w:sdtPr>
          <w:rPr>
            <w:rFonts w:ascii="Times New Roman" w:hAnsi="Times New Roman" w:cs="Times New Roman"/>
            <w:color w:val="000000"/>
          </w:rPr>
          <w:tag w:val="MENDELEY_CITATION_v3_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"/>
          <w:id w:val="2056035184"/>
          <w:placeholder>
            <w:docPart w:val="007C8BC2DB6F45AEAB2E9A5912ADA5A5"/>
          </w:placeholder>
        </w:sdtPr>
        <w:sdtEndPr/>
        <w:sdtContent>
          <w:r w:rsidR="00CC43B9" w:rsidRPr="00CC43B9">
            <w:rPr>
              <w:rFonts w:ascii="Times New Roman" w:hAnsi="Times New Roman" w:cs="Times New Roman"/>
              <w:color w:val="000000"/>
            </w:rPr>
            <w:t>[5]</w:t>
          </w:r>
        </w:sdtContent>
      </w:sdt>
      <w:r w:rsidRPr="00DD52A6">
        <w:rPr>
          <w:rFonts w:ascii="Times New Roman" w:hAnsi="Times New Roman" w:cs="Times New Roman"/>
        </w:rPr>
        <w:t>.</w:t>
      </w:r>
      <w:r w:rsidRPr="00DD52A6" w:rsidDel="00AC3B64">
        <w:rPr>
          <w:rFonts w:ascii="Times New Roman" w:hAnsi="Times New Roman" w:cs="Times New Roman"/>
        </w:rPr>
        <w:t xml:space="preserve"> </w:t>
      </w:r>
    </w:p>
    <w:p w14:paraId="398E7FBA" w14:textId="77777777" w:rsidR="00DD52A6" w:rsidRPr="00DD52A6" w:rsidRDefault="00DD52A6" w:rsidP="00E9243B">
      <w:pPr>
        <w:jc w:val="both"/>
        <w:rPr>
          <w:rFonts w:ascii="Times New Roman" w:hAnsi="Times New Roman" w:cs="Times New Roman"/>
        </w:rPr>
      </w:pPr>
      <w:r w:rsidRPr="00DD52A6">
        <w:rPr>
          <w:rFonts w:ascii="Times New Roman" w:hAnsi="Times New Roman" w:cs="Times New Roman"/>
        </w:rPr>
        <w:lastRenderedPageBreak/>
        <w:t>At baseline and after one year of follow-up, nurses measured waist circumference (midway between the lowest rib and the iliac crest using an anthropometric tape), weight (using high-quality electronic calibrated scales), and height (using wall-mounted stadiometer) twice. Blood pressure was measured three times using a validated semiautomatic oscillometer (Omron HEM-705CP, Kyoto, Japan), and the mean value of these measurements was used for the analysis.</w:t>
      </w:r>
    </w:p>
    <w:p w14:paraId="79CFBF99" w14:textId="082DC3D5" w:rsidR="00E10BB0" w:rsidRPr="00DD52A6" w:rsidRDefault="00DD52A6" w:rsidP="00E9243B">
      <w:pPr>
        <w:jc w:val="both"/>
        <w:rPr>
          <w:rFonts w:ascii="Times New Roman" w:hAnsi="Times New Roman" w:cs="Times New Roman"/>
        </w:rPr>
      </w:pPr>
      <w:r w:rsidRPr="00DD52A6">
        <w:rPr>
          <w:rFonts w:ascii="Times New Roman" w:hAnsi="Times New Roman" w:cs="Times New Roman"/>
        </w:rPr>
        <w:t xml:space="preserve">Blood samples were collected after overnight fasting. Plasma levels of glucose, total cholesterol, high-density lipoprotein cholesterol (HDL-cholesterol), and triglycerides were measured using standard enzymatic methods. Low-density lipoprotein cholesterol (LDL-cholesterol) was calculated with the </w:t>
      </w:r>
      <w:proofErr w:type="spellStart"/>
      <w:r w:rsidRPr="00DD52A6">
        <w:rPr>
          <w:rFonts w:ascii="Times New Roman" w:hAnsi="Times New Roman" w:cs="Times New Roman"/>
        </w:rPr>
        <w:t>Friedewald</w:t>
      </w:r>
      <w:proofErr w:type="spellEnd"/>
      <w:r w:rsidRPr="00DD52A6">
        <w:rPr>
          <w:rFonts w:ascii="Times New Roman" w:hAnsi="Times New Roman" w:cs="Times New Roman"/>
        </w:rPr>
        <w:t xml:space="preserve"> formula (whenever triglycerides were less than 300 mg/dL). Glycated hemoglobin was measured by a chromatographic method. Fasting serum insulin was measured by an electrochemiluminescence immunoassay by </w:t>
      </w:r>
      <w:proofErr w:type="spellStart"/>
      <w:r w:rsidRPr="00DD52A6">
        <w:rPr>
          <w:rFonts w:ascii="Times New Roman" w:hAnsi="Times New Roman" w:cs="Times New Roman"/>
        </w:rPr>
        <w:t>Elecsys</w:t>
      </w:r>
      <w:proofErr w:type="spellEnd"/>
      <w:r w:rsidRPr="00DD52A6">
        <w:rPr>
          <w:rFonts w:ascii="Times New Roman" w:hAnsi="Times New Roman" w:cs="Times New Roman"/>
        </w:rPr>
        <w:t xml:space="preserve"> immuno-analyzer (Roche Diagnostics, </w:t>
      </w:r>
      <w:proofErr w:type="spellStart"/>
      <w:r w:rsidRPr="00DD52A6">
        <w:rPr>
          <w:rFonts w:ascii="Times New Roman" w:hAnsi="Times New Roman" w:cs="Times New Roman"/>
        </w:rPr>
        <w:t>Meylan</w:t>
      </w:r>
      <w:proofErr w:type="spellEnd"/>
      <w:r w:rsidRPr="00DD52A6">
        <w:rPr>
          <w:rFonts w:ascii="Times New Roman" w:hAnsi="Times New Roman" w:cs="Times New Roman"/>
        </w:rPr>
        <w:t xml:space="preserve">, France). The lower limit of detection was 0.3 </w:t>
      </w:r>
      <w:proofErr w:type="spellStart"/>
      <w:r w:rsidRPr="00DD52A6">
        <w:rPr>
          <w:rFonts w:ascii="Times New Roman" w:hAnsi="Times New Roman" w:cs="Times New Roman"/>
        </w:rPr>
        <w:t>μIU</w:t>
      </w:r>
      <w:proofErr w:type="spellEnd"/>
      <w:r w:rsidRPr="00DD52A6">
        <w:rPr>
          <w:rFonts w:ascii="Times New Roman" w:hAnsi="Times New Roman" w:cs="Times New Roman"/>
        </w:rPr>
        <w:t xml:space="preserve">/ml. Insulin resistance was assessed by the </w:t>
      </w:r>
      <w:r w:rsidR="008D6104">
        <w:rPr>
          <w:rFonts w:ascii="Times New Roman" w:hAnsi="Times New Roman" w:cs="Times New Roman"/>
        </w:rPr>
        <w:t>homeostatic model assessment of insulin resistance (</w:t>
      </w:r>
      <w:r w:rsidRPr="00DD52A6">
        <w:rPr>
          <w:rFonts w:ascii="Times New Roman" w:hAnsi="Times New Roman" w:cs="Times New Roman"/>
        </w:rPr>
        <w:t>HOMA-IR</w:t>
      </w:r>
      <w:r w:rsidR="008D6104">
        <w:rPr>
          <w:rFonts w:ascii="Times New Roman" w:hAnsi="Times New Roman" w:cs="Times New Roman"/>
        </w:rPr>
        <w:t>)</w:t>
      </w:r>
      <w:r w:rsidRPr="00DD52A6">
        <w:rPr>
          <w:rFonts w:ascii="Times New Roman" w:hAnsi="Times New Roman" w:cs="Times New Roman"/>
        </w:rPr>
        <w:t xml:space="preserve"> index, calculated as fasting insulin (</w:t>
      </w:r>
      <w:proofErr w:type="spellStart"/>
      <w:r w:rsidRPr="00DD52A6">
        <w:rPr>
          <w:rFonts w:ascii="Times New Roman" w:hAnsi="Times New Roman" w:cs="Times New Roman"/>
        </w:rPr>
        <w:t>μIU</w:t>
      </w:r>
      <w:proofErr w:type="spellEnd"/>
      <w:r w:rsidRPr="00DD52A6">
        <w:rPr>
          <w:rFonts w:ascii="Times New Roman" w:hAnsi="Times New Roman" w:cs="Times New Roman"/>
        </w:rPr>
        <w:t xml:space="preserve">/ml) multiplied by fasting glucose (mmol/L) divided by 22.5 </w:t>
      </w:r>
      <w:sdt>
        <w:sdtPr>
          <w:rPr>
            <w:rFonts w:ascii="Times New Roman" w:hAnsi="Times New Roman" w:cs="Times New Roman"/>
            <w:color w:val="000000"/>
          </w:rPr>
          <w:tag w:val="MENDELEY_CITATION_v3_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"/>
          <w:id w:val="-1953083951"/>
          <w:placeholder>
            <w:docPart w:val="007C8BC2DB6F45AEAB2E9A5912ADA5A5"/>
          </w:placeholder>
        </w:sdtPr>
        <w:sdtEndPr/>
        <w:sdtContent>
          <w:r w:rsidR="00CC43B9" w:rsidRPr="00CC43B9">
            <w:rPr>
              <w:rFonts w:ascii="Times New Roman" w:hAnsi="Times New Roman" w:cs="Times New Roman"/>
              <w:color w:val="000000"/>
            </w:rPr>
            <w:t>[6]</w:t>
          </w:r>
        </w:sdtContent>
      </w:sdt>
      <w:r w:rsidRPr="00DD52A6">
        <w:rPr>
          <w:rFonts w:ascii="Times New Roman" w:hAnsi="Times New Roman" w:cs="Times New Roman"/>
        </w:rPr>
        <w:t>.</w:t>
      </w:r>
    </w:p>
    <w:p w14:paraId="5CBE2797" w14:textId="50D4B3E0" w:rsidR="00E10BB0" w:rsidRDefault="00E10BB0">
      <w:pPr>
        <w:rPr>
          <w:rFonts w:ascii="Times New Roman" w:hAnsi="Times New Roman" w:cs="Times New Roman"/>
          <w:b/>
          <w:bCs/>
          <w:i/>
          <w:iCs/>
        </w:rPr>
      </w:pPr>
      <w:r w:rsidRPr="007F74BC">
        <w:rPr>
          <w:rFonts w:ascii="Times New Roman" w:hAnsi="Times New Roman" w:cs="Times New Roman"/>
          <w:b/>
          <w:bCs/>
          <w:i/>
          <w:iCs/>
        </w:rPr>
        <w:t xml:space="preserve">Fecal metabolomics </w:t>
      </w:r>
      <w:r w:rsidR="00C36CCB">
        <w:rPr>
          <w:rFonts w:ascii="Times New Roman" w:hAnsi="Times New Roman" w:cs="Times New Roman"/>
          <w:b/>
          <w:bCs/>
          <w:i/>
          <w:iCs/>
        </w:rPr>
        <w:t>analyses</w:t>
      </w:r>
    </w:p>
    <w:p w14:paraId="6B885350" w14:textId="6FAA6FF9" w:rsidR="00C36CCB" w:rsidRPr="00C36CCB" w:rsidRDefault="00C36CCB" w:rsidP="00E9243B">
      <w:pPr>
        <w:jc w:val="both"/>
        <w:rPr>
          <w:rFonts w:ascii="Times New Roman" w:hAnsi="Times New Roman" w:cs="Times New Roman"/>
        </w:rPr>
      </w:pPr>
      <w:r w:rsidRPr="00C36CCB">
        <w:rPr>
          <w:rFonts w:ascii="Times New Roman" w:hAnsi="Times New Roman" w:cs="Times New Roman"/>
        </w:rPr>
        <w:t>Stool samples (weight range 11.02-94.03 mg) were homogenized in 10 µL of water per milligram stool sample weight using a bead mill (</w:t>
      </w:r>
      <w:proofErr w:type="spellStart"/>
      <w:r w:rsidRPr="00C36CCB">
        <w:rPr>
          <w:rFonts w:ascii="Times New Roman" w:hAnsi="Times New Roman" w:cs="Times New Roman"/>
        </w:rPr>
        <w:t>TissueLyser</w:t>
      </w:r>
      <w:proofErr w:type="spellEnd"/>
      <w:r w:rsidRPr="00C36CCB">
        <w:rPr>
          <w:rFonts w:ascii="Times New Roman" w:hAnsi="Times New Roman" w:cs="Times New Roman"/>
        </w:rPr>
        <w:t xml:space="preserve"> II; Qiagen) and the aqueous homogenates were aliquoted for metabolite profiling analyses using four separate LC-MS methods: 1) </w:t>
      </w:r>
      <w:bookmarkStart w:id="0" w:name="_Hlk139962355"/>
      <w:r w:rsidRPr="00C36CCB">
        <w:rPr>
          <w:rFonts w:ascii="Times New Roman" w:hAnsi="Times New Roman" w:cs="Times New Roman"/>
        </w:rPr>
        <w:t>hydrophilic interaction liquid chromatography</w:t>
      </w:r>
      <w:bookmarkEnd w:id="0"/>
      <w:r w:rsidRPr="00C36CCB">
        <w:rPr>
          <w:rFonts w:ascii="Times New Roman" w:hAnsi="Times New Roman" w:cs="Times New Roman"/>
        </w:rPr>
        <w:t xml:space="preserve"> (HILIC) coupled with positive ion mode MS to measure polar metabolites (HILIC-pos), 2) HILIC coupled with negative ion mode MS to measure polar metabolites (HILIC-neg), 3) reversed-phase C8 chromatography coupled with positive ion mode MS to measure polar and nonpolar lipids (C8-pos), and 4) reversed-phase C18 chromatography coupled with negative ion mode MS to measure free fatty acids, bile acids, and metabolites of intermediate polarity (C18-neg). Samples were randomized before analyses. Quality control was evaluated using internal standards that were introduced to samples during each metabolite extraction procedure and repeated analyses of pairs of pooled stool homogenate samples inserted into the analytical queue at intervals of approximately 20 study samples (~10% QC samples overall). </w:t>
      </w:r>
    </w:p>
    <w:p w14:paraId="0601B98E" w14:textId="77777777" w:rsidR="00E10BB0" w:rsidRPr="00E10BB0" w:rsidRDefault="00E10BB0" w:rsidP="00E9243B">
      <w:pPr>
        <w:jc w:val="both"/>
        <w:rPr>
          <w:rFonts w:ascii="Times New Roman" w:hAnsi="Times New Roman" w:cs="Times New Roman"/>
          <w:i/>
          <w:iCs/>
        </w:rPr>
      </w:pPr>
      <w:r w:rsidRPr="00E10BB0">
        <w:rPr>
          <w:rFonts w:ascii="Times New Roman" w:hAnsi="Times New Roman" w:cs="Times New Roman"/>
          <w:i/>
          <w:iCs/>
        </w:rPr>
        <w:t>HILIC-positive method</w:t>
      </w:r>
    </w:p>
    <w:p w14:paraId="0B382D11" w14:textId="77777777" w:rsidR="00E10BB0" w:rsidRPr="00E10BB0" w:rsidRDefault="00E10BB0" w:rsidP="00E9243B">
      <w:pPr>
        <w:jc w:val="both"/>
        <w:rPr>
          <w:rFonts w:ascii="Times New Roman" w:hAnsi="Times New Roman" w:cs="Times New Roman"/>
        </w:rPr>
      </w:pPr>
      <w:r w:rsidRPr="00E10BB0">
        <w:rPr>
          <w:rFonts w:ascii="Times New Roman" w:hAnsi="Times New Roman" w:cs="Times New Roman"/>
        </w:rPr>
        <w:t>Samples were prepared from stool homogenates (10 µL) via protein precipitation with the addition of nine volumes of 74.9:24.9:0.2 v/v/v acetonitrile/methanol/formic acid containing stable isotope-labeled internal standards [valine-d8 (</w:t>
      </w:r>
      <w:proofErr w:type="spellStart"/>
      <w:r w:rsidRPr="00E10BB0">
        <w:rPr>
          <w:rFonts w:ascii="Times New Roman" w:hAnsi="Times New Roman" w:cs="Times New Roman"/>
        </w:rPr>
        <w:t>Isotec</w:t>
      </w:r>
      <w:proofErr w:type="spellEnd"/>
      <w:r w:rsidRPr="00E10BB0">
        <w:rPr>
          <w:rFonts w:ascii="Times New Roman" w:hAnsi="Times New Roman" w:cs="Times New Roman"/>
        </w:rPr>
        <w:t xml:space="preserve">) and phenylalanine-d8 (Cambridge Isotope Laboratories; Andover, MA)]. The samples were centrifuged (10 min, 9,000 x g, 4°C). The supernatants were injected directly into a 150 x 2 mm Atlantis HILIC column (Waters; Milford, MA). The column was eluted </w:t>
      </w:r>
      <w:proofErr w:type="spellStart"/>
      <w:r w:rsidRPr="00E10BB0">
        <w:rPr>
          <w:rFonts w:ascii="Times New Roman" w:hAnsi="Times New Roman" w:cs="Times New Roman"/>
        </w:rPr>
        <w:t>isocratically</w:t>
      </w:r>
      <w:proofErr w:type="spellEnd"/>
      <w:r w:rsidRPr="00E10BB0">
        <w:rPr>
          <w:rFonts w:ascii="Times New Roman" w:hAnsi="Times New Roman" w:cs="Times New Roman"/>
        </w:rPr>
        <w:t xml:space="preserve"> at a flow rate of 250 µL/min with 5% mobile phase A (10 mM ammonium </w:t>
      </w:r>
      <w:proofErr w:type="spellStart"/>
      <w:r w:rsidRPr="00E10BB0">
        <w:rPr>
          <w:rFonts w:ascii="Times New Roman" w:hAnsi="Times New Roman" w:cs="Times New Roman"/>
        </w:rPr>
        <w:t>formate</w:t>
      </w:r>
      <w:proofErr w:type="spellEnd"/>
      <w:r w:rsidRPr="00E10BB0">
        <w:rPr>
          <w:rFonts w:ascii="Times New Roman" w:hAnsi="Times New Roman" w:cs="Times New Roman"/>
        </w:rPr>
        <w:t xml:space="preserve"> and 0.1% formic acid in water) for a minute followed by a linear gradient to 40% mobile phase B (acetonitrile with 0.1% formic acid) over 10 minutes. MS analyses were carried out using electrospray ionization in the positive ion mode using full scan analysis over 70-800 m/z at 70,000 resolution and 3 Hz data acquisition rate. Additional MS adjustments were: ion spray voltage = 3.5 kV; capillary temperature = 350°C; probe heater temperature = 300 °C; sheath gas = 40; auxiliary gas = 15; S-lens RF = level 40.</w:t>
      </w:r>
    </w:p>
    <w:p w14:paraId="0525ACA9" w14:textId="77777777" w:rsidR="00E10BB0" w:rsidRPr="00E10BB0" w:rsidRDefault="00E10BB0" w:rsidP="00E9243B">
      <w:pPr>
        <w:jc w:val="both"/>
        <w:rPr>
          <w:rFonts w:ascii="Times New Roman" w:hAnsi="Times New Roman" w:cs="Times New Roman"/>
          <w:i/>
          <w:iCs/>
        </w:rPr>
      </w:pPr>
      <w:r w:rsidRPr="00E10BB0">
        <w:rPr>
          <w:rFonts w:ascii="Times New Roman" w:hAnsi="Times New Roman" w:cs="Times New Roman"/>
          <w:i/>
          <w:iCs/>
        </w:rPr>
        <w:t>HILIC-negative method</w:t>
      </w:r>
    </w:p>
    <w:p w14:paraId="115D8DD0" w14:textId="77777777" w:rsidR="00E10BB0" w:rsidRPr="00E10BB0" w:rsidRDefault="00E10BB0" w:rsidP="00E9243B">
      <w:pPr>
        <w:jc w:val="both"/>
        <w:rPr>
          <w:rFonts w:ascii="Times New Roman" w:hAnsi="Times New Roman" w:cs="Times New Roman"/>
        </w:rPr>
      </w:pPr>
      <w:r w:rsidRPr="00E10BB0">
        <w:rPr>
          <w:rFonts w:ascii="Times New Roman" w:hAnsi="Times New Roman" w:cs="Times New Roman"/>
        </w:rPr>
        <w:t xml:space="preserve">Samples were prepared from stool homogenates (30 µL) by protein precipitation with the addition of inosine-15N4, thymine-d4, and glycocholated4 internal standards in four volumes of 80% methanol (Cambridge Isotope Laboratories; Andover, MA). The samples were centrifuged (10 min, 9,000 x g, 4°C). The supernatants were injected directly into a 150 x 2.0 mm Luna NH2 column (Phenomenex; Torrance, </w:t>
      </w:r>
      <w:r w:rsidRPr="00E10BB0">
        <w:rPr>
          <w:rFonts w:ascii="Times New Roman" w:hAnsi="Times New Roman" w:cs="Times New Roman"/>
        </w:rPr>
        <w:lastRenderedPageBreak/>
        <w:t>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using electrospray ionization in the negative ion mode using full scan analysis over 60-750 m/z at 70,000 resolution and 3 Hz data acquisition rate. Additional MS settings were: ion spray voltage = -3.0 kV; capillary temperature = 350°C; probe heater temperature = 325 °C; sheath gas = 55; auxiliary gas = 10; S-lens RF = level 40.</w:t>
      </w:r>
    </w:p>
    <w:p w14:paraId="4D1623CD" w14:textId="77777777" w:rsidR="00E10BB0" w:rsidRPr="00E10BB0" w:rsidRDefault="00E10BB0" w:rsidP="00E9243B">
      <w:pPr>
        <w:jc w:val="both"/>
        <w:rPr>
          <w:rFonts w:ascii="Times New Roman" w:hAnsi="Times New Roman" w:cs="Times New Roman"/>
          <w:i/>
          <w:iCs/>
        </w:rPr>
      </w:pPr>
      <w:r w:rsidRPr="00E10BB0">
        <w:rPr>
          <w:rFonts w:ascii="Times New Roman" w:hAnsi="Times New Roman" w:cs="Times New Roman"/>
          <w:i/>
          <w:iCs/>
        </w:rPr>
        <w:t>C8-positive method</w:t>
      </w:r>
    </w:p>
    <w:p w14:paraId="65685500" w14:textId="77777777" w:rsidR="00E10BB0" w:rsidRPr="00E10BB0" w:rsidRDefault="00E10BB0" w:rsidP="00E9243B">
      <w:pPr>
        <w:jc w:val="both"/>
        <w:rPr>
          <w:rFonts w:ascii="Times New Roman" w:hAnsi="Times New Roman" w:cs="Times New Roman"/>
        </w:rPr>
      </w:pPr>
      <w:r w:rsidRPr="00E10BB0">
        <w:rPr>
          <w:rFonts w:ascii="Times New Roman" w:hAnsi="Times New Roman" w:cs="Times New Roman"/>
        </w:rPr>
        <w:t xml:space="preserve">Lipids (polar and nonpolar) were extracted from stool homogenates (10 µl) using 190 µl isopropanol containing 12:0 - 12:0 PC as an internal standard (Avanti Polar Lipids; Alabaster, AL). After centrifugation (10 min, 9,000g, ambient temperature), supernatants (10 µl) were injected directly into a 100 × 2.1-mm ACQUITY BEH C8 column (1.7 µm; Waters). The column was eluted at a flow rate of 450 µl/min </w:t>
      </w:r>
      <w:proofErr w:type="spellStart"/>
      <w:r w:rsidRPr="00E10BB0">
        <w:rPr>
          <w:rFonts w:ascii="Times New Roman" w:hAnsi="Times New Roman" w:cs="Times New Roman"/>
        </w:rPr>
        <w:t>isocratically</w:t>
      </w:r>
      <w:proofErr w:type="spellEnd"/>
      <w:r w:rsidRPr="00E10BB0">
        <w:rPr>
          <w:rFonts w:ascii="Times New Roman" w:hAnsi="Times New Roman" w:cs="Times New Roman"/>
        </w:rPr>
        <w:t xml:space="preserve"> for 1 min at 80% mobile phase A (95:5:0.1 v/v/</w:t>
      </w:r>
      <w:proofErr w:type="spellStart"/>
      <w:r w:rsidRPr="00E10BB0">
        <w:rPr>
          <w:rFonts w:ascii="Times New Roman" w:hAnsi="Times New Roman" w:cs="Times New Roman"/>
        </w:rPr>
        <w:t>vl</w:t>
      </w:r>
      <w:proofErr w:type="spellEnd"/>
      <w:r w:rsidRPr="00E10BB0">
        <w:rPr>
          <w:rFonts w:ascii="Times New Roman" w:hAnsi="Times New Roman" w:cs="Times New Roman"/>
        </w:rPr>
        <w:t xml:space="preserve"> 10 mM ammonium acetate/methanol/acetic acid), followed by a linear gradient to 80% mobile phase B (99.9:0.1 v/v methanol/acetic acid) over 2 min, a linear gradient to 100% mobile phase B over 7 min, and then 3 min at 100% mobile phase B. MS analyses were carried out using electrospray ionization in the positive ion mode using full scan analysis over 200–1,100 m/z at 70,000 resolution and 3 Hz data acquisition rate. Additional MS adjustments were: ion spray voltage = 3.0 kV; capillary temperature = 300 °C; probe heater temperature = 300 °C; sheath gas = 50; auxiliary gas = 15; S-lens RF = level 60.</w:t>
      </w:r>
    </w:p>
    <w:p w14:paraId="6E91BF8F" w14:textId="77777777" w:rsidR="00E10BB0" w:rsidRPr="00E10BB0" w:rsidRDefault="00E10BB0" w:rsidP="00E9243B">
      <w:pPr>
        <w:jc w:val="both"/>
        <w:rPr>
          <w:rFonts w:ascii="Times New Roman" w:hAnsi="Times New Roman" w:cs="Times New Roman"/>
          <w:i/>
          <w:iCs/>
        </w:rPr>
      </w:pPr>
      <w:r w:rsidRPr="00E10BB0">
        <w:rPr>
          <w:rFonts w:ascii="Times New Roman" w:hAnsi="Times New Roman" w:cs="Times New Roman"/>
          <w:i/>
          <w:iCs/>
        </w:rPr>
        <w:t>C18-negative method</w:t>
      </w:r>
    </w:p>
    <w:p w14:paraId="686EB3A1" w14:textId="77777777" w:rsidR="00E10BB0" w:rsidRPr="00E10BB0" w:rsidRDefault="00E10BB0" w:rsidP="00E9243B">
      <w:pPr>
        <w:jc w:val="both"/>
        <w:rPr>
          <w:rFonts w:ascii="Times New Roman" w:hAnsi="Times New Roman" w:cs="Times New Roman"/>
        </w:rPr>
      </w:pPr>
      <w:r w:rsidRPr="00E10BB0">
        <w:rPr>
          <w:rFonts w:ascii="Times New Roman" w:hAnsi="Times New Roman" w:cs="Times New Roman"/>
        </w:rPr>
        <w:t xml:space="preserve">Stool homogenates (30 µl) were extracted using 90 µl methanol containing PGE2-d4 as internal standard (Cayman Chemical Co.) and centrifuged (10 min, 9000 g, 4°C). Supernatants (10 µl) were injected into a 150 × 2.1 mm ACQUITY BEH C18 column (Waters). The column was eluted </w:t>
      </w:r>
      <w:proofErr w:type="spellStart"/>
      <w:r w:rsidRPr="00E10BB0">
        <w:rPr>
          <w:rFonts w:ascii="Times New Roman" w:hAnsi="Times New Roman" w:cs="Times New Roman"/>
        </w:rPr>
        <w:t>isocratically</w:t>
      </w:r>
      <w:proofErr w:type="spellEnd"/>
      <w:r w:rsidRPr="00E10BB0">
        <w:rPr>
          <w:rFonts w:ascii="Times New Roman" w:hAnsi="Times New Roman" w:cs="Times New Roman"/>
        </w:rPr>
        <w:t xml:space="preserve"> at a flow rate of 450 µL/min with 20% mobile phase A (0.01% formic acid in water) for 3 min followed by a linear gradient to 100% mobile phase B (0 0.01% acetic acid in acetonitrile) over 12 min. MS analyses were performed using electrospray ionization in negative ion mode using complete scan analysis over 70-850 m/z at 70,000 resolution and 3 Hz data acquisition rate. Additional settings from MS are ion sputter voltage, –3.5 kV; capillary temperature, 320 °C; probe heater temperature, 300 °C; surround gas, 45; auxiliary gas, 10; and S-lens RF level 60.</w:t>
      </w:r>
    </w:p>
    <w:p w14:paraId="23C8F1D1" w14:textId="442C10FE" w:rsidR="00E10BB0" w:rsidRPr="00E10BB0" w:rsidRDefault="00E10BB0" w:rsidP="00E9243B">
      <w:pPr>
        <w:jc w:val="both"/>
        <w:rPr>
          <w:rFonts w:ascii="Times New Roman" w:hAnsi="Times New Roman" w:cs="Times New Roman"/>
        </w:rPr>
      </w:pPr>
      <w:r w:rsidRPr="00E10BB0">
        <w:rPr>
          <w:rFonts w:ascii="Times New Roman" w:hAnsi="Times New Roman" w:cs="Times New Roman"/>
        </w:rPr>
        <w:t>The number of identified fecal metabolites was n=330 with the HILIC-positive platform, n=132 with the HILIC-negative platform, n=108 with the C8-positive platform, and n = 86 with the C18-negative platform.</w:t>
      </w:r>
    </w:p>
    <w:p w14:paraId="7614497E" w14:textId="673B76C2" w:rsidR="00E10BB0" w:rsidRPr="00E10BB0" w:rsidRDefault="00E10BB0" w:rsidP="00E10BB0">
      <w:pPr>
        <w:rPr>
          <w:rFonts w:ascii="Times New Roman" w:hAnsi="Times New Roman" w:cs="Times New Roman"/>
          <w:b/>
          <w:bCs/>
          <w:i/>
          <w:iCs/>
        </w:rPr>
      </w:pPr>
      <w:r w:rsidRPr="00E10BB0">
        <w:rPr>
          <w:rFonts w:ascii="Times New Roman" w:hAnsi="Times New Roman" w:cs="Times New Roman"/>
          <w:b/>
          <w:bCs/>
          <w:i/>
          <w:iCs/>
        </w:rPr>
        <w:t>Fecal bacterial DNA extraction and 16S amplicon sequencing</w:t>
      </w:r>
    </w:p>
    <w:p w14:paraId="46E49F6F" w14:textId="7D731493" w:rsidR="001243C2" w:rsidRDefault="00E10BB0" w:rsidP="00E9243B">
      <w:pPr>
        <w:jc w:val="both"/>
        <w:rPr>
          <w:rFonts w:ascii="Times New Roman" w:hAnsi="Times New Roman" w:cs="Times New Roman"/>
        </w:rPr>
      </w:pPr>
      <w:r w:rsidRPr="00E10BB0">
        <w:rPr>
          <w:rFonts w:ascii="Times New Roman" w:hAnsi="Times New Roman" w:cs="Times New Roman"/>
        </w:rPr>
        <w:t xml:space="preserve">Microbial DNA extraction was performed using the </w:t>
      </w:r>
      <w:proofErr w:type="spellStart"/>
      <w:r w:rsidRPr="00E10BB0">
        <w:rPr>
          <w:rFonts w:ascii="Times New Roman" w:hAnsi="Times New Roman" w:cs="Times New Roman"/>
        </w:rPr>
        <w:t>QIAmp</w:t>
      </w:r>
      <w:proofErr w:type="spellEnd"/>
      <w:r w:rsidRPr="00E10BB0">
        <w:rPr>
          <w:rFonts w:ascii="Times New Roman" w:hAnsi="Times New Roman" w:cs="Times New Roman"/>
        </w:rPr>
        <w:t xml:space="preserve"> </w:t>
      </w:r>
      <w:proofErr w:type="spellStart"/>
      <w:r w:rsidRPr="00E10BB0">
        <w:rPr>
          <w:rFonts w:ascii="Times New Roman" w:hAnsi="Times New Roman" w:cs="Times New Roman"/>
        </w:rPr>
        <w:t>PowerFecal</w:t>
      </w:r>
      <w:proofErr w:type="spellEnd"/>
      <w:r w:rsidRPr="00E10BB0">
        <w:rPr>
          <w:rFonts w:ascii="Times New Roman" w:hAnsi="Times New Roman" w:cs="Times New Roman"/>
        </w:rPr>
        <w:t xml:space="preserve"> DNA kit (Qiagen, Hilden, Germany) following the manufacturer’s instructions. A 5 min lysis step was performed using FastPrep-24TM 5G Homogenizer (MP Biomedicals, Santa Ana, CA, USA). Extracted bacterial DNA was stored at −20°C until further processing. DNA concentration and purity were assessed with the Qubit 2.0 Fluorometer-dsDNA Broad Range (BR) Assay Kit (Thermo Fisher Scientific, Waltham, MA, USA). The V4 region (515F-806R) of the prokaryotic 16S ribosomal RNA (rRNA) gene was amplified in triplicate PCR reactions. PCR was performed in a total reaction volume of 35 µl. The master mix contained 0.7 µl of a unique barcoded primer, 515F-n and 806R-n (10µM each per reaction), 0.7 µl dNTPs mixture, 0.35 µl Phusion Green Hot Start II High-Fidelity DNA Polymerase (2 U/µl; Thermo Scientific, </w:t>
      </w:r>
      <w:proofErr w:type="spellStart"/>
      <w:r w:rsidRPr="00E10BB0">
        <w:rPr>
          <w:rFonts w:ascii="Times New Roman" w:hAnsi="Times New Roman" w:cs="Times New Roman"/>
        </w:rPr>
        <w:t>Landsmeer</w:t>
      </w:r>
      <w:proofErr w:type="spellEnd"/>
      <w:r w:rsidRPr="00E10BB0">
        <w:rPr>
          <w:rFonts w:ascii="Times New Roman" w:hAnsi="Times New Roman" w:cs="Times New Roman"/>
        </w:rPr>
        <w:t xml:space="preserve">, The Netherlands), 7 µl 5× Phusion Green HF Buffer, and 25.5 µl </w:t>
      </w:r>
      <w:proofErr w:type="spellStart"/>
      <w:r w:rsidRPr="00E10BB0">
        <w:rPr>
          <w:rFonts w:ascii="Times New Roman" w:hAnsi="Times New Roman" w:cs="Times New Roman"/>
        </w:rPr>
        <w:t>DNAse</w:t>
      </w:r>
      <w:proofErr w:type="spellEnd"/>
      <w:r w:rsidRPr="00E10BB0">
        <w:rPr>
          <w:rFonts w:ascii="Times New Roman" w:hAnsi="Times New Roman" w:cs="Times New Roman"/>
        </w:rPr>
        <w:t xml:space="preserve">- </w:t>
      </w:r>
      <w:proofErr w:type="spellStart"/>
      <w:r w:rsidRPr="00E10BB0">
        <w:rPr>
          <w:rFonts w:ascii="Times New Roman" w:hAnsi="Times New Roman" w:cs="Times New Roman"/>
        </w:rPr>
        <w:t>RNAse</w:t>
      </w:r>
      <w:proofErr w:type="spellEnd"/>
      <w:r w:rsidRPr="00E10BB0">
        <w:rPr>
          <w:rFonts w:ascii="Times New Roman" w:hAnsi="Times New Roman" w:cs="Times New Roman"/>
        </w:rPr>
        <w:t xml:space="preserve">-free water (Promega, Madison, WI, USA). The amplification program included 30 seconds of initial denaturation step at 98°C, </w:t>
      </w:r>
      <w:r w:rsidRPr="00E10BB0">
        <w:rPr>
          <w:rFonts w:ascii="Times New Roman" w:hAnsi="Times New Roman" w:cs="Times New Roman"/>
        </w:rPr>
        <w:lastRenderedPageBreak/>
        <w:t>followed by 25 cycles of denaturation at 98°C for 10 seconds, annealing at 50°C for 10 seconds, elongation at 72°C for 10 seconds, and a final extension step at 72°C for 7 minutes. The PCR products were visualized in 1% agarose gel (</w:t>
      </w:r>
      <w:r w:rsidRPr="00E10BB0">
        <w:rPr>
          <w:rFonts w:ascii="Cambria Math" w:hAnsi="Cambria Math" w:cs="Cambria Math"/>
        </w:rPr>
        <w:t>∼</w:t>
      </w:r>
      <w:r w:rsidRPr="00E10BB0">
        <w:rPr>
          <w:rFonts w:ascii="Times New Roman" w:hAnsi="Times New Roman" w:cs="Times New Roman"/>
        </w:rPr>
        <w:t xml:space="preserve">290 bp) and purified with a </w:t>
      </w:r>
      <w:proofErr w:type="spellStart"/>
      <w:r w:rsidRPr="00E10BB0">
        <w:rPr>
          <w:rFonts w:ascii="Times New Roman" w:hAnsi="Times New Roman" w:cs="Times New Roman"/>
        </w:rPr>
        <w:t>CleanPCR</w:t>
      </w:r>
      <w:proofErr w:type="spellEnd"/>
      <w:r w:rsidRPr="00E10BB0">
        <w:rPr>
          <w:rFonts w:ascii="Times New Roman" w:hAnsi="Times New Roman" w:cs="Times New Roman"/>
        </w:rPr>
        <w:t xml:space="preserve"> kit (</w:t>
      </w:r>
      <w:proofErr w:type="spellStart"/>
      <w:r w:rsidRPr="00E10BB0">
        <w:rPr>
          <w:rFonts w:ascii="Times New Roman" w:hAnsi="Times New Roman" w:cs="Times New Roman"/>
        </w:rPr>
        <w:t>CleanNA</w:t>
      </w:r>
      <w:proofErr w:type="spellEnd"/>
      <w:r w:rsidRPr="00E10BB0">
        <w:rPr>
          <w:rFonts w:ascii="Times New Roman" w:hAnsi="Times New Roman" w:cs="Times New Roman"/>
        </w:rPr>
        <w:t xml:space="preserve">, Alphen </w:t>
      </w:r>
      <w:proofErr w:type="spellStart"/>
      <w:r w:rsidRPr="00E10BB0">
        <w:rPr>
          <w:rFonts w:ascii="Times New Roman" w:hAnsi="Times New Roman" w:cs="Times New Roman"/>
        </w:rPr>
        <w:t>Aan</w:t>
      </w:r>
      <w:proofErr w:type="spellEnd"/>
      <w:r w:rsidRPr="00E10BB0">
        <w:rPr>
          <w:rFonts w:ascii="Times New Roman" w:hAnsi="Times New Roman" w:cs="Times New Roman"/>
        </w:rPr>
        <w:t xml:space="preserve"> den Rijn, The Netherlands). The DNA concentration of the purified PCR products was measured with Qubit dsDNA BR Assay Kit and 200 ng from each purified PCR product was used to construct the sequencing libraries, which were sequenced on an Illumina </w:t>
      </w:r>
      <w:proofErr w:type="spellStart"/>
      <w:r w:rsidRPr="00E10BB0">
        <w:rPr>
          <w:rFonts w:ascii="Times New Roman" w:hAnsi="Times New Roman" w:cs="Times New Roman"/>
        </w:rPr>
        <w:t>Novaseq</w:t>
      </w:r>
      <w:proofErr w:type="spellEnd"/>
      <w:r w:rsidRPr="00E10BB0">
        <w:rPr>
          <w:rFonts w:ascii="Times New Roman" w:hAnsi="Times New Roman" w:cs="Times New Roman"/>
        </w:rPr>
        <w:t xml:space="preserve"> platform. To ensure the quality of the sequencing data, artificial mock communities with known composition </w:t>
      </w:r>
      <w:sdt>
        <w:sdtPr>
          <w:rPr>
            <w:rFonts w:ascii="Times New Roman" w:hAnsi="Times New Roman" w:cs="Times New Roman"/>
            <w:color w:val="000000"/>
          </w:rPr>
          <w:tag w:val="MENDELEY_CITATION_v3_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"/>
          <w:id w:val="-773479296"/>
          <w:placeholder>
            <w:docPart w:val="E9674335CCC447F78078EF60492B3A4F"/>
          </w:placeholder>
        </w:sdtPr>
        <w:sdtEndPr/>
        <w:sdtContent>
          <w:r w:rsidR="00CC43B9" w:rsidRPr="00CC43B9">
            <w:rPr>
              <w:rFonts w:ascii="Times New Roman" w:hAnsi="Times New Roman" w:cs="Times New Roman"/>
              <w:color w:val="000000"/>
            </w:rPr>
            <w:t>[7]</w:t>
          </w:r>
        </w:sdtContent>
      </w:sdt>
      <w:r w:rsidRPr="00E10BB0">
        <w:rPr>
          <w:rFonts w:ascii="Times New Roman" w:hAnsi="Times New Roman" w:cs="Times New Roman"/>
        </w:rPr>
        <w:t xml:space="preserve"> were included in each library as positive controls and 7 fecal samples were sequenced in duplicates. Finally, negative control samples were included in each library to control potential contaminant sequences using a DNA template, nuclease-free water, or material from DNA extraction blanks. Raw sequences were processed using the NG-Tax pipeline </w:t>
      </w:r>
      <w:sdt>
        <w:sdtPr>
          <w:rPr>
            <w:rFonts w:ascii="Times New Roman" w:hAnsi="Times New Roman" w:cs="Times New Roman"/>
            <w:color w:val="000000"/>
          </w:rPr>
          <w:tag w:val="MENDELEY_CITATION_v3_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"/>
          <w:id w:val="690042508"/>
          <w:placeholder>
            <w:docPart w:val="E9674335CCC447F78078EF60492B3A4F"/>
          </w:placeholder>
        </w:sdtPr>
        <w:sdtEndPr/>
        <w:sdtContent>
          <w:r w:rsidR="00CC43B9" w:rsidRPr="00CC43B9">
            <w:rPr>
              <w:rFonts w:ascii="Times New Roman" w:hAnsi="Times New Roman" w:cs="Times New Roman"/>
              <w:color w:val="000000"/>
            </w:rPr>
            <w:t>[7]</w:t>
          </w:r>
        </w:sdtContent>
      </w:sdt>
      <w:r w:rsidRPr="00E10BB0">
        <w:rPr>
          <w:rFonts w:ascii="Times New Roman" w:hAnsi="Times New Roman" w:cs="Times New Roman"/>
        </w:rPr>
        <w:t xml:space="preserve">, with a read length of 100 nt. Paired-end libraries were demultiplexed and only read pairs with perfectly matching barcodes were used for downstream steps. Amplicon sequence variants (ASVs) were determined with the default settings. Taxonomy was assigned to each ASV using the USEARCH algorithm </w:t>
      </w:r>
      <w:sdt>
        <w:sdtPr>
          <w:rPr>
            <w:rFonts w:ascii="Times New Roman" w:hAnsi="Times New Roman" w:cs="Times New Roman"/>
            <w:color w:val="000000"/>
          </w:rPr>
          <w:tag w:val="MENDELEY_CITATION_v3_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"/>
          <w:id w:val="11036251"/>
          <w:placeholder>
            <w:docPart w:val="E9674335CCC447F78078EF60492B3A4F"/>
          </w:placeholder>
        </w:sdtPr>
        <w:sdtEndPr/>
        <w:sdtContent>
          <w:r w:rsidR="00CC43B9" w:rsidRPr="00CC43B9">
            <w:rPr>
              <w:rFonts w:ascii="Times New Roman" w:hAnsi="Times New Roman" w:cs="Times New Roman"/>
              <w:color w:val="000000"/>
            </w:rPr>
            <w:t>[8]</w:t>
          </w:r>
        </w:sdtContent>
      </w:sdt>
      <w:r w:rsidRPr="00E10BB0">
        <w:rPr>
          <w:rFonts w:ascii="Times New Roman" w:hAnsi="Times New Roman" w:cs="Times New Roman"/>
        </w:rPr>
        <w:t xml:space="preserve"> and the Silva database (v138.1) </w:t>
      </w:r>
      <w:sdt>
        <w:sdtPr>
          <w:rPr>
            <w:rFonts w:ascii="Times New Roman" w:hAnsi="Times New Roman" w:cs="Times New Roman"/>
            <w:color w:val="000000"/>
          </w:rPr>
          <w:tag w:val="MENDELEY_CITATION_v3_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"/>
          <w:id w:val="1069843095"/>
          <w:placeholder>
            <w:docPart w:val="E9674335CCC447F78078EF60492B3A4F"/>
          </w:placeholder>
        </w:sdtPr>
        <w:sdtEndPr/>
        <w:sdtContent>
          <w:r w:rsidR="00CC43B9" w:rsidRPr="00CC43B9">
            <w:rPr>
              <w:rFonts w:ascii="Times New Roman" w:hAnsi="Times New Roman" w:cs="Times New Roman"/>
              <w:color w:val="000000"/>
            </w:rPr>
            <w:t>[9]</w:t>
          </w:r>
        </w:sdtContent>
      </w:sdt>
      <w:r w:rsidRPr="00E10BB0">
        <w:rPr>
          <w:rFonts w:ascii="Times New Roman" w:hAnsi="Times New Roman" w:cs="Times New Roman"/>
        </w:rPr>
        <w:t>.</w:t>
      </w:r>
    </w:p>
    <w:p w14:paraId="182BC831" w14:textId="36385A7C" w:rsidR="00C36CCB" w:rsidRPr="00C36CCB" w:rsidRDefault="00C36CCB">
      <w:pPr>
        <w:rPr>
          <w:rFonts w:ascii="Times New Roman" w:hAnsi="Times New Roman" w:cs="Times New Roman"/>
          <w:b/>
          <w:bCs/>
        </w:rPr>
      </w:pPr>
      <w:r w:rsidRPr="00C36CCB">
        <w:rPr>
          <w:rFonts w:ascii="Times New Roman" w:hAnsi="Times New Roman" w:cs="Times New Roman"/>
          <w:b/>
          <w:bCs/>
        </w:rPr>
        <w:t>Statistical analyses</w:t>
      </w:r>
    </w:p>
    <w:p w14:paraId="7402E619" w14:textId="5B63FAB9" w:rsidR="00C36CCB" w:rsidRDefault="00C36CCB" w:rsidP="00E9243B">
      <w:pPr>
        <w:jc w:val="both"/>
        <w:rPr>
          <w:rFonts w:ascii="Times New Roman" w:hAnsi="Times New Roman" w:cs="Times New Roman"/>
          <w:i/>
          <w:iCs/>
        </w:rPr>
      </w:pPr>
      <w:r>
        <w:rPr>
          <w:rFonts w:ascii="Times New Roman" w:hAnsi="Times New Roman" w:cs="Times New Roman"/>
          <w:i/>
          <w:iCs/>
        </w:rPr>
        <w:t>M</w:t>
      </w:r>
      <w:r w:rsidRPr="00C36CCB">
        <w:rPr>
          <w:rFonts w:ascii="Times New Roman" w:hAnsi="Times New Roman" w:cs="Times New Roman"/>
          <w:i/>
          <w:iCs/>
        </w:rPr>
        <w:t>etabolomics statistical analyses</w:t>
      </w:r>
    </w:p>
    <w:p w14:paraId="60B31AA2" w14:textId="252522BD" w:rsidR="00C36CCB" w:rsidRPr="00C36CCB" w:rsidRDefault="00C36CCB" w:rsidP="00E9243B">
      <w:pPr>
        <w:jc w:val="both"/>
        <w:rPr>
          <w:rFonts w:ascii="Times New Roman" w:hAnsi="Times New Roman" w:cs="Times New Roman"/>
        </w:rPr>
      </w:pPr>
      <w:r w:rsidRPr="00C36CCB">
        <w:rPr>
          <w:rFonts w:ascii="Times New Roman" w:hAnsi="Times New Roman" w:cs="Times New Roman"/>
        </w:rPr>
        <w:t>Missing values were imputed for metabolites with less than 20% missing (n = 532) using the random forest imputation approach (“</w:t>
      </w:r>
      <w:proofErr w:type="spellStart"/>
      <w:r w:rsidRPr="00C36CCB">
        <w:rPr>
          <w:rFonts w:ascii="Times New Roman" w:hAnsi="Times New Roman" w:cs="Times New Roman"/>
        </w:rPr>
        <w:t>missForest</w:t>
      </w:r>
      <w:proofErr w:type="spellEnd"/>
      <w:r w:rsidRPr="00C36CCB">
        <w:rPr>
          <w:rFonts w:ascii="Times New Roman" w:hAnsi="Times New Roman" w:cs="Times New Roman"/>
        </w:rPr>
        <w:t>” function from the “</w:t>
      </w:r>
      <w:proofErr w:type="spellStart"/>
      <w:r w:rsidRPr="00C36CCB">
        <w:rPr>
          <w:rFonts w:ascii="Times New Roman" w:hAnsi="Times New Roman" w:cs="Times New Roman"/>
        </w:rPr>
        <w:t>missForest</w:t>
      </w:r>
      <w:proofErr w:type="spellEnd"/>
      <w:r w:rsidRPr="00C36CCB">
        <w:rPr>
          <w:rFonts w:ascii="Times New Roman" w:hAnsi="Times New Roman" w:cs="Times New Roman"/>
        </w:rPr>
        <w:t xml:space="preserve">” R package) as recommended in previous publications </w:t>
      </w:r>
      <w:sdt>
        <w:sdtPr>
          <w:rPr>
            <w:rFonts w:ascii="Times New Roman" w:hAnsi="Times New Roman" w:cs="Times New Roman"/>
            <w:color w:val="000000"/>
          </w:rPr>
          <w:tag w:val="MENDELEY_CITATION_v3_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"/>
          <w:id w:val="-159861572"/>
          <w:placeholder>
            <w:docPart w:val="3F5ADE790C9646838745241BFA83F9B1"/>
          </w:placeholder>
        </w:sdtPr>
        <w:sdtEndPr/>
        <w:sdtContent>
          <w:r w:rsidR="00CC43B9" w:rsidRPr="00CC43B9">
            <w:rPr>
              <w:rFonts w:ascii="Times New Roman" w:hAnsi="Times New Roman" w:cs="Times New Roman"/>
              <w:color w:val="000000"/>
            </w:rPr>
            <w:t>[10–12]</w:t>
          </w:r>
        </w:sdtContent>
      </w:sdt>
      <w:r w:rsidRPr="00C36CCB">
        <w:rPr>
          <w:rFonts w:ascii="Times New Roman" w:hAnsi="Times New Roman" w:cs="Times New Roman"/>
        </w:rPr>
        <w:t>. Additionally, the metabolites were centered and scaled using the median scale and log transformation.</w:t>
      </w:r>
    </w:p>
    <w:p w14:paraId="52119D7B" w14:textId="35B32C2A"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Linear regression models were used to assess differences in 1-year changes in stool metabolites (i.e., the change in the metabolite data over time) between study groups adjusted for recruiting center (Alicante, Barcelona, Reus, Valencia), age categories (below the median, ≤ 65 years old; above the median, &gt; 65 years old), sex, smoking status (former smoker, never smoker, smoker), the prevalence of hypertension and </w:t>
      </w:r>
      <w:r w:rsidR="000D7477">
        <w:rPr>
          <w:rFonts w:ascii="Times New Roman" w:hAnsi="Times New Roman" w:cs="Times New Roman"/>
        </w:rPr>
        <w:t xml:space="preserve">type 2 </w:t>
      </w:r>
      <w:r w:rsidRPr="00C36CCB">
        <w:rPr>
          <w:rFonts w:ascii="Times New Roman" w:hAnsi="Times New Roman" w:cs="Times New Roman"/>
        </w:rPr>
        <w:t>diabetes, BMI categories (overweight, BMI &lt; 30 kg/m</w:t>
      </w:r>
      <w:r w:rsidRPr="00C36CCB">
        <w:rPr>
          <w:rFonts w:ascii="Times New Roman" w:hAnsi="Times New Roman" w:cs="Times New Roman"/>
          <w:vertAlign w:val="superscript"/>
        </w:rPr>
        <w:t>2</w:t>
      </w:r>
      <w:r w:rsidRPr="00C36CCB">
        <w:rPr>
          <w:rFonts w:ascii="Times New Roman" w:hAnsi="Times New Roman" w:cs="Times New Roman"/>
        </w:rPr>
        <w:t>; obes</w:t>
      </w:r>
      <w:r w:rsidR="004241BE">
        <w:rPr>
          <w:rFonts w:ascii="Times New Roman" w:hAnsi="Times New Roman" w:cs="Times New Roman"/>
        </w:rPr>
        <w:t>ity</w:t>
      </w:r>
      <w:r w:rsidRPr="00C36CCB">
        <w:rPr>
          <w:rFonts w:ascii="Times New Roman" w:hAnsi="Times New Roman" w:cs="Times New Roman"/>
        </w:rPr>
        <w:t>, BMI ≥ 30 kg/m</w:t>
      </w:r>
      <w:r w:rsidRPr="00C36CCB">
        <w:rPr>
          <w:rFonts w:ascii="Times New Roman" w:hAnsi="Times New Roman" w:cs="Times New Roman"/>
          <w:vertAlign w:val="superscript"/>
        </w:rPr>
        <w:t>2</w:t>
      </w:r>
      <w:r w:rsidRPr="00C36CCB">
        <w:rPr>
          <w:rFonts w:ascii="Times New Roman" w:hAnsi="Times New Roman" w:cs="Times New Roman"/>
        </w:rPr>
        <w:t xml:space="preserve">), and alcohol intake (g/day). Multiple testing correction was performed using the </w:t>
      </w:r>
      <w:proofErr w:type="spellStart"/>
      <w:r w:rsidRPr="00C36CCB">
        <w:rPr>
          <w:rFonts w:ascii="Times New Roman" w:hAnsi="Times New Roman" w:cs="Times New Roman"/>
        </w:rPr>
        <w:t>Benjamini</w:t>
      </w:r>
      <w:proofErr w:type="spellEnd"/>
      <w:r w:rsidRPr="00C36CCB">
        <w:rPr>
          <w:rFonts w:ascii="Times New Roman" w:hAnsi="Times New Roman" w:cs="Times New Roman"/>
        </w:rPr>
        <w:t xml:space="preserve">-Hochberg procedure (false discovery rate (FDR)) and reported findings with FDR &lt; 0.05. </w:t>
      </w:r>
    </w:p>
    <w:p w14:paraId="08D34F5A" w14:textId="02737CE3" w:rsidR="00C36CCB" w:rsidRPr="00A7463E" w:rsidRDefault="00C36CCB" w:rsidP="00E9243B">
      <w:pPr>
        <w:jc w:val="both"/>
        <w:rPr>
          <w:rFonts w:ascii="Times New Roman" w:hAnsi="Times New Roman" w:cs="Times New Roman"/>
        </w:rPr>
      </w:pPr>
      <w:bookmarkStart w:id="1" w:name="_Hlk139962396"/>
      <w:r w:rsidRPr="00A7463E">
        <w:rPr>
          <w:rFonts w:ascii="Times New Roman" w:hAnsi="Times New Roman" w:cs="Times New Roman"/>
        </w:rPr>
        <w:t>Weighted gene co-expression network analysis (WGCNA)</w:t>
      </w:r>
      <w:bookmarkEnd w:id="1"/>
      <w:r w:rsidRPr="00A7463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"/>
          <w:id w:val="724334179"/>
          <w:placeholder>
            <w:docPart w:val="A6A9E1EFACAB44B7BC82394A9C19D36B"/>
          </w:placeholder>
        </w:sdtPr>
        <w:sdtEndPr/>
        <w:sdtContent>
          <w:r w:rsidR="00CC43B9" w:rsidRPr="00A7463E">
            <w:rPr>
              <w:rFonts w:ascii="Times New Roman" w:hAnsi="Times New Roman" w:cs="Times New Roman"/>
              <w:color w:val="000000"/>
            </w:rPr>
            <w:t>[13]</w:t>
          </w:r>
        </w:sdtContent>
      </w:sdt>
      <w:r w:rsidRPr="00A7463E">
        <w:rPr>
          <w:rFonts w:ascii="Times New Roman" w:hAnsi="Times New Roman" w:cs="Times New Roman"/>
        </w:rPr>
        <w:t xml:space="preserve"> was used to identify metabolomic sub-networks based on correlation patterns using baseline stool metabolomics data. The hierarchical clustering considering the high-correlated metabolites was used to detect metabolomic subnetworks and summarized by an eigenvector (based on the first principal component of each subnetwork) for each participant.</w:t>
      </w:r>
    </w:p>
    <w:p w14:paraId="2D97F71A" w14:textId="1538D4BA" w:rsidR="00C36CCB" w:rsidRPr="00C36CCB" w:rsidRDefault="00C36CCB" w:rsidP="00E9243B">
      <w:pPr>
        <w:jc w:val="both"/>
        <w:rPr>
          <w:rFonts w:ascii="Times New Roman" w:hAnsi="Times New Roman" w:cs="Times New Roman"/>
        </w:rPr>
      </w:pPr>
      <w:r w:rsidRPr="00A7463E">
        <w:rPr>
          <w:rFonts w:ascii="Times New Roman" w:hAnsi="Times New Roman" w:cs="Times New Roman"/>
        </w:rPr>
        <w:t>The soft threshold parameter for the metabolite dataset chosen was 4 (this value is used to approximate a scale-free topology).</w:t>
      </w:r>
      <w:r w:rsidRPr="00C36CCB">
        <w:rPr>
          <w:rFonts w:ascii="Times New Roman" w:hAnsi="Times New Roman" w:cs="Times New Roman"/>
        </w:rPr>
        <w:t xml:space="preserve"> Taking consideration of both scale-free topology fit index and mean connectivity, a minimum subnetwork size was assigned to 5 metabolites </w:t>
      </w:r>
      <w:sdt>
        <w:sdtPr>
          <w:rPr>
            <w:rFonts w:ascii="Times New Roman" w:hAnsi="Times New Roman" w:cs="Times New Roman"/>
            <w:color w:val="000000"/>
          </w:rPr>
          <w:tag w:val="MENDELEY_CITATION_v3_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"/>
          <w:id w:val="1458755237"/>
          <w:placeholder>
            <w:docPart w:val="72B31DEB1A2240DC9A72967F475C2F03"/>
          </w:placeholder>
        </w:sdtPr>
        <w:sdtEndPr/>
        <w:sdtContent>
          <w:r w:rsidR="00CC43B9" w:rsidRPr="00CC43B9">
            <w:rPr>
              <w:rFonts w:ascii="Times New Roman" w:hAnsi="Times New Roman" w:cs="Times New Roman"/>
              <w:color w:val="000000"/>
            </w:rPr>
            <w:t>[14]</w:t>
          </w:r>
        </w:sdtContent>
      </w:sdt>
      <w:r w:rsidRPr="00C36CCB">
        <w:rPr>
          <w:rFonts w:ascii="Times New Roman" w:hAnsi="Times New Roman" w:cs="Times New Roman"/>
        </w:rPr>
        <w:t xml:space="preserve">. Highly correlated subnetworks were merged using a dissimilarity threshold of 0.25. The network membership estimated with baseline metabolomic data was applied to the 1-year metabolomics data. The change (1-year - baseline) in fecal metabolites subnetworks over time was measured by the change in the first principal component over time. </w:t>
      </w:r>
    </w:p>
    <w:p w14:paraId="39EF7E42" w14:textId="230C55F8" w:rsidR="00C36CCB" w:rsidRPr="00C36CCB" w:rsidRDefault="00C36CCB" w:rsidP="00E9243B">
      <w:pPr>
        <w:jc w:val="both"/>
        <w:rPr>
          <w:rFonts w:ascii="Times New Roman" w:hAnsi="Times New Roman" w:cs="Times New Roman"/>
        </w:rPr>
      </w:pPr>
      <w:r w:rsidRPr="00C36CCB">
        <w:rPr>
          <w:rFonts w:ascii="Times New Roman" w:hAnsi="Times New Roman" w:cs="Times New Roman"/>
        </w:rPr>
        <w:t>Hubs are the metabolites with the most connections within a subnetwork driving the subnetwork formation. To identify hub metabolites for the network, intramodular connectivity (</w:t>
      </w:r>
      <w:proofErr w:type="spellStart"/>
      <w:r w:rsidRPr="00C36CCB">
        <w:rPr>
          <w:rFonts w:ascii="Times New Roman" w:hAnsi="Times New Roman" w:cs="Times New Roman"/>
        </w:rPr>
        <w:t>kWithin</w:t>
      </w:r>
      <w:proofErr w:type="spellEnd"/>
      <w:r w:rsidRPr="00C36CCB">
        <w:rPr>
          <w:rFonts w:ascii="Times New Roman" w:hAnsi="Times New Roman" w:cs="Times New Roman"/>
        </w:rPr>
        <w:t xml:space="preserve">) was used. </w:t>
      </w:r>
      <w:proofErr w:type="spellStart"/>
      <w:r w:rsidRPr="00C36CCB">
        <w:rPr>
          <w:rFonts w:ascii="Times New Roman" w:hAnsi="Times New Roman" w:cs="Times New Roman"/>
        </w:rPr>
        <w:t>kWithin</w:t>
      </w:r>
      <w:proofErr w:type="spellEnd"/>
      <w:r w:rsidRPr="00C36CCB">
        <w:rPr>
          <w:rFonts w:ascii="Times New Roman" w:hAnsi="Times New Roman" w:cs="Times New Roman"/>
        </w:rPr>
        <w:t xml:space="preserve"> statistics were estimated using the intramodular Connectivity function from the WGCNA R package. This function calculated the connectivity between metabolites within the same subnetwork using the pair-wise partial correlation matrix between metabolites accounting for the metabolites within the same networks. </w:t>
      </w:r>
      <w:r w:rsidRPr="00C36CCB">
        <w:rPr>
          <w:rFonts w:ascii="Times New Roman" w:hAnsi="Times New Roman" w:cs="Times New Roman"/>
        </w:rPr>
        <w:lastRenderedPageBreak/>
        <w:t xml:space="preserve">The hubs were only identified in the subnetworks whose changes were significantly associated with the study groups </w:t>
      </w:r>
      <w:sdt>
        <w:sdtPr>
          <w:rPr>
            <w:rFonts w:ascii="Times New Roman" w:hAnsi="Times New Roman" w:cs="Times New Roman"/>
            <w:color w:val="000000"/>
          </w:rPr>
          <w:tag w:val="MENDELEY_CITATION_v3_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"/>
          <w:id w:val="1532143749"/>
          <w:placeholder>
            <w:docPart w:val="538040D263984C99B1BF2E844DC704FD"/>
          </w:placeholder>
        </w:sdtPr>
        <w:sdtEndPr/>
        <w:sdtContent>
          <w:r w:rsidR="00CC43B9" w:rsidRPr="00CC43B9">
            <w:rPr>
              <w:rFonts w:ascii="Times New Roman" w:hAnsi="Times New Roman" w:cs="Times New Roman"/>
              <w:color w:val="000000"/>
            </w:rPr>
            <w:t>[15]</w:t>
          </w:r>
        </w:sdtContent>
      </w:sdt>
      <w:r w:rsidRPr="00C36CCB">
        <w:rPr>
          <w:rFonts w:ascii="Times New Roman" w:hAnsi="Times New Roman" w:cs="Times New Roman"/>
        </w:rPr>
        <w:t>.</w:t>
      </w:r>
    </w:p>
    <w:p w14:paraId="33CB6D57" w14:textId="77777777" w:rsidR="00C36CCB" w:rsidRPr="00C36CCB" w:rsidRDefault="00C36CCB" w:rsidP="00E9243B">
      <w:pPr>
        <w:jc w:val="both"/>
        <w:rPr>
          <w:rFonts w:ascii="Times New Roman" w:hAnsi="Times New Roman" w:cs="Times New Roman"/>
        </w:rPr>
      </w:pPr>
      <w:r w:rsidRPr="00C36CCB">
        <w:rPr>
          <w:rFonts w:ascii="Times New Roman" w:hAnsi="Times New Roman" w:cs="Times New Roman"/>
        </w:rPr>
        <w:t>Associations between the changes in the subnetworks and the study groups were computed using multivariate linear regression models using delta eigenvectors (1-year - baseline eigenvalues) and adjusted for potential confounders (the same variables described in linear regression models).</w:t>
      </w:r>
    </w:p>
    <w:p w14:paraId="1E2E6166" w14:textId="77777777" w:rsidR="00C36CCB" w:rsidRDefault="00C36CCB" w:rsidP="00E9243B">
      <w:pPr>
        <w:jc w:val="both"/>
        <w:rPr>
          <w:rFonts w:ascii="Times New Roman" w:hAnsi="Times New Roman" w:cs="Times New Roman"/>
        </w:rPr>
      </w:pPr>
      <w:r w:rsidRPr="00C36CCB">
        <w:rPr>
          <w:rFonts w:ascii="Times New Roman" w:hAnsi="Times New Roman" w:cs="Times New Roman"/>
        </w:rPr>
        <w:t xml:space="preserve">In the same way, we assessed the associations between the changes in the four subnetworks that were significantly modified by the intervention and 1-year changes in cardiovascular risk factors (body weight, waist circumference, body mass index (BMI), total cholesterol, </w:t>
      </w:r>
      <w:bookmarkStart w:id="2" w:name="_Hlk139962547"/>
      <w:r w:rsidRPr="00C36CCB">
        <w:rPr>
          <w:rFonts w:ascii="Times New Roman" w:hAnsi="Times New Roman" w:cs="Times New Roman"/>
        </w:rPr>
        <w:t>high-density lipoprotein</w:t>
      </w:r>
      <w:bookmarkEnd w:id="2"/>
      <w:r w:rsidRPr="00C36CCB">
        <w:rPr>
          <w:rFonts w:ascii="Times New Roman" w:hAnsi="Times New Roman" w:cs="Times New Roman"/>
        </w:rPr>
        <w:t xml:space="preserve"> (HDL) cholesterol, low-density lipoprotein (LDL) cholesterol, triglycerides, fasting plasma glucose, insulin, glycated hemoglobin, homeostasis model assessment of insulin resistance (HOMA-IR) index using linear regression models adjusted for the same variables considered in previous models. For the optimization of the heatmaps generated, we normalized the coefficients by dividing them by their standard deviation.</w:t>
      </w:r>
    </w:p>
    <w:p w14:paraId="52B24B70" w14:textId="771776D5" w:rsidR="00C36CCB" w:rsidRPr="00C36CCB" w:rsidRDefault="00C36CCB" w:rsidP="00E9243B">
      <w:pPr>
        <w:jc w:val="both"/>
        <w:rPr>
          <w:rFonts w:ascii="Times New Roman" w:hAnsi="Times New Roman" w:cs="Times New Roman"/>
          <w:i/>
          <w:iCs/>
        </w:rPr>
      </w:pPr>
      <w:r w:rsidRPr="00C36CCB">
        <w:rPr>
          <w:rFonts w:ascii="Times New Roman" w:hAnsi="Times New Roman" w:cs="Times New Roman"/>
          <w:i/>
          <w:iCs/>
        </w:rPr>
        <w:t>Microbiota statistical analyses</w:t>
      </w:r>
    </w:p>
    <w:p w14:paraId="4DA9DC19" w14:textId="09AC8ADB"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To assess the effect of a 1-year PREDIMED-Plus intervention on fecal microbiota </w:t>
      </w:r>
      <w:r w:rsidR="000320F0">
        <w:rPr>
          <w:rFonts w:ascii="Times New Roman" w:eastAsia="Times New Roman" w:hAnsi="Times New Roman" w:cs="Times New Roman"/>
          <w:color w:val="000000"/>
          <w:lang w:eastAsia="es-ES"/>
        </w:rPr>
        <w:t>α</w:t>
      </w:r>
      <w:r w:rsidR="000320F0" w:rsidRPr="00C36CCB">
        <w:rPr>
          <w:rFonts w:ascii="Times New Roman" w:hAnsi="Times New Roman" w:cs="Times New Roman"/>
        </w:rPr>
        <w:t xml:space="preserve"> </w:t>
      </w:r>
      <w:r w:rsidRPr="00C36CCB">
        <w:rPr>
          <w:rFonts w:ascii="Times New Roman" w:hAnsi="Times New Roman" w:cs="Times New Roman"/>
        </w:rPr>
        <w:t xml:space="preserve">diversity, we performed linear regression models over changes in Chao1, Shannon, and Simpson indexes </w:t>
      </w:r>
      <w:sdt>
        <w:sdtPr>
          <w:rPr>
            <w:rFonts w:ascii="Times New Roman" w:hAnsi="Times New Roman" w:cs="Times New Roman"/>
            <w:color w:val="000000"/>
          </w:rPr>
          <w:tag w:val="MENDELEY_CITATION_v3_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"/>
          <w:id w:val="-1066799048"/>
          <w:placeholder>
            <w:docPart w:val="AA6E88C16BA54F95B4BA1CD292FED6D3"/>
          </w:placeholder>
        </w:sdtPr>
        <w:sdtEndPr/>
        <w:sdtContent>
          <w:r w:rsidR="00CC43B9" w:rsidRPr="00CC43B9">
            <w:rPr>
              <w:rFonts w:ascii="Times New Roman" w:hAnsi="Times New Roman" w:cs="Times New Roman"/>
              <w:color w:val="000000"/>
            </w:rPr>
            <w:t>[16–18]</w:t>
          </w:r>
        </w:sdtContent>
      </w:sdt>
      <w:r w:rsidRPr="00C36CCB">
        <w:rPr>
          <w:rFonts w:ascii="Times New Roman" w:hAnsi="Times New Roman" w:cs="Times New Roman"/>
        </w:rPr>
        <w:t xml:space="preserve"> calculated over raw feature counts and adjusted for recruiting center (Alicante, Barcelona, Reus, Valencia), age categories (below the median, ≤65 years old; above the median, &gt;65 years old), sex, smoking status (former smoker, never smoker, smoker), the prevalence of hypertension and </w:t>
      </w:r>
      <w:r w:rsidR="000D7477">
        <w:rPr>
          <w:rFonts w:ascii="Times New Roman" w:hAnsi="Times New Roman" w:cs="Times New Roman"/>
        </w:rPr>
        <w:t xml:space="preserve">type 2 </w:t>
      </w:r>
      <w:r w:rsidRPr="00C36CCB">
        <w:rPr>
          <w:rFonts w:ascii="Times New Roman" w:hAnsi="Times New Roman" w:cs="Times New Roman"/>
        </w:rPr>
        <w:t>diabetes, BMI categories (overweight, BMI = 25-29.9 kg/m</w:t>
      </w:r>
      <w:r w:rsidRPr="00C36CCB">
        <w:rPr>
          <w:rFonts w:ascii="Times New Roman" w:hAnsi="Times New Roman" w:cs="Times New Roman"/>
          <w:vertAlign w:val="superscript"/>
        </w:rPr>
        <w:t>2</w:t>
      </w:r>
      <w:r w:rsidRPr="00C36CCB">
        <w:rPr>
          <w:rFonts w:ascii="Times New Roman" w:hAnsi="Times New Roman" w:cs="Times New Roman"/>
        </w:rPr>
        <w:t>; obes</w:t>
      </w:r>
      <w:r w:rsidR="004241BE">
        <w:rPr>
          <w:rFonts w:ascii="Times New Roman" w:hAnsi="Times New Roman" w:cs="Times New Roman"/>
        </w:rPr>
        <w:t>ity</w:t>
      </w:r>
      <w:r w:rsidRPr="00C36CCB">
        <w:rPr>
          <w:rFonts w:ascii="Times New Roman" w:hAnsi="Times New Roman" w:cs="Times New Roman"/>
        </w:rPr>
        <w:t>, BMI ≥ 30 kg/m</w:t>
      </w:r>
      <w:r w:rsidRPr="00C36CCB">
        <w:rPr>
          <w:rFonts w:ascii="Times New Roman" w:hAnsi="Times New Roman" w:cs="Times New Roman"/>
          <w:vertAlign w:val="superscript"/>
        </w:rPr>
        <w:t>2</w:t>
      </w:r>
      <w:r w:rsidRPr="00C36CCB">
        <w:rPr>
          <w:rFonts w:ascii="Times New Roman" w:hAnsi="Times New Roman" w:cs="Times New Roman"/>
        </w:rPr>
        <w:t>), and alcohol intake (g/day).</w:t>
      </w:r>
    </w:p>
    <w:p w14:paraId="086D7A96" w14:textId="77777777"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Bray-Curtis dissimilarity was calculated over counts at the genus level including only features with total relative abundance ≥ 0.001 in at least 10% of the observations. </w:t>
      </w:r>
      <w:bookmarkStart w:id="3" w:name="_Hlk139962638"/>
      <w:r w:rsidRPr="00C36CCB">
        <w:rPr>
          <w:rFonts w:ascii="Times New Roman" w:hAnsi="Times New Roman" w:cs="Times New Roman"/>
        </w:rPr>
        <w:t>Principal coordinate analysis (</w:t>
      </w:r>
      <w:proofErr w:type="spellStart"/>
      <w:r w:rsidRPr="00C36CCB">
        <w:rPr>
          <w:rFonts w:ascii="Times New Roman" w:hAnsi="Times New Roman" w:cs="Times New Roman"/>
        </w:rPr>
        <w:t>PCoA</w:t>
      </w:r>
      <w:proofErr w:type="spellEnd"/>
      <w:r w:rsidRPr="00C36CCB">
        <w:rPr>
          <w:rFonts w:ascii="Times New Roman" w:hAnsi="Times New Roman" w:cs="Times New Roman"/>
        </w:rPr>
        <w:t>)</w:t>
      </w:r>
      <w:bookmarkEnd w:id="3"/>
      <w:r w:rsidRPr="00C36CCB">
        <w:rPr>
          <w:rFonts w:ascii="Times New Roman" w:hAnsi="Times New Roman" w:cs="Times New Roman"/>
        </w:rPr>
        <w:t xml:space="preserve"> was used to depict the between-group and between-time variation onto a 2-dimensional plot. The effect of the intervention on fecal microbiota community dissimilarity was assessed with </w:t>
      </w:r>
      <w:bookmarkStart w:id="4" w:name="_Hlk139962675"/>
      <w:r w:rsidRPr="00C36CCB">
        <w:rPr>
          <w:rFonts w:ascii="Times New Roman" w:hAnsi="Times New Roman" w:cs="Times New Roman"/>
        </w:rPr>
        <w:t>permutational multivariate analysis of variance</w:t>
      </w:r>
      <w:bookmarkEnd w:id="4"/>
      <w:r w:rsidRPr="00C36CCB">
        <w:rPr>
          <w:rFonts w:ascii="Times New Roman" w:hAnsi="Times New Roman" w:cs="Times New Roman"/>
        </w:rPr>
        <w:t xml:space="preserve"> (PERMANOVA) on Bray-Curtis distance using the “adonis2” function of the vegan package with 999 permutations. PERMANOVA model was applied with the interaction term of intervention group*time and setting participants’ </w:t>
      </w:r>
      <w:bookmarkStart w:id="5" w:name="_Hlk129778008"/>
      <w:r w:rsidRPr="00C36CCB">
        <w:rPr>
          <w:rFonts w:ascii="Times New Roman" w:hAnsi="Times New Roman" w:cs="Times New Roman"/>
        </w:rPr>
        <w:t>IDs as groups within which to constrain</w:t>
      </w:r>
      <w:bookmarkEnd w:id="5"/>
      <w:r w:rsidRPr="00C36CCB">
        <w:rPr>
          <w:rFonts w:ascii="Times New Roman" w:hAnsi="Times New Roman" w:cs="Times New Roman"/>
        </w:rPr>
        <w:t xml:space="preserve"> permutations. The model was also adjusted for potential covariates and </w:t>
      </w:r>
      <w:r w:rsidRPr="00C36CCB">
        <w:rPr>
          <w:rFonts w:ascii="Times New Roman" w:hAnsi="Times New Roman" w:cs="Times New Roman"/>
          <w:i/>
          <w:iCs/>
        </w:rPr>
        <w:t>p</w:t>
      </w:r>
      <w:r w:rsidRPr="00C36CCB">
        <w:rPr>
          <w:rFonts w:ascii="Times New Roman" w:hAnsi="Times New Roman" w:cs="Times New Roman"/>
        </w:rPr>
        <w:t xml:space="preserve"> &lt; 0.05 was deemed as significant.</w:t>
      </w:r>
    </w:p>
    <w:p w14:paraId="6B047540" w14:textId="7497CB05"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Per-feature analysis was performed using the R package MaAsLin2 </w:t>
      </w:r>
      <w:sdt>
        <w:sdtPr>
          <w:rPr>
            <w:rFonts w:ascii="Times New Roman" w:hAnsi="Times New Roman" w:cs="Times New Roman"/>
            <w:color w:val="000000"/>
          </w:rPr>
          <w:tag w:val="MENDELEY_CITATION_v3_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"/>
          <w:id w:val="-1228295878"/>
          <w:placeholder>
            <w:docPart w:val="F31B42EF9F0546A38626C0F207C42232"/>
          </w:placeholder>
        </w:sdtPr>
        <w:sdtEndPr/>
        <w:sdtContent>
          <w:r w:rsidR="00CC43B9" w:rsidRPr="00CC43B9">
            <w:rPr>
              <w:rFonts w:ascii="Times New Roman" w:hAnsi="Times New Roman" w:cs="Times New Roman"/>
              <w:color w:val="000000"/>
            </w:rPr>
            <w:t>[19]</w:t>
          </w:r>
        </w:sdtContent>
      </w:sdt>
      <w:r w:rsidRPr="00C36CCB">
        <w:rPr>
          <w:rFonts w:ascii="Times New Roman" w:hAnsi="Times New Roman" w:cs="Times New Roman"/>
        </w:rPr>
        <w:t xml:space="preserve"> (version 1.10.0). To detect the intervention effect on taxonomic feature changes over time, a </w:t>
      </w:r>
      <w:bookmarkStart w:id="6" w:name="_Hlk139962843"/>
      <w:r w:rsidRPr="00C36CCB">
        <w:rPr>
          <w:rFonts w:ascii="Times New Roman" w:hAnsi="Times New Roman" w:cs="Times New Roman"/>
        </w:rPr>
        <w:t>general linear model (GLM) was performed over centered-log ratio (CLR)</w:t>
      </w:r>
      <w:bookmarkEnd w:id="6"/>
      <w:r w:rsidRPr="00C36CCB">
        <w:rPr>
          <w:rFonts w:ascii="Times New Roman" w:hAnsi="Times New Roman" w:cs="Times New Roman"/>
        </w:rPr>
        <w:t xml:space="preserve"> transformed counts at the genus level, including the study group, the time between baseline and follow-up, and their product term. Participants’ IDs were specified as a random effect parameter to address the non-independence between samples belonging to the same subject. In addition, the model was adjusted for potential covariates. The analysis included only features with total relative abundance ≥ 0.001 in at least 10% of the observations. We subset the results according to the interaction term and we calculate </w:t>
      </w:r>
      <w:proofErr w:type="spellStart"/>
      <w:r w:rsidRPr="00C36CCB">
        <w:rPr>
          <w:rFonts w:ascii="Times New Roman" w:hAnsi="Times New Roman" w:cs="Times New Roman"/>
        </w:rPr>
        <w:t>Benjamini</w:t>
      </w:r>
      <w:proofErr w:type="spellEnd"/>
      <w:r w:rsidRPr="00C36CCB">
        <w:rPr>
          <w:rFonts w:ascii="Times New Roman" w:hAnsi="Times New Roman" w:cs="Times New Roman"/>
        </w:rPr>
        <w:t xml:space="preserve">-Hochberg adjusted </w:t>
      </w:r>
      <w:r w:rsidRPr="00C36CCB">
        <w:rPr>
          <w:rFonts w:ascii="Times New Roman" w:hAnsi="Times New Roman" w:cs="Times New Roman"/>
          <w:i/>
          <w:iCs/>
        </w:rPr>
        <w:t>p</w:t>
      </w:r>
      <w:r w:rsidRPr="00C36CCB">
        <w:rPr>
          <w:rFonts w:ascii="Times New Roman" w:hAnsi="Times New Roman" w:cs="Times New Roman"/>
        </w:rPr>
        <w:t>-values only performing comparisons for the predictor of interest, while still including covariates in the input so that they can be controlled for. Findings with FDR &lt; 0.25 were reported.</w:t>
      </w:r>
    </w:p>
    <w:p w14:paraId="25131143" w14:textId="61DDBB74"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The association between intervention-related fecal microbiota features and fecal metabolites subnetworks was assessed through </w:t>
      </w:r>
      <w:bookmarkStart w:id="7" w:name="_Hlk129855965"/>
      <w:r w:rsidRPr="00C36CCB">
        <w:rPr>
          <w:rFonts w:ascii="Times New Roman" w:hAnsi="Times New Roman" w:cs="Times New Roman"/>
        </w:rPr>
        <w:t>line</w:t>
      </w:r>
      <w:r w:rsidR="00CE2E69">
        <w:rPr>
          <w:rFonts w:ascii="Times New Roman" w:hAnsi="Times New Roman" w:cs="Times New Roman"/>
        </w:rPr>
        <w:t>a</w:t>
      </w:r>
      <w:r w:rsidRPr="00C36CCB">
        <w:rPr>
          <w:rFonts w:ascii="Times New Roman" w:hAnsi="Times New Roman" w:cs="Times New Roman"/>
        </w:rPr>
        <w:t>r mixed models adjusting for potential confounders and including participants’ IDs as a random effect</w:t>
      </w:r>
      <w:bookmarkEnd w:id="7"/>
      <w:r w:rsidRPr="00C36CCB">
        <w:rPr>
          <w:rFonts w:ascii="Times New Roman" w:hAnsi="Times New Roman" w:cs="Times New Roman"/>
        </w:rPr>
        <w:t xml:space="preserve">. In addition, the association between changes in calculated </w:t>
      </w:r>
      <w:r w:rsidR="000320F0">
        <w:rPr>
          <w:rFonts w:ascii="Times New Roman" w:eastAsia="Times New Roman" w:hAnsi="Times New Roman" w:cs="Times New Roman"/>
          <w:color w:val="000000"/>
          <w:lang w:eastAsia="es-ES"/>
        </w:rPr>
        <w:t>α</w:t>
      </w:r>
      <w:r w:rsidR="000320F0" w:rsidRPr="00C36CCB">
        <w:rPr>
          <w:rFonts w:ascii="Times New Roman" w:hAnsi="Times New Roman" w:cs="Times New Roman"/>
        </w:rPr>
        <w:t xml:space="preserve"> </w:t>
      </w:r>
      <w:r w:rsidRPr="00C36CCB">
        <w:rPr>
          <w:rFonts w:ascii="Times New Roman" w:hAnsi="Times New Roman" w:cs="Times New Roman"/>
        </w:rPr>
        <w:t xml:space="preserve">diversity indexes and changes in fecal metabolites subnetworks was assessed through linear regression models adjusted for potential covariates. In the same way, we assessed the association between features of interest and cardiovascular risk factors (body weight, waist circumference, BMI, total cholesterol, HDL cholesterol, </w:t>
      </w:r>
      <w:r w:rsidRPr="00C36CCB">
        <w:rPr>
          <w:rFonts w:ascii="Times New Roman" w:hAnsi="Times New Roman" w:cs="Times New Roman"/>
        </w:rPr>
        <w:lastRenderedPageBreak/>
        <w:t xml:space="preserve">LDL cholesterol, triglycerides, fasting plasma glucose, insulin, glycated hemoglobin, HOMA-IR index) and changes in calculated </w:t>
      </w:r>
      <w:r w:rsidR="000320F0">
        <w:rPr>
          <w:rFonts w:ascii="Times New Roman" w:eastAsia="Times New Roman" w:hAnsi="Times New Roman" w:cs="Times New Roman"/>
          <w:color w:val="000000"/>
          <w:lang w:eastAsia="es-ES"/>
        </w:rPr>
        <w:t>α</w:t>
      </w:r>
      <w:r w:rsidR="000320F0" w:rsidRPr="00C36CCB">
        <w:rPr>
          <w:rFonts w:ascii="Times New Roman" w:hAnsi="Times New Roman" w:cs="Times New Roman"/>
        </w:rPr>
        <w:t xml:space="preserve"> </w:t>
      </w:r>
      <w:r w:rsidRPr="00C36CCB">
        <w:rPr>
          <w:rFonts w:ascii="Times New Roman" w:hAnsi="Times New Roman" w:cs="Times New Roman"/>
        </w:rPr>
        <w:t>diversity indexes and cardiovascular risk factors. For the optimization of the heatmaps generated, we normalized the coefficients by dividing them by their standard deviation.</w:t>
      </w:r>
    </w:p>
    <w:p w14:paraId="3A16279B" w14:textId="7FB4E57D" w:rsidR="00C36CCB" w:rsidRPr="00C36CCB" w:rsidRDefault="00C36CCB" w:rsidP="00E9243B">
      <w:pPr>
        <w:jc w:val="both"/>
        <w:rPr>
          <w:rFonts w:ascii="Times New Roman" w:hAnsi="Times New Roman" w:cs="Times New Roman"/>
        </w:rPr>
      </w:pPr>
      <w:r w:rsidRPr="00C36CCB">
        <w:rPr>
          <w:rFonts w:ascii="Times New Roman" w:hAnsi="Times New Roman" w:cs="Times New Roman"/>
        </w:rPr>
        <w:t xml:space="preserve">All the analyses were performed with R (version 4.2.1) </w:t>
      </w:r>
      <w:r w:rsidR="00CE2E69">
        <w:rPr>
          <w:rFonts w:ascii="Times New Roman" w:hAnsi="Times New Roman" w:cs="Times New Roman"/>
        </w:rPr>
        <w:t xml:space="preserve">(The R Foundation, Vienna, Austria) </w:t>
      </w:r>
      <w:r w:rsidRPr="00C36CCB">
        <w:rPr>
          <w:rFonts w:ascii="Times New Roman" w:hAnsi="Times New Roman" w:cs="Times New Roman"/>
        </w:rPr>
        <w:t>and R Studio (version 2022.07.1)</w:t>
      </w:r>
      <w:r w:rsidR="00CE2E69">
        <w:rPr>
          <w:rFonts w:ascii="Times New Roman" w:hAnsi="Times New Roman" w:cs="Times New Roman"/>
        </w:rPr>
        <w:t xml:space="preserve"> (Boston, MA, USA)</w:t>
      </w:r>
      <w:r w:rsidRPr="00C36CCB">
        <w:rPr>
          <w:rFonts w:ascii="Times New Roman" w:hAnsi="Times New Roman" w:cs="Times New Roman"/>
        </w:rPr>
        <w:t>.</w:t>
      </w:r>
    </w:p>
    <w:p w14:paraId="785C1813" w14:textId="548CEAB0" w:rsidR="001243C2" w:rsidRDefault="001243C2">
      <w:pPr>
        <w:rPr>
          <w:rFonts w:ascii="Times New Roman" w:hAnsi="Times New Roman" w:cs="Times New Roman"/>
          <w:b/>
          <w:bCs/>
        </w:rPr>
      </w:pPr>
      <w:r>
        <w:rPr>
          <w:rFonts w:ascii="Times New Roman" w:hAnsi="Times New Roman" w:cs="Times New Roman"/>
          <w:b/>
          <w:bCs/>
        </w:rPr>
        <w:t>References</w:t>
      </w:r>
    </w:p>
    <w:sdt>
      <w:sdtPr>
        <w:rPr>
          <w:rFonts w:ascii="Times New Roman" w:hAnsi="Times New Roman" w:cs="Times New Roman"/>
          <w:b/>
          <w:bCs/>
        </w:rPr>
        <w:tag w:val="MENDELEY_BIBLIOGRAPHY"/>
        <w:id w:val="2029827708"/>
        <w:placeholder>
          <w:docPart w:val="DefaultPlaceholder_-1854013440"/>
        </w:placeholder>
      </w:sdtPr>
      <w:sdtEndPr/>
      <w:sdtContent>
        <w:p w14:paraId="6B847FE0" w14:textId="77777777" w:rsidR="00CC43B9" w:rsidRPr="00CC43B9" w:rsidRDefault="00CC43B9">
          <w:pPr>
            <w:autoSpaceDE w:val="0"/>
            <w:autoSpaceDN w:val="0"/>
            <w:ind w:hanging="640"/>
            <w:divId w:val="226569670"/>
            <w:rPr>
              <w:rFonts w:ascii="Times New Roman" w:eastAsia="Times New Roman" w:hAnsi="Times New Roman" w:cs="Times New Roman"/>
              <w:sz w:val="24"/>
              <w:szCs w:val="24"/>
            </w:rPr>
          </w:pPr>
          <w:r w:rsidRPr="00CC43B9">
            <w:rPr>
              <w:rFonts w:ascii="Times New Roman" w:eastAsia="Times New Roman" w:hAnsi="Times New Roman" w:cs="Times New Roman"/>
            </w:rPr>
            <w:t xml:space="preserve">1 </w:t>
          </w:r>
          <w:r w:rsidRPr="00CC43B9">
            <w:rPr>
              <w:rFonts w:ascii="Times New Roman" w:eastAsia="Times New Roman" w:hAnsi="Times New Roman" w:cs="Times New Roman"/>
            </w:rPr>
            <w:tab/>
            <w:t xml:space="preserve">Alberti K, Eckel RH, Grundy SM, </w:t>
          </w:r>
          <w:r w:rsidRPr="00CC43B9">
            <w:rPr>
              <w:rFonts w:ascii="Times New Roman" w:eastAsia="Times New Roman" w:hAnsi="Times New Roman" w:cs="Times New Roman"/>
              <w:i/>
              <w:iCs/>
            </w:rPr>
            <w:t>et al.</w:t>
          </w:r>
          <w:r w:rsidRPr="00CC43B9">
            <w:rPr>
              <w:rFonts w:ascii="Times New Roman" w:eastAsia="Times New Roman" w:hAnsi="Times New Roman" w:cs="Times New Roman"/>
            </w:rPr>
            <w:t xml:space="preserve"> Harmonizing the Metabolic Syndrome </w:t>
          </w:r>
          <w:proofErr w:type="gramStart"/>
          <w:r w:rsidRPr="00CC43B9">
            <w:rPr>
              <w:rFonts w:ascii="Times New Roman" w:eastAsia="Times New Roman" w:hAnsi="Times New Roman" w:cs="Times New Roman"/>
            </w:rPr>
            <w:t>A</w:t>
          </w:r>
          <w:proofErr w:type="gramEnd"/>
          <w:r w:rsidRPr="00CC43B9">
            <w:rPr>
              <w:rFonts w:ascii="Times New Roman" w:eastAsia="Times New Roman" w:hAnsi="Times New Roman" w:cs="Times New Roman"/>
            </w:rPr>
            <w:t xml:space="preserve"> Joint Interim Statement of the International Diabetes Federation Task Force on Epidemiology and Prevention for the Study of Obesity. </w:t>
          </w:r>
          <w:r w:rsidRPr="00CC43B9">
            <w:rPr>
              <w:rFonts w:ascii="Times New Roman" w:eastAsia="Times New Roman" w:hAnsi="Times New Roman" w:cs="Times New Roman"/>
              <w:i/>
              <w:iCs/>
            </w:rPr>
            <w:t>Circulation</w:t>
          </w:r>
          <w:r w:rsidRPr="00CC43B9">
            <w:rPr>
              <w:rFonts w:ascii="Times New Roman" w:eastAsia="Times New Roman" w:hAnsi="Times New Roman" w:cs="Times New Roman"/>
            </w:rPr>
            <w:t xml:space="preserve"> Published Online First: 2009. doi:10.1161/CIRCULATIONAHA.109.192644</w:t>
          </w:r>
        </w:p>
        <w:p w14:paraId="552A9508" w14:textId="77777777" w:rsidR="00CC43B9" w:rsidRPr="008A7DB3" w:rsidRDefault="00CC43B9">
          <w:pPr>
            <w:autoSpaceDE w:val="0"/>
            <w:autoSpaceDN w:val="0"/>
            <w:ind w:hanging="640"/>
            <w:divId w:val="615792866"/>
            <w:rPr>
              <w:rFonts w:ascii="Times New Roman" w:eastAsia="Times New Roman" w:hAnsi="Times New Roman" w:cs="Times New Roman"/>
              <w:lang w:val="es-ES"/>
            </w:rPr>
          </w:pPr>
          <w:r w:rsidRPr="008A7DB3">
            <w:rPr>
              <w:rFonts w:ascii="Times New Roman" w:eastAsia="Times New Roman" w:hAnsi="Times New Roman" w:cs="Times New Roman"/>
            </w:rPr>
            <w:t xml:space="preserve">2 </w:t>
          </w:r>
          <w:r w:rsidRPr="008A7DB3">
            <w:rPr>
              <w:rFonts w:ascii="Times New Roman" w:eastAsia="Times New Roman" w:hAnsi="Times New Roman" w:cs="Times New Roman"/>
            </w:rPr>
            <w:tab/>
          </w:r>
          <w:proofErr w:type="spellStart"/>
          <w:r w:rsidRPr="008A7DB3">
            <w:rPr>
              <w:rFonts w:ascii="Times New Roman" w:eastAsia="Times New Roman" w:hAnsi="Times New Roman" w:cs="Times New Roman"/>
            </w:rPr>
            <w:t>Sayón-Orea</w:t>
          </w:r>
          <w:proofErr w:type="spellEnd"/>
          <w:r w:rsidRPr="008A7DB3">
            <w:rPr>
              <w:rFonts w:ascii="Times New Roman" w:eastAsia="Times New Roman" w:hAnsi="Times New Roman" w:cs="Times New Roman"/>
            </w:rPr>
            <w:t xml:space="preserve"> C, Razquin C, </w:t>
          </w:r>
          <w:proofErr w:type="spellStart"/>
          <w:r w:rsidRPr="008A7DB3">
            <w:rPr>
              <w:rFonts w:ascii="Times New Roman" w:eastAsia="Times New Roman" w:hAnsi="Times New Roman" w:cs="Times New Roman"/>
            </w:rPr>
            <w:t>Bulló</w:t>
          </w:r>
          <w:proofErr w:type="spellEnd"/>
          <w:r w:rsidRPr="008A7DB3">
            <w:rPr>
              <w:rFonts w:ascii="Times New Roman" w:eastAsia="Times New Roman" w:hAnsi="Times New Roman" w:cs="Times New Roman"/>
            </w:rPr>
            <w:t xml:space="preserve"> M, </w:t>
          </w:r>
          <w:r w:rsidRPr="008A7DB3">
            <w:rPr>
              <w:rFonts w:ascii="Times New Roman" w:eastAsia="Times New Roman" w:hAnsi="Times New Roman" w:cs="Times New Roman"/>
              <w:i/>
              <w:iCs/>
            </w:rPr>
            <w:t>et al.</w:t>
          </w:r>
          <w:r w:rsidRPr="008A7DB3">
            <w:rPr>
              <w:rFonts w:ascii="Times New Roman" w:eastAsia="Times New Roman" w:hAnsi="Times New Roman" w:cs="Times New Roman"/>
            </w:rPr>
            <w:t xml:space="preserve"> </w:t>
          </w:r>
          <w:r w:rsidRPr="00CC43B9">
            <w:rPr>
              <w:rFonts w:ascii="Times New Roman" w:eastAsia="Times New Roman" w:hAnsi="Times New Roman" w:cs="Times New Roman"/>
            </w:rPr>
            <w:t xml:space="preserve">Effect of a Nutritional and Behavioral Intervention on Energy-Reduced Mediterranean Diet Adherence Among Patients </w:t>
          </w:r>
          <w:proofErr w:type="gramStart"/>
          <w:r w:rsidRPr="00CC43B9">
            <w:rPr>
              <w:rFonts w:ascii="Times New Roman" w:eastAsia="Times New Roman" w:hAnsi="Times New Roman" w:cs="Times New Roman"/>
            </w:rPr>
            <w:t>With</w:t>
          </w:r>
          <w:proofErr w:type="gramEnd"/>
          <w:r w:rsidRPr="00CC43B9">
            <w:rPr>
              <w:rFonts w:ascii="Times New Roman" w:eastAsia="Times New Roman" w:hAnsi="Times New Roman" w:cs="Times New Roman"/>
            </w:rPr>
            <w:t xml:space="preserve"> Metabolic Syndrome. </w:t>
          </w:r>
          <w:r w:rsidRPr="008A7DB3">
            <w:rPr>
              <w:rFonts w:ascii="Times New Roman" w:eastAsia="Times New Roman" w:hAnsi="Times New Roman" w:cs="Times New Roman"/>
              <w:i/>
              <w:iCs/>
              <w:lang w:val="es-ES"/>
            </w:rPr>
            <w:t>JAMA</w:t>
          </w:r>
          <w:r w:rsidRPr="008A7DB3">
            <w:rPr>
              <w:rFonts w:ascii="Times New Roman" w:eastAsia="Times New Roman" w:hAnsi="Times New Roman" w:cs="Times New Roman"/>
              <w:lang w:val="es-ES"/>
            </w:rPr>
            <w:t xml:space="preserve"> </w:t>
          </w:r>
          <w:proofErr w:type="gramStart"/>
          <w:r w:rsidRPr="008A7DB3">
            <w:rPr>
              <w:rFonts w:ascii="Times New Roman" w:eastAsia="Times New Roman" w:hAnsi="Times New Roman" w:cs="Times New Roman"/>
              <w:lang w:val="es-ES"/>
            </w:rPr>
            <w:t>2019;</w:t>
          </w:r>
          <w:r w:rsidRPr="008A7DB3">
            <w:rPr>
              <w:rFonts w:ascii="Times New Roman" w:eastAsia="Times New Roman" w:hAnsi="Times New Roman" w:cs="Times New Roman"/>
              <w:b/>
              <w:bCs/>
              <w:lang w:val="es-ES"/>
            </w:rPr>
            <w:t>322</w:t>
          </w:r>
          <w:r w:rsidRPr="008A7DB3">
            <w:rPr>
              <w:rFonts w:ascii="Times New Roman" w:eastAsia="Times New Roman" w:hAnsi="Times New Roman" w:cs="Times New Roman"/>
              <w:lang w:val="es-ES"/>
            </w:rPr>
            <w:t>:1486</w:t>
          </w:r>
          <w:proofErr w:type="gramEnd"/>
          <w:r w:rsidRPr="008A7DB3">
            <w:rPr>
              <w:rFonts w:ascii="Times New Roman" w:eastAsia="Times New Roman" w:hAnsi="Times New Roman" w:cs="Times New Roman"/>
              <w:lang w:val="es-ES"/>
            </w:rPr>
            <w:t>. doi:10.1001/jama.2019.14630</w:t>
          </w:r>
        </w:p>
        <w:p w14:paraId="5DA43A08" w14:textId="77777777" w:rsidR="00CC43B9" w:rsidRPr="00CC43B9" w:rsidRDefault="00CC43B9">
          <w:pPr>
            <w:autoSpaceDE w:val="0"/>
            <w:autoSpaceDN w:val="0"/>
            <w:ind w:hanging="640"/>
            <w:divId w:val="1142188268"/>
            <w:rPr>
              <w:rFonts w:ascii="Times New Roman" w:eastAsia="Times New Roman" w:hAnsi="Times New Roman" w:cs="Times New Roman"/>
              <w:lang w:val="pt-PT"/>
            </w:rPr>
          </w:pPr>
          <w:r w:rsidRPr="00CC43B9">
            <w:rPr>
              <w:rFonts w:ascii="Times New Roman" w:eastAsia="Times New Roman" w:hAnsi="Times New Roman" w:cs="Times New Roman"/>
              <w:lang w:val="es-ES"/>
            </w:rPr>
            <w:t xml:space="preserve">3 </w:t>
          </w:r>
          <w:r w:rsidRPr="00CC43B9">
            <w:rPr>
              <w:rFonts w:ascii="Times New Roman" w:eastAsia="Times New Roman" w:hAnsi="Times New Roman" w:cs="Times New Roman"/>
              <w:lang w:val="es-ES"/>
            </w:rPr>
            <w:tab/>
            <w:t>Martínez-González MA, Buil-</w:t>
          </w:r>
          <w:proofErr w:type="spellStart"/>
          <w:r w:rsidRPr="00CC43B9">
            <w:rPr>
              <w:rFonts w:ascii="Times New Roman" w:eastAsia="Times New Roman" w:hAnsi="Times New Roman" w:cs="Times New Roman"/>
              <w:lang w:val="es-ES"/>
            </w:rPr>
            <w:t>Cosiales</w:t>
          </w:r>
          <w:proofErr w:type="spellEnd"/>
          <w:r w:rsidRPr="00CC43B9">
            <w:rPr>
              <w:rFonts w:ascii="Times New Roman" w:eastAsia="Times New Roman" w:hAnsi="Times New Roman" w:cs="Times New Roman"/>
              <w:lang w:val="es-ES"/>
            </w:rPr>
            <w:t xml:space="preserve"> P, Corella D, </w:t>
          </w:r>
          <w:r w:rsidRPr="00CC43B9">
            <w:rPr>
              <w:rFonts w:ascii="Times New Roman" w:eastAsia="Times New Roman" w:hAnsi="Times New Roman" w:cs="Times New Roman"/>
              <w:i/>
              <w:iCs/>
              <w:lang w:val="es-ES"/>
            </w:rPr>
            <w:t>et al.</w:t>
          </w:r>
          <w:r w:rsidRPr="00CC43B9">
            <w:rPr>
              <w:rFonts w:ascii="Times New Roman" w:eastAsia="Times New Roman" w:hAnsi="Times New Roman" w:cs="Times New Roman"/>
              <w:lang w:val="es-ES"/>
            </w:rPr>
            <w:t xml:space="preserve"> </w:t>
          </w:r>
          <w:r w:rsidRPr="00CC43B9">
            <w:rPr>
              <w:rFonts w:ascii="Times New Roman" w:eastAsia="Times New Roman" w:hAnsi="Times New Roman" w:cs="Times New Roman"/>
            </w:rPr>
            <w:t xml:space="preserve">Cohort Profile: Design and methods of the PREDIMED-Plus randomized trial. </w:t>
          </w:r>
          <w:r w:rsidRPr="00CC43B9">
            <w:rPr>
              <w:rFonts w:ascii="Times New Roman" w:eastAsia="Times New Roman" w:hAnsi="Times New Roman" w:cs="Times New Roman"/>
              <w:i/>
              <w:iCs/>
              <w:lang w:val="pt-PT"/>
            </w:rPr>
            <w:t>Int J Epidemiol</w:t>
          </w:r>
          <w:r w:rsidRPr="00CC43B9">
            <w:rPr>
              <w:rFonts w:ascii="Times New Roman" w:eastAsia="Times New Roman" w:hAnsi="Times New Roman" w:cs="Times New Roman"/>
              <w:lang w:val="pt-PT"/>
            </w:rPr>
            <w:t xml:space="preserve"> 2019;</w:t>
          </w:r>
          <w:r w:rsidRPr="00CC43B9">
            <w:rPr>
              <w:rFonts w:ascii="Times New Roman" w:eastAsia="Times New Roman" w:hAnsi="Times New Roman" w:cs="Times New Roman"/>
              <w:b/>
              <w:bCs/>
              <w:lang w:val="pt-PT"/>
            </w:rPr>
            <w:t>48</w:t>
          </w:r>
          <w:r w:rsidRPr="00CC43B9">
            <w:rPr>
              <w:rFonts w:ascii="Times New Roman" w:eastAsia="Times New Roman" w:hAnsi="Times New Roman" w:cs="Times New Roman"/>
              <w:lang w:val="pt-PT"/>
            </w:rPr>
            <w:t>:387–388o. doi:10.1093/ije/dyy225</w:t>
          </w:r>
        </w:p>
        <w:p w14:paraId="005334DA" w14:textId="77777777" w:rsidR="00CC43B9" w:rsidRPr="00B87D24" w:rsidRDefault="00CC43B9">
          <w:pPr>
            <w:autoSpaceDE w:val="0"/>
            <w:autoSpaceDN w:val="0"/>
            <w:ind w:hanging="640"/>
            <w:divId w:val="1123571590"/>
            <w:rPr>
              <w:rFonts w:ascii="Times New Roman" w:eastAsia="Times New Roman" w:hAnsi="Times New Roman" w:cs="Times New Roman"/>
              <w:lang w:val="es-ES"/>
            </w:rPr>
          </w:pPr>
          <w:r w:rsidRPr="00CC43B9">
            <w:rPr>
              <w:rFonts w:ascii="Times New Roman" w:eastAsia="Times New Roman" w:hAnsi="Times New Roman" w:cs="Times New Roman"/>
              <w:lang w:val="pt-PT"/>
            </w:rPr>
            <w:t xml:space="preserve">4 </w:t>
          </w:r>
          <w:r w:rsidRPr="00CC43B9">
            <w:rPr>
              <w:rFonts w:ascii="Times New Roman" w:eastAsia="Times New Roman" w:hAnsi="Times New Roman" w:cs="Times New Roman"/>
              <w:lang w:val="pt-PT"/>
            </w:rPr>
            <w:tab/>
            <w:t xml:space="preserve">Moreiras O, Carbajal Á, Cabrera L, </w:t>
          </w:r>
          <w:r w:rsidRPr="00CC43B9">
            <w:rPr>
              <w:rFonts w:ascii="Times New Roman" w:eastAsia="Times New Roman" w:hAnsi="Times New Roman" w:cs="Times New Roman"/>
              <w:i/>
              <w:iCs/>
              <w:lang w:val="pt-PT"/>
            </w:rPr>
            <w:t>et al.</w:t>
          </w:r>
          <w:r w:rsidRPr="00CC43B9">
            <w:rPr>
              <w:rFonts w:ascii="Times New Roman" w:eastAsia="Times New Roman" w:hAnsi="Times New Roman" w:cs="Times New Roman"/>
              <w:lang w:val="pt-PT"/>
            </w:rPr>
            <w:t xml:space="preserve"> </w:t>
          </w:r>
          <w:r w:rsidRPr="00CC43B9">
            <w:rPr>
              <w:rFonts w:ascii="Times New Roman" w:eastAsia="Times New Roman" w:hAnsi="Times New Roman" w:cs="Times New Roman"/>
              <w:i/>
              <w:iCs/>
              <w:lang w:val="es-ES"/>
            </w:rPr>
            <w:t>Tablas de composición de alimentos</w:t>
          </w:r>
          <w:r w:rsidRPr="00CC43B9">
            <w:rPr>
              <w:rFonts w:ascii="Times New Roman" w:eastAsia="Times New Roman" w:hAnsi="Times New Roman" w:cs="Times New Roman"/>
              <w:lang w:val="es-ES"/>
            </w:rPr>
            <w:t xml:space="preserve">. </w:t>
          </w:r>
          <w:r w:rsidRPr="00B87D24">
            <w:rPr>
              <w:rFonts w:ascii="Times New Roman" w:eastAsia="Times New Roman" w:hAnsi="Times New Roman" w:cs="Times New Roman"/>
              <w:lang w:val="es-ES"/>
            </w:rPr>
            <w:t xml:space="preserve">19a </w:t>
          </w:r>
          <w:proofErr w:type="spellStart"/>
          <w:r w:rsidRPr="00B87D24">
            <w:rPr>
              <w:rFonts w:ascii="Times New Roman" w:eastAsia="Times New Roman" w:hAnsi="Times New Roman" w:cs="Times New Roman"/>
              <w:lang w:val="es-ES"/>
            </w:rPr>
            <w:t>edició</w:t>
          </w:r>
          <w:proofErr w:type="spellEnd"/>
          <w:r w:rsidRPr="00B87D24">
            <w:rPr>
              <w:rFonts w:ascii="Times New Roman" w:eastAsia="Times New Roman" w:hAnsi="Times New Roman" w:cs="Times New Roman"/>
              <w:lang w:val="es-ES"/>
            </w:rPr>
            <w:t xml:space="preserve">. Pirámide 2018. </w:t>
          </w:r>
        </w:p>
        <w:p w14:paraId="131F50E9" w14:textId="77777777" w:rsidR="00CC43B9" w:rsidRPr="00CC43B9" w:rsidRDefault="00CC43B9">
          <w:pPr>
            <w:autoSpaceDE w:val="0"/>
            <w:autoSpaceDN w:val="0"/>
            <w:ind w:hanging="640"/>
            <w:divId w:val="1050806357"/>
            <w:rPr>
              <w:rFonts w:ascii="Times New Roman" w:eastAsia="Times New Roman" w:hAnsi="Times New Roman" w:cs="Times New Roman"/>
            </w:rPr>
          </w:pPr>
          <w:r w:rsidRPr="00B87D24">
            <w:rPr>
              <w:rFonts w:ascii="Times New Roman" w:eastAsia="Times New Roman" w:hAnsi="Times New Roman" w:cs="Times New Roman"/>
              <w:lang w:val="it-IT"/>
            </w:rPr>
            <w:t xml:space="preserve">5 </w:t>
          </w:r>
          <w:r w:rsidRPr="00B87D24">
            <w:rPr>
              <w:rFonts w:ascii="Times New Roman" w:eastAsia="Times New Roman" w:hAnsi="Times New Roman" w:cs="Times New Roman"/>
              <w:lang w:val="it-IT"/>
            </w:rPr>
            <w:tab/>
            <w:t xml:space="preserve">Molina L, Sarmiento M, Peñafiel J, </w:t>
          </w:r>
          <w:r w:rsidRPr="00B87D24">
            <w:rPr>
              <w:rFonts w:ascii="Times New Roman" w:eastAsia="Times New Roman" w:hAnsi="Times New Roman" w:cs="Times New Roman"/>
              <w:i/>
              <w:iCs/>
              <w:lang w:val="it-IT"/>
            </w:rPr>
            <w:t>et al.</w:t>
          </w:r>
          <w:r w:rsidRPr="00B87D24">
            <w:rPr>
              <w:rFonts w:ascii="Times New Roman" w:eastAsia="Times New Roman" w:hAnsi="Times New Roman" w:cs="Times New Roman"/>
              <w:lang w:val="it-IT"/>
            </w:rPr>
            <w:t xml:space="preserve"> </w:t>
          </w:r>
          <w:r w:rsidRPr="00CC43B9">
            <w:rPr>
              <w:rFonts w:ascii="Times New Roman" w:eastAsia="Times New Roman" w:hAnsi="Times New Roman" w:cs="Times New Roman"/>
            </w:rPr>
            <w:t xml:space="preserve">Validation of the </w:t>
          </w:r>
          <w:proofErr w:type="spellStart"/>
          <w:r w:rsidRPr="00CC43B9">
            <w:rPr>
              <w:rFonts w:ascii="Times New Roman" w:eastAsia="Times New Roman" w:hAnsi="Times New Roman" w:cs="Times New Roman"/>
            </w:rPr>
            <w:t>Regicor</w:t>
          </w:r>
          <w:proofErr w:type="spellEnd"/>
          <w:r w:rsidRPr="00CC43B9">
            <w:rPr>
              <w:rFonts w:ascii="Times New Roman" w:eastAsia="Times New Roman" w:hAnsi="Times New Roman" w:cs="Times New Roman"/>
            </w:rPr>
            <w:t xml:space="preserve"> Short Physical Activity Questionnaire for the Adult Population. </w:t>
          </w:r>
          <w:proofErr w:type="spellStart"/>
          <w:r w:rsidRPr="00CC43B9">
            <w:rPr>
              <w:rFonts w:ascii="Times New Roman" w:eastAsia="Times New Roman" w:hAnsi="Times New Roman" w:cs="Times New Roman"/>
              <w:i/>
              <w:iCs/>
            </w:rPr>
            <w:t>PLoS</w:t>
          </w:r>
          <w:proofErr w:type="spellEnd"/>
          <w:r w:rsidRPr="00CC43B9">
            <w:rPr>
              <w:rFonts w:ascii="Times New Roman" w:eastAsia="Times New Roman" w:hAnsi="Times New Roman" w:cs="Times New Roman"/>
              <w:i/>
              <w:iCs/>
            </w:rPr>
            <w:t xml:space="preserve"> One</w:t>
          </w:r>
          <w:r w:rsidRPr="00CC43B9">
            <w:rPr>
              <w:rFonts w:ascii="Times New Roman" w:eastAsia="Times New Roman" w:hAnsi="Times New Roman" w:cs="Times New Roman"/>
            </w:rPr>
            <w:t xml:space="preserve"> 2017;</w:t>
          </w:r>
          <w:proofErr w:type="gramStart"/>
          <w:r w:rsidRPr="00CC43B9">
            <w:rPr>
              <w:rFonts w:ascii="Times New Roman" w:eastAsia="Times New Roman" w:hAnsi="Times New Roman" w:cs="Times New Roman"/>
              <w:b/>
              <w:bCs/>
            </w:rPr>
            <w:t>12</w:t>
          </w:r>
          <w:r w:rsidRPr="00CC43B9">
            <w:rPr>
              <w:rFonts w:ascii="Times New Roman" w:eastAsia="Times New Roman" w:hAnsi="Times New Roman" w:cs="Times New Roman"/>
            </w:rPr>
            <w:t>:e</w:t>
          </w:r>
          <w:proofErr w:type="gramEnd"/>
          <w:r w:rsidRPr="00CC43B9">
            <w:rPr>
              <w:rFonts w:ascii="Times New Roman" w:eastAsia="Times New Roman" w:hAnsi="Times New Roman" w:cs="Times New Roman"/>
            </w:rPr>
            <w:t xml:space="preserve">0168148. </w:t>
          </w:r>
          <w:proofErr w:type="gramStart"/>
          <w:r w:rsidRPr="00CC43B9">
            <w:rPr>
              <w:rFonts w:ascii="Times New Roman" w:eastAsia="Times New Roman" w:hAnsi="Times New Roman" w:cs="Times New Roman"/>
            </w:rPr>
            <w:t>doi:10.1371/journal.pone</w:t>
          </w:r>
          <w:proofErr w:type="gramEnd"/>
          <w:r w:rsidRPr="00CC43B9">
            <w:rPr>
              <w:rFonts w:ascii="Times New Roman" w:eastAsia="Times New Roman" w:hAnsi="Times New Roman" w:cs="Times New Roman"/>
            </w:rPr>
            <w:t>.0168148</w:t>
          </w:r>
        </w:p>
        <w:p w14:paraId="336FB996" w14:textId="77777777" w:rsidR="00CC43B9" w:rsidRPr="008A7DB3" w:rsidRDefault="00CC43B9">
          <w:pPr>
            <w:autoSpaceDE w:val="0"/>
            <w:autoSpaceDN w:val="0"/>
            <w:ind w:hanging="640"/>
            <w:divId w:val="629363351"/>
            <w:rPr>
              <w:rFonts w:ascii="Times New Roman" w:eastAsia="Times New Roman" w:hAnsi="Times New Roman" w:cs="Times New Roman"/>
              <w:lang w:val="es-ES"/>
            </w:rPr>
          </w:pPr>
          <w:r w:rsidRPr="00CC43B9">
            <w:rPr>
              <w:rFonts w:ascii="Times New Roman" w:eastAsia="Times New Roman" w:hAnsi="Times New Roman" w:cs="Times New Roman"/>
            </w:rPr>
            <w:t xml:space="preserve">6 </w:t>
          </w:r>
          <w:r w:rsidRPr="00CC43B9">
            <w:rPr>
              <w:rFonts w:ascii="Times New Roman" w:eastAsia="Times New Roman" w:hAnsi="Times New Roman" w:cs="Times New Roman"/>
            </w:rPr>
            <w:tab/>
            <w:t xml:space="preserve">Matthews DR, </w:t>
          </w:r>
          <w:proofErr w:type="spellStart"/>
          <w:r w:rsidRPr="00CC43B9">
            <w:rPr>
              <w:rFonts w:ascii="Times New Roman" w:eastAsia="Times New Roman" w:hAnsi="Times New Roman" w:cs="Times New Roman"/>
            </w:rPr>
            <w:t>Hosker</w:t>
          </w:r>
          <w:proofErr w:type="spellEnd"/>
          <w:r w:rsidRPr="00CC43B9">
            <w:rPr>
              <w:rFonts w:ascii="Times New Roman" w:eastAsia="Times New Roman" w:hAnsi="Times New Roman" w:cs="Times New Roman"/>
            </w:rPr>
            <w:t xml:space="preserve"> JP, </w:t>
          </w:r>
          <w:proofErr w:type="spellStart"/>
          <w:r w:rsidRPr="00CC43B9">
            <w:rPr>
              <w:rFonts w:ascii="Times New Roman" w:eastAsia="Times New Roman" w:hAnsi="Times New Roman" w:cs="Times New Roman"/>
            </w:rPr>
            <w:t>Rudenski</w:t>
          </w:r>
          <w:proofErr w:type="spellEnd"/>
          <w:r w:rsidRPr="00CC43B9">
            <w:rPr>
              <w:rFonts w:ascii="Times New Roman" w:eastAsia="Times New Roman" w:hAnsi="Times New Roman" w:cs="Times New Roman"/>
            </w:rPr>
            <w:t xml:space="preserve"> AS, </w:t>
          </w:r>
          <w:r w:rsidRPr="00CC43B9">
            <w:rPr>
              <w:rFonts w:ascii="Times New Roman" w:eastAsia="Times New Roman" w:hAnsi="Times New Roman" w:cs="Times New Roman"/>
              <w:i/>
              <w:iCs/>
            </w:rPr>
            <w:t>et al.</w:t>
          </w:r>
          <w:r w:rsidRPr="00CC43B9">
            <w:rPr>
              <w:rFonts w:ascii="Times New Roman" w:eastAsia="Times New Roman" w:hAnsi="Times New Roman" w:cs="Times New Roman"/>
            </w:rPr>
            <w:t xml:space="preserve"> Homeostasis model assessment: insulin resistance and β-cell function from fasting plasma glucose and insulin concentrations in man. </w:t>
          </w:r>
          <w:proofErr w:type="spellStart"/>
          <w:r w:rsidRPr="008A7DB3">
            <w:rPr>
              <w:rFonts w:ascii="Times New Roman" w:eastAsia="Times New Roman" w:hAnsi="Times New Roman" w:cs="Times New Roman"/>
              <w:i/>
              <w:iCs/>
              <w:lang w:val="es-ES"/>
            </w:rPr>
            <w:t>Diabetologia</w:t>
          </w:r>
          <w:proofErr w:type="spellEnd"/>
          <w:r w:rsidRPr="008A7DB3">
            <w:rPr>
              <w:rFonts w:ascii="Times New Roman" w:eastAsia="Times New Roman" w:hAnsi="Times New Roman" w:cs="Times New Roman"/>
              <w:lang w:val="es-ES"/>
            </w:rPr>
            <w:t xml:space="preserve"> </w:t>
          </w:r>
          <w:proofErr w:type="gramStart"/>
          <w:r w:rsidRPr="008A7DB3">
            <w:rPr>
              <w:rFonts w:ascii="Times New Roman" w:eastAsia="Times New Roman" w:hAnsi="Times New Roman" w:cs="Times New Roman"/>
              <w:lang w:val="es-ES"/>
            </w:rPr>
            <w:t>1985;</w:t>
          </w:r>
          <w:r w:rsidRPr="008A7DB3">
            <w:rPr>
              <w:rFonts w:ascii="Times New Roman" w:eastAsia="Times New Roman" w:hAnsi="Times New Roman" w:cs="Times New Roman"/>
              <w:b/>
              <w:bCs/>
              <w:lang w:val="es-ES"/>
            </w:rPr>
            <w:t>28</w:t>
          </w:r>
          <w:r w:rsidRPr="008A7DB3">
            <w:rPr>
              <w:rFonts w:ascii="Times New Roman" w:eastAsia="Times New Roman" w:hAnsi="Times New Roman" w:cs="Times New Roman"/>
              <w:lang w:val="es-ES"/>
            </w:rPr>
            <w:t>:412</w:t>
          </w:r>
          <w:proofErr w:type="gramEnd"/>
          <w:r w:rsidRPr="008A7DB3">
            <w:rPr>
              <w:rFonts w:ascii="Times New Roman" w:eastAsia="Times New Roman" w:hAnsi="Times New Roman" w:cs="Times New Roman"/>
              <w:lang w:val="es-ES"/>
            </w:rPr>
            <w:t>–9. doi:10.1007/BF00280883</w:t>
          </w:r>
        </w:p>
        <w:p w14:paraId="602F8783" w14:textId="77777777" w:rsidR="00CC43B9" w:rsidRPr="00CC43B9" w:rsidRDefault="00CC43B9">
          <w:pPr>
            <w:autoSpaceDE w:val="0"/>
            <w:autoSpaceDN w:val="0"/>
            <w:ind w:hanging="640"/>
            <w:divId w:val="328681133"/>
            <w:rPr>
              <w:rFonts w:ascii="Times New Roman" w:eastAsia="Times New Roman" w:hAnsi="Times New Roman" w:cs="Times New Roman"/>
            </w:rPr>
          </w:pPr>
          <w:r w:rsidRPr="00F56BE4">
            <w:rPr>
              <w:rFonts w:ascii="Times New Roman" w:eastAsia="Times New Roman" w:hAnsi="Times New Roman" w:cs="Times New Roman"/>
              <w:lang w:val="es-ES"/>
            </w:rPr>
            <w:t xml:space="preserve">7 </w:t>
          </w:r>
          <w:r w:rsidRPr="00F56BE4">
            <w:rPr>
              <w:rFonts w:ascii="Times New Roman" w:eastAsia="Times New Roman" w:hAnsi="Times New Roman" w:cs="Times New Roman"/>
              <w:lang w:val="es-ES"/>
            </w:rPr>
            <w:tab/>
            <w:t xml:space="preserve">Ramiro-Garcia J, Hermes GDA, </w:t>
          </w:r>
          <w:proofErr w:type="spellStart"/>
          <w:r w:rsidRPr="00F56BE4">
            <w:rPr>
              <w:rFonts w:ascii="Times New Roman" w:eastAsia="Times New Roman" w:hAnsi="Times New Roman" w:cs="Times New Roman"/>
              <w:lang w:val="es-ES"/>
            </w:rPr>
            <w:t>Giatsis</w:t>
          </w:r>
          <w:proofErr w:type="spellEnd"/>
          <w:r w:rsidRPr="00F56BE4">
            <w:rPr>
              <w:rFonts w:ascii="Times New Roman" w:eastAsia="Times New Roman" w:hAnsi="Times New Roman" w:cs="Times New Roman"/>
              <w:lang w:val="es-ES"/>
            </w:rPr>
            <w:t xml:space="preserve"> C, </w:t>
          </w:r>
          <w:r w:rsidRPr="00F56BE4">
            <w:rPr>
              <w:rFonts w:ascii="Times New Roman" w:eastAsia="Times New Roman" w:hAnsi="Times New Roman" w:cs="Times New Roman"/>
              <w:i/>
              <w:iCs/>
              <w:lang w:val="es-ES"/>
            </w:rPr>
            <w:t>et al.</w:t>
          </w:r>
          <w:r w:rsidRPr="00F56BE4">
            <w:rPr>
              <w:rFonts w:ascii="Times New Roman" w:eastAsia="Times New Roman" w:hAnsi="Times New Roman" w:cs="Times New Roman"/>
              <w:lang w:val="es-ES"/>
            </w:rPr>
            <w:t xml:space="preserve"> </w:t>
          </w:r>
          <w:r w:rsidRPr="00CC43B9">
            <w:rPr>
              <w:rFonts w:ascii="Times New Roman" w:eastAsia="Times New Roman" w:hAnsi="Times New Roman" w:cs="Times New Roman"/>
            </w:rPr>
            <w:t xml:space="preserve">NG-Tax, a highly accurate and validated pipeline for analysis of 16S rRNA amplicons from complex biomes. </w:t>
          </w:r>
          <w:r w:rsidRPr="00CC43B9">
            <w:rPr>
              <w:rFonts w:ascii="Times New Roman" w:eastAsia="Times New Roman" w:hAnsi="Times New Roman" w:cs="Times New Roman"/>
              <w:i/>
              <w:iCs/>
            </w:rPr>
            <w:t>F1000Res</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2018;</w:t>
          </w:r>
          <w:r w:rsidRPr="00CC43B9">
            <w:rPr>
              <w:rFonts w:ascii="Times New Roman" w:eastAsia="Times New Roman" w:hAnsi="Times New Roman" w:cs="Times New Roman"/>
              <w:b/>
              <w:bCs/>
            </w:rPr>
            <w:t>5</w:t>
          </w:r>
          <w:r w:rsidRPr="00CC43B9">
            <w:rPr>
              <w:rFonts w:ascii="Times New Roman" w:eastAsia="Times New Roman" w:hAnsi="Times New Roman" w:cs="Times New Roman"/>
            </w:rPr>
            <w:t>:1791</w:t>
          </w:r>
          <w:proofErr w:type="gramEnd"/>
          <w:r w:rsidRPr="00CC43B9">
            <w:rPr>
              <w:rFonts w:ascii="Times New Roman" w:eastAsia="Times New Roman" w:hAnsi="Times New Roman" w:cs="Times New Roman"/>
            </w:rPr>
            <w:t>. doi:10.12688/f1000research.9227.2</w:t>
          </w:r>
        </w:p>
        <w:p w14:paraId="1A6E9EB5" w14:textId="77777777" w:rsidR="00CC43B9" w:rsidRPr="00CC43B9" w:rsidRDefault="00CC43B9">
          <w:pPr>
            <w:autoSpaceDE w:val="0"/>
            <w:autoSpaceDN w:val="0"/>
            <w:ind w:hanging="640"/>
            <w:divId w:val="2037150876"/>
            <w:rPr>
              <w:rFonts w:ascii="Times New Roman" w:eastAsia="Times New Roman" w:hAnsi="Times New Roman" w:cs="Times New Roman"/>
            </w:rPr>
          </w:pPr>
          <w:r w:rsidRPr="00CC43B9">
            <w:rPr>
              <w:rFonts w:ascii="Times New Roman" w:eastAsia="Times New Roman" w:hAnsi="Times New Roman" w:cs="Times New Roman"/>
            </w:rPr>
            <w:t xml:space="preserve">8 </w:t>
          </w:r>
          <w:r w:rsidRPr="00CC43B9">
            <w:rPr>
              <w:rFonts w:ascii="Times New Roman" w:eastAsia="Times New Roman" w:hAnsi="Times New Roman" w:cs="Times New Roman"/>
            </w:rPr>
            <w:tab/>
            <w:t xml:space="preserve">Edgar RC. Search and clustering orders of magnitude faster than BLAST. </w:t>
          </w:r>
          <w:r w:rsidRPr="00CC43B9">
            <w:rPr>
              <w:rFonts w:ascii="Times New Roman" w:eastAsia="Times New Roman" w:hAnsi="Times New Roman" w:cs="Times New Roman"/>
              <w:i/>
              <w:iCs/>
            </w:rPr>
            <w:t>Bioinformatics</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2010;</w:t>
          </w:r>
          <w:r w:rsidRPr="00CC43B9">
            <w:rPr>
              <w:rFonts w:ascii="Times New Roman" w:eastAsia="Times New Roman" w:hAnsi="Times New Roman" w:cs="Times New Roman"/>
              <w:b/>
              <w:bCs/>
            </w:rPr>
            <w:t>26</w:t>
          </w:r>
          <w:r w:rsidRPr="00CC43B9">
            <w:rPr>
              <w:rFonts w:ascii="Times New Roman" w:eastAsia="Times New Roman" w:hAnsi="Times New Roman" w:cs="Times New Roman"/>
            </w:rPr>
            <w:t>:2460</w:t>
          </w:r>
          <w:proofErr w:type="gramEnd"/>
          <w:r w:rsidRPr="00CC43B9">
            <w:rPr>
              <w:rFonts w:ascii="Times New Roman" w:eastAsia="Times New Roman" w:hAnsi="Times New Roman" w:cs="Times New Roman"/>
            </w:rPr>
            <w:t>–1. doi:10.1093/bioinformatics/btq461</w:t>
          </w:r>
        </w:p>
        <w:p w14:paraId="20CB51BC" w14:textId="77777777" w:rsidR="00CC43B9" w:rsidRPr="00CC43B9" w:rsidRDefault="00CC43B9">
          <w:pPr>
            <w:autoSpaceDE w:val="0"/>
            <w:autoSpaceDN w:val="0"/>
            <w:ind w:hanging="640"/>
            <w:divId w:val="767700636"/>
            <w:rPr>
              <w:rFonts w:ascii="Times New Roman" w:eastAsia="Times New Roman" w:hAnsi="Times New Roman" w:cs="Times New Roman"/>
            </w:rPr>
          </w:pPr>
          <w:r w:rsidRPr="00CC43B9">
            <w:rPr>
              <w:rFonts w:ascii="Times New Roman" w:eastAsia="Times New Roman" w:hAnsi="Times New Roman" w:cs="Times New Roman"/>
            </w:rPr>
            <w:t xml:space="preserve">9 </w:t>
          </w:r>
          <w:r w:rsidRPr="00CC43B9">
            <w:rPr>
              <w:rFonts w:ascii="Times New Roman" w:eastAsia="Times New Roman" w:hAnsi="Times New Roman" w:cs="Times New Roman"/>
            </w:rPr>
            <w:tab/>
            <w:t xml:space="preserve">Quast C, </w:t>
          </w:r>
          <w:proofErr w:type="spellStart"/>
          <w:r w:rsidRPr="00CC43B9">
            <w:rPr>
              <w:rFonts w:ascii="Times New Roman" w:eastAsia="Times New Roman" w:hAnsi="Times New Roman" w:cs="Times New Roman"/>
            </w:rPr>
            <w:t>Pruesse</w:t>
          </w:r>
          <w:proofErr w:type="spellEnd"/>
          <w:r w:rsidRPr="00CC43B9">
            <w:rPr>
              <w:rFonts w:ascii="Times New Roman" w:eastAsia="Times New Roman" w:hAnsi="Times New Roman" w:cs="Times New Roman"/>
            </w:rPr>
            <w:t xml:space="preserve"> E, Yilmaz P, </w:t>
          </w:r>
          <w:r w:rsidRPr="00CC43B9">
            <w:rPr>
              <w:rFonts w:ascii="Times New Roman" w:eastAsia="Times New Roman" w:hAnsi="Times New Roman" w:cs="Times New Roman"/>
              <w:i/>
              <w:iCs/>
            </w:rPr>
            <w:t>et al.</w:t>
          </w:r>
          <w:r w:rsidRPr="00CC43B9">
            <w:rPr>
              <w:rFonts w:ascii="Times New Roman" w:eastAsia="Times New Roman" w:hAnsi="Times New Roman" w:cs="Times New Roman"/>
            </w:rPr>
            <w:t xml:space="preserve"> The SILVA ribosomal RNA gene database project: improved data processing and web-based tools. </w:t>
          </w:r>
          <w:r w:rsidRPr="00CC43B9">
            <w:rPr>
              <w:rFonts w:ascii="Times New Roman" w:eastAsia="Times New Roman" w:hAnsi="Times New Roman" w:cs="Times New Roman"/>
              <w:i/>
              <w:iCs/>
            </w:rPr>
            <w:t>Nucleic Acids Res</w:t>
          </w:r>
          <w:r w:rsidRPr="00CC43B9">
            <w:rPr>
              <w:rFonts w:ascii="Times New Roman" w:eastAsia="Times New Roman" w:hAnsi="Times New Roman" w:cs="Times New Roman"/>
            </w:rPr>
            <w:t xml:space="preserve"> 2012;</w:t>
          </w:r>
          <w:proofErr w:type="gramStart"/>
          <w:r w:rsidRPr="00CC43B9">
            <w:rPr>
              <w:rFonts w:ascii="Times New Roman" w:eastAsia="Times New Roman" w:hAnsi="Times New Roman" w:cs="Times New Roman"/>
              <w:b/>
              <w:bCs/>
            </w:rPr>
            <w:t>41</w:t>
          </w:r>
          <w:r w:rsidRPr="00CC43B9">
            <w:rPr>
              <w:rFonts w:ascii="Times New Roman" w:eastAsia="Times New Roman" w:hAnsi="Times New Roman" w:cs="Times New Roman"/>
            </w:rPr>
            <w:t>:D</w:t>
          </w:r>
          <w:proofErr w:type="gramEnd"/>
          <w:r w:rsidRPr="00CC43B9">
            <w:rPr>
              <w:rFonts w:ascii="Times New Roman" w:eastAsia="Times New Roman" w:hAnsi="Times New Roman" w:cs="Times New Roman"/>
            </w:rPr>
            <w:t>590–6. doi:10.1093/</w:t>
          </w:r>
          <w:proofErr w:type="spellStart"/>
          <w:r w:rsidRPr="00CC43B9">
            <w:rPr>
              <w:rFonts w:ascii="Times New Roman" w:eastAsia="Times New Roman" w:hAnsi="Times New Roman" w:cs="Times New Roman"/>
            </w:rPr>
            <w:t>nar</w:t>
          </w:r>
          <w:proofErr w:type="spellEnd"/>
          <w:r w:rsidRPr="00CC43B9">
            <w:rPr>
              <w:rFonts w:ascii="Times New Roman" w:eastAsia="Times New Roman" w:hAnsi="Times New Roman" w:cs="Times New Roman"/>
            </w:rPr>
            <w:t>/gks1219</w:t>
          </w:r>
        </w:p>
        <w:p w14:paraId="330B53D1" w14:textId="77777777" w:rsidR="00CC43B9" w:rsidRPr="00CC43B9" w:rsidRDefault="00CC43B9">
          <w:pPr>
            <w:autoSpaceDE w:val="0"/>
            <w:autoSpaceDN w:val="0"/>
            <w:ind w:hanging="640"/>
            <w:divId w:val="711073800"/>
            <w:rPr>
              <w:rFonts w:ascii="Times New Roman" w:eastAsia="Times New Roman" w:hAnsi="Times New Roman" w:cs="Times New Roman"/>
            </w:rPr>
          </w:pPr>
          <w:r w:rsidRPr="00CC43B9">
            <w:rPr>
              <w:rFonts w:ascii="Times New Roman" w:eastAsia="Times New Roman" w:hAnsi="Times New Roman" w:cs="Times New Roman"/>
            </w:rPr>
            <w:t xml:space="preserve">10 </w:t>
          </w:r>
          <w:r w:rsidRPr="00CC43B9">
            <w:rPr>
              <w:rFonts w:ascii="Times New Roman" w:eastAsia="Times New Roman" w:hAnsi="Times New Roman" w:cs="Times New Roman"/>
            </w:rPr>
            <w:tab/>
          </w:r>
          <w:proofErr w:type="spellStart"/>
          <w:r w:rsidRPr="00CC43B9">
            <w:rPr>
              <w:rFonts w:ascii="Times New Roman" w:eastAsia="Times New Roman" w:hAnsi="Times New Roman" w:cs="Times New Roman"/>
            </w:rPr>
            <w:t>Stekhoven</w:t>
          </w:r>
          <w:proofErr w:type="spellEnd"/>
          <w:r w:rsidRPr="00CC43B9">
            <w:rPr>
              <w:rFonts w:ascii="Times New Roman" w:eastAsia="Times New Roman" w:hAnsi="Times New Roman" w:cs="Times New Roman"/>
            </w:rPr>
            <w:t xml:space="preserve"> DJ, </w:t>
          </w:r>
          <w:proofErr w:type="spellStart"/>
          <w:r w:rsidRPr="00CC43B9">
            <w:rPr>
              <w:rFonts w:ascii="Times New Roman" w:eastAsia="Times New Roman" w:hAnsi="Times New Roman" w:cs="Times New Roman"/>
            </w:rPr>
            <w:t>Buhlmann</w:t>
          </w:r>
          <w:proofErr w:type="spellEnd"/>
          <w:r w:rsidRPr="00CC43B9">
            <w:rPr>
              <w:rFonts w:ascii="Times New Roman" w:eastAsia="Times New Roman" w:hAnsi="Times New Roman" w:cs="Times New Roman"/>
            </w:rPr>
            <w:t xml:space="preserve"> P. </w:t>
          </w:r>
          <w:proofErr w:type="spellStart"/>
          <w:r w:rsidRPr="00CC43B9">
            <w:rPr>
              <w:rFonts w:ascii="Times New Roman" w:eastAsia="Times New Roman" w:hAnsi="Times New Roman" w:cs="Times New Roman"/>
            </w:rPr>
            <w:t>MissForest</w:t>
          </w:r>
          <w:proofErr w:type="spellEnd"/>
          <w:r w:rsidRPr="00CC43B9">
            <w:rPr>
              <w:rFonts w:ascii="Times New Roman" w:eastAsia="Times New Roman" w:hAnsi="Times New Roman" w:cs="Times New Roman"/>
            </w:rPr>
            <w:t xml:space="preserve">--non-parametric missing value imputation for mixed-type data. </w:t>
          </w:r>
          <w:r w:rsidRPr="00CC43B9">
            <w:rPr>
              <w:rFonts w:ascii="Times New Roman" w:eastAsia="Times New Roman" w:hAnsi="Times New Roman" w:cs="Times New Roman"/>
              <w:i/>
              <w:iCs/>
            </w:rPr>
            <w:t>Bioinformatics</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2012;</w:t>
          </w:r>
          <w:r w:rsidRPr="00CC43B9">
            <w:rPr>
              <w:rFonts w:ascii="Times New Roman" w:eastAsia="Times New Roman" w:hAnsi="Times New Roman" w:cs="Times New Roman"/>
              <w:b/>
              <w:bCs/>
            </w:rPr>
            <w:t>28</w:t>
          </w:r>
          <w:r w:rsidRPr="00CC43B9">
            <w:rPr>
              <w:rFonts w:ascii="Times New Roman" w:eastAsia="Times New Roman" w:hAnsi="Times New Roman" w:cs="Times New Roman"/>
            </w:rPr>
            <w:t>:112</w:t>
          </w:r>
          <w:proofErr w:type="gramEnd"/>
          <w:r w:rsidRPr="00CC43B9">
            <w:rPr>
              <w:rFonts w:ascii="Times New Roman" w:eastAsia="Times New Roman" w:hAnsi="Times New Roman" w:cs="Times New Roman"/>
            </w:rPr>
            <w:t>–8. doi:10.1093/bioinformatics/btr597</w:t>
          </w:r>
        </w:p>
        <w:p w14:paraId="549B4D72" w14:textId="77777777" w:rsidR="00CC43B9" w:rsidRPr="00CC43B9" w:rsidRDefault="00CC43B9">
          <w:pPr>
            <w:autoSpaceDE w:val="0"/>
            <w:autoSpaceDN w:val="0"/>
            <w:ind w:hanging="640"/>
            <w:divId w:val="1530146857"/>
            <w:rPr>
              <w:rFonts w:ascii="Times New Roman" w:eastAsia="Times New Roman" w:hAnsi="Times New Roman" w:cs="Times New Roman"/>
              <w:lang w:val="fr-FR"/>
            </w:rPr>
          </w:pPr>
          <w:r w:rsidRPr="00CC43B9">
            <w:rPr>
              <w:rFonts w:ascii="Times New Roman" w:eastAsia="Times New Roman" w:hAnsi="Times New Roman" w:cs="Times New Roman"/>
            </w:rPr>
            <w:t xml:space="preserve">11 </w:t>
          </w:r>
          <w:r w:rsidRPr="00CC43B9">
            <w:rPr>
              <w:rFonts w:ascii="Times New Roman" w:eastAsia="Times New Roman" w:hAnsi="Times New Roman" w:cs="Times New Roman"/>
            </w:rPr>
            <w:tab/>
          </w:r>
          <w:proofErr w:type="spellStart"/>
          <w:r w:rsidRPr="00CC43B9">
            <w:rPr>
              <w:rFonts w:ascii="Times New Roman" w:eastAsia="Times New Roman" w:hAnsi="Times New Roman" w:cs="Times New Roman"/>
            </w:rPr>
            <w:t>Gromski</w:t>
          </w:r>
          <w:proofErr w:type="spellEnd"/>
          <w:r w:rsidRPr="00CC43B9">
            <w:rPr>
              <w:rFonts w:ascii="Times New Roman" w:eastAsia="Times New Roman" w:hAnsi="Times New Roman" w:cs="Times New Roman"/>
            </w:rPr>
            <w:t xml:space="preserve"> P, Xu Y, Kotze H, </w:t>
          </w:r>
          <w:r w:rsidRPr="00CC43B9">
            <w:rPr>
              <w:rFonts w:ascii="Times New Roman" w:eastAsia="Times New Roman" w:hAnsi="Times New Roman" w:cs="Times New Roman"/>
              <w:i/>
              <w:iCs/>
            </w:rPr>
            <w:t>et al.</w:t>
          </w:r>
          <w:r w:rsidRPr="00CC43B9">
            <w:rPr>
              <w:rFonts w:ascii="Times New Roman" w:eastAsia="Times New Roman" w:hAnsi="Times New Roman" w:cs="Times New Roman"/>
            </w:rPr>
            <w:t xml:space="preserve"> Influence of Missing Values Substitutes on Multivariate Analysis of Metabolomics Data. </w:t>
          </w:r>
          <w:proofErr w:type="spellStart"/>
          <w:r w:rsidRPr="00CC43B9">
            <w:rPr>
              <w:rFonts w:ascii="Times New Roman" w:eastAsia="Times New Roman" w:hAnsi="Times New Roman" w:cs="Times New Roman"/>
              <w:i/>
              <w:iCs/>
              <w:lang w:val="fr-FR"/>
            </w:rPr>
            <w:t>Metabolites</w:t>
          </w:r>
          <w:proofErr w:type="spellEnd"/>
          <w:r w:rsidRPr="00CC43B9">
            <w:rPr>
              <w:rFonts w:ascii="Times New Roman" w:eastAsia="Times New Roman" w:hAnsi="Times New Roman" w:cs="Times New Roman"/>
              <w:lang w:val="fr-FR"/>
            </w:rPr>
            <w:t xml:space="preserve"> </w:t>
          </w:r>
          <w:proofErr w:type="gramStart"/>
          <w:r w:rsidRPr="00CC43B9">
            <w:rPr>
              <w:rFonts w:ascii="Times New Roman" w:eastAsia="Times New Roman" w:hAnsi="Times New Roman" w:cs="Times New Roman"/>
              <w:lang w:val="fr-FR"/>
            </w:rPr>
            <w:t>2014;</w:t>
          </w:r>
          <w:proofErr w:type="gramEnd"/>
          <w:r w:rsidRPr="00CC43B9">
            <w:rPr>
              <w:rFonts w:ascii="Times New Roman" w:eastAsia="Times New Roman" w:hAnsi="Times New Roman" w:cs="Times New Roman"/>
              <w:b/>
              <w:bCs/>
              <w:lang w:val="fr-FR"/>
            </w:rPr>
            <w:t>4</w:t>
          </w:r>
          <w:r w:rsidRPr="00CC43B9">
            <w:rPr>
              <w:rFonts w:ascii="Times New Roman" w:eastAsia="Times New Roman" w:hAnsi="Times New Roman" w:cs="Times New Roman"/>
              <w:lang w:val="fr-FR"/>
            </w:rPr>
            <w:t xml:space="preserve">:433–52. </w:t>
          </w:r>
          <w:proofErr w:type="gramStart"/>
          <w:r w:rsidRPr="00CC43B9">
            <w:rPr>
              <w:rFonts w:ascii="Times New Roman" w:eastAsia="Times New Roman" w:hAnsi="Times New Roman" w:cs="Times New Roman"/>
              <w:lang w:val="fr-FR"/>
            </w:rPr>
            <w:t>doi:</w:t>
          </w:r>
          <w:proofErr w:type="gramEnd"/>
          <w:r w:rsidRPr="00CC43B9">
            <w:rPr>
              <w:rFonts w:ascii="Times New Roman" w:eastAsia="Times New Roman" w:hAnsi="Times New Roman" w:cs="Times New Roman"/>
              <w:lang w:val="fr-FR"/>
            </w:rPr>
            <w:t>10.3390/metabo4020433</w:t>
          </w:r>
        </w:p>
        <w:p w14:paraId="64F6E40E" w14:textId="77777777" w:rsidR="00CC43B9" w:rsidRPr="00CC43B9" w:rsidRDefault="00CC43B9">
          <w:pPr>
            <w:autoSpaceDE w:val="0"/>
            <w:autoSpaceDN w:val="0"/>
            <w:ind w:hanging="640"/>
            <w:divId w:val="693045626"/>
            <w:rPr>
              <w:rFonts w:ascii="Times New Roman" w:eastAsia="Times New Roman" w:hAnsi="Times New Roman" w:cs="Times New Roman"/>
            </w:rPr>
          </w:pPr>
          <w:r w:rsidRPr="00CC43B9">
            <w:rPr>
              <w:rFonts w:ascii="Times New Roman" w:eastAsia="Times New Roman" w:hAnsi="Times New Roman" w:cs="Times New Roman"/>
              <w:lang w:val="fr-FR"/>
            </w:rPr>
            <w:t xml:space="preserve">12 </w:t>
          </w:r>
          <w:r w:rsidRPr="00CC43B9">
            <w:rPr>
              <w:rFonts w:ascii="Times New Roman" w:eastAsia="Times New Roman" w:hAnsi="Times New Roman" w:cs="Times New Roman"/>
              <w:lang w:val="fr-FR"/>
            </w:rPr>
            <w:tab/>
            <w:t xml:space="preserve">Wei R, Wang J, Su M, </w:t>
          </w:r>
          <w:r w:rsidRPr="00CC43B9">
            <w:rPr>
              <w:rFonts w:ascii="Times New Roman" w:eastAsia="Times New Roman" w:hAnsi="Times New Roman" w:cs="Times New Roman"/>
              <w:i/>
              <w:iCs/>
              <w:lang w:val="fr-FR"/>
            </w:rPr>
            <w:t>et al.</w:t>
          </w:r>
          <w:r w:rsidRPr="00CC43B9">
            <w:rPr>
              <w:rFonts w:ascii="Times New Roman" w:eastAsia="Times New Roman" w:hAnsi="Times New Roman" w:cs="Times New Roman"/>
              <w:lang w:val="fr-FR"/>
            </w:rPr>
            <w:t xml:space="preserve"> </w:t>
          </w:r>
          <w:r w:rsidRPr="00CC43B9">
            <w:rPr>
              <w:rFonts w:ascii="Times New Roman" w:eastAsia="Times New Roman" w:hAnsi="Times New Roman" w:cs="Times New Roman"/>
            </w:rPr>
            <w:t xml:space="preserve">Missing Value Imputation Approach for Mass Spectrometry-based Metabolomics Data. </w:t>
          </w:r>
          <w:r w:rsidRPr="00CC43B9">
            <w:rPr>
              <w:rFonts w:ascii="Times New Roman" w:eastAsia="Times New Roman" w:hAnsi="Times New Roman" w:cs="Times New Roman"/>
              <w:i/>
              <w:iCs/>
            </w:rPr>
            <w:t>Sci Rep</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2018;</w:t>
          </w:r>
          <w:r w:rsidRPr="00CC43B9">
            <w:rPr>
              <w:rFonts w:ascii="Times New Roman" w:eastAsia="Times New Roman" w:hAnsi="Times New Roman" w:cs="Times New Roman"/>
              <w:b/>
              <w:bCs/>
            </w:rPr>
            <w:t>8</w:t>
          </w:r>
          <w:r w:rsidRPr="00CC43B9">
            <w:rPr>
              <w:rFonts w:ascii="Times New Roman" w:eastAsia="Times New Roman" w:hAnsi="Times New Roman" w:cs="Times New Roman"/>
            </w:rPr>
            <w:t>:663</w:t>
          </w:r>
          <w:proofErr w:type="gramEnd"/>
          <w:r w:rsidRPr="00CC43B9">
            <w:rPr>
              <w:rFonts w:ascii="Times New Roman" w:eastAsia="Times New Roman" w:hAnsi="Times New Roman" w:cs="Times New Roman"/>
            </w:rPr>
            <w:t>. doi:10.1038/s41598-017-19120-0</w:t>
          </w:r>
        </w:p>
        <w:p w14:paraId="6E97DE86" w14:textId="77777777" w:rsidR="00CC43B9" w:rsidRPr="00CC43B9" w:rsidRDefault="00CC43B9">
          <w:pPr>
            <w:autoSpaceDE w:val="0"/>
            <w:autoSpaceDN w:val="0"/>
            <w:ind w:hanging="640"/>
            <w:divId w:val="626862784"/>
            <w:rPr>
              <w:rFonts w:ascii="Times New Roman" w:eastAsia="Times New Roman" w:hAnsi="Times New Roman" w:cs="Times New Roman"/>
            </w:rPr>
          </w:pPr>
          <w:r w:rsidRPr="00CC43B9">
            <w:rPr>
              <w:rFonts w:ascii="Times New Roman" w:eastAsia="Times New Roman" w:hAnsi="Times New Roman" w:cs="Times New Roman"/>
            </w:rPr>
            <w:lastRenderedPageBreak/>
            <w:t xml:space="preserve">13 </w:t>
          </w:r>
          <w:r w:rsidRPr="00CC43B9">
            <w:rPr>
              <w:rFonts w:ascii="Times New Roman" w:eastAsia="Times New Roman" w:hAnsi="Times New Roman" w:cs="Times New Roman"/>
            </w:rPr>
            <w:tab/>
            <w:t xml:space="preserve">Langfelder P, Horvath S. WGCNA: an R package for weighted correlation network analysis. </w:t>
          </w:r>
          <w:r w:rsidRPr="00CC43B9">
            <w:rPr>
              <w:rFonts w:ascii="Times New Roman" w:eastAsia="Times New Roman" w:hAnsi="Times New Roman" w:cs="Times New Roman"/>
              <w:i/>
              <w:iCs/>
            </w:rPr>
            <w:t>BMC Bioinformatics</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2008;</w:t>
          </w:r>
          <w:r w:rsidRPr="00CC43B9">
            <w:rPr>
              <w:rFonts w:ascii="Times New Roman" w:eastAsia="Times New Roman" w:hAnsi="Times New Roman" w:cs="Times New Roman"/>
              <w:b/>
              <w:bCs/>
            </w:rPr>
            <w:t>9</w:t>
          </w:r>
          <w:r w:rsidRPr="00CC43B9">
            <w:rPr>
              <w:rFonts w:ascii="Times New Roman" w:eastAsia="Times New Roman" w:hAnsi="Times New Roman" w:cs="Times New Roman"/>
            </w:rPr>
            <w:t>:559</w:t>
          </w:r>
          <w:proofErr w:type="gramEnd"/>
          <w:r w:rsidRPr="00CC43B9">
            <w:rPr>
              <w:rFonts w:ascii="Times New Roman" w:eastAsia="Times New Roman" w:hAnsi="Times New Roman" w:cs="Times New Roman"/>
            </w:rPr>
            <w:t>. doi:10.1186/1471-2105-9-559</w:t>
          </w:r>
        </w:p>
        <w:p w14:paraId="5340BB08" w14:textId="77777777" w:rsidR="00CC43B9" w:rsidRPr="00CC43B9" w:rsidRDefault="00CC43B9">
          <w:pPr>
            <w:autoSpaceDE w:val="0"/>
            <w:autoSpaceDN w:val="0"/>
            <w:ind w:hanging="640"/>
            <w:divId w:val="193616298"/>
            <w:rPr>
              <w:rFonts w:ascii="Times New Roman" w:eastAsia="Times New Roman" w:hAnsi="Times New Roman" w:cs="Times New Roman"/>
            </w:rPr>
          </w:pPr>
          <w:r w:rsidRPr="00CC43B9">
            <w:rPr>
              <w:rFonts w:ascii="Times New Roman" w:eastAsia="Times New Roman" w:hAnsi="Times New Roman" w:cs="Times New Roman"/>
            </w:rPr>
            <w:t xml:space="preserve">14 </w:t>
          </w:r>
          <w:r w:rsidRPr="00CC43B9">
            <w:rPr>
              <w:rFonts w:ascii="Times New Roman" w:eastAsia="Times New Roman" w:hAnsi="Times New Roman" w:cs="Times New Roman"/>
            </w:rPr>
            <w:tab/>
            <w:t xml:space="preserve">Pei G, Chen L, Zhang W. WGCNA Application to Proteomic and Metabolomic Data Analysis. </w:t>
          </w:r>
          <w:r w:rsidRPr="00CC43B9">
            <w:rPr>
              <w:rFonts w:ascii="Times New Roman" w:eastAsia="Times New Roman" w:hAnsi="Times New Roman" w:cs="Times New Roman"/>
              <w:i/>
              <w:iCs/>
            </w:rPr>
            <w:t xml:space="preserve">Methods </w:t>
          </w:r>
          <w:proofErr w:type="spellStart"/>
          <w:r w:rsidRPr="00CC43B9">
            <w:rPr>
              <w:rFonts w:ascii="Times New Roman" w:eastAsia="Times New Roman" w:hAnsi="Times New Roman" w:cs="Times New Roman"/>
              <w:i/>
              <w:iCs/>
            </w:rPr>
            <w:t>Enzymol</w:t>
          </w:r>
          <w:proofErr w:type="spellEnd"/>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2017;</w:t>
          </w:r>
          <w:r w:rsidRPr="00CC43B9">
            <w:rPr>
              <w:rFonts w:ascii="Times New Roman" w:eastAsia="Times New Roman" w:hAnsi="Times New Roman" w:cs="Times New Roman"/>
              <w:b/>
              <w:bCs/>
            </w:rPr>
            <w:t>585</w:t>
          </w:r>
          <w:r w:rsidRPr="00CC43B9">
            <w:rPr>
              <w:rFonts w:ascii="Times New Roman" w:eastAsia="Times New Roman" w:hAnsi="Times New Roman" w:cs="Times New Roman"/>
            </w:rPr>
            <w:t>:135</w:t>
          </w:r>
          <w:proofErr w:type="gramEnd"/>
          <w:r w:rsidRPr="00CC43B9">
            <w:rPr>
              <w:rFonts w:ascii="Times New Roman" w:eastAsia="Times New Roman" w:hAnsi="Times New Roman" w:cs="Times New Roman"/>
            </w:rPr>
            <w:t xml:space="preserve">–58. </w:t>
          </w:r>
          <w:proofErr w:type="gramStart"/>
          <w:r w:rsidRPr="00CC43B9">
            <w:rPr>
              <w:rFonts w:ascii="Times New Roman" w:eastAsia="Times New Roman" w:hAnsi="Times New Roman" w:cs="Times New Roman"/>
            </w:rPr>
            <w:t>doi:10.1016/BS.MIE</w:t>
          </w:r>
          <w:proofErr w:type="gramEnd"/>
          <w:r w:rsidRPr="00CC43B9">
            <w:rPr>
              <w:rFonts w:ascii="Times New Roman" w:eastAsia="Times New Roman" w:hAnsi="Times New Roman" w:cs="Times New Roman"/>
            </w:rPr>
            <w:t>.2016.09.016</w:t>
          </w:r>
        </w:p>
        <w:p w14:paraId="75540196" w14:textId="77777777" w:rsidR="00CC43B9" w:rsidRPr="00CC43B9" w:rsidRDefault="00CC43B9">
          <w:pPr>
            <w:autoSpaceDE w:val="0"/>
            <w:autoSpaceDN w:val="0"/>
            <w:ind w:hanging="640"/>
            <w:divId w:val="1616518283"/>
            <w:rPr>
              <w:rFonts w:ascii="Times New Roman" w:eastAsia="Times New Roman" w:hAnsi="Times New Roman" w:cs="Times New Roman"/>
            </w:rPr>
          </w:pPr>
          <w:r w:rsidRPr="00CC43B9">
            <w:rPr>
              <w:rFonts w:ascii="Times New Roman" w:eastAsia="Times New Roman" w:hAnsi="Times New Roman" w:cs="Times New Roman"/>
            </w:rPr>
            <w:t xml:space="preserve">15 </w:t>
          </w:r>
          <w:r w:rsidRPr="00CC43B9">
            <w:rPr>
              <w:rFonts w:ascii="Times New Roman" w:eastAsia="Times New Roman" w:hAnsi="Times New Roman" w:cs="Times New Roman"/>
            </w:rPr>
            <w:tab/>
            <w:t xml:space="preserve">Horvath S, Dong J. Geometric Interpretation of Gene </w:t>
          </w:r>
          <w:proofErr w:type="spellStart"/>
          <w:r w:rsidRPr="00CC43B9">
            <w:rPr>
              <w:rFonts w:ascii="Times New Roman" w:eastAsia="Times New Roman" w:hAnsi="Times New Roman" w:cs="Times New Roman"/>
            </w:rPr>
            <w:t>Coexpression</w:t>
          </w:r>
          <w:proofErr w:type="spellEnd"/>
          <w:r w:rsidRPr="00CC43B9">
            <w:rPr>
              <w:rFonts w:ascii="Times New Roman" w:eastAsia="Times New Roman" w:hAnsi="Times New Roman" w:cs="Times New Roman"/>
            </w:rPr>
            <w:t xml:space="preserve"> Network Analysis. </w:t>
          </w:r>
          <w:proofErr w:type="spellStart"/>
          <w:r w:rsidRPr="00CC43B9">
            <w:rPr>
              <w:rFonts w:ascii="Times New Roman" w:eastAsia="Times New Roman" w:hAnsi="Times New Roman" w:cs="Times New Roman"/>
              <w:i/>
              <w:iCs/>
            </w:rPr>
            <w:t>PLoS</w:t>
          </w:r>
          <w:proofErr w:type="spellEnd"/>
          <w:r w:rsidRPr="00CC43B9">
            <w:rPr>
              <w:rFonts w:ascii="Times New Roman" w:eastAsia="Times New Roman" w:hAnsi="Times New Roman" w:cs="Times New Roman"/>
              <w:i/>
              <w:iCs/>
            </w:rPr>
            <w:t xml:space="preserve"> </w:t>
          </w:r>
          <w:proofErr w:type="spellStart"/>
          <w:r w:rsidRPr="00CC43B9">
            <w:rPr>
              <w:rFonts w:ascii="Times New Roman" w:eastAsia="Times New Roman" w:hAnsi="Times New Roman" w:cs="Times New Roman"/>
              <w:i/>
              <w:iCs/>
            </w:rPr>
            <w:t>Comput</w:t>
          </w:r>
          <w:proofErr w:type="spellEnd"/>
          <w:r w:rsidRPr="00CC43B9">
            <w:rPr>
              <w:rFonts w:ascii="Times New Roman" w:eastAsia="Times New Roman" w:hAnsi="Times New Roman" w:cs="Times New Roman"/>
              <w:i/>
              <w:iCs/>
            </w:rPr>
            <w:t xml:space="preserve"> Biol</w:t>
          </w:r>
          <w:r w:rsidRPr="00CC43B9">
            <w:rPr>
              <w:rFonts w:ascii="Times New Roman" w:eastAsia="Times New Roman" w:hAnsi="Times New Roman" w:cs="Times New Roman"/>
            </w:rPr>
            <w:t xml:space="preserve"> 2008;</w:t>
          </w:r>
          <w:proofErr w:type="gramStart"/>
          <w:r w:rsidRPr="00CC43B9">
            <w:rPr>
              <w:rFonts w:ascii="Times New Roman" w:eastAsia="Times New Roman" w:hAnsi="Times New Roman" w:cs="Times New Roman"/>
              <w:b/>
              <w:bCs/>
            </w:rPr>
            <w:t>4</w:t>
          </w:r>
          <w:r w:rsidRPr="00CC43B9">
            <w:rPr>
              <w:rFonts w:ascii="Times New Roman" w:eastAsia="Times New Roman" w:hAnsi="Times New Roman" w:cs="Times New Roman"/>
            </w:rPr>
            <w:t>:e</w:t>
          </w:r>
          <w:proofErr w:type="gramEnd"/>
          <w:r w:rsidRPr="00CC43B9">
            <w:rPr>
              <w:rFonts w:ascii="Times New Roman" w:eastAsia="Times New Roman" w:hAnsi="Times New Roman" w:cs="Times New Roman"/>
            </w:rPr>
            <w:t xml:space="preserve">1000117. </w:t>
          </w:r>
          <w:proofErr w:type="gramStart"/>
          <w:r w:rsidRPr="00CC43B9">
            <w:rPr>
              <w:rFonts w:ascii="Times New Roman" w:eastAsia="Times New Roman" w:hAnsi="Times New Roman" w:cs="Times New Roman"/>
            </w:rPr>
            <w:t>doi:10.1371/journal.pcbi</w:t>
          </w:r>
          <w:proofErr w:type="gramEnd"/>
          <w:r w:rsidRPr="00CC43B9">
            <w:rPr>
              <w:rFonts w:ascii="Times New Roman" w:eastAsia="Times New Roman" w:hAnsi="Times New Roman" w:cs="Times New Roman"/>
            </w:rPr>
            <w:t>.1000117</w:t>
          </w:r>
        </w:p>
        <w:p w14:paraId="32CDD5F9" w14:textId="77777777" w:rsidR="00CC43B9" w:rsidRPr="00CC43B9" w:rsidRDefault="00CC43B9">
          <w:pPr>
            <w:autoSpaceDE w:val="0"/>
            <w:autoSpaceDN w:val="0"/>
            <w:ind w:hanging="640"/>
            <w:divId w:val="440951419"/>
            <w:rPr>
              <w:rFonts w:ascii="Times New Roman" w:eastAsia="Times New Roman" w:hAnsi="Times New Roman" w:cs="Times New Roman"/>
            </w:rPr>
          </w:pPr>
          <w:r w:rsidRPr="00CC43B9">
            <w:rPr>
              <w:rFonts w:ascii="Times New Roman" w:eastAsia="Times New Roman" w:hAnsi="Times New Roman" w:cs="Times New Roman"/>
            </w:rPr>
            <w:t xml:space="preserve">16 </w:t>
          </w:r>
          <w:r w:rsidRPr="00CC43B9">
            <w:rPr>
              <w:rFonts w:ascii="Times New Roman" w:eastAsia="Times New Roman" w:hAnsi="Times New Roman" w:cs="Times New Roman"/>
            </w:rPr>
            <w:tab/>
            <w:t xml:space="preserve">Chao A. Estimating the Population Size for Capture-Recapture Data with Unequal Catchability. </w:t>
          </w:r>
          <w:r w:rsidRPr="00CC43B9">
            <w:rPr>
              <w:rFonts w:ascii="Times New Roman" w:eastAsia="Times New Roman" w:hAnsi="Times New Roman" w:cs="Times New Roman"/>
              <w:i/>
              <w:iCs/>
            </w:rPr>
            <w:t>Biometrics</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1987;</w:t>
          </w:r>
          <w:r w:rsidRPr="00CC43B9">
            <w:rPr>
              <w:rFonts w:ascii="Times New Roman" w:eastAsia="Times New Roman" w:hAnsi="Times New Roman" w:cs="Times New Roman"/>
              <w:b/>
              <w:bCs/>
            </w:rPr>
            <w:t>43</w:t>
          </w:r>
          <w:r w:rsidRPr="00CC43B9">
            <w:rPr>
              <w:rFonts w:ascii="Times New Roman" w:eastAsia="Times New Roman" w:hAnsi="Times New Roman" w:cs="Times New Roman"/>
            </w:rPr>
            <w:t>:783</w:t>
          </w:r>
          <w:proofErr w:type="gramEnd"/>
          <w:r w:rsidRPr="00CC43B9">
            <w:rPr>
              <w:rFonts w:ascii="Times New Roman" w:eastAsia="Times New Roman" w:hAnsi="Times New Roman" w:cs="Times New Roman"/>
            </w:rPr>
            <w:t>. doi:10.2307/2531532</w:t>
          </w:r>
        </w:p>
        <w:p w14:paraId="1D967C50" w14:textId="77777777" w:rsidR="00CC43B9" w:rsidRPr="00CC43B9" w:rsidRDefault="00CC43B9">
          <w:pPr>
            <w:autoSpaceDE w:val="0"/>
            <w:autoSpaceDN w:val="0"/>
            <w:ind w:hanging="640"/>
            <w:divId w:val="891114884"/>
            <w:rPr>
              <w:rFonts w:ascii="Times New Roman" w:eastAsia="Times New Roman" w:hAnsi="Times New Roman" w:cs="Times New Roman"/>
            </w:rPr>
          </w:pPr>
          <w:r w:rsidRPr="00CC43B9">
            <w:rPr>
              <w:rFonts w:ascii="Times New Roman" w:eastAsia="Times New Roman" w:hAnsi="Times New Roman" w:cs="Times New Roman"/>
            </w:rPr>
            <w:t xml:space="preserve">17 </w:t>
          </w:r>
          <w:r w:rsidRPr="00CC43B9">
            <w:rPr>
              <w:rFonts w:ascii="Times New Roman" w:eastAsia="Times New Roman" w:hAnsi="Times New Roman" w:cs="Times New Roman"/>
            </w:rPr>
            <w:tab/>
            <w:t xml:space="preserve">Shannon CE. A Mathematical Theory of Communication. </w:t>
          </w:r>
          <w:r w:rsidRPr="00CC43B9">
            <w:rPr>
              <w:rFonts w:ascii="Times New Roman" w:eastAsia="Times New Roman" w:hAnsi="Times New Roman" w:cs="Times New Roman"/>
              <w:i/>
              <w:iCs/>
            </w:rPr>
            <w:t>Bell System Technical Journal</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1948;</w:t>
          </w:r>
          <w:r w:rsidRPr="00CC43B9">
            <w:rPr>
              <w:rFonts w:ascii="Times New Roman" w:eastAsia="Times New Roman" w:hAnsi="Times New Roman" w:cs="Times New Roman"/>
              <w:b/>
              <w:bCs/>
            </w:rPr>
            <w:t>27</w:t>
          </w:r>
          <w:r w:rsidRPr="00CC43B9">
            <w:rPr>
              <w:rFonts w:ascii="Times New Roman" w:eastAsia="Times New Roman" w:hAnsi="Times New Roman" w:cs="Times New Roman"/>
            </w:rPr>
            <w:t>:623</w:t>
          </w:r>
          <w:proofErr w:type="gramEnd"/>
          <w:r w:rsidRPr="00CC43B9">
            <w:rPr>
              <w:rFonts w:ascii="Times New Roman" w:eastAsia="Times New Roman" w:hAnsi="Times New Roman" w:cs="Times New Roman"/>
            </w:rPr>
            <w:t>–56. doi:10.1002/j.1538-</w:t>
          </w:r>
          <w:proofErr w:type="gramStart"/>
          <w:r w:rsidRPr="00CC43B9">
            <w:rPr>
              <w:rFonts w:ascii="Times New Roman" w:eastAsia="Times New Roman" w:hAnsi="Times New Roman" w:cs="Times New Roman"/>
            </w:rPr>
            <w:t>7305.1948.tb</w:t>
          </w:r>
          <w:proofErr w:type="gramEnd"/>
          <w:r w:rsidRPr="00CC43B9">
            <w:rPr>
              <w:rFonts w:ascii="Times New Roman" w:eastAsia="Times New Roman" w:hAnsi="Times New Roman" w:cs="Times New Roman"/>
            </w:rPr>
            <w:t>00917.x</w:t>
          </w:r>
        </w:p>
        <w:p w14:paraId="312BCE26" w14:textId="77777777" w:rsidR="00CC43B9" w:rsidRPr="00CC43B9" w:rsidRDefault="00CC43B9">
          <w:pPr>
            <w:autoSpaceDE w:val="0"/>
            <w:autoSpaceDN w:val="0"/>
            <w:ind w:hanging="640"/>
            <w:divId w:val="1175076262"/>
            <w:rPr>
              <w:rFonts w:ascii="Times New Roman" w:eastAsia="Times New Roman" w:hAnsi="Times New Roman" w:cs="Times New Roman"/>
            </w:rPr>
          </w:pPr>
          <w:r w:rsidRPr="00CC43B9">
            <w:rPr>
              <w:rFonts w:ascii="Times New Roman" w:eastAsia="Times New Roman" w:hAnsi="Times New Roman" w:cs="Times New Roman"/>
            </w:rPr>
            <w:t xml:space="preserve">18 </w:t>
          </w:r>
          <w:r w:rsidRPr="00CC43B9">
            <w:rPr>
              <w:rFonts w:ascii="Times New Roman" w:eastAsia="Times New Roman" w:hAnsi="Times New Roman" w:cs="Times New Roman"/>
            </w:rPr>
            <w:tab/>
            <w:t xml:space="preserve">Simpson EH. </w:t>
          </w:r>
          <w:proofErr w:type="spellStart"/>
          <w:r w:rsidRPr="00CC43B9">
            <w:rPr>
              <w:rFonts w:ascii="Times New Roman" w:eastAsia="Times New Roman" w:hAnsi="Times New Roman" w:cs="Times New Roman"/>
            </w:rPr>
            <w:t>Measurment</w:t>
          </w:r>
          <w:proofErr w:type="spellEnd"/>
          <w:r w:rsidRPr="00CC43B9">
            <w:rPr>
              <w:rFonts w:ascii="Times New Roman" w:eastAsia="Times New Roman" w:hAnsi="Times New Roman" w:cs="Times New Roman"/>
            </w:rPr>
            <w:t xml:space="preserve"> of Diversity. </w:t>
          </w:r>
          <w:r w:rsidRPr="00CC43B9">
            <w:rPr>
              <w:rFonts w:ascii="Times New Roman" w:eastAsia="Times New Roman" w:hAnsi="Times New Roman" w:cs="Times New Roman"/>
              <w:i/>
              <w:iCs/>
            </w:rPr>
            <w:t>Nature</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1949;</w:t>
          </w:r>
          <w:r w:rsidRPr="00CC43B9">
            <w:rPr>
              <w:rFonts w:ascii="Times New Roman" w:eastAsia="Times New Roman" w:hAnsi="Times New Roman" w:cs="Times New Roman"/>
              <w:b/>
              <w:bCs/>
            </w:rPr>
            <w:t>163</w:t>
          </w:r>
          <w:r w:rsidRPr="00CC43B9">
            <w:rPr>
              <w:rFonts w:ascii="Times New Roman" w:eastAsia="Times New Roman" w:hAnsi="Times New Roman" w:cs="Times New Roman"/>
            </w:rPr>
            <w:t>:688</w:t>
          </w:r>
          <w:proofErr w:type="gramEnd"/>
          <w:r w:rsidRPr="00CC43B9">
            <w:rPr>
              <w:rFonts w:ascii="Times New Roman" w:eastAsia="Times New Roman" w:hAnsi="Times New Roman" w:cs="Times New Roman"/>
            </w:rPr>
            <w:t>.</w:t>
          </w:r>
        </w:p>
        <w:p w14:paraId="78904D69" w14:textId="77777777" w:rsidR="00CC43B9" w:rsidRPr="00CC43B9" w:rsidRDefault="00CC43B9">
          <w:pPr>
            <w:autoSpaceDE w:val="0"/>
            <w:autoSpaceDN w:val="0"/>
            <w:ind w:hanging="640"/>
            <w:divId w:val="359858667"/>
            <w:rPr>
              <w:rFonts w:ascii="Times New Roman" w:eastAsia="Times New Roman" w:hAnsi="Times New Roman" w:cs="Times New Roman"/>
            </w:rPr>
          </w:pPr>
          <w:r w:rsidRPr="00CC43B9">
            <w:rPr>
              <w:rFonts w:ascii="Times New Roman" w:eastAsia="Times New Roman" w:hAnsi="Times New Roman" w:cs="Times New Roman"/>
            </w:rPr>
            <w:t xml:space="preserve">19 </w:t>
          </w:r>
          <w:r w:rsidRPr="00CC43B9">
            <w:rPr>
              <w:rFonts w:ascii="Times New Roman" w:eastAsia="Times New Roman" w:hAnsi="Times New Roman" w:cs="Times New Roman"/>
            </w:rPr>
            <w:tab/>
            <w:t xml:space="preserve">Mallick H, </w:t>
          </w:r>
          <w:proofErr w:type="spellStart"/>
          <w:r w:rsidRPr="00CC43B9">
            <w:rPr>
              <w:rFonts w:ascii="Times New Roman" w:eastAsia="Times New Roman" w:hAnsi="Times New Roman" w:cs="Times New Roman"/>
            </w:rPr>
            <w:t>Rahnavard</w:t>
          </w:r>
          <w:proofErr w:type="spellEnd"/>
          <w:r w:rsidRPr="00CC43B9">
            <w:rPr>
              <w:rFonts w:ascii="Times New Roman" w:eastAsia="Times New Roman" w:hAnsi="Times New Roman" w:cs="Times New Roman"/>
            </w:rPr>
            <w:t xml:space="preserve"> A, McIver LJ, </w:t>
          </w:r>
          <w:r w:rsidRPr="00CC43B9">
            <w:rPr>
              <w:rFonts w:ascii="Times New Roman" w:eastAsia="Times New Roman" w:hAnsi="Times New Roman" w:cs="Times New Roman"/>
              <w:i/>
              <w:iCs/>
            </w:rPr>
            <w:t>et al.</w:t>
          </w:r>
          <w:r w:rsidRPr="00CC43B9">
            <w:rPr>
              <w:rFonts w:ascii="Times New Roman" w:eastAsia="Times New Roman" w:hAnsi="Times New Roman" w:cs="Times New Roman"/>
            </w:rPr>
            <w:t xml:space="preserve"> Multivariable association discovery in population-scale meta-omics studies. </w:t>
          </w:r>
          <w:proofErr w:type="spellStart"/>
          <w:r w:rsidRPr="00CC43B9">
            <w:rPr>
              <w:rFonts w:ascii="Times New Roman" w:eastAsia="Times New Roman" w:hAnsi="Times New Roman" w:cs="Times New Roman"/>
              <w:i/>
              <w:iCs/>
            </w:rPr>
            <w:t>PLoS</w:t>
          </w:r>
          <w:proofErr w:type="spellEnd"/>
          <w:r w:rsidRPr="00CC43B9">
            <w:rPr>
              <w:rFonts w:ascii="Times New Roman" w:eastAsia="Times New Roman" w:hAnsi="Times New Roman" w:cs="Times New Roman"/>
              <w:i/>
              <w:iCs/>
            </w:rPr>
            <w:t xml:space="preserve"> </w:t>
          </w:r>
          <w:proofErr w:type="spellStart"/>
          <w:r w:rsidRPr="00CC43B9">
            <w:rPr>
              <w:rFonts w:ascii="Times New Roman" w:eastAsia="Times New Roman" w:hAnsi="Times New Roman" w:cs="Times New Roman"/>
              <w:i/>
              <w:iCs/>
            </w:rPr>
            <w:t>Comput</w:t>
          </w:r>
          <w:proofErr w:type="spellEnd"/>
          <w:r w:rsidRPr="00CC43B9">
            <w:rPr>
              <w:rFonts w:ascii="Times New Roman" w:eastAsia="Times New Roman" w:hAnsi="Times New Roman" w:cs="Times New Roman"/>
              <w:i/>
              <w:iCs/>
            </w:rPr>
            <w:t xml:space="preserve"> Biol</w:t>
          </w:r>
          <w:r w:rsidRPr="00CC43B9">
            <w:rPr>
              <w:rFonts w:ascii="Times New Roman" w:eastAsia="Times New Roman" w:hAnsi="Times New Roman" w:cs="Times New Roman"/>
            </w:rPr>
            <w:t xml:space="preserve"> </w:t>
          </w:r>
          <w:proofErr w:type="gramStart"/>
          <w:r w:rsidRPr="00CC43B9">
            <w:rPr>
              <w:rFonts w:ascii="Times New Roman" w:eastAsia="Times New Roman" w:hAnsi="Times New Roman" w:cs="Times New Roman"/>
            </w:rPr>
            <w:t>2021;</w:t>
          </w:r>
          <w:r w:rsidRPr="00CC43B9">
            <w:rPr>
              <w:rFonts w:ascii="Times New Roman" w:eastAsia="Times New Roman" w:hAnsi="Times New Roman" w:cs="Times New Roman"/>
              <w:b/>
              <w:bCs/>
            </w:rPr>
            <w:t>17</w:t>
          </w:r>
          <w:r w:rsidRPr="00CC43B9">
            <w:rPr>
              <w:rFonts w:ascii="Times New Roman" w:eastAsia="Times New Roman" w:hAnsi="Times New Roman" w:cs="Times New Roman"/>
            </w:rPr>
            <w:t>:1</w:t>
          </w:r>
          <w:proofErr w:type="gramEnd"/>
          <w:r w:rsidRPr="00CC43B9">
            <w:rPr>
              <w:rFonts w:ascii="Times New Roman" w:eastAsia="Times New Roman" w:hAnsi="Times New Roman" w:cs="Times New Roman"/>
            </w:rPr>
            <w:t xml:space="preserve">–27. </w:t>
          </w:r>
          <w:proofErr w:type="gramStart"/>
          <w:r w:rsidRPr="00CC43B9">
            <w:rPr>
              <w:rFonts w:ascii="Times New Roman" w:eastAsia="Times New Roman" w:hAnsi="Times New Roman" w:cs="Times New Roman"/>
            </w:rPr>
            <w:t>doi:10.1371/journal.pcbi</w:t>
          </w:r>
          <w:proofErr w:type="gramEnd"/>
          <w:r w:rsidRPr="00CC43B9">
            <w:rPr>
              <w:rFonts w:ascii="Times New Roman" w:eastAsia="Times New Roman" w:hAnsi="Times New Roman" w:cs="Times New Roman"/>
            </w:rPr>
            <w:t>.1009442</w:t>
          </w:r>
        </w:p>
        <w:p w14:paraId="721E6903" w14:textId="3C65F900" w:rsidR="001243C2" w:rsidRPr="005305F9" w:rsidRDefault="000F6BE4">
          <w:pPr>
            <w:rPr>
              <w:rFonts w:ascii="Times New Roman" w:hAnsi="Times New Roman" w:cs="Times New Roman"/>
              <w:b/>
              <w:bCs/>
            </w:rPr>
            <w:sectPr w:rsidR="001243C2" w:rsidRPr="005305F9">
              <w:footerReference w:type="default" r:id="rId8"/>
              <w:pgSz w:w="12240" w:h="15840"/>
              <w:pgMar w:top="1440" w:right="1440" w:bottom="1440" w:left="1440" w:header="708" w:footer="708" w:gutter="0"/>
              <w:cols w:space="708"/>
              <w:docGrid w:linePitch="360"/>
            </w:sectPr>
          </w:pPr>
        </w:p>
      </w:sdtContent>
    </w:sdt>
    <w:p w14:paraId="024FBDE0" w14:textId="2ABE72A7" w:rsidR="00416778" w:rsidRPr="00645784" w:rsidRDefault="00FF0956" w:rsidP="00645784">
      <w:pPr>
        <w:pStyle w:val="Ttulo1"/>
        <w:spacing w:after="240"/>
        <w:rPr>
          <w:b w:val="0"/>
        </w:rPr>
      </w:pPr>
      <w:bookmarkStart w:id="8" w:name="_Toc159402778"/>
      <w:r w:rsidRPr="00FF0956">
        <w:lastRenderedPageBreak/>
        <w:t>Supplementa</w:t>
      </w:r>
      <w:r w:rsidR="003F0F46">
        <w:t>ry</w:t>
      </w:r>
      <w:r w:rsidRPr="00FF0956">
        <w:t xml:space="preserve"> Table 1</w:t>
      </w:r>
      <w:r w:rsidRPr="003E28C4">
        <w:rPr>
          <w:b w:val="0"/>
          <w:bCs/>
        </w:rPr>
        <w:t>.</w:t>
      </w:r>
      <w:r>
        <w:t xml:space="preserve"> </w:t>
      </w:r>
      <w:r w:rsidRPr="00FF0956">
        <w:rPr>
          <w:b w:val="0"/>
        </w:rPr>
        <w:t xml:space="preserve">Effect of </w:t>
      </w:r>
      <w:r w:rsidR="003C4990">
        <w:rPr>
          <w:b w:val="0"/>
        </w:rPr>
        <w:t xml:space="preserve">1-year PREDIMED-Plus </w:t>
      </w:r>
      <w:r w:rsidRPr="00FF0956">
        <w:rPr>
          <w:b w:val="0"/>
        </w:rPr>
        <w:t>intervention</w:t>
      </w:r>
      <w:r w:rsidR="005E4A83">
        <w:rPr>
          <w:b w:val="0"/>
        </w:rPr>
        <w:t>s</w:t>
      </w:r>
      <w:r w:rsidRPr="00FF0956">
        <w:rPr>
          <w:b w:val="0"/>
        </w:rPr>
        <w:t xml:space="preserve"> on fecal metabolites</w:t>
      </w:r>
      <w:r w:rsidR="00B9586C">
        <w:rPr>
          <w:b w:val="0"/>
        </w:rPr>
        <w:t xml:space="preserve"> (IG n = 200, CG n = 200)</w:t>
      </w:r>
      <w:r w:rsidR="003C4990">
        <w:rPr>
          <w:b w:val="0"/>
        </w:rPr>
        <w:t>.</w:t>
      </w:r>
      <w:bookmarkEnd w:id="8"/>
    </w:p>
    <w:tbl>
      <w:tblPr>
        <w:tblW w:w="10800" w:type="dxa"/>
        <w:tblCellMar>
          <w:left w:w="70" w:type="dxa"/>
          <w:right w:w="70" w:type="dxa"/>
        </w:tblCellMar>
        <w:tblLook w:val="04A0" w:firstRow="1" w:lastRow="0" w:firstColumn="1" w:lastColumn="0" w:noHBand="0" w:noVBand="1"/>
      </w:tblPr>
      <w:tblGrid>
        <w:gridCol w:w="2994"/>
        <w:gridCol w:w="1117"/>
        <w:gridCol w:w="1276"/>
        <w:gridCol w:w="742"/>
        <w:gridCol w:w="1197"/>
        <w:gridCol w:w="956"/>
        <w:gridCol w:w="1033"/>
        <w:gridCol w:w="1485"/>
      </w:tblGrid>
      <w:tr w:rsidR="00C530FA" w:rsidRPr="00410804" w14:paraId="4FC20907" w14:textId="77777777" w:rsidTr="00A70CB8">
        <w:trPr>
          <w:trHeight w:val="300"/>
        </w:trPr>
        <w:tc>
          <w:tcPr>
            <w:tcW w:w="2994" w:type="dxa"/>
            <w:tcBorders>
              <w:top w:val="single" w:sz="4" w:space="0" w:color="auto"/>
              <w:left w:val="nil"/>
              <w:bottom w:val="single" w:sz="4" w:space="0" w:color="auto"/>
              <w:right w:val="nil"/>
            </w:tcBorders>
            <w:shd w:val="clear" w:color="auto" w:fill="auto"/>
            <w:noWrap/>
            <w:vAlign w:val="center"/>
            <w:hideMark/>
          </w:tcPr>
          <w:p w14:paraId="6C039F78" w14:textId="4A096291" w:rsidR="00C530FA" w:rsidRPr="00410804" w:rsidRDefault="00C530FA" w:rsidP="00294956">
            <w:pPr>
              <w:spacing w:after="0" w:line="240" w:lineRule="auto"/>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Metabolites</w:t>
            </w:r>
          </w:p>
        </w:tc>
        <w:tc>
          <w:tcPr>
            <w:tcW w:w="1117" w:type="dxa"/>
            <w:tcBorders>
              <w:top w:val="single" w:sz="4" w:space="0" w:color="auto"/>
              <w:left w:val="nil"/>
              <w:bottom w:val="single" w:sz="4" w:space="0" w:color="auto"/>
              <w:right w:val="nil"/>
            </w:tcBorders>
            <w:vAlign w:val="center"/>
          </w:tcPr>
          <w:p w14:paraId="371C1BB3" w14:textId="4E467D2B" w:rsidR="00C530FA" w:rsidRPr="00410804" w:rsidRDefault="00C530FA" w:rsidP="00410804">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IG Mean (SD)</w:t>
            </w:r>
          </w:p>
        </w:tc>
        <w:tc>
          <w:tcPr>
            <w:tcW w:w="1276" w:type="dxa"/>
            <w:tcBorders>
              <w:top w:val="single" w:sz="4" w:space="0" w:color="auto"/>
              <w:left w:val="nil"/>
              <w:bottom w:val="single" w:sz="4" w:space="0" w:color="auto"/>
              <w:right w:val="nil"/>
            </w:tcBorders>
            <w:vAlign w:val="center"/>
          </w:tcPr>
          <w:p w14:paraId="1E8E001D" w14:textId="4276C972" w:rsidR="00C530FA" w:rsidRPr="00410804" w:rsidRDefault="00C530FA" w:rsidP="00410804">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CG Mean (SD)</w:t>
            </w:r>
          </w:p>
        </w:tc>
        <w:tc>
          <w:tcPr>
            <w:tcW w:w="742" w:type="dxa"/>
            <w:tcBorders>
              <w:top w:val="single" w:sz="4" w:space="0" w:color="auto"/>
              <w:left w:val="nil"/>
              <w:bottom w:val="single" w:sz="4" w:space="0" w:color="auto"/>
              <w:right w:val="nil"/>
            </w:tcBorders>
            <w:shd w:val="clear" w:color="auto" w:fill="auto"/>
            <w:noWrap/>
            <w:vAlign w:val="center"/>
            <w:hideMark/>
          </w:tcPr>
          <w:p w14:paraId="6209B14F" w14:textId="09A51E74" w:rsidR="00C530FA" w:rsidRPr="00410804" w:rsidRDefault="00C530FA" w:rsidP="00294956">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β</w:t>
            </w:r>
          </w:p>
        </w:tc>
        <w:tc>
          <w:tcPr>
            <w:tcW w:w="1197" w:type="dxa"/>
            <w:tcBorders>
              <w:top w:val="single" w:sz="4" w:space="0" w:color="auto"/>
              <w:left w:val="nil"/>
              <w:bottom w:val="single" w:sz="4" w:space="0" w:color="auto"/>
              <w:right w:val="nil"/>
            </w:tcBorders>
            <w:shd w:val="clear" w:color="auto" w:fill="auto"/>
            <w:noWrap/>
            <w:vAlign w:val="center"/>
            <w:hideMark/>
          </w:tcPr>
          <w:p w14:paraId="28E40123" w14:textId="0D3444D5" w:rsidR="00C530FA" w:rsidRPr="00410804" w:rsidRDefault="00C530FA" w:rsidP="00294956">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i/>
                <w:iCs/>
                <w:color w:val="000000"/>
                <w:sz w:val="20"/>
                <w:szCs w:val="20"/>
                <w:lang w:eastAsia="es-ES"/>
              </w:rPr>
              <w:t>p</w:t>
            </w:r>
            <w:r w:rsidRPr="00410804">
              <w:rPr>
                <w:rFonts w:ascii="Times New Roman" w:eastAsia="Times New Roman" w:hAnsi="Times New Roman" w:cs="Times New Roman"/>
                <w:b/>
                <w:bCs/>
                <w:color w:val="000000"/>
                <w:sz w:val="20"/>
                <w:szCs w:val="20"/>
                <w:lang w:eastAsia="es-ES"/>
              </w:rPr>
              <w:t>-values</w:t>
            </w:r>
          </w:p>
        </w:tc>
        <w:tc>
          <w:tcPr>
            <w:tcW w:w="956" w:type="dxa"/>
            <w:tcBorders>
              <w:top w:val="single" w:sz="4" w:space="0" w:color="auto"/>
              <w:left w:val="nil"/>
              <w:bottom w:val="single" w:sz="4" w:space="0" w:color="auto"/>
              <w:right w:val="nil"/>
            </w:tcBorders>
            <w:vAlign w:val="center"/>
          </w:tcPr>
          <w:p w14:paraId="6B0BC31B" w14:textId="1290E79C" w:rsidR="00C530FA" w:rsidRPr="00B9586C" w:rsidRDefault="00B9586C" w:rsidP="00A70CB8">
            <w:pPr>
              <w:spacing w:after="0" w:line="240" w:lineRule="auto"/>
              <w:jc w:val="center"/>
              <w:rPr>
                <w:rFonts w:ascii="Times New Roman" w:eastAsia="Times New Roman" w:hAnsi="Times New Roman" w:cs="Times New Roman"/>
                <w:b/>
                <w:bCs/>
                <w:color w:val="000000"/>
                <w:sz w:val="20"/>
                <w:szCs w:val="20"/>
                <w:vertAlign w:val="superscript"/>
                <w:lang w:eastAsia="es-ES"/>
              </w:rPr>
            </w:pPr>
            <w:r>
              <w:rPr>
                <w:rFonts w:ascii="Times New Roman" w:eastAsia="Times New Roman" w:hAnsi="Times New Roman" w:cs="Times New Roman"/>
                <w:b/>
                <w:bCs/>
                <w:color w:val="000000"/>
                <w:sz w:val="20"/>
                <w:szCs w:val="20"/>
                <w:lang w:eastAsia="es-ES"/>
              </w:rPr>
              <w:t>FDR</w:t>
            </w:r>
            <w:r>
              <w:rPr>
                <w:rFonts w:ascii="Times New Roman" w:eastAsia="Times New Roman" w:hAnsi="Times New Roman" w:cs="Times New Roman"/>
                <w:b/>
                <w:bCs/>
                <w:color w:val="000000"/>
                <w:sz w:val="20"/>
                <w:szCs w:val="20"/>
                <w:vertAlign w:val="superscript"/>
                <w:lang w:eastAsia="es-ES"/>
              </w:rPr>
              <w:t>1</w:t>
            </w:r>
          </w:p>
        </w:tc>
        <w:tc>
          <w:tcPr>
            <w:tcW w:w="1033" w:type="dxa"/>
            <w:tcBorders>
              <w:top w:val="single" w:sz="4" w:space="0" w:color="auto"/>
              <w:left w:val="nil"/>
              <w:bottom w:val="single" w:sz="4" w:space="0" w:color="auto"/>
              <w:right w:val="nil"/>
            </w:tcBorders>
            <w:shd w:val="clear" w:color="auto" w:fill="auto"/>
            <w:noWrap/>
            <w:vAlign w:val="center"/>
            <w:hideMark/>
          </w:tcPr>
          <w:p w14:paraId="4E0C6299" w14:textId="3FB70370" w:rsidR="00C530FA" w:rsidRPr="00410804" w:rsidRDefault="00C530FA" w:rsidP="00294956">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Method</w:t>
            </w:r>
          </w:p>
        </w:tc>
        <w:tc>
          <w:tcPr>
            <w:tcW w:w="1485" w:type="dxa"/>
            <w:tcBorders>
              <w:top w:val="single" w:sz="4" w:space="0" w:color="auto"/>
              <w:left w:val="nil"/>
              <w:bottom w:val="single" w:sz="4" w:space="0" w:color="auto"/>
              <w:right w:val="nil"/>
            </w:tcBorders>
            <w:shd w:val="clear" w:color="auto" w:fill="auto"/>
            <w:noWrap/>
            <w:vAlign w:val="center"/>
            <w:hideMark/>
          </w:tcPr>
          <w:p w14:paraId="4C2F5AFA" w14:textId="0B0545AC" w:rsidR="00C530FA" w:rsidRPr="00410804" w:rsidRDefault="00C530FA" w:rsidP="00294956">
            <w:pPr>
              <w:spacing w:after="0" w:line="240" w:lineRule="auto"/>
              <w:jc w:val="center"/>
              <w:rPr>
                <w:rFonts w:ascii="Times New Roman" w:eastAsia="Times New Roman" w:hAnsi="Times New Roman" w:cs="Times New Roman"/>
                <w:b/>
                <w:bCs/>
                <w:color w:val="000000"/>
                <w:sz w:val="20"/>
                <w:szCs w:val="20"/>
                <w:lang w:eastAsia="es-ES"/>
              </w:rPr>
            </w:pPr>
            <w:r w:rsidRPr="00410804">
              <w:rPr>
                <w:rFonts w:ascii="Times New Roman" w:eastAsia="Times New Roman" w:hAnsi="Times New Roman" w:cs="Times New Roman"/>
                <w:b/>
                <w:bCs/>
                <w:color w:val="000000"/>
                <w:sz w:val="20"/>
                <w:szCs w:val="20"/>
                <w:lang w:eastAsia="es-ES"/>
              </w:rPr>
              <w:t>HMDB ID</w:t>
            </w:r>
          </w:p>
        </w:tc>
      </w:tr>
      <w:tr w:rsidR="00A70CB8" w:rsidRPr="00410804" w14:paraId="269EF114" w14:textId="77777777" w:rsidTr="003D51D4">
        <w:trPr>
          <w:trHeight w:val="300"/>
        </w:trPr>
        <w:tc>
          <w:tcPr>
            <w:tcW w:w="2994" w:type="dxa"/>
            <w:tcBorders>
              <w:top w:val="nil"/>
              <w:left w:val="nil"/>
              <w:bottom w:val="nil"/>
              <w:right w:val="nil"/>
            </w:tcBorders>
            <w:shd w:val="clear" w:color="auto" w:fill="auto"/>
            <w:noWrap/>
            <w:vAlign w:val="bottom"/>
            <w:hideMark/>
          </w:tcPr>
          <w:p w14:paraId="6D447A04"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2-Hydroxy palmitic acid</w:t>
            </w:r>
          </w:p>
        </w:tc>
        <w:tc>
          <w:tcPr>
            <w:tcW w:w="1117" w:type="dxa"/>
            <w:tcBorders>
              <w:top w:val="nil"/>
              <w:left w:val="nil"/>
              <w:bottom w:val="nil"/>
              <w:right w:val="nil"/>
            </w:tcBorders>
            <w:vAlign w:val="center"/>
          </w:tcPr>
          <w:p w14:paraId="2A339AF9" w14:textId="56C18EB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(0.88)</w:t>
            </w:r>
          </w:p>
        </w:tc>
        <w:tc>
          <w:tcPr>
            <w:tcW w:w="1276" w:type="dxa"/>
            <w:tcBorders>
              <w:top w:val="nil"/>
              <w:left w:val="nil"/>
              <w:bottom w:val="nil"/>
              <w:right w:val="nil"/>
            </w:tcBorders>
            <w:vAlign w:val="center"/>
          </w:tcPr>
          <w:p w14:paraId="52EDC6D4" w14:textId="08D3D4E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(0.86)</w:t>
            </w:r>
          </w:p>
        </w:tc>
        <w:tc>
          <w:tcPr>
            <w:tcW w:w="742" w:type="dxa"/>
            <w:tcBorders>
              <w:top w:val="nil"/>
              <w:left w:val="nil"/>
              <w:bottom w:val="nil"/>
              <w:right w:val="nil"/>
            </w:tcBorders>
            <w:shd w:val="clear" w:color="auto" w:fill="auto"/>
            <w:noWrap/>
            <w:vAlign w:val="center"/>
            <w:hideMark/>
          </w:tcPr>
          <w:p w14:paraId="7709DFBD" w14:textId="6CA361D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-0.15</w:t>
            </w:r>
          </w:p>
        </w:tc>
        <w:tc>
          <w:tcPr>
            <w:tcW w:w="1197" w:type="dxa"/>
            <w:tcBorders>
              <w:top w:val="nil"/>
              <w:left w:val="nil"/>
              <w:bottom w:val="nil"/>
              <w:right w:val="nil"/>
            </w:tcBorders>
            <w:shd w:val="clear" w:color="auto" w:fill="auto"/>
            <w:noWrap/>
            <w:vAlign w:val="center"/>
            <w:hideMark/>
          </w:tcPr>
          <w:p w14:paraId="50D95244" w14:textId="30DD288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0.032</w:t>
            </w:r>
          </w:p>
        </w:tc>
        <w:tc>
          <w:tcPr>
            <w:tcW w:w="956" w:type="dxa"/>
            <w:tcBorders>
              <w:top w:val="nil"/>
              <w:left w:val="nil"/>
              <w:bottom w:val="nil"/>
              <w:right w:val="nil"/>
            </w:tcBorders>
            <w:vAlign w:val="center"/>
          </w:tcPr>
          <w:p w14:paraId="2E25F3D7" w14:textId="7824734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0.066</w:t>
            </w:r>
          </w:p>
        </w:tc>
        <w:tc>
          <w:tcPr>
            <w:tcW w:w="1033" w:type="dxa"/>
            <w:tcBorders>
              <w:top w:val="nil"/>
              <w:left w:val="nil"/>
              <w:bottom w:val="nil"/>
              <w:right w:val="nil"/>
            </w:tcBorders>
            <w:shd w:val="clear" w:color="auto" w:fill="auto"/>
            <w:noWrap/>
            <w:vAlign w:val="center"/>
            <w:hideMark/>
          </w:tcPr>
          <w:p w14:paraId="3C35D73D" w14:textId="3D48D52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788F2582"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HMDB0031057</w:t>
            </w:r>
          </w:p>
        </w:tc>
      </w:tr>
      <w:tr w:rsidR="00A70CB8" w:rsidRPr="00410804" w14:paraId="260456F0" w14:textId="77777777" w:rsidTr="003D51D4">
        <w:trPr>
          <w:trHeight w:val="300"/>
        </w:trPr>
        <w:tc>
          <w:tcPr>
            <w:tcW w:w="2994" w:type="dxa"/>
            <w:tcBorders>
              <w:top w:val="nil"/>
              <w:left w:val="nil"/>
              <w:bottom w:val="nil"/>
              <w:right w:val="nil"/>
            </w:tcBorders>
            <w:shd w:val="clear" w:color="auto" w:fill="auto"/>
            <w:noWrap/>
            <w:vAlign w:val="bottom"/>
            <w:hideMark/>
          </w:tcPr>
          <w:p w14:paraId="3A9341B1"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2-Hydroxyoctanoic acid</w:t>
            </w:r>
          </w:p>
        </w:tc>
        <w:tc>
          <w:tcPr>
            <w:tcW w:w="1117" w:type="dxa"/>
            <w:tcBorders>
              <w:top w:val="nil"/>
              <w:left w:val="nil"/>
              <w:bottom w:val="nil"/>
              <w:right w:val="nil"/>
            </w:tcBorders>
            <w:vAlign w:val="center"/>
          </w:tcPr>
          <w:p w14:paraId="4561FE27" w14:textId="5A8D49F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0.06 (0.92)</w:t>
            </w:r>
          </w:p>
        </w:tc>
        <w:tc>
          <w:tcPr>
            <w:tcW w:w="1276" w:type="dxa"/>
            <w:tcBorders>
              <w:top w:val="nil"/>
              <w:left w:val="nil"/>
              <w:bottom w:val="nil"/>
              <w:right w:val="nil"/>
            </w:tcBorders>
            <w:vAlign w:val="center"/>
          </w:tcPr>
          <w:p w14:paraId="46A37EF0" w14:textId="419A576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-0.05 (0.91)</w:t>
            </w:r>
          </w:p>
        </w:tc>
        <w:tc>
          <w:tcPr>
            <w:tcW w:w="742" w:type="dxa"/>
            <w:tcBorders>
              <w:top w:val="nil"/>
              <w:left w:val="nil"/>
              <w:bottom w:val="nil"/>
              <w:right w:val="nil"/>
            </w:tcBorders>
            <w:shd w:val="clear" w:color="auto" w:fill="auto"/>
            <w:noWrap/>
            <w:vAlign w:val="center"/>
            <w:hideMark/>
          </w:tcPr>
          <w:p w14:paraId="3E4BEA55" w14:textId="4F2E84A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0.15</w:t>
            </w:r>
          </w:p>
        </w:tc>
        <w:tc>
          <w:tcPr>
            <w:tcW w:w="1197" w:type="dxa"/>
            <w:tcBorders>
              <w:top w:val="nil"/>
              <w:left w:val="nil"/>
              <w:bottom w:val="nil"/>
              <w:right w:val="nil"/>
            </w:tcBorders>
            <w:shd w:val="clear" w:color="auto" w:fill="auto"/>
            <w:noWrap/>
            <w:vAlign w:val="center"/>
            <w:hideMark/>
          </w:tcPr>
          <w:p w14:paraId="0169A037" w14:textId="1F3B03D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0.049</w:t>
            </w:r>
          </w:p>
        </w:tc>
        <w:tc>
          <w:tcPr>
            <w:tcW w:w="956" w:type="dxa"/>
            <w:tcBorders>
              <w:top w:val="nil"/>
              <w:left w:val="nil"/>
              <w:bottom w:val="nil"/>
              <w:right w:val="nil"/>
            </w:tcBorders>
            <w:vAlign w:val="center"/>
          </w:tcPr>
          <w:p w14:paraId="33D3E0EE" w14:textId="2966D2E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0.085</w:t>
            </w:r>
          </w:p>
        </w:tc>
        <w:tc>
          <w:tcPr>
            <w:tcW w:w="1033" w:type="dxa"/>
            <w:tcBorders>
              <w:top w:val="nil"/>
              <w:left w:val="nil"/>
              <w:bottom w:val="nil"/>
              <w:right w:val="nil"/>
            </w:tcBorders>
            <w:shd w:val="clear" w:color="auto" w:fill="auto"/>
            <w:noWrap/>
            <w:vAlign w:val="center"/>
            <w:hideMark/>
          </w:tcPr>
          <w:p w14:paraId="4C340F95" w14:textId="01083B3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0446AA6A"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HMDB0002264</w:t>
            </w:r>
          </w:p>
        </w:tc>
      </w:tr>
      <w:tr w:rsidR="00A70CB8" w:rsidRPr="00410804" w14:paraId="1112B17A" w14:textId="77777777" w:rsidTr="003D51D4">
        <w:trPr>
          <w:trHeight w:val="300"/>
        </w:trPr>
        <w:tc>
          <w:tcPr>
            <w:tcW w:w="2994" w:type="dxa"/>
            <w:tcBorders>
              <w:top w:val="nil"/>
              <w:left w:val="nil"/>
              <w:bottom w:val="nil"/>
              <w:right w:val="nil"/>
            </w:tcBorders>
            <w:shd w:val="clear" w:color="auto" w:fill="auto"/>
            <w:noWrap/>
            <w:vAlign w:val="bottom"/>
            <w:hideMark/>
          </w:tcPr>
          <w:p w14:paraId="0F87F208"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2-Hydroxystearic acid</w:t>
            </w:r>
          </w:p>
        </w:tc>
        <w:tc>
          <w:tcPr>
            <w:tcW w:w="1117" w:type="dxa"/>
            <w:tcBorders>
              <w:top w:val="nil"/>
              <w:left w:val="nil"/>
              <w:bottom w:val="nil"/>
              <w:right w:val="nil"/>
            </w:tcBorders>
            <w:vAlign w:val="center"/>
          </w:tcPr>
          <w:p w14:paraId="5506D6B8" w14:textId="795A6A41"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(0.82)</w:t>
            </w:r>
          </w:p>
        </w:tc>
        <w:tc>
          <w:tcPr>
            <w:tcW w:w="1276" w:type="dxa"/>
            <w:tcBorders>
              <w:top w:val="nil"/>
              <w:left w:val="nil"/>
              <w:bottom w:val="nil"/>
              <w:right w:val="nil"/>
            </w:tcBorders>
            <w:vAlign w:val="center"/>
          </w:tcPr>
          <w:p w14:paraId="26545B71" w14:textId="59174BC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(0.78)</w:t>
            </w:r>
          </w:p>
        </w:tc>
        <w:tc>
          <w:tcPr>
            <w:tcW w:w="742" w:type="dxa"/>
            <w:tcBorders>
              <w:top w:val="nil"/>
              <w:left w:val="nil"/>
              <w:bottom w:val="nil"/>
              <w:right w:val="nil"/>
            </w:tcBorders>
            <w:shd w:val="clear" w:color="auto" w:fill="auto"/>
            <w:noWrap/>
            <w:vAlign w:val="center"/>
            <w:hideMark/>
          </w:tcPr>
          <w:p w14:paraId="6D5CE343" w14:textId="3E1E2A9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-0.14</w:t>
            </w:r>
          </w:p>
        </w:tc>
        <w:tc>
          <w:tcPr>
            <w:tcW w:w="1197" w:type="dxa"/>
            <w:tcBorders>
              <w:top w:val="nil"/>
              <w:left w:val="nil"/>
              <w:bottom w:val="nil"/>
              <w:right w:val="nil"/>
            </w:tcBorders>
            <w:shd w:val="clear" w:color="auto" w:fill="auto"/>
            <w:noWrap/>
            <w:vAlign w:val="center"/>
            <w:hideMark/>
          </w:tcPr>
          <w:p w14:paraId="1F8770B0" w14:textId="2BE88F1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0.037</w:t>
            </w:r>
          </w:p>
        </w:tc>
        <w:tc>
          <w:tcPr>
            <w:tcW w:w="956" w:type="dxa"/>
            <w:tcBorders>
              <w:top w:val="nil"/>
              <w:left w:val="nil"/>
              <w:bottom w:val="nil"/>
              <w:right w:val="nil"/>
            </w:tcBorders>
            <w:vAlign w:val="center"/>
          </w:tcPr>
          <w:p w14:paraId="6AF1B354" w14:textId="68B550E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0.071</w:t>
            </w:r>
          </w:p>
        </w:tc>
        <w:tc>
          <w:tcPr>
            <w:tcW w:w="1033" w:type="dxa"/>
            <w:tcBorders>
              <w:top w:val="nil"/>
              <w:left w:val="nil"/>
              <w:bottom w:val="nil"/>
              <w:right w:val="nil"/>
            </w:tcBorders>
            <w:shd w:val="clear" w:color="auto" w:fill="auto"/>
            <w:noWrap/>
            <w:vAlign w:val="center"/>
            <w:hideMark/>
          </w:tcPr>
          <w:p w14:paraId="29FAC06B" w14:textId="6268D64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13B4905B"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HMDB0062549</w:t>
            </w:r>
          </w:p>
        </w:tc>
      </w:tr>
      <w:tr w:rsidR="00A70CB8" w:rsidRPr="00410804" w14:paraId="60F7322C" w14:textId="77777777" w:rsidTr="003D51D4">
        <w:trPr>
          <w:trHeight w:val="300"/>
        </w:trPr>
        <w:tc>
          <w:tcPr>
            <w:tcW w:w="2994" w:type="dxa"/>
            <w:tcBorders>
              <w:top w:val="nil"/>
              <w:left w:val="nil"/>
              <w:bottom w:val="nil"/>
              <w:right w:val="nil"/>
            </w:tcBorders>
            <w:shd w:val="clear" w:color="auto" w:fill="auto"/>
            <w:noWrap/>
            <w:vAlign w:val="bottom"/>
            <w:hideMark/>
          </w:tcPr>
          <w:p w14:paraId="152F5490" w14:textId="77777777" w:rsidR="00A70CB8" w:rsidRPr="00A70CB8" w:rsidRDefault="00A70CB8" w:rsidP="00A70CB8">
            <w:pPr>
              <w:spacing w:after="0" w:line="240" w:lineRule="auto"/>
              <w:rPr>
                <w:rFonts w:ascii="Times New Roman" w:eastAsia="Times New Roman" w:hAnsi="Times New Roman" w:cs="Times New Roman"/>
                <w:color w:val="000000"/>
                <w:sz w:val="20"/>
                <w:szCs w:val="20"/>
                <w:lang w:eastAsia="es-ES"/>
              </w:rPr>
            </w:pPr>
            <w:r w:rsidRPr="00A70CB8">
              <w:rPr>
                <w:rFonts w:ascii="Times New Roman" w:eastAsia="Times New Roman" w:hAnsi="Times New Roman" w:cs="Times New Roman"/>
                <w:color w:val="000000"/>
                <w:sz w:val="20"/>
                <w:szCs w:val="20"/>
                <w:lang w:eastAsia="es-ES"/>
              </w:rPr>
              <w:t>3-Methyladipic acid</w:t>
            </w:r>
          </w:p>
        </w:tc>
        <w:tc>
          <w:tcPr>
            <w:tcW w:w="1117" w:type="dxa"/>
            <w:tcBorders>
              <w:top w:val="nil"/>
              <w:left w:val="nil"/>
              <w:bottom w:val="nil"/>
              <w:right w:val="nil"/>
            </w:tcBorders>
            <w:vAlign w:val="center"/>
          </w:tcPr>
          <w:p w14:paraId="02F01659" w14:textId="1CAB394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0.25 (1.11)</w:t>
            </w:r>
          </w:p>
        </w:tc>
        <w:tc>
          <w:tcPr>
            <w:tcW w:w="1276" w:type="dxa"/>
            <w:tcBorders>
              <w:top w:val="nil"/>
              <w:left w:val="nil"/>
              <w:bottom w:val="nil"/>
              <w:right w:val="nil"/>
            </w:tcBorders>
            <w:vAlign w:val="center"/>
          </w:tcPr>
          <w:p w14:paraId="0729FD11" w14:textId="6DC2F0D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(1.10)</w:t>
            </w:r>
          </w:p>
        </w:tc>
        <w:tc>
          <w:tcPr>
            <w:tcW w:w="742" w:type="dxa"/>
            <w:tcBorders>
              <w:top w:val="nil"/>
              <w:left w:val="nil"/>
              <w:bottom w:val="nil"/>
              <w:right w:val="nil"/>
            </w:tcBorders>
            <w:shd w:val="clear" w:color="auto" w:fill="auto"/>
            <w:noWrap/>
            <w:vAlign w:val="center"/>
            <w:hideMark/>
          </w:tcPr>
          <w:p w14:paraId="53CBD77A" w14:textId="6F0753E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0.29</w:t>
            </w:r>
          </w:p>
        </w:tc>
        <w:tc>
          <w:tcPr>
            <w:tcW w:w="1197" w:type="dxa"/>
            <w:tcBorders>
              <w:top w:val="nil"/>
              <w:left w:val="nil"/>
              <w:bottom w:val="nil"/>
              <w:right w:val="nil"/>
            </w:tcBorders>
            <w:shd w:val="clear" w:color="auto" w:fill="auto"/>
            <w:noWrap/>
            <w:vAlign w:val="center"/>
            <w:hideMark/>
          </w:tcPr>
          <w:p w14:paraId="4E1641E1" w14:textId="08B9926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0.005</w:t>
            </w:r>
          </w:p>
        </w:tc>
        <w:tc>
          <w:tcPr>
            <w:tcW w:w="956" w:type="dxa"/>
            <w:tcBorders>
              <w:top w:val="nil"/>
              <w:left w:val="nil"/>
              <w:bottom w:val="nil"/>
              <w:right w:val="nil"/>
            </w:tcBorders>
            <w:vAlign w:val="center"/>
          </w:tcPr>
          <w:p w14:paraId="3288317D" w14:textId="0EEE03E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0.038</w:t>
            </w:r>
          </w:p>
        </w:tc>
        <w:tc>
          <w:tcPr>
            <w:tcW w:w="1033" w:type="dxa"/>
            <w:tcBorders>
              <w:top w:val="nil"/>
              <w:left w:val="nil"/>
              <w:bottom w:val="nil"/>
              <w:right w:val="nil"/>
            </w:tcBorders>
            <w:shd w:val="clear" w:color="auto" w:fill="auto"/>
            <w:noWrap/>
            <w:vAlign w:val="center"/>
            <w:hideMark/>
          </w:tcPr>
          <w:p w14:paraId="46EA376B" w14:textId="557988F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225CE62E"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HMDB0000555</w:t>
            </w:r>
          </w:p>
        </w:tc>
      </w:tr>
      <w:tr w:rsidR="00A70CB8" w:rsidRPr="00410804" w14:paraId="76E4DBA5" w14:textId="77777777" w:rsidTr="003D51D4">
        <w:trPr>
          <w:trHeight w:val="300"/>
        </w:trPr>
        <w:tc>
          <w:tcPr>
            <w:tcW w:w="2994" w:type="dxa"/>
            <w:tcBorders>
              <w:top w:val="nil"/>
              <w:left w:val="nil"/>
              <w:bottom w:val="nil"/>
              <w:right w:val="nil"/>
            </w:tcBorders>
            <w:shd w:val="clear" w:color="auto" w:fill="auto"/>
            <w:noWrap/>
            <w:vAlign w:val="bottom"/>
            <w:hideMark/>
          </w:tcPr>
          <w:p w14:paraId="064CBC6C"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3-Methyladipic acid or Pimelic acid</w:t>
            </w:r>
          </w:p>
        </w:tc>
        <w:tc>
          <w:tcPr>
            <w:tcW w:w="1117" w:type="dxa"/>
            <w:tcBorders>
              <w:top w:val="nil"/>
              <w:left w:val="nil"/>
              <w:bottom w:val="nil"/>
              <w:right w:val="nil"/>
            </w:tcBorders>
            <w:vAlign w:val="center"/>
          </w:tcPr>
          <w:p w14:paraId="50567B79" w14:textId="6FC1F1D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0.27 (0.82)</w:t>
            </w:r>
          </w:p>
        </w:tc>
        <w:tc>
          <w:tcPr>
            <w:tcW w:w="1276" w:type="dxa"/>
            <w:tcBorders>
              <w:top w:val="nil"/>
              <w:left w:val="nil"/>
              <w:bottom w:val="nil"/>
              <w:right w:val="nil"/>
            </w:tcBorders>
            <w:vAlign w:val="center"/>
          </w:tcPr>
          <w:p w14:paraId="2CB4CAFE" w14:textId="6A9DBF31"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(0.84)</w:t>
            </w:r>
          </w:p>
        </w:tc>
        <w:tc>
          <w:tcPr>
            <w:tcW w:w="742" w:type="dxa"/>
            <w:tcBorders>
              <w:top w:val="nil"/>
              <w:left w:val="nil"/>
              <w:bottom w:val="nil"/>
              <w:right w:val="nil"/>
            </w:tcBorders>
            <w:shd w:val="clear" w:color="auto" w:fill="auto"/>
            <w:noWrap/>
            <w:vAlign w:val="center"/>
            <w:hideMark/>
          </w:tcPr>
          <w:p w14:paraId="48E52711" w14:textId="58EA39B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0.23</w:t>
            </w:r>
          </w:p>
        </w:tc>
        <w:tc>
          <w:tcPr>
            <w:tcW w:w="1197" w:type="dxa"/>
            <w:tcBorders>
              <w:top w:val="nil"/>
              <w:left w:val="nil"/>
              <w:bottom w:val="nil"/>
              <w:right w:val="nil"/>
            </w:tcBorders>
            <w:shd w:val="clear" w:color="auto" w:fill="auto"/>
            <w:noWrap/>
            <w:vAlign w:val="center"/>
            <w:hideMark/>
          </w:tcPr>
          <w:p w14:paraId="1A189AFC" w14:textId="119B46C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0.002</w:t>
            </w:r>
          </w:p>
        </w:tc>
        <w:tc>
          <w:tcPr>
            <w:tcW w:w="956" w:type="dxa"/>
            <w:tcBorders>
              <w:top w:val="nil"/>
              <w:left w:val="nil"/>
              <w:bottom w:val="nil"/>
              <w:right w:val="nil"/>
            </w:tcBorders>
            <w:vAlign w:val="center"/>
          </w:tcPr>
          <w:p w14:paraId="6E671BCE" w14:textId="47CC7C4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0.054</w:t>
            </w:r>
          </w:p>
        </w:tc>
        <w:tc>
          <w:tcPr>
            <w:tcW w:w="1033" w:type="dxa"/>
            <w:tcBorders>
              <w:top w:val="nil"/>
              <w:left w:val="nil"/>
              <w:bottom w:val="nil"/>
              <w:right w:val="nil"/>
            </w:tcBorders>
            <w:shd w:val="clear" w:color="auto" w:fill="auto"/>
            <w:noWrap/>
            <w:vAlign w:val="center"/>
            <w:hideMark/>
          </w:tcPr>
          <w:p w14:paraId="3CFE66ED" w14:textId="2DDF665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HILIC-neg</w:t>
            </w:r>
          </w:p>
        </w:tc>
        <w:tc>
          <w:tcPr>
            <w:tcW w:w="1485" w:type="dxa"/>
            <w:tcBorders>
              <w:top w:val="nil"/>
              <w:left w:val="nil"/>
              <w:bottom w:val="nil"/>
              <w:right w:val="nil"/>
            </w:tcBorders>
            <w:shd w:val="clear" w:color="auto" w:fill="auto"/>
            <w:noWrap/>
            <w:vAlign w:val="center"/>
            <w:hideMark/>
          </w:tcPr>
          <w:p w14:paraId="06BF607A"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HMDB0000555</w:t>
            </w:r>
          </w:p>
        </w:tc>
      </w:tr>
      <w:tr w:rsidR="00A70CB8" w:rsidRPr="00410804" w14:paraId="0594BEDD" w14:textId="77777777" w:rsidTr="003D51D4">
        <w:trPr>
          <w:trHeight w:val="300"/>
        </w:trPr>
        <w:tc>
          <w:tcPr>
            <w:tcW w:w="2994" w:type="dxa"/>
            <w:tcBorders>
              <w:top w:val="nil"/>
              <w:left w:val="nil"/>
              <w:bottom w:val="nil"/>
              <w:right w:val="nil"/>
            </w:tcBorders>
            <w:shd w:val="clear" w:color="auto" w:fill="auto"/>
            <w:noWrap/>
            <w:vAlign w:val="bottom"/>
            <w:hideMark/>
          </w:tcPr>
          <w:p w14:paraId="44CB330A" w14:textId="77777777" w:rsidR="00A70CB8" w:rsidRPr="00A70CB8" w:rsidRDefault="00A70CB8" w:rsidP="00A70CB8">
            <w:pPr>
              <w:spacing w:after="0" w:line="240" w:lineRule="auto"/>
              <w:rPr>
                <w:rFonts w:ascii="Times New Roman" w:eastAsia="Times New Roman" w:hAnsi="Times New Roman" w:cs="Times New Roman"/>
                <w:color w:val="000000"/>
                <w:sz w:val="20"/>
                <w:szCs w:val="20"/>
                <w:lang w:eastAsia="es-ES"/>
              </w:rPr>
            </w:pPr>
            <w:r w:rsidRPr="00A70CB8">
              <w:rPr>
                <w:rFonts w:ascii="Times New Roman" w:eastAsia="Times New Roman" w:hAnsi="Times New Roman" w:cs="Times New Roman"/>
                <w:color w:val="000000"/>
                <w:sz w:val="20"/>
                <w:szCs w:val="20"/>
                <w:lang w:eastAsia="es-ES"/>
              </w:rPr>
              <w:t>4,7,10,13,16-Docosapentaenoic acid</w:t>
            </w:r>
          </w:p>
        </w:tc>
        <w:tc>
          <w:tcPr>
            <w:tcW w:w="1117" w:type="dxa"/>
            <w:tcBorders>
              <w:top w:val="nil"/>
              <w:left w:val="nil"/>
              <w:bottom w:val="nil"/>
              <w:right w:val="nil"/>
            </w:tcBorders>
            <w:vAlign w:val="center"/>
          </w:tcPr>
          <w:p w14:paraId="0932AA5D" w14:textId="7E67F87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-0.40 (1.44)</w:t>
            </w:r>
          </w:p>
        </w:tc>
        <w:tc>
          <w:tcPr>
            <w:tcW w:w="1276" w:type="dxa"/>
            <w:tcBorders>
              <w:top w:val="nil"/>
              <w:left w:val="nil"/>
              <w:bottom w:val="nil"/>
              <w:right w:val="nil"/>
            </w:tcBorders>
            <w:vAlign w:val="center"/>
          </w:tcPr>
          <w:p w14:paraId="0134D9A5" w14:textId="40BCB46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(1.61)</w:t>
            </w:r>
          </w:p>
        </w:tc>
        <w:tc>
          <w:tcPr>
            <w:tcW w:w="742" w:type="dxa"/>
            <w:tcBorders>
              <w:top w:val="nil"/>
              <w:left w:val="nil"/>
              <w:bottom w:val="nil"/>
              <w:right w:val="nil"/>
            </w:tcBorders>
            <w:shd w:val="clear" w:color="auto" w:fill="auto"/>
            <w:noWrap/>
            <w:vAlign w:val="center"/>
            <w:hideMark/>
          </w:tcPr>
          <w:p w14:paraId="4271E844" w14:textId="475E216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-0.42</w:t>
            </w:r>
          </w:p>
        </w:tc>
        <w:tc>
          <w:tcPr>
            <w:tcW w:w="1197" w:type="dxa"/>
            <w:tcBorders>
              <w:top w:val="nil"/>
              <w:left w:val="nil"/>
              <w:bottom w:val="nil"/>
              <w:right w:val="nil"/>
            </w:tcBorders>
            <w:shd w:val="clear" w:color="auto" w:fill="auto"/>
            <w:noWrap/>
            <w:vAlign w:val="center"/>
            <w:hideMark/>
          </w:tcPr>
          <w:p w14:paraId="26E8462E" w14:textId="0AC789F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0.002</w:t>
            </w:r>
          </w:p>
        </w:tc>
        <w:tc>
          <w:tcPr>
            <w:tcW w:w="956" w:type="dxa"/>
            <w:tcBorders>
              <w:top w:val="nil"/>
              <w:left w:val="nil"/>
              <w:bottom w:val="nil"/>
              <w:right w:val="nil"/>
            </w:tcBorders>
            <w:vAlign w:val="center"/>
          </w:tcPr>
          <w:p w14:paraId="70716200" w14:textId="4E79B28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0.026</w:t>
            </w:r>
          </w:p>
        </w:tc>
        <w:tc>
          <w:tcPr>
            <w:tcW w:w="1033" w:type="dxa"/>
            <w:tcBorders>
              <w:top w:val="nil"/>
              <w:left w:val="nil"/>
              <w:bottom w:val="nil"/>
              <w:right w:val="nil"/>
            </w:tcBorders>
            <w:shd w:val="clear" w:color="auto" w:fill="auto"/>
            <w:noWrap/>
            <w:vAlign w:val="center"/>
            <w:hideMark/>
          </w:tcPr>
          <w:p w14:paraId="37D92582" w14:textId="04A2B11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2080BB0E"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HMDB0001976</w:t>
            </w:r>
          </w:p>
        </w:tc>
      </w:tr>
      <w:tr w:rsidR="00A70CB8" w:rsidRPr="00410804" w14:paraId="691F601A" w14:textId="77777777" w:rsidTr="003D51D4">
        <w:trPr>
          <w:trHeight w:val="300"/>
        </w:trPr>
        <w:tc>
          <w:tcPr>
            <w:tcW w:w="2994" w:type="dxa"/>
            <w:tcBorders>
              <w:top w:val="nil"/>
              <w:left w:val="nil"/>
              <w:bottom w:val="nil"/>
              <w:right w:val="nil"/>
            </w:tcBorders>
            <w:shd w:val="clear" w:color="auto" w:fill="auto"/>
            <w:noWrap/>
            <w:vAlign w:val="bottom"/>
            <w:hideMark/>
          </w:tcPr>
          <w:p w14:paraId="366ACF4B"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6,8-Dihydroxypurine</w:t>
            </w:r>
          </w:p>
        </w:tc>
        <w:tc>
          <w:tcPr>
            <w:tcW w:w="1117" w:type="dxa"/>
            <w:tcBorders>
              <w:top w:val="nil"/>
              <w:left w:val="nil"/>
              <w:bottom w:val="nil"/>
              <w:right w:val="nil"/>
            </w:tcBorders>
            <w:vAlign w:val="center"/>
          </w:tcPr>
          <w:p w14:paraId="0F85065B" w14:textId="75B4813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-0.17 (1.16)</w:t>
            </w:r>
          </w:p>
        </w:tc>
        <w:tc>
          <w:tcPr>
            <w:tcW w:w="1276" w:type="dxa"/>
            <w:tcBorders>
              <w:top w:val="nil"/>
              <w:left w:val="nil"/>
              <w:bottom w:val="nil"/>
              <w:right w:val="nil"/>
            </w:tcBorders>
            <w:vAlign w:val="center"/>
          </w:tcPr>
          <w:p w14:paraId="2D14D39C" w14:textId="2261F26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0.12 (1.27)</w:t>
            </w:r>
          </w:p>
        </w:tc>
        <w:tc>
          <w:tcPr>
            <w:tcW w:w="742" w:type="dxa"/>
            <w:tcBorders>
              <w:top w:val="nil"/>
              <w:left w:val="nil"/>
              <w:bottom w:val="nil"/>
              <w:right w:val="nil"/>
            </w:tcBorders>
            <w:shd w:val="clear" w:color="auto" w:fill="auto"/>
            <w:noWrap/>
            <w:vAlign w:val="center"/>
            <w:hideMark/>
          </w:tcPr>
          <w:p w14:paraId="3A9F5420" w14:textId="0AD8753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-0.25</w:t>
            </w:r>
          </w:p>
        </w:tc>
        <w:tc>
          <w:tcPr>
            <w:tcW w:w="1197" w:type="dxa"/>
            <w:tcBorders>
              <w:top w:val="nil"/>
              <w:left w:val="nil"/>
              <w:bottom w:val="nil"/>
              <w:right w:val="nil"/>
            </w:tcBorders>
            <w:shd w:val="clear" w:color="auto" w:fill="auto"/>
            <w:noWrap/>
            <w:vAlign w:val="center"/>
            <w:hideMark/>
          </w:tcPr>
          <w:p w14:paraId="0D6B2E56" w14:textId="7CA563D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0.017</w:t>
            </w:r>
          </w:p>
        </w:tc>
        <w:tc>
          <w:tcPr>
            <w:tcW w:w="956" w:type="dxa"/>
            <w:tcBorders>
              <w:top w:val="nil"/>
              <w:left w:val="nil"/>
              <w:bottom w:val="nil"/>
              <w:right w:val="nil"/>
            </w:tcBorders>
            <w:vAlign w:val="center"/>
          </w:tcPr>
          <w:p w14:paraId="76C94A41" w14:textId="2DC21B3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63DD637F" w14:textId="48C98A3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F3ED933"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HMDB0001182</w:t>
            </w:r>
          </w:p>
        </w:tc>
      </w:tr>
      <w:tr w:rsidR="00A70CB8" w:rsidRPr="00410804" w14:paraId="5A8876E2" w14:textId="77777777" w:rsidTr="003D51D4">
        <w:trPr>
          <w:trHeight w:val="300"/>
        </w:trPr>
        <w:tc>
          <w:tcPr>
            <w:tcW w:w="2994" w:type="dxa"/>
            <w:tcBorders>
              <w:top w:val="nil"/>
              <w:left w:val="nil"/>
              <w:bottom w:val="nil"/>
              <w:right w:val="nil"/>
            </w:tcBorders>
            <w:shd w:val="clear" w:color="auto" w:fill="auto"/>
            <w:noWrap/>
            <w:vAlign w:val="center"/>
            <w:hideMark/>
          </w:tcPr>
          <w:p w14:paraId="73B6B8D5" w14:textId="77777777" w:rsidR="00A70CB8" w:rsidRPr="003D51D4" w:rsidRDefault="00A70CB8" w:rsidP="003D51D4">
            <w:pPr>
              <w:spacing w:after="0" w:line="240" w:lineRule="auto"/>
              <w:rPr>
                <w:rFonts w:ascii="Times New Roman" w:eastAsia="Times New Roman" w:hAnsi="Times New Roman" w:cs="Times New Roman"/>
                <w:color w:val="000000"/>
                <w:sz w:val="20"/>
                <w:szCs w:val="20"/>
                <w:lang w:eastAsia="es-ES"/>
              </w:rPr>
            </w:pPr>
            <w:proofErr w:type="spellStart"/>
            <w:r w:rsidRPr="003D51D4">
              <w:rPr>
                <w:rFonts w:ascii="Times New Roman" w:eastAsia="Times New Roman" w:hAnsi="Times New Roman" w:cs="Times New Roman"/>
                <w:color w:val="000000"/>
                <w:sz w:val="20"/>
                <w:szCs w:val="20"/>
                <w:lang w:eastAsia="es-ES"/>
              </w:rPr>
              <w:t>Adrenic</w:t>
            </w:r>
            <w:proofErr w:type="spellEnd"/>
            <w:r w:rsidRPr="003D51D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4CE65D7C" w14:textId="28CD0E0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-0.33 (1.20)</w:t>
            </w:r>
          </w:p>
        </w:tc>
        <w:tc>
          <w:tcPr>
            <w:tcW w:w="1276" w:type="dxa"/>
            <w:tcBorders>
              <w:top w:val="nil"/>
              <w:left w:val="nil"/>
              <w:bottom w:val="nil"/>
              <w:right w:val="nil"/>
            </w:tcBorders>
            <w:vAlign w:val="center"/>
          </w:tcPr>
          <w:p w14:paraId="2D0C4CF3" w14:textId="229DB748"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(1.33)</w:t>
            </w:r>
          </w:p>
        </w:tc>
        <w:tc>
          <w:tcPr>
            <w:tcW w:w="742" w:type="dxa"/>
            <w:tcBorders>
              <w:top w:val="nil"/>
              <w:left w:val="nil"/>
              <w:bottom w:val="nil"/>
              <w:right w:val="nil"/>
            </w:tcBorders>
            <w:shd w:val="clear" w:color="auto" w:fill="auto"/>
            <w:noWrap/>
            <w:vAlign w:val="center"/>
            <w:hideMark/>
          </w:tcPr>
          <w:p w14:paraId="43DDB917" w14:textId="7B7AB20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-0.30</w:t>
            </w:r>
          </w:p>
        </w:tc>
        <w:tc>
          <w:tcPr>
            <w:tcW w:w="1197" w:type="dxa"/>
            <w:tcBorders>
              <w:top w:val="nil"/>
              <w:left w:val="nil"/>
              <w:bottom w:val="nil"/>
              <w:right w:val="nil"/>
            </w:tcBorders>
            <w:shd w:val="clear" w:color="auto" w:fill="auto"/>
            <w:noWrap/>
            <w:vAlign w:val="center"/>
            <w:hideMark/>
          </w:tcPr>
          <w:p w14:paraId="2C128EFC" w14:textId="74F577C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0.004</w:t>
            </w:r>
          </w:p>
        </w:tc>
        <w:tc>
          <w:tcPr>
            <w:tcW w:w="956" w:type="dxa"/>
            <w:tcBorders>
              <w:top w:val="nil"/>
              <w:left w:val="nil"/>
              <w:bottom w:val="nil"/>
              <w:right w:val="nil"/>
            </w:tcBorders>
            <w:vAlign w:val="center"/>
          </w:tcPr>
          <w:p w14:paraId="697FF75B" w14:textId="0A9BD03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0.037</w:t>
            </w:r>
          </w:p>
        </w:tc>
        <w:tc>
          <w:tcPr>
            <w:tcW w:w="1033" w:type="dxa"/>
            <w:tcBorders>
              <w:top w:val="nil"/>
              <w:left w:val="nil"/>
              <w:bottom w:val="nil"/>
              <w:right w:val="nil"/>
            </w:tcBorders>
            <w:shd w:val="clear" w:color="auto" w:fill="auto"/>
            <w:noWrap/>
            <w:vAlign w:val="center"/>
            <w:hideMark/>
          </w:tcPr>
          <w:p w14:paraId="5F04150A" w14:textId="2332A8B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3AA80304"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HMDB0002226</w:t>
            </w:r>
          </w:p>
        </w:tc>
      </w:tr>
      <w:tr w:rsidR="00A70CB8" w:rsidRPr="00410804" w14:paraId="0A7E1192" w14:textId="77777777" w:rsidTr="003D51D4">
        <w:trPr>
          <w:trHeight w:val="300"/>
        </w:trPr>
        <w:tc>
          <w:tcPr>
            <w:tcW w:w="2994" w:type="dxa"/>
            <w:tcBorders>
              <w:top w:val="nil"/>
              <w:left w:val="nil"/>
              <w:bottom w:val="nil"/>
              <w:right w:val="nil"/>
            </w:tcBorders>
            <w:shd w:val="clear" w:color="auto" w:fill="auto"/>
            <w:noWrap/>
            <w:vAlign w:val="bottom"/>
            <w:hideMark/>
          </w:tcPr>
          <w:p w14:paraId="4045B26A"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Agmatine</w:t>
            </w:r>
          </w:p>
        </w:tc>
        <w:tc>
          <w:tcPr>
            <w:tcW w:w="1117" w:type="dxa"/>
            <w:tcBorders>
              <w:top w:val="nil"/>
              <w:left w:val="nil"/>
              <w:bottom w:val="nil"/>
              <w:right w:val="nil"/>
            </w:tcBorders>
            <w:vAlign w:val="center"/>
          </w:tcPr>
          <w:p w14:paraId="5C5468A3" w14:textId="5DA07C5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0.06 (1.36)</w:t>
            </w:r>
          </w:p>
        </w:tc>
        <w:tc>
          <w:tcPr>
            <w:tcW w:w="1276" w:type="dxa"/>
            <w:tcBorders>
              <w:top w:val="nil"/>
              <w:left w:val="nil"/>
              <w:bottom w:val="nil"/>
              <w:right w:val="nil"/>
            </w:tcBorders>
            <w:vAlign w:val="center"/>
          </w:tcPr>
          <w:p w14:paraId="18C4C4E4" w14:textId="178D18C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-0.25 (1.40)</w:t>
            </w:r>
          </w:p>
        </w:tc>
        <w:tc>
          <w:tcPr>
            <w:tcW w:w="742" w:type="dxa"/>
            <w:tcBorders>
              <w:top w:val="nil"/>
              <w:left w:val="nil"/>
              <w:bottom w:val="nil"/>
              <w:right w:val="nil"/>
            </w:tcBorders>
            <w:shd w:val="clear" w:color="auto" w:fill="auto"/>
            <w:noWrap/>
            <w:vAlign w:val="center"/>
            <w:hideMark/>
          </w:tcPr>
          <w:p w14:paraId="4CDA5F14" w14:textId="76FB10E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0.25</w:t>
            </w:r>
          </w:p>
        </w:tc>
        <w:tc>
          <w:tcPr>
            <w:tcW w:w="1197" w:type="dxa"/>
            <w:tcBorders>
              <w:top w:val="nil"/>
              <w:left w:val="nil"/>
              <w:bottom w:val="nil"/>
              <w:right w:val="nil"/>
            </w:tcBorders>
            <w:shd w:val="clear" w:color="auto" w:fill="auto"/>
            <w:noWrap/>
            <w:vAlign w:val="center"/>
            <w:hideMark/>
          </w:tcPr>
          <w:p w14:paraId="707E628C" w14:textId="5135F1C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0.036</w:t>
            </w:r>
          </w:p>
        </w:tc>
        <w:tc>
          <w:tcPr>
            <w:tcW w:w="956" w:type="dxa"/>
            <w:tcBorders>
              <w:top w:val="nil"/>
              <w:left w:val="nil"/>
              <w:bottom w:val="nil"/>
              <w:right w:val="nil"/>
            </w:tcBorders>
            <w:vAlign w:val="center"/>
          </w:tcPr>
          <w:p w14:paraId="7D4EBE97" w14:textId="168FE51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3B977E5C" w14:textId="6D414DB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DD75FAC"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HMDB0001432</w:t>
            </w:r>
          </w:p>
        </w:tc>
      </w:tr>
      <w:tr w:rsidR="00A70CB8" w:rsidRPr="00410804" w14:paraId="3AC106BF" w14:textId="77777777" w:rsidTr="003D51D4">
        <w:trPr>
          <w:trHeight w:val="300"/>
        </w:trPr>
        <w:tc>
          <w:tcPr>
            <w:tcW w:w="2994" w:type="dxa"/>
            <w:tcBorders>
              <w:top w:val="nil"/>
              <w:left w:val="nil"/>
              <w:bottom w:val="nil"/>
              <w:right w:val="nil"/>
            </w:tcBorders>
            <w:shd w:val="clear" w:color="auto" w:fill="auto"/>
            <w:noWrap/>
            <w:vAlign w:val="bottom"/>
            <w:hideMark/>
          </w:tcPr>
          <w:p w14:paraId="2174B77A"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Ala-</w:t>
            </w:r>
            <w:proofErr w:type="spellStart"/>
            <w:r w:rsidRPr="00410804">
              <w:rPr>
                <w:rFonts w:ascii="Times New Roman" w:eastAsia="Times New Roman" w:hAnsi="Times New Roman" w:cs="Times New Roman"/>
                <w:color w:val="000000"/>
                <w:sz w:val="20"/>
                <w:szCs w:val="20"/>
                <w:lang w:eastAsia="es-ES"/>
              </w:rPr>
              <w:t>Phe</w:t>
            </w:r>
            <w:proofErr w:type="spellEnd"/>
          </w:p>
        </w:tc>
        <w:tc>
          <w:tcPr>
            <w:tcW w:w="1117" w:type="dxa"/>
            <w:tcBorders>
              <w:top w:val="nil"/>
              <w:left w:val="nil"/>
              <w:bottom w:val="nil"/>
              <w:right w:val="nil"/>
            </w:tcBorders>
            <w:vAlign w:val="center"/>
          </w:tcPr>
          <w:p w14:paraId="51CCD278" w14:textId="70CFB06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-0.24 (0.87)</w:t>
            </w:r>
          </w:p>
        </w:tc>
        <w:tc>
          <w:tcPr>
            <w:tcW w:w="1276" w:type="dxa"/>
            <w:tcBorders>
              <w:top w:val="nil"/>
              <w:left w:val="nil"/>
              <w:bottom w:val="nil"/>
              <w:right w:val="nil"/>
            </w:tcBorders>
            <w:vAlign w:val="center"/>
          </w:tcPr>
          <w:p w14:paraId="1B3B3482" w14:textId="1AFC590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-0.03 (0.98)</w:t>
            </w:r>
          </w:p>
        </w:tc>
        <w:tc>
          <w:tcPr>
            <w:tcW w:w="742" w:type="dxa"/>
            <w:tcBorders>
              <w:top w:val="nil"/>
              <w:left w:val="nil"/>
              <w:bottom w:val="nil"/>
              <w:right w:val="nil"/>
            </w:tcBorders>
            <w:shd w:val="clear" w:color="auto" w:fill="auto"/>
            <w:noWrap/>
            <w:vAlign w:val="center"/>
            <w:hideMark/>
          </w:tcPr>
          <w:p w14:paraId="15AF87F5" w14:textId="5911CEE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w:t>
            </w:r>
          </w:p>
        </w:tc>
        <w:tc>
          <w:tcPr>
            <w:tcW w:w="1197" w:type="dxa"/>
            <w:tcBorders>
              <w:top w:val="nil"/>
              <w:left w:val="nil"/>
              <w:bottom w:val="nil"/>
              <w:right w:val="nil"/>
            </w:tcBorders>
            <w:shd w:val="clear" w:color="auto" w:fill="auto"/>
            <w:noWrap/>
            <w:vAlign w:val="center"/>
            <w:hideMark/>
          </w:tcPr>
          <w:p w14:paraId="09FF842B" w14:textId="4336A428"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0.014</w:t>
            </w:r>
          </w:p>
        </w:tc>
        <w:tc>
          <w:tcPr>
            <w:tcW w:w="956" w:type="dxa"/>
            <w:tcBorders>
              <w:top w:val="nil"/>
              <w:left w:val="nil"/>
              <w:bottom w:val="nil"/>
              <w:right w:val="nil"/>
            </w:tcBorders>
            <w:vAlign w:val="center"/>
          </w:tcPr>
          <w:p w14:paraId="06730E0C" w14:textId="29554B2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2A7E2802" w14:textId="50F29CB8"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4D1AC05"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HMDB0029010</w:t>
            </w:r>
          </w:p>
        </w:tc>
      </w:tr>
      <w:tr w:rsidR="00A70CB8" w:rsidRPr="00410804" w14:paraId="3D6D46EA" w14:textId="77777777" w:rsidTr="003D51D4">
        <w:trPr>
          <w:trHeight w:val="300"/>
        </w:trPr>
        <w:tc>
          <w:tcPr>
            <w:tcW w:w="2994" w:type="dxa"/>
            <w:tcBorders>
              <w:top w:val="nil"/>
              <w:left w:val="nil"/>
              <w:bottom w:val="nil"/>
              <w:right w:val="nil"/>
            </w:tcBorders>
            <w:shd w:val="clear" w:color="auto" w:fill="auto"/>
            <w:noWrap/>
            <w:vAlign w:val="bottom"/>
            <w:hideMark/>
          </w:tcPr>
          <w:p w14:paraId="1A2C9971"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Allopurinol riboside</w:t>
            </w:r>
          </w:p>
        </w:tc>
        <w:tc>
          <w:tcPr>
            <w:tcW w:w="1117" w:type="dxa"/>
            <w:tcBorders>
              <w:top w:val="nil"/>
              <w:left w:val="nil"/>
              <w:bottom w:val="nil"/>
              <w:right w:val="nil"/>
            </w:tcBorders>
            <w:vAlign w:val="center"/>
          </w:tcPr>
          <w:p w14:paraId="54EBF605" w14:textId="6AAE8D1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-0.49 (2.23)</w:t>
            </w:r>
          </w:p>
        </w:tc>
        <w:tc>
          <w:tcPr>
            <w:tcW w:w="1276" w:type="dxa"/>
            <w:tcBorders>
              <w:top w:val="nil"/>
              <w:left w:val="nil"/>
              <w:bottom w:val="nil"/>
              <w:right w:val="nil"/>
            </w:tcBorders>
            <w:vAlign w:val="center"/>
          </w:tcPr>
          <w:p w14:paraId="478C54BB" w14:textId="5DF0D12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0.18 (2.14)</w:t>
            </w:r>
          </w:p>
        </w:tc>
        <w:tc>
          <w:tcPr>
            <w:tcW w:w="742" w:type="dxa"/>
            <w:tcBorders>
              <w:top w:val="nil"/>
              <w:left w:val="nil"/>
              <w:bottom w:val="nil"/>
              <w:right w:val="nil"/>
            </w:tcBorders>
            <w:shd w:val="clear" w:color="auto" w:fill="auto"/>
            <w:noWrap/>
            <w:vAlign w:val="center"/>
            <w:hideMark/>
          </w:tcPr>
          <w:p w14:paraId="3C07458A" w14:textId="0A85BC0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-0.55</w:t>
            </w:r>
          </w:p>
        </w:tc>
        <w:tc>
          <w:tcPr>
            <w:tcW w:w="1197" w:type="dxa"/>
            <w:tcBorders>
              <w:top w:val="nil"/>
              <w:left w:val="nil"/>
              <w:bottom w:val="nil"/>
              <w:right w:val="nil"/>
            </w:tcBorders>
            <w:shd w:val="clear" w:color="auto" w:fill="auto"/>
            <w:noWrap/>
            <w:vAlign w:val="center"/>
            <w:hideMark/>
          </w:tcPr>
          <w:p w14:paraId="7E038F87" w14:textId="78786D0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0.003</w:t>
            </w:r>
          </w:p>
        </w:tc>
        <w:tc>
          <w:tcPr>
            <w:tcW w:w="956" w:type="dxa"/>
            <w:tcBorders>
              <w:top w:val="nil"/>
              <w:left w:val="nil"/>
              <w:bottom w:val="nil"/>
              <w:right w:val="nil"/>
            </w:tcBorders>
            <w:vAlign w:val="center"/>
          </w:tcPr>
          <w:p w14:paraId="09EE64CE" w14:textId="4831B55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bottom w:val="nil"/>
              <w:right w:val="nil"/>
            </w:tcBorders>
            <w:shd w:val="clear" w:color="auto" w:fill="auto"/>
            <w:noWrap/>
            <w:vAlign w:val="center"/>
            <w:hideMark/>
          </w:tcPr>
          <w:p w14:paraId="69A62A6C" w14:textId="06EE959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26B65F28"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HMDB0000481</w:t>
            </w:r>
          </w:p>
        </w:tc>
      </w:tr>
      <w:tr w:rsidR="00A70CB8" w:rsidRPr="00410804" w14:paraId="70F83A5A" w14:textId="77777777" w:rsidTr="003D51D4">
        <w:trPr>
          <w:trHeight w:val="300"/>
        </w:trPr>
        <w:tc>
          <w:tcPr>
            <w:tcW w:w="2994" w:type="dxa"/>
            <w:tcBorders>
              <w:top w:val="nil"/>
              <w:left w:val="nil"/>
              <w:bottom w:val="nil"/>
              <w:right w:val="nil"/>
            </w:tcBorders>
            <w:shd w:val="clear" w:color="auto" w:fill="auto"/>
            <w:noWrap/>
            <w:vAlign w:val="bottom"/>
            <w:hideMark/>
          </w:tcPr>
          <w:p w14:paraId="2446607E"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Arginine</w:t>
            </w:r>
          </w:p>
        </w:tc>
        <w:tc>
          <w:tcPr>
            <w:tcW w:w="1117" w:type="dxa"/>
            <w:tcBorders>
              <w:top w:val="nil"/>
              <w:left w:val="nil"/>
              <w:bottom w:val="nil"/>
              <w:right w:val="nil"/>
            </w:tcBorders>
            <w:vAlign w:val="center"/>
          </w:tcPr>
          <w:p w14:paraId="50991575" w14:textId="4566D3E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(1.28)</w:t>
            </w:r>
          </w:p>
        </w:tc>
        <w:tc>
          <w:tcPr>
            <w:tcW w:w="1276" w:type="dxa"/>
            <w:tcBorders>
              <w:top w:val="nil"/>
              <w:left w:val="nil"/>
              <w:bottom w:val="nil"/>
              <w:right w:val="nil"/>
            </w:tcBorders>
            <w:vAlign w:val="center"/>
          </w:tcPr>
          <w:p w14:paraId="0C19D9A4" w14:textId="7A950DB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-0.23 (1.34)</w:t>
            </w:r>
          </w:p>
        </w:tc>
        <w:tc>
          <w:tcPr>
            <w:tcW w:w="742" w:type="dxa"/>
            <w:tcBorders>
              <w:top w:val="nil"/>
              <w:left w:val="nil"/>
              <w:bottom w:val="nil"/>
              <w:right w:val="nil"/>
            </w:tcBorders>
            <w:shd w:val="clear" w:color="auto" w:fill="auto"/>
            <w:noWrap/>
            <w:vAlign w:val="center"/>
            <w:hideMark/>
          </w:tcPr>
          <w:p w14:paraId="3AF08150" w14:textId="0629C93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0.26</w:t>
            </w:r>
          </w:p>
        </w:tc>
        <w:tc>
          <w:tcPr>
            <w:tcW w:w="1197" w:type="dxa"/>
            <w:tcBorders>
              <w:top w:val="nil"/>
              <w:left w:val="nil"/>
              <w:bottom w:val="nil"/>
              <w:right w:val="nil"/>
            </w:tcBorders>
            <w:shd w:val="clear" w:color="auto" w:fill="auto"/>
            <w:noWrap/>
            <w:vAlign w:val="center"/>
            <w:hideMark/>
          </w:tcPr>
          <w:p w14:paraId="379DB51A" w14:textId="63FBE2D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0.030</w:t>
            </w:r>
          </w:p>
        </w:tc>
        <w:tc>
          <w:tcPr>
            <w:tcW w:w="956" w:type="dxa"/>
            <w:tcBorders>
              <w:top w:val="nil"/>
              <w:left w:val="nil"/>
              <w:bottom w:val="nil"/>
              <w:right w:val="nil"/>
            </w:tcBorders>
            <w:vAlign w:val="center"/>
          </w:tcPr>
          <w:p w14:paraId="5B62682C" w14:textId="3605D891"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38397485" w14:textId="199DF23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0F37F680"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HMDB0000517</w:t>
            </w:r>
          </w:p>
        </w:tc>
      </w:tr>
      <w:tr w:rsidR="00A70CB8" w:rsidRPr="00410804" w14:paraId="57CD0363" w14:textId="77777777" w:rsidTr="003D51D4">
        <w:trPr>
          <w:trHeight w:val="300"/>
        </w:trPr>
        <w:tc>
          <w:tcPr>
            <w:tcW w:w="2994" w:type="dxa"/>
            <w:tcBorders>
              <w:top w:val="nil"/>
              <w:left w:val="nil"/>
              <w:bottom w:val="nil"/>
              <w:right w:val="nil"/>
            </w:tcBorders>
            <w:shd w:val="clear" w:color="auto" w:fill="auto"/>
            <w:noWrap/>
            <w:vAlign w:val="bottom"/>
            <w:hideMark/>
          </w:tcPr>
          <w:p w14:paraId="7DE39530"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Asn</w:t>
            </w:r>
            <w:proofErr w:type="spellEnd"/>
            <w:r w:rsidRPr="00410804">
              <w:rPr>
                <w:rFonts w:ascii="Times New Roman" w:eastAsia="Times New Roman" w:hAnsi="Times New Roman" w:cs="Times New Roman"/>
                <w:color w:val="000000"/>
                <w:sz w:val="20"/>
                <w:szCs w:val="20"/>
                <w:lang w:eastAsia="es-ES"/>
              </w:rPr>
              <w:t>-Val</w:t>
            </w:r>
          </w:p>
        </w:tc>
        <w:tc>
          <w:tcPr>
            <w:tcW w:w="1117" w:type="dxa"/>
            <w:tcBorders>
              <w:top w:val="nil"/>
              <w:left w:val="nil"/>
              <w:bottom w:val="nil"/>
              <w:right w:val="nil"/>
            </w:tcBorders>
            <w:vAlign w:val="center"/>
          </w:tcPr>
          <w:p w14:paraId="1371D890" w14:textId="14DC92D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-0.06 (1.07)</w:t>
            </w:r>
          </w:p>
        </w:tc>
        <w:tc>
          <w:tcPr>
            <w:tcW w:w="1276" w:type="dxa"/>
            <w:tcBorders>
              <w:top w:val="nil"/>
              <w:left w:val="nil"/>
              <w:bottom w:val="nil"/>
              <w:right w:val="nil"/>
            </w:tcBorders>
            <w:vAlign w:val="center"/>
          </w:tcPr>
          <w:p w14:paraId="0DF55E04" w14:textId="433D6241"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-0.18 (0.99)</w:t>
            </w:r>
          </w:p>
        </w:tc>
        <w:tc>
          <w:tcPr>
            <w:tcW w:w="742" w:type="dxa"/>
            <w:tcBorders>
              <w:top w:val="nil"/>
              <w:left w:val="nil"/>
              <w:bottom w:val="nil"/>
              <w:right w:val="nil"/>
            </w:tcBorders>
            <w:shd w:val="clear" w:color="auto" w:fill="auto"/>
            <w:noWrap/>
            <w:vAlign w:val="center"/>
            <w:hideMark/>
          </w:tcPr>
          <w:p w14:paraId="1EDF5471" w14:textId="417A5AA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0.19</w:t>
            </w:r>
          </w:p>
        </w:tc>
        <w:tc>
          <w:tcPr>
            <w:tcW w:w="1197" w:type="dxa"/>
            <w:tcBorders>
              <w:top w:val="nil"/>
              <w:left w:val="nil"/>
              <w:bottom w:val="nil"/>
              <w:right w:val="nil"/>
            </w:tcBorders>
            <w:shd w:val="clear" w:color="auto" w:fill="auto"/>
            <w:noWrap/>
            <w:vAlign w:val="center"/>
            <w:hideMark/>
          </w:tcPr>
          <w:p w14:paraId="78B72C38" w14:textId="2206F52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0.026</w:t>
            </w:r>
          </w:p>
        </w:tc>
        <w:tc>
          <w:tcPr>
            <w:tcW w:w="956" w:type="dxa"/>
            <w:tcBorders>
              <w:top w:val="nil"/>
              <w:left w:val="nil"/>
              <w:bottom w:val="nil"/>
              <w:right w:val="nil"/>
            </w:tcBorders>
            <w:vAlign w:val="center"/>
          </w:tcPr>
          <w:p w14:paraId="52870B67" w14:textId="1951FAF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262850E3" w14:textId="6943364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73B3E7B5"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HMDB0028744</w:t>
            </w:r>
          </w:p>
        </w:tc>
      </w:tr>
      <w:tr w:rsidR="00A70CB8" w:rsidRPr="00410804" w14:paraId="4D3E80CA" w14:textId="77777777" w:rsidTr="003D51D4">
        <w:trPr>
          <w:trHeight w:val="300"/>
        </w:trPr>
        <w:tc>
          <w:tcPr>
            <w:tcW w:w="2994" w:type="dxa"/>
            <w:tcBorders>
              <w:top w:val="nil"/>
              <w:left w:val="nil"/>
              <w:bottom w:val="nil"/>
              <w:right w:val="nil"/>
            </w:tcBorders>
            <w:shd w:val="clear" w:color="auto" w:fill="auto"/>
            <w:noWrap/>
            <w:vAlign w:val="bottom"/>
            <w:hideMark/>
          </w:tcPr>
          <w:p w14:paraId="6F07D7E3"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 xml:space="preserve">C20 </w:t>
            </w:r>
            <w:proofErr w:type="spellStart"/>
            <w:r w:rsidRPr="00410804">
              <w:rPr>
                <w:rFonts w:ascii="Times New Roman" w:eastAsia="Times New Roman" w:hAnsi="Times New Roman" w:cs="Times New Roman"/>
                <w:color w:val="000000"/>
                <w:sz w:val="20"/>
                <w:szCs w:val="20"/>
                <w:lang w:eastAsia="es-ES"/>
              </w:rPr>
              <w:t>Sphinganine</w:t>
            </w:r>
            <w:proofErr w:type="spellEnd"/>
          </w:p>
        </w:tc>
        <w:tc>
          <w:tcPr>
            <w:tcW w:w="1117" w:type="dxa"/>
            <w:tcBorders>
              <w:top w:val="nil"/>
              <w:left w:val="nil"/>
              <w:bottom w:val="nil"/>
              <w:right w:val="nil"/>
            </w:tcBorders>
            <w:vAlign w:val="center"/>
          </w:tcPr>
          <w:p w14:paraId="005F4A96" w14:textId="6CF961D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(1.04)</w:t>
            </w:r>
          </w:p>
        </w:tc>
        <w:tc>
          <w:tcPr>
            <w:tcW w:w="1276" w:type="dxa"/>
            <w:tcBorders>
              <w:top w:val="nil"/>
              <w:left w:val="nil"/>
              <w:bottom w:val="nil"/>
              <w:right w:val="nil"/>
            </w:tcBorders>
            <w:vAlign w:val="center"/>
          </w:tcPr>
          <w:p w14:paraId="7F9F2705" w14:textId="24EF39D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(0.98)</w:t>
            </w:r>
          </w:p>
        </w:tc>
        <w:tc>
          <w:tcPr>
            <w:tcW w:w="742" w:type="dxa"/>
            <w:tcBorders>
              <w:top w:val="nil"/>
              <w:left w:val="nil"/>
              <w:bottom w:val="nil"/>
              <w:right w:val="nil"/>
            </w:tcBorders>
            <w:shd w:val="clear" w:color="auto" w:fill="auto"/>
            <w:noWrap/>
            <w:vAlign w:val="center"/>
            <w:hideMark/>
          </w:tcPr>
          <w:p w14:paraId="1AF20106" w14:textId="05328ED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-0.23</w:t>
            </w:r>
          </w:p>
        </w:tc>
        <w:tc>
          <w:tcPr>
            <w:tcW w:w="1197" w:type="dxa"/>
            <w:tcBorders>
              <w:top w:val="nil"/>
              <w:left w:val="nil"/>
              <w:bottom w:val="nil"/>
              <w:right w:val="nil"/>
            </w:tcBorders>
            <w:shd w:val="clear" w:color="auto" w:fill="auto"/>
            <w:noWrap/>
            <w:vAlign w:val="center"/>
            <w:hideMark/>
          </w:tcPr>
          <w:p w14:paraId="511E09D6" w14:textId="1B5C16B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0.005</w:t>
            </w:r>
          </w:p>
        </w:tc>
        <w:tc>
          <w:tcPr>
            <w:tcW w:w="956" w:type="dxa"/>
            <w:tcBorders>
              <w:top w:val="nil"/>
              <w:left w:val="nil"/>
              <w:bottom w:val="nil"/>
              <w:right w:val="nil"/>
            </w:tcBorders>
            <w:vAlign w:val="center"/>
          </w:tcPr>
          <w:p w14:paraId="5B907B31" w14:textId="791653E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bottom w:val="nil"/>
              <w:right w:val="nil"/>
            </w:tcBorders>
            <w:shd w:val="clear" w:color="auto" w:fill="auto"/>
            <w:noWrap/>
            <w:vAlign w:val="center"/>
            <w:hideMark/>
          </w:tcPr>
          <w:p w14:paraId="086C3B99" w14:textId="21CD49A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B3722CA" w14:textId="6890D9E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p>
        </w:tc>
      </w:tr>
      <w:tr w:rsidR="00A70CB8" w:rsidRPr="00410804" w14:paraId="75D09ED1" w14:textId="77777777" w:rsidTr="003D51D4">
        <w:trPr>
          <w:trHeight w:val="300"/>
        </w:trPr>
        <w:tc>
          <w:tcPr>
            <w:tcW w:w="2994" w:type="dxa"/>
            <w:tcBorders>
              <w:top w:val="nil"/>
              <w:left w:val="nil"/>
              <w:bottom w:val="nil"/>
              <w:right w:val="nil"/>
            </w:tcBorders>
            <w:shd w:val="clear" w:color="auto" w:fill="auto"/>
            <w:noWrap/>
            <w:vAlign w:val="bottom"/>
            <w:hideMark/>
          </w:tcPr>
          <w:p w14:paraId="71DFA450"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C20 Sphingosine</w:t>
            </w:r>
          </w:p>
        </w:tc>
        <w:tc>
          <w:tcPr>
            <w:tcW w:w="1117" w:type="dxa"/>
            <w:tcBorders>
              <w:top w:val="nil"/>
              <w:left w:val="nil"/>
              <w:bottom w:val="nil"/>
              <w:right w:val="nil"/>
            </w:tcBorders>
            <w:vAlign w:val="center"/>
          </w:tcPr>
          <w:p w14:paraId="1D94E000" w14:textId="362AA5D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(0.95)</w:t>
            </w:r>
          </w:p>
        </w:tc>
        <w:tc>
          <w:tcPr>
            <w:tcW w:w="1276" w:type="dxa"/>
            <w:tcBorders>
              <w:top w:val="nil"/>
              <w:left w:val="nil"/>
              <w:bottom w:val="nil"/>
              <w:right w:val="nil"/>
            </w:tcBorders>
            <w:vAlign w:val="center"/>
          </w:tcPr>
          <w:p w14:paraId="13CD6EDE" w14:textId="088AF25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0.12 (0.93)</w:t>
            </w:r>
          </w:p>
        </w:tc>
        <w:tc>
          <w:tcPr>
            <w:tcW w:w="742" w:type="dxa"/>
            <w:tcBorders>
              <w:top w:val="nil"/>
              <w:left w:val="nil"/>
              <w:bottom w:val="nil"/>
              <w:right w:val="nil"/>
            </w:tcBorders>
            <w:shd w:val="clear" w:color="auto" w:fill="auto"/>
            <w:noWrap/>
            <w:vAlign w:val="center"/>
            <w:hideMark/>
          </w:tcPr>
          <w:p w14:paraId="2BAF9696" w14:textId="658AAAF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w:t>
            </w:r>
          </w:p>
        </w:tc>
        <w:tc>
          <w:tcPr>
            <w:tcW w:w="1197" w:type="dxa"/>
            <w:tcBorders>
              <w:top w:val="nil"/>
              <w:left w:val="nil"/>
              <w:bottom w:val="nil"/>
              <w:right w:val="nil"/>
            </w:tcBorders>
            <w:shd w:val="clear" w:color="auto" w:fill="auto"/>
            <w:noWrap/>
            <w:vAlign w:val="center"/>
            <w:hideMark/>
          </w:tcPr>
          <w:p w14:paraId="0A30C659" w14:textId="5BA961D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0.002</w:t>
            </w:r>
          </w:p>
        </w:tc>
        <w:tc>
          <w:tcPr>
            <w:tcW w:w="956" w:type="dxa"/>
            <w:tcBorders>
              <w:top w:val="nil"/>
              <w:left w:val="nil"/>
              <w:bottom w:val="nil"/>
              <w:right w:val="nil"/>
            </w:tcBorders>
            <w:vAlign w:val="center"/>
          </w:tcPr>
          <w:p w14:paraId="44B328BE" w14:textId="689D0A1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bottom w:val="nil"/>
              <w:right w:val="nil"/>
            </w:tcBorders>
            <w:shd w:val="clear" w:color="auto" w:fill="auto"/>
            <w:noWrap/>
            <w:vAlign w:val="center"/>
            <w:hideMark/>
          </w:tcPr>
          <w:p w14:paraId="0C35ED3F" w14:textId="50D2DE9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0BDB441C" w14:textId="2A0D1FB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p>
        </w:tc>
      </w:tr>
      <w:tr w:rsidR="00A70CB8" w:rsidRPr="00410804" w14:paraId="550C5F43" w14:textId="77777777" w:rsidTr="003D51D4">
        <w:trPr>
          <w:trHeight w:val="300"/>
        </w:trPr>
        <w:tc>
          <w:tcPr>
            <w:tcW w:w="2994" w:type="dxa"/>
            <w:tcBorders>
              <w:top w:val="nil"/>
              <w:left w:val="nil"/>
              <w:bottom w:val="nil"/>
              <w:right w:val="nil"/>
            </w:tcBorders>
            <w:shd w:val="clear" w:color="auto" w:fill="auto"/>
            <w:noWrap/>
            <w:vAlign w:val="bottom"/>
            <w:hideMark/>
          </w:tcPr>
          <w:p w14:paraId="5F699E0D"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Cadaverine</w:t>
            </w:r>
          </w:p>
        </w:tc>
        <w:tc>
          <w:tcPr>
            <w:tcW w:w="1117" w:type="dxa"/>
            <w:tcBorders>
              <w:top w:val="nil"/>
              <w:left w:val="nil"/>
              <w:bottom w:val="nil"/>
              <w:right w:val="nil"/>
            </w:tcBorders>
            <w:vAlign w:val="center"/>
          </w:tcPr>
          <w:p w14:paraId="261CC7B7" w14:textId="1D28AFA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-0.26 (1.49)</w:t>
            </w:r>
          </w:p>
        </w:tc>
        <w:tc>
          <w:tcPr>
            <w:tcW w:w="1276" w:type="dxa"/>
            <w:tcBorders>
              <w:top w:val="nil"/>
              <w:left w:val="nil"/>
              <w:bottom w:val="nil"/>
              <w:right w:val="nil"/>
            </w:tcBorders>
            <w:vAlign w:val="center"/>
          </w:tcPr>
          <w:p w14:paraId="1D447D0C" w14:textId="557F58B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(1.72)</w:t>
            </w:r>
          </w:p>
        </w:tc>
        <w:tc>
          <w:tcPr>
            <w:tcW w:w="742" w:type="dxa"/>
            <w:tcBorders>
              <w:top w:val="nil"/>
              <w:left w:val="nil"/>
              <w:bottom w:val="nil"/>
              <w:right w:val="nil"/>
            </w:tcBorders>
            <w:shd w:val="clear" w:color="auto" w:fill="auto"/>
            <w:noWrap/>
            <w:vAlign w:val="center"/>
            <w:hideMark/>
          </w:tcPr>
          <w:p w14:paraId="71E148BD" w14:textId="5B6DC5A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-0.29</w:t>
            </w:r>
          </w:p>
        </w:tc>
        <w:tc>
          <w:tcPr>
            <w:tcW w:w="1197" w:type="dxa"/>
            <w:tcBorders>
              <w:top w:val="nil"/>
              <w:left w:val="nil"/>
              <w:bottom w:val="nil"/>
              <w:right w:val="nil"/>
            </w:tcBorders>
            <w:shd w:val="clear" w:color="auto" w:fill="auto"/>
            <w:noWrap/>
            <w:vAlign w:val="center"/>
            <w:hideMark/>
          </w:tcPr>
          <w:p w14:paraId="6AB069B4" w14:textId="3F0D10A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0.040</w:t>
            </w:r>
          </w:p>
        </w:tc>
        <w:tc>
          <w:tcPr>
            <w:tcW w:w="956" w:type="dxa"/>
            <w:tcBorders>
              <w:top w:val="nil"/>
              <w:left w:val="nil"/>
              <w:bottom w:val="nil"/>
              <w:right w:val="nil"/>
            </w:tcBorders>
            <w:vAlign w:val="center"/>
          </w:tcPr>
          <w:p w14:paraId="27EB4955" w14:textId="6B994AC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0.366</w:t>
            </w:r>
          </w:p>
        </w:tc>
        <w:tc>
          <w:tcPr>
            <w:tcW w:w="1033" w:type="dxa"/>
            <w:tcBorders>
              <w:top w:val="nil"/>
              <w:left w:val="nil"/>
              <w:bottom w:val="nil"/>
              <w:right w:val="nil"/>
            </w:tcBorders>
            <w:shd w:val="clear" w:color="auto" w:fill="auto"/>
            <w:noWrap/>
            <w:vAlign w:val="center"/>
            <w:hideMark/>
          </w:tcPr>
          <w:p w14:paraId="0CD3FFBA" w14:textId="282ED698"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C06342C"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HMDB0002322</w:t>
            </w:r>
          </w:p>
        </w:tc>
      </w:tr>
      <w:tr w:rsidR="00A70CB8" w:rsidRPr="00410804" w14:paraId="4E986D50" w14:textId="77777777" w:rsidTr="003D51D4">
        <w:trPr>
          <w:trHeight w:val="300"/>
        </w:trPr>
        <w:tc>
          <w:tcPr>
            <w:tcW w:w="2994" w:type="dxa"/>
            <w:tcBorders>
              <w:top w:val="nil"/>
              <w:left w:val="nil"/>
              <w:bottom w:val="nil"/>
              <w:right w:val="nil"/>
            </w:tcBorders>
            <w:shd w:val="clear" w:color="auto" w:fill="auto"/>
            <w:noWrap/>
            <w:vAlign w:val="bottom"/>
            <w:hideMark/>
          </w:tcPr>
          <w:p w14:paraId="56AF8107"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2/16:0</w:t>
            </w:r>
          </w:p>
        </w:tc>
        <w:tc>
          <w:tcPr>
            <w:tcW w:w="1117" w:type="dxa"/>
            <w:tcBorders>
              <w:top w:val="nil"/>
              <w:left w:val="nil"/>
              <w:bottom w:val="nil"/>
              <w:right w:val="nil"/>
            </w:tcBorders>
            <w:vAlign w:val="center"/>
          </w:tcPr>
          <w:p w14:paraId="3C66DC6A" w14:textId="3CE65F6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-0.13 (0.90)</w:t>
            </w:r>
          </w:p>
        </w:tc>
        <w:tc>
          <w:tcPr>
            <w:tcW w:w="1276" w:type="dxa"/>
            <w:tcBorders>
              <w:top w:val="nil"/>
              <w:left w:val="nil"/>
              <w:bottom w:val="nil"/>
              <w:right w:val="nil"/>
            </w:tcBorders>
            <w:vAlign w:val="center"/>
          </w:tcPr>
          <w:p w14:paraId="2CE1D6A8" w14:textId="117AE99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0.01 (0.92)</w:t>
            </w:r>
          </w:p>
        </w:tc>
        <w:tc>
          <w:tcPr>
            <w:tcW w:w="742" w:type="dxa"/>
            <w:tcBorders>
              <w:top w:val="nil"/>
              <w:left w:val="nil"/>
              <w:bottom w:val="nil"/>
              <w:right w:val="nil"/>
            </w:tcBorders>
            <w:shd w:val="clear" w:color="auto" w:fill="auto"/>
            <w:noWrap/>
            <w:vAlign w:val="center"/>
            <w:hideMark/>
          </w:tcPr>
          <w:p w14:paraId="25F5D4C4" w14:textId="033F425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-0.14</w:t>
            </w:r>
          </w:p>
        </w:tc>
        <w:tc>
          <w:tcPr>
            <w:tcW w:w="1197" w:type="dxa"/>
            <w:tcBorders>
              <w:top w:val="nil"/>
              <w:left w:val="nil"/>
              <w:bottom w:val="nil"/>
              <w:right w:val="nil"/>
            </w:tcBorders>
            <w:shd w:val="clear" w:color="auto" w:fill="auto"/>
            <w:noWrap/>
            <w:vAlign w:val="center"/>
            <w:hideMark/>
          </w:tcPr>
          <w:p w14:paraId="62F03A45" w14:textId="7362934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0.030</w:t>
            </w:r>
          </w:p>
        </w:tc>
        <w:tc>
          <w:tcPr>
            <w:tcW w:w="956" w:type="dxa"/>
            <w:tcBorders>
              <w:top w:val="nil"/>
              <w:left w:val="nil"/>
              <w:bottom w:val="nil"/>
              <w:right w:val="nil"/>
            </w:tcBorders>
            <w:vAlign w:val="center"/>
          </w:tcPr>
          <w:p w14:paraId="3E3D4E5C" w14:textId="72D7A5F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34F84574" w14:textId="0868F9A1"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338D4B8F"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HMDB0004949</w:t>
            </w:r>
          </w:p>
        </w:tc>
      </w:tr>
      <w:tr w:rsidR="00A70CB8" w:rsidRPr="00410804" w14:paraId="4D9F1D75" w14:textId="77777777" w:rsidTr="003D51D4">
        <w:trPr>
          <w:trHeight w:val="300"/>
        </w:trPr>
        <w:tc>
          <w:tcPr>
            <w:tcW w:w="2994" w:type="dxa"/>
            <w:tcBorders>
              <w:top w:val="nil"/>
              <w:left w:val="nil"/>
              <w:bottom w:val="nil"/>
              <w:right w:val="nil"/>
            </w:tcBorders>
            <w:shd w:val="clear" w:color="auto" w:fill="auto"/>
            <w:noWrap/>
            <w:vAlign w:val="bottom"/>
            <w:hideMark/>
          </w:tcPr>
          <w:p w14:paraId="48A67106"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2/20:0</w:t>
            </w:r>
          </w:p>
        </w:tc>
        <w:tc>
          <w:tcPr>
            <w:tcW w:w="1117" w:type="dxa"/>
            <w:tcBorders>
              <w:top w:val="nil"/>
              <w:left w:val="nil"/>
              <w:bottom w:val="nil"/>
              <w:right w:val="nil"/>
            </w:tcBorders>
            <w:vAlign w:val="center"/>
          </w:tcPr>
          <w:p w14:paraId="11CDF025" w14:textId="6CE6907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-0.21 (1.53)</w:t>
            </w:r>
          </w:p>
        </w:tc>
        <w:tc>
          <w:tcPr>
            <w:tcW w:w="1276" w:type="dxa"/>
            <w:tcBorders>
              <w:top w:val="nil"/>
              <w:left w:val="nil"/>
              <w:bottom w:val="nil"/>
              <w:right w:val="nil"/>
            </w:tcBorders>
            <w:vAlign w:val="center"/>
          </w:tcPr>
          <w:p w14:paraId="3066D039" w14:textId="335F93B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(1.38)</w:t>
            </w:r>
          </w:p>
        </w:tc>
        <w:tc>
          <w:tcPr>
            <w:tcW w:w="742" w:type="dxa"/>
            <w:tcBorders>
              <w:top w:val="nil"/>
              <w:left w:val="nil"/>
              <w:bottom w:val="nil"/>
              <w:right w:val="nil"/>
            </w:tcBorders>
            <w:shd w:val="clear" w:color="auto" w:fill="auto"/>
            <w:noWrap/>
            <w:vAlign w:val="center"/>
            <w:hideMark/>
          </w:tcPr>
          <w:p w14:paraId="344AE0A7" w14:textId="1D7519AD"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-0.28</w:t>
            </w:r>
          </w:p>
        </w:tc>
        <w:tc>
          <w:tcPr>
            <w:tcW w:w="1197" w:type="dxa"/>
            <w:tcBorders>
              <w:top w:val="nil"/>
              <w:left w:val="nil"/>
              <w:bottom w:val="nil"/>
              <w:right w:val="nil"/>
            </w:tcBorders>
            <w:shd w:val="clear" w:color="auto" w:fill="auto"/>
            <w:noWrap/>
            <w:vAlign w:val="center"/>
            <w:hideMark/>
          </w:tcPr>
          <w:p w14:paraId="3799289B" w14:textId="2EE1C49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0.022</w:t>
            </w:r>
          </w:p>
        </w:tc>
        <w:tc>
          <w:tcPr>
            <w:tcW w:w="956" w:type="dxa"/>
            <w:tcBorders>
              <w:top w:val="nil"/>
              <w:left w:val="nil"/>
              <w:bottom w:val="nil"/>
              <w:right w:val="nil"/>
            </w:tcBorders>
            <w:vAlign w:val="center"/>
          </w:tcPr>
          <w:p w14:paraId="39E7F9F0" w14:textId="5607BD2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09B79628" w14:textId="50F3F41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630839D2"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HMDB0004951</w:t>
            </w:r>
          </w:p>
        </w:tc>
      </w:tr>
      <w:tr w:rsidR="00A70CB8" w:rsidRPr="00410804" w14:paraId="3FBE88B3" w14:textId="77777777" w:rsidTr="003D51D4">
        <w:trPr>
          <w:trHeight w:val="300"/>
        </w:trPr>
        <w:tc>
          <w:tcPr>
            <w:tcW w:w="2994" w:type="dxa"/>
            <w:tcBorders>
              <w:top w:val="nil"/>
              <w:left w:val="nil"/>
              <w:bottom w:val="nil"/>
              <w:right w:val="nil"/>
            </w:tcBorders>
            <w:shd w:val="clear" w:color="auto" w:fill="auto"/>
            <w:noWrap/>
            <w:vAlign w:val="bottom"/>
            <w:hideMark/>
          </w:tcPr>
          <w:p w14:paraId="6C39E81E"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2/20:2</w:t>
            </w:r>
          </w:p>
        </w:tc>
        <w:tc>
          <w:tcPr>
            <w:tcW w:w="1117" w:type="dxa"/>
            <w:tcBorders>
              <w:top w:val="nil"/>
              <w:left w:val="nil"/>
              <w:bottom w:val="nil"/>
              <w:right w:val="nil"/>
            </w:tcBorders>
            <w:vAlign w:val="center"/>
          </w:tcPr>
          <w:p w14:paraId="686A2EC7" w14:textId="6440F8D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-0.18 (1.85)</w:t>
            </w:r>
          </w:p>
        </w:tc>
        <w:tc>
          <w:tcPr>
            <w:tcW w:w="1276" w:type="dxa"/>
            <w:tcBorders>
              <w:top w:val="nil"/>
              <w:left w:val="nil"/>
              <w:bottom w:val="nil"/>
              <w:right w:val="nil"/>
            </w:tcBorders>
            <w:vAlign w:val="center"/>
          </w:tcPr>
          <w:p w14:paraId="5E90C1ED" w14:textId="74B332E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0.12 (1.74)</w:t>
            </w:r>
          </w:p>
        </w:tc>
        <w:tc>
          <w:tcPr>
            <w:tcW w:w="742" w:type="dxa"/>
            <w:tcBorders>
              <w:top w:val="nil"/>
              <w:left w:val="nil"/>
              <w:bottom w:val="nil"/>
              <w:right w:val="nil"/>
            </w:tcBorders>
            <w:shd w:val="clear" w:color="auto" w:fill="auto"/>
            <w:noWrap/>
            <w:vAlign w:val="center"/>
            <w:hideMark/>
          </w:tcPr>
          <w:p w14:paraId="048AC635" w14:textId="7D45170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-0.34</w:t>
            </w:r>
          </w:p>
        </w:tc>
        <w:tc>
          <w:tcPr>
            <w:tcW w:w="1197" w:type="dxa"/>
            <w:tcBorders>
              <w:top w:val="nil"/>
              <w:left w:val="nil"/>
              <w:bottom w:val="nil"/>
              <w:right w:val="nil"/>
            </w:tcBorders>
            <w:shd w:val="clear" w:color="auto" w:fill="auto"/>
            <w:noWrap/>
            <w:vAlign w:val="center"/>
            <w:hideMark/>
          </w:tcPr>
          <w:p w14:paraId="5AE283BE" w14:textId="7FAABF4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0.015</w:t>
            </w:r>
          </w:p>
        </w:tc>
        <w:tc>
          <w:tcPr>
            <w:tcW w:w="956" w:type="dxa"/>
            <w:tcBorders>
              <w:top w:val="nil"/>
              <w:left w:val="nil"/>
              <w:bottom w:val="nil"/>
              <w:right w:val="nil"/>
            </w:tcBorders>
            <w:vAlign w:val="center"/>
          </w:tcPr>
          <w:p w14:paraId="3854D3EB" w14:textId="01EFED0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3EE4FB79" w14:textId="136C2F0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71901690" w14:textId="71C0A31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p>
        </w:tc>
      </w:tr>
      <w:tr w:rsidR="00A70CB8" w:rsidRPr="00410804" w14:paraId="0F7042E8" w14:textId="77777777" w:rsidTr="003D51D4">
        <w:trPr>
          <w:trHeight w:val="300"/>
        </w:trPr>
        <w:tc>
          <w:tcPr>
            <w:tcW w:w="2994" w:type="dxa"/>
            <w:tcBorders>
              <w:top w:val="nil"/>
              <w:left w:val="nil"/>
              <w:bottom w:val="nil"/>
              <w:right w:val="nil"/>
            </w:tcBorders>
            <w:shd w:val="clear" w:color="auto" w:fill="auto"/>
            <w:noWrap/>
            <w:vAlign w:val="bottom"/>
            <w:hideMark/>
          </w:tcPr>
          <w:p w14:paraId="0B8F1492"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2/22:0</w:t>
            </w:r>
          </w:p>
        </w:tc>
        <w:tc>
          <w:tcPr>
            <w:tcW w:w="1117" w:type="dxa"/>
            <w:tcBorders>
              <w:top w:val="nil"/>
              <w:left w:val="nil"/>
              <w:bottom w:val="nil"/>
              <w:right w:val="nil"/>
            </w:tcBorders>
            <w:vAlign w:val="center"/>
          </w:tcPr>
          <w:p w14:paraId="68B67586" w14:textId="2B9791F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-0.17 (1.23)</w:t>
            </w:r>
          </w:p>
        </w:tc>
        <w:tc>
          <w:tcPr>
            <w:tcW w:w="1276" w:type="dxa"/>
            <w:tcBorders>
              <w:top w:val="nil"/>
              <w:left w:val="nil"/>
              <w:bottom w:val="nil"/>
              <w:right w:val="nil"/>
            </w:tcBorders>
            <w:vAlign w:val="center"/>
          </w:tcPr>
          <w:p w14:paraId="4F607731" w14:textId="19B52DE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0.00 (1.28)</w:t>
            </w:r>
          </w:p>
        </w:tc>
        <w:tc>
          <w:tcPr>
            <w:tcW w:w="742" w:type="dxa"/>
            <w:tcBorders>
              <w:top w:val="nil"/>
              <w:left w:val="nil"/>
              <w:bottom w:val="nil"/>
              <w:right w:val="nil"/>
            </w:tcBorders>
            <w:shd w:val="clear" w:color="auto" w:fill="auto"/>
            <w:noWrap/>
            <w:vAlign w:val="center"/>
            <w:hideMark/>
          </w:tcPr>
          <w:p w14:paraId="0B14DAD7" w14:textId="1859FD8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-0.21</w:t>
            </w:r>
          </w:p>
        </w:tc>
        <w:tc>
          <w:tcPr>
            <w:tcW w:w="1197" w:type="dxa"/>
            <w:tcBorders>
              <w:top w:val="nil"/>
              <w:left w:val="nil"/>
              <w:bottom w:val="nil"/>
              <w:right w:val="nil"/>
            </w:tcBorders>
            <w:shd w:val="clear" w:color="auto" w:fill="auto"/>
            <w:noWrap/>
            <w:vAlign w:val="center"/>
            <w:hideMark/>
          </w:tcPr>
          <w:p w14:paraId="3A1C2D9E" w14:textId="7FE57E35"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0.038</w:t>
            </w:r>
          </w:p>
        </w:tc>
        <w:tc>
          <w:tcPr>
            <w:tcW w:w="956" w:type="dxa"/>
            <w:tcBorders>
              <w:top w:val="nil"/>
              <w:left w:val="nil"/>
              <w:bottom w:val="nil"/>
              <w:right w:val="nil"/>
            </w:tcBorders>
            <w:vAlign w:val="center"/>
          </w:tcPr>
          <w:p w14:paraId="6540E37C" w14:textId="6C646B3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660ED31F" w14:textId="2952B6F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61C64C76"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HMDB0004952</w:t>
            </w:r>
          </w:p>
        </w:tc>
      </w:tr>
      <w:tr w:rsidR="00A70CB8" w:rsidRPr="00410804" w14:paraId="5B4D2C2B" w14:textId="77777777" w:rsidTr="003D51D4">
        <w:trPr>
          <w:trHeight w:val="300"/>
        </w:trPr>
        <w:tc>
          <w:tcPr>
            <w:tcW w:w="2994" w:type="dxa"/>
            <w:tcBorders>
              <w:top w:val="nil"/>
              <w:left w:val="nil"/>
              <w:bottom w:val="nil"/>
              <w:right w:val="nil"/>
            </w:tcBorders>
            <w:shd w:val="clear" w:color="auto" w:fill="auto"/>
            <w:noWrap/>
            <w:vAlign w:val="bottom"/>
            <w:hideMark/>
          </w:tcPr>
          <w:p w14:paraId="60C3714E"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2/22:1</w:t>
            </w:r>
          </w:p>
        </w:tc>
        <w:tc>
          <w:tcPr>
            <w:tcW w:w="1117" w:type="dxa"/>
            <w:tcBorders>
              <w:top w:val="nil"/>
              <w:left w:val="nil"/>
              <w:bottom w:val="nil"/>
              <w:right w:val="nil"/>
            </w:tcBorders>
            <w:vAlign w:val="center"/>
          </w:tcPr>
          <w:p w14:paraId="7D407833" w14:textId="70C6C71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-0.28 (1.84)</w:t>
            </w:r>
          </w:p>
        </w:tc>
        <w:tc>
          <w:tcPr>
            <w:tcW w:w="1276" w:type="dxa"/>
            <w:tcBorders>
              <w:top w:val="nil"/>
              <w:left w:val="nil"/>
              <w:bottom w:val="nil"/>
              <w:right w:val="nil"/>
            </w:tcBorders>
            <w:vAlign w:val="center"/>
          </w:tcPr>
          <w:p w14:paraId="554A8C9C" w14:textId="56ADAF6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0.00 (1.68)</w:t>
            </w:r>
          </w:p>
        </w:tc>
        <w:tc>
          <w:tcPr>
            <w:tcW w:w="742" w:type="dxa"/>
            <w:tcBorders>
              <w:top w:val="nil"/>
              <w:left w:val="nil"/>
              <w:bottom w:val="nil"/>
              <w:right w:val="nil"/>
            </w:tcBorders>
            <w:shd w:val="clear" w:color="auto" w:fill="auto"/>
            <w:noWrap/>
            <w:vAlign w:val="center"/>
            <w:hideMark/>
          </w:tcPr>
          <w:p w14:paraId="44DEB1ED" w14:textId="164AF94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-0.30</w:t>
            </w:r>
          </w:p>
        </w:tc>
        <w:tc>
          <w:tcPr>
            <w:tcW w:w="1197" w:type="dxa"/>
            <w:tcBorders>
              <w:top w:val="nil"/>
              <w:left w:val="nil"/>
              <w:bottom w:val="nil"/>
              <w:right w:val="nil"/>
            </w:tcBorders>
            <w:shd w:val="clear" w:color="auto" w:fill="auto"/>
            <w:noWrap/>
            <w:vAlign w:val="center"/>
            <w:hideMark/>
          </w:tcPr>
          <w:p w14:paraId="2E5C9CDA" w14:textId="7D8D24A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0.043</w:t>
            </w:r>
          </w:p>
        </w:tc>
        <w:tc>
          <w:tcPr>
            <w:tcW w:w="956" w:type="dxa"/>
            <w:tcBorders>
              <w:top w:val="nil"/>
              <w:left w:val="nil"/>
              <w:bottom w:val="nil"/>
              <w:right w:val="nil"/>
            </w:tcBorders>
            <w:vAlign w:val="center"/>
          </w:tcPr>
          <w:p w14:paraId="6925B135" w14:textId="637343F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0.366</w:t>
            </w:r>
          </w:p>
        </w:tc>
        <w:tc>
          <w:tcPr>
            <w:tcW w:w="1033" w:type="dxa"/>
            <w:tcBorders>
              <w:top w:val="nil"/>
              <w:left w:val="nil"/>
              <w:bottom w:val="nil"/>
              <w:right w:val="nil"/>
            </w:tcBorders>
            <w:shd w:val="clear" w:color="auto" w:fill="auto"/>
            <w:noWrap/>
            <w:vAlign w:val="center"/>
            <w:hideMark/>
          </w:tcPr>
          <w:p w14:paraId="31FA232C" w14:textId="0564052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64242FDD"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HMDB0011775</w:t>
            </w:r>
          </w:p>
        </w:tc>
      </w:tr>
      <w:tr w:rsidR="00A70CB8" w:rsidRPr="00410804" w14:paraId="7DC2227C" w14:textId="77777777" w:rsidTr="003D51D4">
        <w:trPr>
          <w:trHeight w:val="300"/>
        </w:trPr>
        <w:tc>
          <w:tcPr>
            <w:tcW w:w="2994" w:type="dxa"/>
            <w:tcBorders>
              <w:top w:val="nil"/>
              <w:left w:val="nil"/>
              <w:bottom w:val="nil"/>
              <w:right w:val="nil"/>
            </w:tcBorders>
            <w:shd w:val="clear" w:color="auto" w:fill="auto"/>
            <w:noWrap/>
            <w:vAlign w:val="bottom"/>
            <w:hideMark/>
          </w:tcPr>
          <w:p w14:paraId="3AA44344"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2/24:0</w:t>
            </w:r>
          </w:p>
        </w:tc>
        <w:tc>
          <w:tcPr>
            <w:tcW w:w="1117" w:type="dxa"/>
            <w:tcBorders>
              <w:top w:val="nil"/>
              <w:left w:val="nil"/>
              <w:bottom w:val="nil"/>
              <w:right w:val="nil"/>
            </w:tcBorders>
            <w:vAlign w:val="center"/>
          </w:tcPr>
          <w:p w14:paraId="2897ED4B" w14:textId="14D0462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(1.07)</w:t>
            </w:r>
          </w:p>
        </w:tc>
        <w:tc>
          <w:tcPr>
            <w:tcW w:w="1276" w:type="dxa"/>
            <w:tcBorders>
              <w:top w:val="nil"/>
              <w:left w:val="nil"/>
              <w:bottom w:val="nil"/>
              <w:right w:val="nil"/>
            </w:tcBorders>
            <w:vAlign w:val="center"/>
          </w:tcPr>
          <w:p w14:paraId="0CB36A3F" w14:textId="602E279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-0.03 (1.15)</w:t>
            </w:r>
          </w:p>
        </w:tc>
        <w:tc>
          <w:tcPr>
            <w:tcW w:w="742" w:type="dxa"/>
            <w:tcBorders>
              <w:top w:val="nil"/>
              <w:left w:val="nil"/>
              <w:bottom w:val="nil"/>
              <w:right w:val="nil"/>
            </w:tcBorders>
            <w:shd w:val="clear" w:color="auto" w:fill="auto"/>
            <w:noWrap/>
            <w:vAlign w:val="center"/>
            <w:hideMark/>
          </w:tcPr>
          <w:p w14:paraId="4AB552C8" w14:textId="534B597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w:t>
            </w:r>
          </w:p>
        </w:tc>
        <w:tc>
          <w:tcPr>
            <w:tcW w:w="1197" w:type="dxa"/>
            <w:tcBorders>
              <w:top w:val="nil"/>
              <w:left w:val="nil"/>
              <w:bottom w:val="nil"/>
              <w:right w:val="nil"/>
            </w:tcBorders>
            <w:shd w:val="clear" w:color="auto" w:fill="auto"/>
            <w:noWrap/>
            <w:vAlign w:val="center"/>
            <w:hideMark/>
          </w:tcPr>
          <w:p w14:paraId="29359CA6" w14:textId="0BB2DF7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0.030</w:t>
            </w:r>
          </w:p>
        </w:tc>
        <w:tc>
          <w:tcPr>
            <w:tcW w:w="956" w:type="dxa"/>
            <w:tcBorders>
              <w:top w:val="nil"/>
              <w:left w:val="nil"/>
              <w:bottom w:val="nil"/>
              <w:right w:val="nil"/>
            </w:tcBorders>
            <w:vAlign w:val="center"/>
          </w:tcPr>
          <w:p w14:paraId="7A21B596" w14:textId="5802BFF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08C7458E" w14:textId="660C1F82"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5FC4035E"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HMDB0004956</w:t>
            </w:r>
          </w:p>
        </w:tc>
      </w:tr>
      <w:tr w:rsidR="00A70CB8" w:rsidRPr="00410804" w14:paraId="50449702" w14:textId="77777777" w:rsidTr="003D51D4">
        <w:trPr>
          <w:trHeight w:val="300"/>
        </w:trPr>
        <w:tc>
          <w:tcPr>
            <w:tcW w:w="2994" w:type="dxa"/>
            <w:tcBorders>
              <w:top w:val="nil"/>
              <w:left w:val="nil"/>
              <w:bottom w:val="nil"/>
              <w:right w:val="nil"/>
            </w:tcBorders>
            <w:shd w:val="clear" w:color="auto" w:fill="auto"/>
            <w:noWrap/>
            <w:vAlign w:val="bottom"/>
            <w:hideMark/>
          </w:tcPr>
          <w:p w14:paraId="1BB1DA1F"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w:t>
            </w:r>
            <w:proofErr w:type="gramStart"/>
            <w:r w:rsidRPr="00410804">
              <w:rPr>
                <w:rFonts w:ascii="Times New Roman" w:eastAsia="Times New Roman" w:hAnsi="Times New Roman" w:cs="Times New Roman"/>
                <w:color w:val="000000"/>
                <w:sz w:val="20"/>
                <w:szCs w:val="20"/>
                <w:lang w:eastAsia="es-ES"/>
              </w:rPr>
              <w:t>18:1;O</w:t>
            </w:r>
            <w:proofErr w:type="gramEnd"/>
            <w:r w:rsidRPr="00410804">
              <w:rPr>
                <w:rFonts w:ascii="Times New Roman" w:eastAsia="Times New Roman" w:hAnsi="Times New Roman" w:cs="Times New Roman"/>
                <w:color w:val="000000"/>
                <w:sz w:val="20"/>
                <w:szCs w:val="20"/>
                <w:lang w:eastAsia="es-ES"/>
              </w:rPr>
              <w:t>2/24:1</w:t>
            </w:r>
          </w:p>
        </w:tc>
        <w:tc>
          <w:tcPr>
            <w:tcW w:w="1117" w:type="dxa"/>
            <w:tcBorders>
              <w:top w:val="nil"/>
              <w:left w:val="nil"/>
              <w:bottom w:val="nil"/>
              <w:right w:val="nil"/>
            </w:tcBorders>
            <w:vAlign w:val="center"/>
          </w:tcPr>
          <w:p w14:paraId="2D194CA4" w14:textId="151EF6D8"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-0.18 (1.10)</w:t>
            </w:r>
          </w:p>
        </w:tc>
        <w:tc>
          <w:tcPr>
            <w:tcW w:w="1276" w:type="dxa"/>
            <w:tcBorders>
              <w:top w:val="nil"/>
              <w:left w:val="nil"/>
              <w:bottom w:val="nil"/>
              <w:right w:val="nil"/>
            </w:tcBorders>
            <w:vAlign w:val="center"/>
          </w:tcPr>
          <w:p w14:paraId="004FB6D9" w14:textId="65B2397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(1.21)</w:t>
            </w:r>
          </w:p>
        </w:tc>
        <w:tc>
          <w:tcPr>
            <w:tcW w:w="742" w:type="dxa"/>
            <w:tcBorders>
              <w:top w:val="nil"/>
              <w:left w:val="nil"/>
              <w:bottom w:val="nil"/>
              <w:right w:val="nil"/>
            </w:tcBorders>
            <w:shd w:val="clear" w:color="auto" w:fill="auto"/>
            <w:noWrap/>
            <w:vAlign w:val="center"/>
            <w:hideMark/>
          </w:tcPr>
          <w:p w14:paraId="1109A078" w14:textId="78B62FAB"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-0.18</w:t>
            </w:r>
          </w:p>
        </w:tc>
        <w:tc>
          <w:tcPr>
            <w:tcW w:w="1197" w:type="dxa"/>
            <w:tcBorders>
              <w:top w:val="nil"/>
              <w:left w:val="nil"/>
              <w:bottom w:val="nil"/>
              <w:right w:val="nil"/>
            </w:tcBorders>
            <w:shd w:val="clear" w:color="auto" w:fill="auto"/>
            <w:noWrap/>
            <w:vAlign w:val="center"/>
            <w:hideMark/>
          </w:tcPr>
          <w:p w14:paraId="395DE0D4" w14:textId="464B7ABA"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0.049</w:t>
            </w:r>
          </w:p>
        </w:tc>
        <w:tc>
          <w:tcPr>
            <w:tcW w:w="956" w:type="dxa"/>
            <w:tcBorders>
              <w:top w:val="nil"/>
              <w:left w:val="nil"/>
              <w:bottom w:val="nil"/>
              <w:right w:val="nil"/>
            </w:tcBorders>
            <w:vAlign w:val="center"/>
          </w:tcPr>
          <w:p w14:paraId="09877825" w14:textId="7C8BDFF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6186F88F" w14:textId="7A4022E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11FA7419"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HMDB0004953</w:t>
            </w:r>
          </w:p>
        </w:tc>
      </w:tr>
      <w:tr w:rsidR="00A70CB8" w:rsidRPr="00410804" w14:paraId="4EEDBD57" w14:textId="77777777" w:rsidTr="003D51D4">
        <w:trPr>
          <w:trHeight w:val="300"/>
        </w:trPr>
        <w:tc>
          <w:tcPr>
            <w:tcW w:w="2994" w:type="dxa"/>
            <w:tcBorders>
              <w:top w:val="nil"/>
              <w:left w:val="nil"/>
              <w:bottom w:val="nil"/>
              <w:right w:val="nil"/>
            </w:tcBorders>
            <w:shd w:val="clear" w:color="auto" w:fill="auto"/>
            <w:noWrap/>
            <w:vAlign w:val="bottom"/>
            <w:hideMark/>
          </w:tcPr>
          <w:p w14:paraId="7261FCD8"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cis-Erucic acid</w:t>
            </w:r>
          </w:p>
        </w:tc>
        <w:tc>
          <w:tcPr>
            <w:tcW w:w="1117" w:type="dxa"/>
            <w:tcBorders>
              <w:top w:val="nil"/>
              <w:left w:val="nil"/>
              <w:bottom w:val="nil"/>
              <w:right w:val="nil"/>
            </w:tcBorders>
            <w:vAlign w:val="center"/>
          </w:tcPr>
          <w:p w14:paraId="10BCEFFC" w14:textId="5FF07F4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(0.92)</w:t>
            </w:r>
          </w:p>
        </w:tc>
        <w:tc>
          <w:tcPr>
            <w:tcW w:w="1276" w:type="dxa"/>
            <w:tcBorders>
              <w:top w:val="nil"/>
              <w:left w:val="nil"/>
              <w:bottom w:val="nil"/>
              <w:right w:val="nil"/>
            </w:tcBorders>
            <w:vAlign w:val="center"/>
          </w:tcPr>
          <w:p w14:paraId="0EB3D068" w14:textId="0152F04F"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0.03 (1.04)</w:t>
            </w:r>
          </w:p>
        </w:tc>
        <w:tc>
          <w:tcPr>
            <w:tcW w:w="742" w:type="dxa"/>
            <w:tcBorders>
              <w:top w:val="nil"/>
              <w:left w:val="nil"/>
              <w:bottom w:val="nil"/>
              <w:right w:val="nil"/>
            </w:tcBorders>
            <w:shd w:val="clear" w:color="auto" w:fill="auto"/>
            <w:noWrap/>
            <w:vAlign w:val="center"/>
            <w:hideMark/>
          </w:tcPr>
          <w:p w14:paraId="342DD17F" w14:textId="44CD2FE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-0.16</w:t>
            </w:r>
          </w:p>
        </w:tc>
        <w:tc>
          <w:tcPr>
            <w:tcW w:w="1197" w:type="dxa"/>
            <w:tcBorders>
              <w:top w:val="nil"/>
              <w:left w:val="nil"/>
              <w:bottom w:val="nil"/>
              <w:right w:val="nil"/>
            </w:tcBorders>
            <w:shd w:val="clear" w:color="auto" w:fill="auto"/>
            <w:noWrap/>
            <w:vAlign w:val="center"/>
            <w:hideMark/>
          </w:tcPr>
          <w:p w14:paraId="5CCAC5AF" w14:textId="7E900DD0"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0.039</w:t>
            </w:r>
          </w:p>
        </w:tc>
        <w:tc>
          <w:tcPr>
            <w:tcW w:w="956" w:type="dxa"/>
            <w:tcBorders>
              <w:top w:val="nil"/>
              <w:left w:val="nil"/>
              <w:bottom w:val="nil"/>
              <w:right w:val="nil"/>
            </w:tcBorders>
            <w:vAlign w:val="center"/>
          </w:tcPr>
          <w:p w14:paraId="301EA2D5" w14:textId="1D1AFFA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0.071</w:t>
            </w:r>
          </w:p>
        </w:tc>
        <w:tc>
          <w:tcPr>
            <w:tcW w:w="1033" w:type="dxa"/>
            <w:tcBorders>
              <w:top w:val="nil"/>
              <w:left w:val="nil"/>
              <w:bottom w:val="nil"/>
              <w:right w:val="nil"/>
            </w:tcBorders>
            <w:shd w:val="clear" w:color="auto" w:fill="auto"/>
            <w:noWrap/>
            <w:vAlign w:val="center"/>
            <w:hideMark/>
          </w:tcPr>
          <w:p w14:paraId="6A0EAE87" w14:textId="2D18EBE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504A56B8"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HMDB0002068</w:t>
            </w:r>
          </w:p>
        </w:tc>
      </w:tr>
      <w:tr w:rsidR="00A70CB8" w:rsidRPr="00410804" w14:paraId="53D0C9CB" w14:textId="77777777" w:rsidTr="003D51D4">
        <w:trPr>
          <w:trHeight w:val="300"/>
        </w:trPr>
        <w:tc>
          <w:tcPr>
            <w:tcW w:w="2994" w:type="dxa"/>
            <w:tcBorders>
              <w:top w:val="nil"/>
              <w:left w:val="nil"/>
              <w:bottom w:val="nil"/>
              <w:right w:val="nil"/>
            </w:tcBorders>
            <w:shd w:val="clear" w:color="auto" w:fill="auto"/>
            <w:noWrap/>
            <w:vAlign w:val="bottom"/>
            <w:hideMark/>
          </w:tcPr>
          <w:p w14:paraId="11858D0C" w14:textId="77777777" w:rsidR="00A70CB8" w:rsidRPr="00410804" w:rsidRDefault="00A70CB8" w:rsidP="00A70CB8">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Citrulline</w:t>
            </w:r>
          </w:p>
        </w:tc>
        <w:tc>
          <w:tcPr>
            <w:tcW w:w="1117" w:type="dxa"/>
            <w:tcBorders>
              <w:top w:val="nil"/>
              <w:left w:val="nil"/>
              <w:bottom w:val="nil"/>
              <w:right w:val="nil"/>
            </w:tcBorders>
            <w:vAlign w:val="center"/>
          </w:tcPr>
          <w:p w14:paraId="2329BC7C" w14:textId="2850AE13"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-0.09 (0.63)</w:t>
            </w:r>
          </w:p>
        </w:tc>
        <w:tc>
          <w:tcPr>
            <w:tcW w:w="1276" w:type="dxa"/>
            <w:tcBorders>
              <w:top w:val="nil"/>
              <w:left w:val="nil"/>
              <w:bottom w:val="nil"/>
              <w:right w:val="nil"/>
            </w:tcBorders>
            <w:vAlign w:val="center"/>
          </w:tcPr>
          <w:p w14:paraId="19A0C6AB" w14:textId="65D9C004"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(0.67)</w:t>
            </w:r>
          </w:p>
        </w:tc>
        <w:tc>
          <w:tcPr>
            <w:tcW w:w="742" w:type="dxa"/>
            <w:tcBorders>
              <w:top w:val="nil"/>
              <w:left w:val="nil"/>
              <w:bottom w:val="nil"/>
              <w:right w:val="nil"/>
            </w:tcBorders>
            <w:shd w:val="clear" w:color="auto" w:fill="auto"/>
            <w:noWrap/>
            <w:vAlign w:val="center"/>
            <w:hideMark/>
          </w:tcPr>
          <w:p w14:paraId="4B80C20D" w14:textId="4AB4EACE"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-0.11</w:t>
            </w:r>
          </w:p>
        </w:tc>
        <w:tc>
          <w:tcPr>
            <w:tcW w:w="1197" w:type="dxa"/>
            <w:tcBorders>
              <w:top w:val="nil"/>
              <w:left w:val="nil"/>
              <w:bottom w:val="nil"/>
              <w:right w:val="nil"/>
            </w:tcBorders>
            <w:shd w:val="clear" w:color="auto" w:fill="auto"/>
            <w:noWrap/>
            <w:vAlign w:val="center"/>
            <w:hideMark/>
          </w:tcPr>
          <w:p w14:paraId="25A14B82" w14:textId="5A864719"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0.043</w:t>
            </w:r>
          </w:p>
        </w:tc>
        <w:tc>
          <w:tcPr>
            <w:tcW w:w="956" w:type="dxa"/>
            <w:tcBorders>
              <w:top w:val="nil"/>
              <w:left w:val="nil"/>
              <w:bottom w:val="nil"/>
              <w:right w:val="nil"/>
            </w:tcBorders>
            <w:vAlign w:val="center"/>
          </w:tcPr>
          <w:p w14:paraId="62B9BEF6" w14:textId="06BECD9C"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0.366</w:t>
            </w:r>
          </w:p>
        </w:tc>
        <w:tc>
          <w:tcPr>
            <w:tcW w:w="1033" w:type="dxa"/>
            <w:tcBorders>
              <w:top w:val="nil"/>
              <w:left w:val="nil"/>
              <w:bottom w:val="nil"/>
              <w:right w:val="nil"/>
            </w:tcBorders>
            <w:shd w:val="clear" w:color="auto" w:fill="auto"/>
            <w:noWrap/>
            <w:vAlign w:val="center"/>
            <w:hideMark/>
          </w:tcPr>
          <w:p w14:paraId="37DA8B73" w14:textId="22599BC6"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562490B8" w14:textId="77777777" w:rsidR="00A70CB8" w:rsidRPr="003D51D4" w:rsidRDefault="00A70CB8"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HMDB0000904</w:t>
            </w:r>
          </w:p>
        </w:tc>
      </w:tr>
      <w:tr w:rsidR="003D51D4" w:rsidRPr="00410804" w14:paraId="129E005E" w14:textId="77777777" w:rsidTr="003D51D4">
        <w:trPr>
          <w:trHeight w:val="300"/>
        </w:trPr>
        <w:tc>
          <w:tcPr>
            <w:tcW w:w="2994" w:type="dxa"/>
            <w:tcBorders>
              <w:top w:val="nil"/>
              <w:left w:val="nil"/>
              <w:bottom w:val="nil"/>
              <w:right w:val="nil"/>
            </w:tcBorders>
            <w:shd w:val="clear" w:color="auto" w:fill="auto"/>
            <w:noWrap/>
            <w:vAlign w:val="bottom"/>
            <w:hideMark/>
          </w:tcPr>
          <w:p w14:paraId="0BDA609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Cryptoxanthin</w:t>
            </w:r>
          </w:p>
        </w:tc>
        <w:tc>
          <w:tcPr>
            <w:tcW w:w="1117" w:type="dxa"/>
            <w:tcBorders>
              <w:top w:val="nil"/>
              <w:left w:val="nil"/>
              <w:bottom w:val="nil"/>
              <w:right w:val="nil"/>
            </w:tcBorders>
            <w:vAlign w:val="center"/>
          </w:tcPr>
          <w:p w14:paraId="3C14AF6F" w14:textId="3A32E77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(0.67)</w:t>
            </w:r>
          </w:p>
        </w:tc>
        <w:tc>
          <w:tcPr>
            <w:tcW w:w="1276" w:type="dxa"/>
            <w:tcBorders>
              <w:top w:val="nil"/>
              <w:left w:val="nil"/>
              <w:bottom w:val="nil"/>
              <w:right w:val="nil"/>
            </w:tcBorders>
            <w:vAlign w:val="center"/>
          </w:tcPr>
          <w:p w14:paraId="404EEBFA" w14:textId="6DA857E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(0.65)</w:t>
            </w:r>
          </w:p>
        </w:tc>
        <w:tc>
          <w:tcPr>
            <w:tcW w:w="742" w:type="dxa"/>
            <w:tcBorders>
              <w:top w:val="nil"/>
              <w:left w:val="nil"/>
              <w:bottom w:val="nil"/>
              <w:right w:val="nil"/>
            </w:tcBorders>
            <w:shd w:val="clear" w:color="auto" w:fill="auto"/>
            <w:noWrap/>
            <w:vAlign w:val="center"/>
            <w:hideMark/>
          </w:tcPr>
          <w:p w14:paraId="53B94824" w14:textId="7071296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0.13</w:t>
            </w:r>
          </w:p>
        </w:tc>
        <w:tc>
          <w:tcPr>
            <w:tcW w:w="1197" w:type="dxa"/>
            <w:tcBorders>
              <w:top w:val="nil"/>
              <w:left w:val="nil"/>
              <w:bottom w:val="nil"/>
              <w:right w:val="nil"/>
            </w:tcBorders>
            <w:shd w:val="clear" w:color="auto" w:fill="auto"/>
            <w:noWrap/>
            <w:vAlign w:val="center"/>
            <w:hideMark/>
          </w:tcPr>
          <w:p w14:paraId="06117682" w14:textId="6C51D12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0.018</w:t>
            </w:r>
          </w:p>
        </w:tc>
        <w:tc>
          <w:tcPr>
            <w:tcW w:w="956" w:type="dxa"/>
            <w:tcBorders>
              <w:top w:val="nil"/>
              <w:left w:val="nil"/>
              <w:bottom w:val="nil"/>
              <w:right w:val="nil"/>
            </w:tcBorders>
            <w:vAlign w:val="center"/>
          </w:tcPr>
          <w:p w14:paraId="49C2AE5E" w14:textId="5BF69A1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66FBFC24" w14:textId="0ADFE0E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6C04E3A4"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HMDB0002268</w:t>
            </w:r>
          </w:p>
        </w:tc>
      </w:tr>
      <w:tr w:rsidR="003D51D4" w:rsidRPr="00410804" w14:paraId="0BA84050" w14:textId="77777777" w:rsidTr="003D51D4">
        <w:trPr>
          <w:trHeight w:val="300"/>
        </w:trPr>
        <w:tc>
          <w:tcPr>
            <w:tcW w:w="2994" w:type="dxa"/>
            <w:tcBorders>
              <w:top w:val="nil"/>
              <w:left w:val="nil"/>
              <w:bottom w:val="nil"/>
              <w:right w:val="nil"/>
            </w:tcBorders>
            <w:shd w:val="clear" w:color="auto" w:fill="auto"/>
            <w:noWrap/>
            <w:vAlign w:val="bottom"/>
            <w:hideMark/>
          </w:tcPr>
          <w:p w14:paraId="5280DE4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Cyclohexylamine</w:t>
            </w:r>
          </w:p>
        </w:tc>
        <w:tc>
          <w:tcPr>
            <w:tcW w:w="1117" w:type="dxa"/>
            <w:tcBorders>
              <w:top w:val="nil"/>
              <w:left w:val="nil"/>
              <w:bottom w:val="nil"/>
              <w:right w:val="nil"/>
            </w:tcBorders>
            <w:vAlign w:val="center"/>
          </w:tcPr>
          <w:p w14:paraId="066963B8" w14:textId="4DE6B4E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0.25 (1.74)</w:t>
            </w:r>
          </w:p>
        </w:tc>
        <w:tc>
          <w:tcPr>
            <w:tcW w:w="1276" w:type="dxa"/>
            <w:tcBorders>
              <w:top w:val="nil"/>
              <w:left w:val="nil"/>
              <w:bottom w:val="nil"/>
              <w:right w:val="nil"/>
            </w:tcBorders>
            <w:vAlign w:val="center"/>
          </w:tcPr>
          <w:p w14:paraId="40231315" w14:textId="6E42422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-0.23 (1.75)</w:t>
            </w:r>
          </w:p>
        </w:tc>
        <w:tc>
          <w:tcPr>
            <w:tcW w:w="742" w:type="dxa"/>
            <w:tcBorders>
              <w:top w:val="nil"/>
              <w:left w:val="nil"/>
              <w:bottom w:val="nil"/>
              <w:right w:val="nil"/>
            </w:tcBorders>
            <w:shd w:val="clear" w:color="auto" w:fill="auto"/>
            <w:noWrap/>
            <w:vAlign w:val="center"/>
            <w:hideMark/>
          </w:tcPr>
          <w:p w14:paraId="34DD2D1B" w14:textId="714D5E2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0.35</w:t>
            </w:r>
          </w:p>
        </w:tc>
        <w:tc>
          <w:tcPr>
            <w:tcW w:w="1197" w:type="dxa"/>
            <w:tcBorders>
              <w:top w:val="nil"/>
              <w:left w:val="nil"/>
              <w:bottom w:val="nil"/>
              <w:right w:val="nil"/>
            </w:tcBorders>
            <w:shd w:val="clear" w:color="auto" w:fill="auto"/>
            <w:noWrap/>
            <w:vAlign w:val="center"/>
            <w:hideMark/>
          </w:tcPr>
          <w:p w14:paraId="24182553" w14:textId="7FA4B89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0.029</w:t>
            </w:r>
          </w:p>
        </w:tc>
        <w:tc>
          <w:tcPr>
            <w:tcW w:w="956" w:type="dxa"/>
            <w:tcBorders>
              <w:top w:val="nil"/>
              <w:left w:val="nil"/>
              <w:bottom w:val="nil"/>
              <w:right w:val="nil"/>
            </w:tcBorders>
            <w:vAlign w:val="center"/>
          </w:tcPr>
          <w:p w14:paraId="68F17626" w14:textId="1E82553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4D5CA3B0" w14:textId="4CA8207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76007C2A"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HMDB0031404</w:t>
            </w:r>
          </w:p>
        </w:tc>
      </w:tr>
      <w:tr w:rsidR="003D51D4" w:rsidRPr="00410804" w14:paraId="0F6208DC" w14:textId="77777777" w:rsidTr="003D51D4">
        <w:trPr>
          <w:trHeight w:val="300"/>
        </w:trPr>
        <w:tc>
          <w:tcPr>
            <w:tcW w:w="2994" w:type="dxa"/>
            <w:tcBorders>
              <w:top w:val="nil"/>
              <w:left w:val="nil"/>
              <w:bottom w:val="nil"/>
              <w:right w:val="nil"/>
            </w:tcBorders>
            <w:shd w:val="clear" w:color="auto" w:fill="auto"/>
            <w:noWrap/>
            <w:vAlign w:val="bottom"/>
            <w:hideMark/>
          </w:tcPr>
          <w:p w14:paraId="50B7E3A6"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DG 32:0</w:t>
            </w:r>
          </w:p>
        </w:tc>
        <w:tc>
          <w:tcPr>
            <w:tcW w:w="1117" w:type="dxa"/>
            <w:tcBorders>
              <w:top w:val="nil"/>
              <w:left w:val="nil"/>
              <w:bottom w:val="nil"/>
              <w:right w:val="nil"/>
            </w:tcBorders>
            <w:vAlign w:val="center"/>
          </w:tcPr>
          <w:p w14:paraId="5B8C29EC" w14:textId="26B687E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(0.85)</w:t>
            </w:r>
          </w:p>
        </w:tc>
        <w:tc>
          <w:tcPr>
            <w:tcW w:w="1276" w:type="dxa"/>
            <w:tcBorders>
              <w:top w:val="nil"/>
              <w:left w:val="nil"/>
              <w:bottom w:val="nil"/>
              <w:right w:val="nil"/>
            </w:tcBorders>
            <w:vAlign w:val="center"/>
          </w:tcPr>
          <w:p w14:paraId="2B1010F6" w14:textId="7EF0428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-0.04 (1.01)</w:t>
            </w:r>
          </w:p>
        </w:tc>
        <w:tc>
          <w:tcPr>
            <w:tcW w:w="742" w:type="dxa"/>
            <w:tcBorders>
              <w:top w:val="nil"/>
              <w:left w:val="nil"/>
              <w:bottom w:val="nil"/>
              <w:right w:val="nil"/>
            </w:tcBorders>
            <w:shd w:val="clear" w:color="auto" w:fill="auto"/>
            <w:noWrap/>
            <w:vAlign w:val="center"/>
            <w:hideMark/>
          </w:tcPr>
          <w:p w14:paraId="39A5460D" w14:textId="55BF684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-0.16</w:t>
            </w:r>
          </w:p>
        </w:tc>
        <w:tc>
          <w:tcPr>
            <w:tcW w:w="1197" w:type="dxa"/>
            <w:tcBorders>
              <w:top w:val="nil"/>
              <w:left w:val="nil"/>
              <w:bottom w:val="nil"/>
              <w:right w:val="nil"/>
            </w:tcBorders>
            <w:shd w:val="clear" w:color="auto" w:fill="auto"/>
            <w:noWrap/>
            <w:vAlign w:val="center"/>
            <w:hideMark/>
          </w:tcPr>
          <w:p w14:paraId="147D2609" w14:textId="7D44646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0.033</w:t>
            </w:r>
          </w:p>
        </w:tc>
        <w:tc>
          <w:tcPr>
            <w:tcW w:w="956" w:type="dxa"/>
            <w:tcBorders>
              <w:top w:val="nil"/>
              <w:left w:val="nil"/>
              <w:bottom w:val="nil"/>
              <w:right w:val="nil"/>
            </w:tcBorders>
            <w:vAlign w:val="center"/>
          </w:tcPr>
          <w:p w14:paraId="6A9B7289" w14:textId="090B4E2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2028DB6C" w14:textId="124E8D9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5A7681E5"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HMDB0007098</w:t>
            </w:r>
          </w:p>
        </w:tc>
      </w:tr>
      <w:tr w:rsidR="003D51D4" w:rsidRPr="00410804" w14:paraId="28F892BA" w14:textId="77777777" w:rsidTr="003D51D4">
        <w:trPr>
          <w:trHeight w:val="300"/>
        </w:trPr>
        <w:tc>
          <w:tcPr>
            <w:tcW w:w="2994" w:type="dxa"/>
            <w:tcBorders>
              <w:top w:val="nil"/>
              <w:left w:val="nil"/>
              <w:bottom w:val="nil"/>
              <w:right w:val="nil"/>
            </w:tcBorders>
            <w:shd w:val="clear" w:color="auto" w:fill="auto"/>
            <w:noWrap/>
            <w:vAlign w:val="bottom"/>
            <w:hideMark/>
          </w:tcPr>
          <w:p w14:paraId="3EFA8B28"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DG 36:2</w:t>
            </w:r>
          </w:p>
        </w:tc>
        <w:tc>
          <w:tcPr>
            <w:tcW w:w="1117" w:type="dxa"/>
            <w:tcBorders>
              <w:top w:val="nil"/>
              <w:left w:val="nil"/>
              <w:bottom w:val="nil"/>
              <w:right w:val="nil"/>
            </w:tcBorders>
            <w:vAlign w:val="center"/>
          </w:tcPr>
          <w:p w14:paraId="59A0F6D2" w14:textId="4388E3D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0.09 (1.78)</w:t>
            </w:r>
          </w:p>
        </w:tc>
        <w:tc>
          <w:tcPr>
            <w:tcW w:w="1276" w:type="dxa"/>
            <w:tcBorders>
              <w:top w:val="nil"/>
              <w:left w:val="nil"/>
              <w:bottom w:val="nil"/>
              <w:right w:val="nil"/>
            </w:tcBorders>
            <w:vAlign w:val="center"/>
          </w:tcPr>
          <w:p w14:paraId="5631E9A0" w14:textId="6234509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-0.31 (1.90)</w:t>
            </w:r>
          </w:p>
        </w:tc>
        <w:tc>
          <w:tcPr>
            <w:tcW w:w="742" w:type="dxa"/>
            <w:tcBorders>
              <w:top w:val="nil"/>
              <w:left w:val="nil"/>
              <w:bottom w:val="nil"/>
              <w:right w:val="nil"/>
            </w:tcBorders>
            <w:shd w:val="clear" w:color="auto" w:fill="auto"/>
            <w:noWrap/>
            <w:vAlign w:val="center"/>
            <w:hideMark/>
          </w:tcPr>
          <w:p w14:paraId="2CB94FF4" w14:textId="51DAE93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0.30</w:t>
            </w:r>
          </w:p>
        </w:tc>
        <w:tc>
          <w:tcPr>
            <w:tcW w:w="1197" w:type="dxa"/>
            <w:tcBorders>
              <w:top w:val="nil"/>
              <w:left w:val="nil"/>
              <w:bottom w:val="nil"/>
              <w:right w:val="nil"/>
            </w:tcBorders>
            <w:shd w:val="clear" w:color="auto" w:fill="auto"/>
            <w:noWrap/>
            <w:vAlign w:val="center"/>
            <w:hideMark/>
          </w:tcPr>
          <w:p w14:paraId="5C3D15FC" w14:textId="4EAD0AB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0.040</w:t>
            </w:r>
          </w:p>
        </w:tc>
        <w:tc>
          <w:tcPr>
            <w:tcW w:w="956" w:type="dxa"/>
            <w:tcBorders>
              <w:top w:val="nil"/>
              <w:left w:val="nil"/>
              <w:bottom w:val="nil"/>
              <w:right w:val="nil"/>
            </w:tcBorders>
            <w:vAlign w:val="center"/>
          </w:tcPr>
          <w:p w14:paraId="72539526" w14:textId="11C1489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2E81564A" w14:textId="6885DBF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32D82462"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HMDB0007218</w:t>
            </w:r>
          </w:p>
        </w:tc>
      </w:tr>
      <w:tr w:rsidR="003D51D4" w:rsidRPr="00410804" w14:paraId="4323E232" w14:textId="77777777" w:rsidTr="003D51D4">
        <w:trPr>
          <w:trHeight w:val="300"/>
        </w:trPr>
        <w:tc>
          <w:tcPr>
            <w:tcW w:w="2994" w:type="dxa"/>
            <w:tcBorders>
              <w:top w:val="nil"/>
              <w:left w:val="nil"/>
              <w:bottom w:val="nil"/>
              <w:right w:val="nil"/>
            </w:tcBorders>
            <w:shd w:val="clear" w:color="auto" w:fill="auto"/>
            <w:noWrap/>
            <w:vAlign w:val="bottom"/>
            <w:hideMark/>
          </w:tcPr>
          <w:p w14:paraId="6321BC37"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Eicosadienoic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5AC1E279" w14:textId="759A768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-0.22 (0.91)</w:t>
            </w:r>
          </w:p>
        </w:tc>
        <w:tc>
          <w:tcPr>
            <w:tcW w:w="1276" w:type="dxa"/>
            <w:tcBorders>
              <w:top w:val="nil"/>
              <w:left w:val="nil"/>
              <w:bottom w:val="nil"/>
              <w:right w:val="nil"/>
            </w:tcBorders>
            <w:vAlign w:val="center"/>
          </w:tcPr>
          <w:p w14:paraId="30DF0ACE" w14:textId="0C038E5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-0.10 (1.07)</w:t>
            </w:r>
          </w:p>
        </w:tc>
        <w:tc>
          <w:tcPr>
            <w:tcW w:w="742" w:type="dxa"/>
            <w:tcBorders>
              <w:top w:val="nil"/>
              <w:left w:val="nil"/>
              <w:bottom w:val="nil"/>
              <w:right w:val="nil"/>
            </w:tcBorders>
            <w:shd w:val="clear" w:color="auto" w:fill="auto"/>
            <w:noWrap/>
            <w:vAlign w:val="center"/>
            <w:hideMark/>
          </w:tcPr>
          <w:p w14:paraId="203E713C" w14:textId="0E0354F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-0.18</w:t>
            </w:r>
          </w:p>
        </w:tc>
        <w:tc>
          <w:tcPr>
            <w:tcW w:w="1197" w:type="dxa"/>
            <w:tcBorders>
              <w:top w:val="nil"/>
              <w:left w:val="nil"/>
              <w:bottom w:val="nil"/>
              <w:right w:val="nil"/>
            </w:tcBorders>
            <w:shd w:val="clear" w:color="auto" w:fill="auto"/>
            <w:noWrap/>
            <w:vAlign w:val="center"/>
            <w:hideMark/>
          </w:tcPr>
          <w:p w14:paraId="168AC9D0" w14:textId="548376F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0.026</w:t>
            </w:r>
          </w:p>
        </w:tc>
        <w:tc>
          <w:tcPr>
            <w:tcW w:w="956" w:type="dxa"/>
            <w:tcBorders>
              <w:top w:val="nil"/>
              <w:left w:val="nil"/>
              <w:bottom w:val="nil"/>
              <w:right w:val="nil"/>
            </w:tcBorders>
            <w:vAlign w:val="center"/>
          </w:tcPr>
          <w:p w14:paraId="586C61ED" w14:textId="3F09B0D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0.064</w:t>
            </w:r>
          </w:p>
        </w:tc>
        <w:tc>
          <w:tcPr>
            <w:tcW w:w="1033" w:type="dxa"/>
            <w:tcBorders>
              <w:top w:val="nil"/>
              <w:left w:val="nil"/>
              <w:bottom w:val="nil"/>
              <w:right w:val="nil"/>
            </w:tcBorders>
            <w:shd w:val="clear" w:color="auto" w:fill="auto"/>
            <w:noWrap/>
            <w:vAlign w:val="center"/>
            <w:hideMark/>
          </w:tcPr>
          <w:p w14:paraId="656D012F" w14:textId="0B8DC28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21D35300"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HMDB0005060</w:t>
            </w:r>
          </w:p>
        </w:tc>
      </w:tr>
      <w:tr w:rsidR="003D51D4" w:rsidRPr="00410804" w14:paraId="1A91CE12" w14:textId="77777777" w:rsidTr="003D51D4">
        <w:trPr>
          <w:trHeight w:val="300"/>
        </w:trPr>
        <w:tc>
          <w:tcPr>
            <w:tcW w:w="2994" w:type="dxa"/>
            <w:tcBorders>
              <w:top w:val="nil"/>
              <w:left w:val="nil"/>
              <w:bottom w:val="nil"/>
              <w:right w:val="nil"/>
            </w:tcBorders>
            <w:shd w:val="clear" w:color="auto" w:fill="auto"/>
            <w:noWrap/>
            <w:vAlign w:val="bottom"/>
            <w:hideMark/>
          </w:tcPr>
          <w:p w14:paraId="52A95EAC"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Eicosatrienoic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292BD195" w14:textId="41C2837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-0.30 (1.11)</w:t>
            </w:r>
          </w:p>
        </w:tc>
        <w:tc>
          <w:tcPr>
            <w:tcW w:w="1276" w:type="dxa"/>
            <w:tcBorders>
              <w:top w:val="nil"/>
              <w:left w:val="nil"/>
              <w:bottom w:val="nil"/>
              <w:right w:val="nil"/>
            </w:tcBorders>
            <w:vAlign w:val="center"/>
          </w:tcPr>
          <w:p w14:paraId="16A95F8B" w14:textId="7F7853E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-0.16 (1.26)</w:t>
            </w:r>
          </w:p>
        </w:tc>
        <w:tc>
          <w:tcPr>
            <w:tcW w:w="742" w:type="dxa"/>
            <w:tcBorders>
              <w:top w:val="nil"/>
              <w:left w:val="nil"/>
              <w:bottom w:val="nil"/>
              <w:right w:val="nil"/>
            </w:tcBorders>
            <w:shd w:val="clear" w:color="auto" w:fill="auto"/>
            <w:noWrap/>
            <w:vAlign w:val="center"/>
            <w:hideMark/>
          </w:tcPr>
          <w:p w14:paraId="46A1C367" w14:textId="26E768B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-0.22</w:t>
            </w:r>
          </w:p>
        </w:tc>
        <w:tc>
          <w:tcPr>
            <w:tcW w:w="1197" w:type="dxa"/>
            <w:tcBorders>
              <w:top w:val="nil"/>
              <w:left w:val="nil"/>
              <w:bottom w:val="nil"/>
              <w:right w:val="nil"/>
            </w:tcBorders>
            <w:shd w:val="clear" w:color="auto" w:fill="auto"/>
            <w:noWrap/>
            <w:vAlign w:val="center"/>
            <w:hideMark/>
          </w:tcPr>
          <w:p w14:paraId="46D214DE" w14:textId="41DB1E8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0.031</w:t>
            </w:r>
          </w:p>
        </w:tc>
        <w:tc>
          <w:tcPr>
            <w:tcW w:w="956" w:type="dxa"/>
            <w:tcBorders>
              <w:top w:val="nil"/>
              <w:left w:val="nil"/>
              <w:bottom w:val="nil"/>
              <w:right w:val="nil"/>
            </w:tcBorders>
            <w:vAlign w:val="center"/>
          </w:tcPr>
          <w:p w14:paraId="782367EB" w14:textId="71D179C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0.066</w:t>
            </w:r>
          </w:p>
        </w:tc>
        <w:tc>
          <w:tcPr>
            <w:tcW w:w="1033" w:type="dxa"/>
            <w:tcBorders>
              <w:top w:val="nil"/>
              <w:left w:val="nil"/>
              <w:bottom w:val="nil"/>
              <w:right w:val="nil"/>
            </w:tcBorders>
            <w:shd w:val="clear" w:color="auto" w:fill="auto"/>
            <w:noWrap/>
            <w:vAlign w:val="center"/>
            <w:hideMark/>
          </w:tcPr>
          <w:p w14:paraId="0477694F" w14:textId="50F5935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740FBB4F"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HMDB0002925</w:t>
            </w:r>
          </w:p>
        </w:tc>
      </w:tr>
      <w:tr w:rsidR="003D51D4" w:rsidRPr="00410804" w14:paraId="6FFA4687" w14:textId="77777777" w:rsidTr="003D51D4">
        <w:trPr>
          <w:trHeight w:val="300"/>
        </w:trPr>
        <w:tc>
          <w:tcPr>
            <w:tcW w:w="2994" w:type="dxa"/>
            <w:tcBorders>
              <w:top w:val="nil"/>
              <w:left w:val="nil"/>
              <w:bottom w:val="nil"/>
              <w:right w:val="nil"/>
            </w:tcBorders>
            <w:shd w:val="clear" w:color="auto" w:fill="auto"/>
            <w:noWrap/>
            <w:vAlign w:val="bottom"/>
            <w:hideMark/>
          </w:tcPr>
          <w:p w14:paraId="669B527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Glycochenodeoxycholic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7FD91774" w14:textId="5E3B603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0.14 (2.28)</w:t>
            </w:r>
          </w:p>
        </w:tc>
        <w:tc>
          <w:tcPr>
            <w:tcW w:w="1276" w:type="dxa"/>
            <w:tcBorders>
              <w:top w:val="nil"/>
              <w:left w:val="nil"/>
              <w:bottom w:val="nil"/>
              <w:right w:val="nil"/>
            </w:tcBorders>
            <w:vAlign w:val="center"/>
          </w:tcPr>
          <w:p w14:paraId="596ED181" w14:textId="4637BCE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-0.31 (1.90)</w:t>
            </w:r>
          </w:p>
        </w:tc>
        <w:tc>
          <w:tcPr>
            <w:tcW w:w="742" w:type="dxa"/>
            <w:tcBorders>
              <w:top w:val="nil"/>
              <w:left w:val="nil"/>
              <w:bottom w:val="nil"/>
              <w:right w:val="nil"/>
            </w:tcBorders>
            <w:shd w:val="clear" w:color="auto" w:fill="auto"/>
            <w:noWrap/>
            <w:vAlign w:val="center"/>
            <w:hideMark/>
          </w:tcPr>
          <w:p w14:paraId="6FB89053" w14:textId="77642F1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0.43</w:t>
            </w:r>
          </w:p>
        </w:tc>
        <w:tc>
          <w:tcPr>
            <w:tcW w:w="1197" w:type="dxa"/>
            <w:tcBorders>
              <w:top w:val="nil"/>
              <w:left w:val="nil"/>
              <w:bottom w:val="nil"/>
              <w:right w:val="nil"/>
            </w:tcBorders>
            <w:shd w:val="clear" w:color="auto" w:fill="auto"/>
            <w:noWrap/>
            <w:vAlign w:val="center"/>
            <w:hideMark/>
          </w:tcPr>
          <w:p w14:paraId="1685B737" w14:textId="44E63EF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0.016</w:t>
            </w:r>
          </w:p>
        </w:tc>
        <w:tc>
          <w:tcPr>
            <w:tcW w:w="956" w:type="dxa"/>
            <w:tcBorders>
              <w:top w:val="nil"/>
              <w:left w:val="nil"/>
              <w:bottom w:val="nil"/>
              <w:right w:val="nil"/>
            </w:tcBorders>
            <w:vAlign w:val="center"/>
          </w:tcPr>
          <w:p w14:paraId="72B91DCE" w14:textId="0C3A7D9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22D28496" w14:textId="01569C5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01352C89"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HMDB0000637</w:t>
            </w:r>
          </w:p>
        </w:tc>
      </w:tr>
      <w:tr w:rsidR="003D51D4" w:rsidRPr="00410804" w14:paraId="64779BEF" w14:textId="77777777" w:rsidTr="003D51D4">
        <w:trPr>
          <w:trHeight w:val="300"/>
        </w:trPr>
        <w:tc>
          <w:tcPr>
            <w:tcW w:w="2994" w:type="dxa"/>
            <w:tcBorders>
              <w:top w:val="nil"/>
              <w:left w:val="nil"/>
              <w:bottom w:val="nil"/>
              <w:right w:val="nil"/>
            </w:tcBorders>
            <w:shd w:val="clear" w:color="auto" w:fill="auto"/>
            <w:noWrap/>
            <w:vAlign w:val="bottom"/>
            <w:hideMark/>
          </w:tcPr>
          <w:p w14:paraId="6F70A32D"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Glycocholic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6E3421F1" w14:textId="26E84B2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0.25 (2.77)</w:t>
            </w:r>
          </w:p>
        </w:tc>
        <w:tc>
          <w:tcPr>
            <w:tcW w:w="1276" w:type="dxa"/>
            <w:tcBorders>
              <w:top w:val="nil"/>
              <w:left w:val="nil"/>
              <w:bottom w:val="nil"/>
              <w:right w:val="nil"/>
            </w:tcBorders>
            <w:vAlign w:val="center"/>
          </w:tcPr>
          <w:p w14:paraId="2CB745C0" w14:textId="6355D63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-0.31 (2.29)</w:t>
            </w:r>
          </w:p>
        </w:tc>
        <w:tc>
          <w:tcPr>
            <w:tcW w:w="742" w:type="dxa"/>
            <w:tcBorders>
              <w:top w:val="nil"/>
              <w:left w:val="nil"/>
              <w:bottom w:val="nil"/>
              <w:right w:val="nil"/>
            </w:tcBorders>
            <w:shd w:val="clear" w:color="auto" w:fill="auto"/>
            <w:noWrap/>
            <w:vAlign w:val="center"/>
            <w:hideMark/>
          </w:tcPr>
          <w:p w14:paraId="4F30DD93" w14:textId="093AB82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0.52</w:t>
            </w:r>
          </w:p>
        </w:tc>
        <w:tc>
          <w:tcPr>
            <w:tcW w:w="1197" w:type="dxa"/>
            <w:tcBorders>
              <w:top w:val="nil"/>
              <w:left w:val="nil"/>
              <w:bottom w:val="nil"/>
              <w:right w:val="nil"/>
            </w:tcBorders>
            <w:shd w:val="clear" w:color="auto" w:fill="auto"/>
            <w:noWrap/>
            <w:vAlign w:val="center"/>
            <w:hideMark/>
          </w:tcPr>
          <w:p w14:paraId="20B11D5B" w14:textId="3BB2191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0.015</w:t>
            </w:r>
          </w:p>
        </w:tc>
        <w:tc>
          <w:tcPr>
            <w:tcW w:w="956" w:type="dxa"/>
            <w:tcBorders>
              <w:top w:val="nil"/>
              <w:left w:val="nil"/>
              <w:bottom w:val="nil"/>
              <w:right w:val="nil"/>
            </w:tcBorders>
            <w:vAlign w:val="center"/>
          </w:tcPr>
          <w:p w14:paraId="5D4C4B2E" w14:textId="3AF02A9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45BFF470" w14:textId="42B9645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7011585B"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HMDB0000138</w:t>
            </w:r>
          </w:p>
        </w:tc>
      </w:tr>
      <w:tr w:rsidR="003D51D4" w:rsidRPr="00410804" w14:paraId="0B31632F" w14:textId="77777777" w:rsidTr="003D51D4">
        <w:trPr>
          <w:trHeight w:val="300"/>
        </w:trPr>
        <w:tc>
          <w:tcPr>
            <w:tcW w:w="2994" w:type="dxa"/>
            <w:tcBorders>
              <w:top w:val="nil"/>
              <w:left w:val="nil"/>
              <w:bottom w:val="nil"/>
              <w:right w:val="nil"/>
            </w:tcBorders>
            <w:shd w:val="clear" w:color="auto" w:fill="auto"/>
            <w:noWrap/>
            <w:vAlign w:val="bottom"/>
            <w:hideMark/>
          </w:tcPr>
          <w:p w14:paraId="5BA609D9"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Glycocholic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57BC0A16" w14:textId="38989B3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(2.82)</w:t>
            </w:r>
          </w:p>
        </w:tc>
        <w:tc>
          <w:tcPr>
            <w:tcW w:w="1276" w:type="dxa"/>
            <w:tcBorders>
              <w:top w:val="nil"/>
              <w:left w:val="nil"/>
              <w:bottom w:val="nil"/>
              <w:right w:val="nil"/>
            </w:tcBorders>
            <w:vAlign w:val="center"/>
          </w:tcPr>
          <w:p w14:paraId="55945F2D" w14:textId="6F08951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-0.37 (2.55)</w:t>
            </w:r>
          </w:p>
        </w:tc>
        <w:tc>
          <w:tcPr>
            <w:tcW w:w="742" w:type="dxa"/>
            <w:tcBorders>
              <w:top w:val="nil"/>
              <w:left w:val="nil"/>
              <w:bottom w:val="nil"/>
              <w:right w:val="nil"/>
            </w:tcBorders>
            <w:shd w:val="clear" w:color="auto" w:fill="auto"/>
            <w:noWrap/>
            <w:vAlign w:val="center"/>
            <w:hideMark/>
          </w:tcPr>
          <w:p w14:paraId="0BD4A480" w14:textId="34A914E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0.48</w:t>
            </w:r>
          </w:p>
        </w:tc>
        <w:tc>
          <w:tcPr>
            <w:tcW w:w="1197" w:type="dxa"/>
            <w:tcBorders>
              <w:top w:val="nil"/>
              <w:left w:val="nil"/>
              <w:bottom w:val="nil"/>
              <w:right w:val="nil"/>
            </w:tcBorders>
            <w:shd w:val="clear" w:color="auto" w:fill="auto"/>
            <w:noWrap/>
            <w:vAlign w:val="center"/>
            <w:hideMark/>
          </w:tcPr>
          <w:p w14:paraId="77B76DBB" w14:textId="285B5AB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0.036</w:t>
            </w:r>
          </w:p>
        </w:tc>
        <w:tc>
          <w:tcPr>
            <w:tcW w:w="956" w:type="dxa"/>
            <w:tcBorders>
              <w:top w:val="nil"/>
              <w:left w:val="nil"/>
              <w:bottom w:val="nil"/>
              <w:right w:val="nil"/>
            </w:tcBorders>
            <w:vAlign w:val="center"/>
          </w:tcPr>
          <w:p w14:paraId="6A126D05" w14:textId="2A9FF4C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52F997B8" w14:textId="52ED062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C3E4031"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HMDB0000138</w:t>
            </w:r>
          </w:p>
        </w:tc>
      </w:tr>
      <w:tr w:rsidR="003D51D4" w:rsidRPr="00410804" w14:paraId="242DA081" w14:textId="77777777" w:rsidTr="003D51D4">
        <w:trPr>
          <w:trHeight w:val="300"/>
        </w:trPr>
        <w:tc>
          <w:tcPr>
            <w:tcW w:w="2994" w:type="dxa"/>
            <w:tcBorders>
              <w:top w:val="nil"/>
              <w:left w:val="nil"/>
              <w:bottom w:val="nil"/>
              <w:right w:val="nil"/>
            </w:tcBorders>
            <w:shd w:val="clear" w:color="auto" w:fill="auto"/>
            <w:noWrap/>
            <w:vAlign w:val="bottom"/>
            <w:hideMark/>
          </w:tcPr>
          <w:p w14:paraId="00B6AB37"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Ile-</w:t>
            </w:r>
            <w:proofErr w:type="spellStart"/>
            <w:r w:rsidRPr="00410804">
              <w:rPr>
                <w:rFonts w:ascii="Times New Roman" w:eastAsia="Times New Roman" w:hAnsi="Times New Roman" w:cs="Times New Roman"/>
                <w:color w:val="000000"/>
                <w:sz w:val="20"/>
                <w:szCs w:val="20"/>
                <w:lang w:eastAsia="es-ES"/>
              </w:rPr>
              <w:t>Thr</w:t>
            </w:r>
            <w:proofErr w:type="spellEnd"/>
          </w:p>
        </w:tc>
        <w:tc>
          <w:tcPr>
            <w:tcW w:w="1117" w:type="dxa"/>
            <w:tcBorders>
              <w:top w:val="nil"/>
              <w:left w:val="nil"/>
              <w:bottom w:val="nil"/>
              <w:right w:val="nil"/>
            </w:tcBorders>
            <w:vAlign w:val="center"/>
          </w:tcPr>
          <w:p w14:paraId="2555D14E" w14:textId="5188859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(1.05)</w:t>
            </w:r>
          </w:p>
        </w:tc>
        <w:tc>
          <w:tcPr>
            <w:tcW w:w="1276" w:type="dxa"/>
            <w:tcBorders>
              <w:top w:val="nil"/>
              <w:left w:val="nil"/>
              <w:bottom w:val="nil"/>
              <w:right w:val="nil"/>
            </w:tcBorders>
            <w:vAlign w:val="center"/>
          </w:tcPr>
          <w:p w14:paraId="70067DEF" w14:textId="374D40C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-0.10 (1.21)</w:t>
            </w:r>
          </w:p>
        </w:tc>
        <w:tc>
          <w:tcPr>
            <w:tcW w:w="742" w:type="dxa"/>
            <w:tcBorders>
              <w:top w:val="nil"/>
              <w:left w:val="nil"/>
              <w:bottom w:val="nil"/>
              <w:right w:val="nil"/>
            </w:tcBorders>
            <w:shd w:val="clear" w:color="auto" w:fill="auto"/>
            <w:noWrap/>
            <w:vAlign w:val="center"/>
            <w:hideMark/>
          </w:tcPr>
          <w:p w14:paraId="7AD305BD" w14:textId="5ECCC09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0.19</w:t>
            </w:r>
          </w:p>
        </w:tc>
        <w:tc>
          <w:tcPr>
            <w:tcW w:w="1197" w:type="dxa"/>
            <w:tcBorders>
              <w:top w:val="nil"/>
              <w:left w:val="nil"/>
              <w:bottom w:val="nil"/>
              <w:right w:val="nil"/>
            </w:tcBorders>
            <w:shd w:val="clear" w:color="auto" w:fill="auto"/>
            <w:noWrap/>
            <w:vAlign w:val="center"/>
            <w:hideMark/>
          </w:tcPr>
          <w:p w14:paraId="0C901CAD" w14:textId="667EA8C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0.049</w:t>
            </w:r>
          </w:p>
        </w:tc>
        <w:tc>
          <w:tcPr>
            <w:tcW w:w="956" w:type="dxa"/>
            <w:tcBorders>
              <w:top w:val="nil"/>
              <w:left w:val="nil"/>
              <w:bottom w:val="nil"/>
              <w:right w:val="nil"/>
            </w:tcBorders>
            <w:vAlign w:val="center"/>
          </w:tcPr>
          <w:p w14:paraId="2D635EAC" w14:textId="557E0FB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0.387</w:t>
            </w:r>
          </w:p>
        </w:tc>
        <w:tc>
          <w:tcPr>
            <w:tcW w:w="1033" w:type="dxa"/>
            <w:tcBorders>
              <w:top w:val="nil"/>
              <w:left w:val="nil"/>
              <w:bottom w:val="nil"/>
              <w:right w:val="nil"/>
            </w:tcBorders>
            <w:shd w:val="clear" w:color="auto" w:fill="auto"/>
            <w:noWrap/>
            <w:vAlign w:val="center"/>
            <w:hideMark/>
          </w:tcPr>
          <w:p w14:paraId="0FA8BEFD" w14:textId="5FED4B0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57B3B4D8"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HMDB0028917</w:t>
            </w:r>
          </w:p>
        </w:tc>
      </w:tr>
      <w:tr w:rsidR="003D51D4" w:rsidRPr="00410804" w14:paraId="58DF647B" w14:textId="77777777" w:rsidTr="003D51D4">
        <w:trPr>
          <w:trHeight w:val="300"/>
        </w:trPr>
        <w:tc>
          <w:tcPr>
            <w:tcW w:w="2994" w:type="dxa"/>
            <w:tcBorders>
              <w:top w:val="nil"/>
              <w:left w:val="nil"/>
              <w:bottom w:val="nil"/>
              <w:right w:val="nil"/>
            </w:tcBorders>
            <w:shd w:val="clear" w:color="auto" w:fill="auto"/>
            <w:noWrap/>
            <w:vAlign w:val="bottom"/>
            <w:hideMark/>
          </w:tcPr>
          <w:p w14:paraId="05734D22"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Linoleoyl-EA</w:t>
            </w:r>
          </w:p>
        </w:tc>
        <w:tc>
          <w:tcPr>
            <w:tcW w:w="1117" w:type="dxa"/>
            <w:tcBorders>
              <w:top w:val="nil"/>
              <w:left w:val="nil"/>
              <w:bottom w:val="nil"/>
              <w:right w:val="nil"/>
            </w:tcBorders>
            <w:vAlign w:val="center"/>
          </w:tcPr>
          <w:p w14:paraId="449B0131" w14:textId="7D79090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-0.13 (1.13)</w:t>
            </w:r>
          </w:p>
        </w:tc>
        <w:tc>
          <w:tcPr>
            <w:tcW w:w="1276" w:type="dxa"/>
            <w:tcBorders>
              <w:top w:val="nil"/>
              <w:left w:val="nil"/>
              <w:bottom w:val="nil"/>
              <w:right w:val="nil"/>
            </w:tcBorders>
            <w:vAlign w:val="center"/>
          </w:tcPr>
          <w:p w14:paraId="40E425DE" w14:textId="29BB7BB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(1.16)</w:t>
            </w:r>
          </w:p>
        </w:tc>
        <w:tc>
          <w:tcPr>
            <w:tcW w:w="742" w:type="dxa"/>
            <w:tcBorders>
              <w:top w:val="nil"/>
              <w:left w:val="nil"/>
              <w:bottom w:val="nil"/>
              <w:right w:val="nil"/>
            </w:tcBorders>
            <w:shd w:val="clear" w:color="auto" w:fill="auto"/>
            <w:noWrap/>
            <w:vAlign w:val="center"/>
            <w:hideMark/>
          </w:tcPr>
          <w:p w14:paraId="3362C3C8" w14:textId="68D7FBC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w:t>
            </w:r>
          </w:p>
        </w:tc>
        <w:tc>
          <w:tcPr>
            <w:tcW w:w="1197" w:type="dxa"/>
            <w:tcBorders>
              <w:top w:val="nil"/>
              <w:left w:val="nil"/>
              <w:bottom w:val="nil"/>
              <w:right w:val="nil"/>
            </w:tcBorders>
            <w:shd w:val="clear" w:color="auto" w:fill="auto"/>
            <w:noWrap/>
            <w:vAlign w:val="center"/>
            <w:hideMark/>
          </w:tcPr>
          <w:p w14:paraId="6EFD8C7F" w14:textId="539F49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0.010</w:t>
            </w:r>
          </w:p>
        </w:tc>
        <w:tc>
          <w:tcPr>
            <w:tcW w:w="956" w:type="dxa"/>
            <w:tcBorders>
              <w:top w:val="nil"/>
              <w:left w:val="nil"/>
              <w:bottom w:val="nil"/>
              <w:right w:val="nil"/>
            </w:tcBorders>
            <w:vAlign w:val="center"/>
          </w:tcPr>
          <w:p w14:paraId="55BC4AC8" w14:textId="602CE93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1003D0DC" w14:textId="5833C93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7D7050F9"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HMDB0012252</w:t>
            </w:r>
          </w:p>
        </w:tc>
      </w:tr>
      <w:tr w:rsidR="003D51D4" w:rsidRPr="00410804" w14:paraId="51E89670" w14:textId="77777777" w:rsidTr="003D51D4">
        <w:trPr>
          <w:trHeight w:val="300"/>
        </w:trPr>
        <w:tc>
          <w:tcPr>
            <w:tcW w:w="2994" w:type="dxa"/>
            <w:tcBorders>
              <w:top w:val="nil"/>
              <w:left w:val="nil"/>
              <w:bottom w:val="nil"/>
              <w:right w:val="nil"/>
            </w:tcBorders>
            <w:shd w:val="clear" w:color="auto" w:fill="auto"/>
            <w:noWrap/>
            <w:vAlign w:val="bottom"/>
            <w:hideMark/>
          </w:tcPr>
          <w:p w14:paraId="0D1E9EA0"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Malic acid</w:t>
            </w:r>
          </w:p>
        </w:tc>
        <w:tc>
          <w:tcPr>
            <w:tcW w:w="1117" w:type="dxa"/>
            <w:tcBorders>
              <w:top w:val="nil"/>
              <w:left w:val="nil"/>
              <w:bottom w:val="nil"/>
              <w:right w:val="nil"/>
            </w:tcBorders>
            <w:vAlign w:val="center"/>
          </w:tcPr>
          <w:p w14:paraId="6681E6A1" w14:textId="275C4D5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-0.09 (0.82)</w:t>
            </w:r>
          </w:p>
        </w:tc>
        <w:tc>
          <w:tcPr>
            <w:tcW w:w="1276" w:type="dxa"/>
            <w:tcBorders>
              <w:top w:val="nil"/>
              <w:left w:val="nil"/>
              <w:bottom w:val="nil"/>
              <w:right w:val="nil"/>
            </w:tcBorders>
            <w:vAlign w:val="center"/>
          </w:tcPr>
          <w:p w14:paraId="4E355234" w14:textId="18852E3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0.00 (0.53)</w:t>
            </w:r>
          </w:p>
        </w:tc>
        <w:tc>
          <w:tcPr>
            <w:tcW w:w="742" w:type="dxa"/>
            <w:tcBorders>
              <w:top w:val="nil"/>
              <w:left w:val="nil"/>
              <w:bottom w:val="nil"/>
              <w:right w:val="nil"/>
            </w:tcBorders>
            <w:shd w:val="clear" w:color="auto" w:fill="auto"/>
            <w:noWrap/>
            <w:vAlign w:val="center"/>
            <w:hideMark/>
          </w:tcPr>
          <w:p w14:paraId="6AB80EBA" w14:textId="68A2F24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-0.12</w:t>
            </w:r>
          </w:p>
        </w:tc>
        <w:tc>
          <w:tcPr>
            <w:tcW w:w="1197" w:type="dxa"/>
            <w:tcBorders>
              <w:top w:val="nil"/>
              <w:left w:val="nil"/>
              <w:bottom w:val="nil"/>
              <w:right w:val="nil"/>
            </w:tcBorders>
            <w:shd w:val="clear" w:color="auto" w:fill="auto"/>
            <w:noWrap/>
            <w:vAlign w:val="center"/>
            <w:hideMark/>
          </w:tcPr>
          <w:p w14:paraId="3219F506" w14:textId="5CAA3E2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0.049</w:t>
            </w:r>
          </w:p>
        </w:tc>
        <w:tc>
          <w:tcPr>
            <w:tcW w:w="956" w:type="dxa"/>
            <w:tcBorders>
              <w:top w:val="nil"/>
              <w:left w:val="nil"/>
              <w:bottom w:val="nil"/>
              <w:right w:val="nil"/>
            </w:tcBorders>
            <w:vAlign w:val="center"/>
          </w:tcPr>
          <w:p w14:paraId="5D2A2B21" w14:textId="35FCD79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0.469</w:t>
            </w:r>
          </w:p>
        </w:tc>
        <w:tc>
          <w:tcPr>
            <w:tcW w:w="1033" w:type="dxa"/>
            <w:tcBorders>
              <w:top w:val="nil"/>
              <w:left w:val="nil"/>
              <w:bottom w:val="nil"/>
              <w:right w:val="nil"/>
            </w:tcBorders>
            <w:shd w:val="clear" w:color="auto" w:fill="auto"/>
            <w:noWrap/>
            <w:vAlign w:val="center"/>
            <w:hideMark/>
          </w:tcPr>
          <w:p w14:paraId="28D9BFE6" w14:textId="338DACC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HILIC-neg</w:t>
            </w:r>
          </w:p>
        </w:tc>
        <w:tc>
          <w:tcPr>
            <w:tcW w:w="1485" w:type="dxa"/>
            <w:tcBorders>
              <w:top w:val="nil"/>
              <w:left w:val="nil"/>
              <w:bottom w:val="nil"/>
              <w:right w:val="nil"/>
            </w:tcBorders>
            <w:shd w:val="clear" w:color="auto" w:fill="auto"/>
            <w:noWrap/>
            <w:vAlign w:val="center"/>
            <w:hideMark/>
          </w:tcPr>
          <w:p w14:paraId="44A3906E"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HMDB0000156</w:t>
            </w:r>
          </w:p>
        </w:tc>
      </w:tr>
      <w:tr w:rsidR="003D51D4" w:rsidRPr="00410804" w14:paraId="2224E99B" w14:textId="77777777" w:rsidTr="003D51D4">
        <w:trPr>
          <w:trHeight w:val="300"/>
        </w:trPr>
        <w:tc>
          <w:tcPr>
            <w:tcW w:w="2994" w:type="dxa"/>
            <w:tcBorders>
              <w:top w:val="nil"/>
              <w:left w:val="nil"/>
              <w:bottom w:val="nil"/>
              <w:right w:val="nil"/>
            </w:tcBorders>
            <w:shd w:val="clear" w:color="auto" w:fill="auto"/>
            <w:noWrap/>
            <w:vAlign w:val="bottom"/>
            <w:hideMark/>
          </w:tcPr>
          <w:p w14:paraId="62E035A8"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Metformin</w:t>
            </w:r>
          </w:p>
        </w:tc>
        <w:tc>
          <w:tcPr>
            <w:tcW w:w="1117" w:type="dxa"/>
            <w:tcBorders>
              <w:top w:val="nil"/>
              <w:left w:val="nil"/>
              <w:bottom w:val="nil"/>
              <w:right w:val="nil"/>
            </w:tcBorders>
            <w:vAlign w:val="center"/>
          </w:tcPr>
          <w:p w14:paraId="0E7FA9C3" w14:textId="1B0F45B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0.00 (1.13)</w:t>
            </w:r>
          </w:p>
        </w:tc>
        <w:tc>
          <w:tcPr>
            <w:tcW w:w="1276" w:type="dxa"/>
            <w:tcBorders>
              <w:top w:val="nil"/>
              <w:left w:val="nil"/>
              <w:bottom w:val="nil"/>
              <w:right w:val="nil"/>
            </w:tcBorders>
            <w:vAlign w:val="center"/>
          </w:tcPr>
          <w:p w14:paraId="04325C5F" w14:textId="484B941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0.31 (1.88)</w:t>
            </w:r>
          </w:p>
        </w:tc>
        <w:tc>
          <w:tcPr>
            <w:tcW w:w="742" w:type="dxa"/>
            <w:tcBorders>
              <w:top w:val="nil"/>
              <w:left w:val="nil"/>
              <w:bottom w:val="nil"/>
              <w:right w:val="nil"/>
            </w:tcBorders>
            <w:shd w:val="clear" w:color="auto" w:fill="auto"/>
            <w:noWrap/>
            <w:vAlign w:val="center"/>
            <w:hideMark/>
          </w:tcPr>
          <w:p w14:paraId="4E77483F" w14:textId="697337D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-0.37</w:t>
            </w:r>
          </w:p>
        </w:tc>
        <w:tc>
          <w:tcPr>
            <w:tcW w:w="1197" w:type="dxa"/>
            <w:tcBorders>
              <w:top w:val="nil"/>
              <w:left w:val="nil"/>
              <w:bottom w:val="nil"/>
              <w:right w:val="nil"/>
            </w:tcBorders>
            <w:shd w:val="clear" w:color="auto" w:fill="auto"/>
            <w:noWrap/>
            <w:vAlign w:val="center"/>
            <w:hideMark/>
          </w:tcPr>
          <w:p w14:paraId="511B6709" w14:textId="5A89498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0.008</w:t>
            </w:r>
          </w:p>
        </w:tc>
        <w:tc>
          <w:tcPr>
            <w:tcW w:w="956" w:type="dxa"/>
            <w:tcBorders>
              <w:top w:val="nil"/>
              <w:left w:val="nil"/>
              <w:bottom w:val="nil"/>
              <w:right w:val="nil"/>
            </w:tcBorders>
            <w:vAlign w:val="center"/>
          </w:tcPr>
          <w:p w14:paraId="71EDB531" w14:textId="3FE7EDE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0.257</w:t>
            </w:r>
          </w:p>
        </w:tc>
        <w:tc>
          <w:tcPr>
            <w:tcW w:w="1033" w:type="dxa"/>
            <w:tcBorders>
              <w:top w:val="nil"/>
              <w:left w:val="nil"/>
              <w:bottom w:val="nil"/>
              <w:right w:val="nil"/>
            </w:tcBorders>
            <w:shd w:val="clear" w:color="auto" w:fill="auto"/>
            <w:noWrap/>
            <w:vAlign w:val="center"/>
            <w:hideMark/>
          </w:tcPr>
          <w:p w14:paraId="234CAF6B" w14:textId="35C56CD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FF26BF8"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HMDB0001921</w:t>
            </w:r>
          </w:p>
        </w:tc>
      </w:tr>
      <w:tr w:rsidR="003D51D4" w:rsidRPr="00410804" w14:paraId="24C9CFBD" w14:textId="77777777" w:rsidTr="003D51D4">
        <w:trPr>
          <w:trHeight w:val="300"/>
        </w:trPr>
        <w:tc>
          <w:tcPr>
            <w:tcW w:w="2994" w:type="dxa"/>
            <w:tcBorders>
              <w:top w:val="nil"/>
              <w:left w:val="nil"/>
              <w:bottom w:val="nil"/>
              <w:right w:val="nil"/>
            </w:tcBorders>
            <w:shd w:val="clear" w:color="auto" w:fill="auto"/>
            <w:noWrap/>
            <w:vAlign w:val="bottom"/>
            <w:hideMark/>
          </w:tcPr>
          <w:p w14:paraId="7D2290FC"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Myristoleic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17228B96" w14:textId="33F1574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0.16 (0.87)</w:t>
            </w:r>
          </w:p>
        </w:tc>
        <w:tc>
          <w:tcPr>
            <w:tcW w:w="1276" w:type="dxa"/>
            <w:tcBorders>
              <w:top w:val="nil"/>
              <w:left w:val="nil"/>
              <w:bottom w:val="nil"/>
              <w:right w:val="nil"/>
            </w:tcBorders>
            <w:vAlign w:val="center"/>
          </w:tcPr>
          <w:p w14:paraId="69A20167" w14:textId="167CACC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-0.07 (0.96)</w:t>
            </w:r>
          </w:p>
        </w:tc>
        <w:tc>
          <w:tcPr>
            <w:tcW w:w="742" w:type="dxa"/>
            <w:tcBorders>
              <w:top w:val="nil"/>
              <w:left w:val="nil"/>
              <w:bottom w:val="nil"/>
              <w:right w:val="nil"/>
            </w:tcBorders>
            <w:shd w:val="clear" w:color="auto" w:fill="auto"/>
            <w:noWrap/>
            <w:vAlign w:val="center"/>
            <w:hideMark/>
          </w:tcPr>
          <w:p w14:paraId="3220FDCC" w14:textId="30B6A34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0.17</w:t>
            </w:r>
          </w:p>
        </w:tc>
        <w:tc>
          <w:tcPr>
            <w:tcW w:w="1197" w:type="dxa"/>
            <w:tcBorders>
              <w:top w:val="nil"/>
              <w:left w:val="nil"/>
              <w:bottom w:val="nil"/>
              <w:right w:val="nil"/>
            </w:tcBorders>
            <w:shd w:val="clear" w:color="auto" w:fill="auto"/>
            <w:noWrap/>
            <w:vAlign w:val="center"/>
            <w:hideMark/>
          </w:tcPr>
          <w:p w14:paraId="36B54477" w14:textId="79924C2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0.027</w:t>
            </w:r>
          </w:p>
        </w:tc>
        <w:tc>
          <w:tcPr>
            <w:tcW w:w="956" w:type="dxa"/>
            <w:tcBorders>
              <w:top w:val="nil"/>
              <w:left w:val="nil"/>
              <w:bottom w:val="nil"/>
              <w:right w:val="nil"/>
            </w:tcBorders>
            <w:vAlign w:val="center"/>
          </w:tcPr>
          <w:p w14:paraId="74466736" w14:textId="3F9DE71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63105C66" w14:textId="474D1C6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05B5A6BA"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HMDB0002000</w:t>
            </w:r>
          </w:p>
        </w:tc>
      </w:tr>
      <w:tr w:rsidR="003D51D4" w:rsidRPr="00410804" w14:paraId="3C7EFF25" w14:textId="77777777" w:rsidTr="003D51D4">
        <w:trPr>
          <w:trHeight w:val="300"/>
        </w:trPr>
        <w:tc>
          <w:tcPr>
            <w:tcW w:w="2994" w:type="dxa"/>
            <w:tcBorders>
              <w:top w:val="nil"/>
              <w:left w:val="nil"/>
              <w:bottom w:val="nil"/>
              <w:right w:val="nil"/>
            </w:tcBorders>
            <w:shd w:val="clear" w:color="auto" w:fill="auto"/>
            <w:noWrap/>
            <w:vAlign w:val="bottom"/>
            <w:hideMark/>
          </w:tcPr>
          <w:p w14:paraId="6D3358E7" w14:textId="4128FA1F"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N(6</w:t>
            </w:r>
            <w:proofErr w:type="gramStart"/>
            <w:r w:rsidRPr="00410804">
              <w:rPr>
                <w:rFonts w:ascii="Times New Roman" w:eastAsia="Times New Roman" w:hAnsi="Times New Roman" w:cs="Times New Roman"/>
                <w:color w:val="000000"/>
                <w:sz w:val="20"/>
                <w:szCs w:val="20"/>
                <w:lang w:eastAsia="es-ES"/>
              </w:rPr>
              <w:t>),N</w:t>
            </w:r>
            <w:proofErr w:type="gramEnd"/>
            <w:r w:rsidRPr="00410804">
              <w:rPr>
                <w:rFonts w:ascii="Times New Roman" w:eastAsia="Times New Roman" w:hAnsi="Times New Roman" w:cs="Times New Roman"/>
                <w:color w:val="000000"/>
                <w:sz w:val="20"/>
                <w:szCs w:val="20"/>
                <w:lang w:eastAsia="es-ES"/>
              </w:rPr>
              <w:t>(6)-Dimethyl-lysine</w:t>
            </w:r>
          </w:p>
        </w:tc>
        <w:tc>
          <w:tcPr>
            <w:tcW w:w="1117" w:type="dxa"/>
            <w:tcBorders>
              <w:top w:val="nil"/>
              <w:left w:val="nil"/>
              <w:bottom w:val="nil"/>
              <w:right w:val="nil"/>
            </w:tcBorders>
            <w:vAlign w:val="center"/>
          </w:tcPr>
          <w:p w14:paraId="1F463597" w14:textId="4CAE905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-0.13 (0.68)</w:t>
            </w:r>
          </w:p>
        </w:tc>
        <w:tc>
          <w:tcPr>
            <w:tcW w:w="1276" w:type="dxa"/>
            <w:tcBorders>
              <w:top w:val="nil"/>
              <w:left w:val="nil"/>
              <w:bottom w:val="nil"/>
              <w:right w:val="nil"/>
            </w:tcBorders>
            <w:vAlign w:val="center"/>
          </w:tcPr>
          <w:p w14:paraId="7B3A9A51" w14:textId="47FCAB7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0.01 (0.68)</w:t>
            </w:r>
          </w:p>
        </w:tc>
        <w:tc>
          <w:tcPr>
            <w:tcW w:w="742" w:type="dxa"/>
            <w:tcBorders>
              <w:top w:val="nil"/>
              <w:left w:val="nil"/>
              <w:bottom w:val="nil"/>
              <w:right w:val="nil"/>
            </w:tcBorders>
            <w:shd w:val="clear" w:color="auto" w:fill="auto"/>
            <w:noWrap/>
            <w:vAlign w:val="center"/>
            <w:hideMark/>
          </w:tcPr>
          <w:p w14:paraId="65E68E8D" w14:textId="2BF1EDC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-0.27</w:t>
            </w:r>
          </w:p>
        </w:tc>
        <w:tc>
          <w:tcPr>
            <w:tcW w:w="1197" w:type="dxa"/>
            <w:tcBorders>
              <w:top w:val="nil"/>
              <w:left w:val="nil"/>
              <w:bottom w:val="nil"/>
              <w:right w:val="nil"/>
            </w:tcBorders>
            <w:shd w:val="clear" w:color="auto" w:fill="auto"/>
            <w:noWrap/>
            <w:vAlign w:val="center"/>
            <w:hideMark/>
          </w:tcPr>
          <w:p w14:paraId="58F7A225" w14:textId="7CCC223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0.006</w:t>
            </w:r>
          </w:p>
        </w:tc>
        <w:tc>
          <w:tcPr>
            <w:tcW w:w="956" w:type="dxa"/>
            <w:tcBorders>
              <w:top w:val="nil"/>
              <w:left w:val="nil"/>
              <w:bottom w:val="nil"/>
              <w:right w:val="nil"/>
            </w:tcBorders>
            <w:vAlign w:val="center"/>
          </w:tcPr>
          <w:p w14:paraId="327499E5" w14:textId="27B858F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0.387</w:t>
            </w:r>
          </w:p>
        </w:tc>
        <w:tc>
          <w:tcPr>
            <w:tcW w:w="1033" w:type="dxa"/>
            <w:tcBorders>
              <w:top w:val="nil"/>
              <w:left w:val="nil"/>
              <w:bottom w:val="nil"/>
              <w:right w:val="nil"/>
            </w:tcBorders>
            <w:shd w:val="clear" w:color="auto" w:fill="auto"/>
            <w:noWrap/>
            <w:vAlign w:val="center"/>
            <w:hideMark/>
          </w:tcPr>
          <w:p w14:paraId="2F144700" w14:textId="4BF288B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7F49182"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HMDB0013287</w:t>
            </w:r>
          </w:p>
        </w:tc>
      </w:tr>
      <w:tr w:rsidR="003D51D4" w:rsidRPr="00410804" w14:paraId="2B2C665D" w14:textId="77777777" w:rsidTr="003D51D4">
        <w:trPr>
          <w:trHeight w:val="300"/>
        </w:trPr>
        <w:tc>
          <w:tcPr>
            <w:tcW w:w="2994" w:type="dxa"/>
            <w:tcBorders>
              <w:top w:val="nil"/>
              <w:left w:val="nil"/>
              <w:bottom w:val="nil"/>
              <w:right w:val="nil"/>
            </w:tcBorders>
            <w:shd w:val="clear" w:color="auto" w:fill="auto"/>
            <w:noWrap/>
            <w:vAlign w:val="bottom"/>
            <w:hideMark/>
          </w:tcPr>
          <w:p w14:paraId="6F0EFCE4"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gramStart"/>
            <w:r w:rsidRPr="00410804">
              <w:rPr>
                <w:rFonts w:ascii="Times New Roman" w:eastAsia="Times New Roman" w:hAnsi="Times New Roman" w:cs="Times New Roman"/>
                <w:color w:val="000000"/>
                <w:sz w:val="20"/>
                <w:szCs w:val="20"/>
                <w:lang w:eastAsia="es-ES"/>
              </w:rPr>
              <w:lastRenderedPageBreak/>
              <w:t>N(</w:t>
            </w:r>
            <w:proofErr w:type="gramEnd"/>
            <w:r w:rsidRPr="00410804">
              <w:rPr>
                <w:rFonts w:ascii="Times New Roman" w:eastAsia="Times New Roman" w:hAnsi="Times New Roman" w:cs="Times New Roman"/>
                <w:color w:val="000000"/>
                <w:sz w:val="20"/>
                <w:szCs w:val="20"/>
                <w:lang w:eastAsia="es-ES"/>
              </w:rPr>
              <w:t>6)-</w:t>
            </w:r>
            <w:proofErr w:type="spellStart"/>
            <w:r w:rsidRPr="00410804">
              <w:rPr>
                <w:rFonts w:ascii="Times New Roman" w:eastAsia="Times New Roman" w:hAnsi="Times New Roman" w:cs="Times New Roman"/>
                <w:color w:val="000000"/>
                <w:sz w:val="20"/>
                <w:szCs w:val="20"/>
                <w:lang w:eastAsia="es-ES"/>
              </w:rPr>
              <w:t>Methyllysine</w:t>
            </w:r>
            <w:proofErr w:type="spellEnd"/>
          </w:p>
        </w:tc>
        <w:tc>
          <w:tcPr>
            <w:tcW w:w="1117" w:type="dxa"/>
            <w:tcBorders>
              <w:top w:val="nil"/>
              <w:left w:val="nil"/>
              <w:bottom w:val="nil"/>
              <w:right w:val="nil"/>
            </w:tcBorders>
            <w:vAlign w:val="center"/>
          </w:tcPr>
          <w:p w14:paraId="039BA838" w14:textId="5FE541D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-0.27 (1.06)</w:t>
            </w:r>
          </w:p>
        </w:tc>
        <w:tc>
          <w:tcPr>
            <w:tcW w:w="1276" w:type="dxa"/>
            <w:tcBorders>
              <w:top w:val="nil"/>
              <w:left w:val="nil"/>
              <w:bottom w:val="nil"/>
              <w:right w:val="nil"/>
            </w:tcBorders>
            <w:vAlign w:val="center"/>
          </w:tcPr>
          <w:p w14:paraId="48A2B5AF" w14:textId="434A493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-0.06 (1.11)</w:t>
            </w:r>
          </w:p>
        </w:tc>
        <w:tc>
          <w:tcPr>
            <w:tcW w:w="742" w:type="dxa"/>
            <w:tcBorders>
              <w:top w:val="nil"/>
              <w:left w:val="nil"/>
              <w:bottom w:val="nil"/>
              <w:right w:val="nil"/>
            </w:tcBorders>
            <w:shd w:val="clear" w:color="auto" w:fill="auto"/>
            <w:noWrap/>
            <w:vAlign w:val="center"/>
            <w:hideMark/>
          </w:tcPr>
          <w:p w14:paraId="2D08977D" w14:textId="2294FC6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-0.17</w:t>
            </w:r>
          </w:p>
        </w:tc>
        <w:tc>
          <w:tcPr>
            <w:tcW w:w="1197" w:type="dxa"/>
            <w:tcBorders>
              <w:top w:val="nil"/>
              <w:left w:val="nil"/>
              <w:bottom w:val="nil"/>
              <w:right w:val="nil"/>
            </w:tcBorders>
            <w:shd w:val="clear" w:color="auto" w:fill="auto"/>
            <w:noWrap/>
            <w:vAlign w:val="center"/>
            <w:hideMark/>
          </w:tcPr>
          <w:p w14:paraId="3DA8562D" w14:textId="7153BE7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0.006</w:t>
            </w:r>
          </w:p>
        </w:tc>
        <w:tc>
          <w:tcPr>
            <w:tcW w:w="956" w:type="dxa"/>
            <w:tcBorders>
              <w:top w:val="nil"/>
              <w:left w:val="nil"/>
              <w:bottom w:val="nil"/>
              <w:right w:val="nil"/>
            </w:tcBorders>
            <w:vAlign w:val="center"/>
          </w:tcPr>
          <w:p w14:paraId="544D6D80" w14:textId="6638F6B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7DFEC5EC" w14:textId="3E40BAD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31FBFD2D"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HMDB0002038</w:t>
            </w:r>
          </w:p>
        </w:tc>
      </w:tr>
      <w:tr w:rsidR="003D51D4" w:rsidRPr="00410804" w14:paraId="4B0DEEA3" w14:textId="77777777" w:rsidTr="003D51D4">
        <w:trPr>
          <w:trHeight w:val="300"/>
        </w:trPr>
        <w:tc>
          <w:tcPr>
            <w:tcW w:w="2994" w:type="dxa"/>
            <w:tcBorders>
              <w:top w:val="nil"/>
              <w:left w:val="nil"/>
              <w:bottom w:val="nil"/>
              <w:right w:val="nil"/>
            </w:tcBorders>
            <w:shd w:val="clear" w:color="auto" w:fill="auto"/>
            <w:noWrap/>
            <w:vAlign w:val="bottom"/>
            <w:hideMark/>
          </w:tcPr>
          <w:p w14:paraId="615FCE68"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N-6-Trimethyllysine</w:t>
            </w:r>
          </w:p>
        </w:tc>
        <w:tc>
          <w:tcPr>
            <w:tcW w:w="1117" w:type="dxa"/>
            <w:tcBorders>
              <w:top w:val="nil"/>
              <w:left w:val="nil"/>
              <w:bottom w:val="nil"/>
              <w:right w:val="nil"/>
            </w:tcBorders>
            <w:vAlign w:val="center"/>
          </w:tcPr>
          <w:p w14:paraId="1F121E8A" w14:textId="791C7B5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(1.05)</w:t>
            </w:r>
          </w:p>
        </w:tc>
        <w:tc>
          <w:tcPr>
            <w:tcW w:w="1276" w:type="dxa"/>
            <w:tcBorders>
              <w:top w:val="nil"/>
              <w:left w:val="nil"/>
              <w:bottom w:val="nil"/>
              <w:right w:val="nil"/>
            </w:tcBorders>
            <w:vAlign w:val="center"/>
          </w:tcPr>
          <w:p w14:paraId="72C61D86" w14:textId="13E7DF8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-0.07 (1.10)</w:t>
            </w:r>
          </w:p>
        </w:tc>
        <w:tc>
          <w:tcPr>
            <w:tcW w:w="742" w:type="dxa"/>
            <w:tcBorders>
              <w:top w:val="nil"/>
              <w:left w:val="nil"/>
              <w:bottom w:val="nil"/>
              <w:right w:val="nil"/>
            </w:tcBorders>
            <w:shd w:val="clear" w:color="auto" w:fill="auto"/>
            <w:noWrap/>
            <w:vAlign w:val="center"/>
            <w:hideMark/>
          </w:tcPr>
          <w:p w14:paraId="337E56B4" w14:textId="2B478BA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-0.18</w:t>
            </w:r>
          </w:p>
        </w:tc>
        <w:tc>
          <w:tcPr>
            <w:tcW w:w="1197" w:type="dxa"/>
            <w:tcBorders>
              <w:top w:val="nil"/>
              <w:left w:val="nil"/>
              <w:bottom w:val="nil"/>
              <w:right w:val="nil"/>
            </w:tcBorders>
            <w:shd w:val="clear" w:color="auto" w:fill="auto"/>
            <w:noWrap/>
            <w:vAlign w:val="center"/>
            <w:hideMark/>
          </w:tcPr>
          <w:p w14:paraId="10D118F3" w14:textId="3CB025F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0.049</w:t>
            </w:r>
          </w:p>
        </w:tc>
        <w:tc>
          <w:tcPr>
            <w:tcW w:w="956" w:type="dxa"/>
            <w:tcBorders>
              <w:top w:val="nil"/>
              <w:left w:val="nil"/>
              <w:bottom w:val="nil"/>
              <w:right w:val="nil"/>
            </w:tcBorders>
            <w:vAlign w:val="center"/>
          </w:tcPr>
          <w:p w14:paraId="667D9DC3" w14:textId="325E545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40B6E8C9" w14:textId="396EB0B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40D3DF0"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HMDB0001325</w:t>
            </w:r>
          </w:p>
        </w:tc>
      </w:tr>
      <w:tr w:rsidR="003D51D4" w:rsidRPr="00410804" w14:paraId="43F35BA8" w14:textId="77777777" w:rsidTr="003D51D4">
        <w:trPr>
          <w:trHeight w:val="300"/>
        </w:trPr>
        <w:tc>
          <w:tcPr>
            <w:tcW w:w="2994" w:type="dxa"/>
            <w:tcBorders>
              <w:top w:val="nil"/>
              <w:left w:val="nil"/>
              <w:bottom w:val="nil"/>
              <w:right w:val="nil"/>
            </w:tcBorders>
            <w:shd w:val="clear" w:color="auto" w:fill="auto"/>
            <w:noWrap/>
            <w:vAlign w:val="bottom"/>
            <w:hideMark/>
          </w:tcPr>
          <w:p w14:paraId="7088C3DF"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N-</w:t>
            </w:r>
            <w:proofErr w:type="spellStart"/>
            <w:r w:rsidRPr="00410804">
              <w:rPr>
                <w:rFonts w:ascii="Times New Roman" w:eastAsia="Times New Roman" w:hAnsi="Times New Roman" w:cs="Times New Roman"/>
                <w:color w:val="000000"/>
                <w:sz w:val="20"/>
                <w:szCs w:val="20"/>
                <w:lang w:eastAsia="es-ES"/>
              </w:rPr>
              <w:t>Acetylhistidine</w:t>
            </w:r>
            <w:proofErr w:type="spellEnd"/>
          </w:p>
        </w:tc>
        <w:tc>
          <w:tcPr>
            <w:tcW w:w="1117" w:type="dxa"/>
            <w:tcBorders>
              <w:top w:val="nil"/>
              <w:left w:val="nil"/>
              <w:bottom w:val="nil"/>
              <w:right w:val="nil"/>
            </w:tcBorders>
            <w:vAlign w:val="center"/>
          </w:tcPr>
          <w:p w14:paraId="0AFD1040" w14:textId="54B4EAC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-0.12 (1.10)</w:t>
            </w:r>
          </w:p>
        </w:tc>
        <w:tc>
          <w:tcPr>
            <w:tcW w:w="1276" w:type="dxa"/>
            <w:tcBorders>
              <w:top w:val="nil"/>
              <w:left w:val="nil"/>
              <w:bottom w:val="nil"/>
              <w:right w:val="nil"/>
            </w:tcBorders>
            <w:vAlign w:val="center"/>
          </w:tcPr>
          <w:p w14:paraId="2406E963" w14:textId="417642D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0.05 (0.99)</w:t>
            </w:r>
          </w:p>
        </w:tc>
        <w:tc>
          <w:tcPr>
            <w:tcW w:w="742" w:type="dxa"/>
            <w:tcBorders>
              <w:top w:val="nil"/>
              <w:left w:val="nil"/>
              <w:bottom w:val="nil"/>
              <w:right w:val="nil"/>
            </w:tcBorders>
            <w:shd w:val="clear" w:color="auto" w:fill="auto"/>
            <w:noWrap/>
            <w:vAlign w:val="center"/>
            <w:hideMark/>
          </w:tcPr>
          <w:p w14:paraId="49CF27FD" w14:textId="42CBEB1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-0.17</w:t>
            </w:r>
          </w:p>
        </w:tc>
        <w:tc>
          <w:tcPr>
            <w:tcW w:w="1197" w:type="dxa"/>
            <w:tcBorders>
              <w:top w:val="nil"/>
              <w:left w:val="nil"/>
              <w:bottom w:val="nil"/>
              <w:right w:val="nil"/>
            </w:tcBorders>
            <w:shd w:val="clear" w:color="auto" w:fill="auto"/>
            <w:noWrap/>
            <w:vAlign w:val="center"/>
            <w:hideMark/>
          </w:tcPr>
          <w:p w14:paraId="2B3DF6FE" w14:textId="6E5D3B8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0.037</w:t>
            </w:r>
          </w:p>
        </w:tc>
        <w:tc>
          <w:tcPr>
            <w:tcW w:w="956" w:type="dxa"/>
            <w:tcBorders>
              <w:top w:val="nil"/>
              <w:left w:val="nil"/>
              <w:bottom w:val="nil"/>
              <w:right w:val="nil"/>
            </w:tcBorders>
            <w:vAlign w:val="center"/>
          </w:tcPr>
          <w:p w14:paraId="163393DF" w14:textId="67D5DFA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bottom w:val="nil"/>
              <w:right w:val="nil"/>
            </w:tcBorders>
            <w:shd w:val="clear" w:color="auto" w:fill="auto"/>
            <w:noWrap/>
            <w:vAlign w:val="center"/>
            <w:hideMark/>
          </w:tcPr>
          <w:p w14:paraId="03393F33" w14:textId="7C1A40C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63A4199"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HMDB0032055</w:t>
            </w:r>
          </w:p>
        </w:tc>
      </w:tr>
      <w:tr w:rsidR="003D51D4" w:rsidRPr="00410804" w14:paraId="5E7200FF" w14:textId="77777777" w:rsidTr="003D51D4">
        <w:trPr>
          <w:trHeight w:val="300"/>
        </w:trPr>
        <w:tc>
          <w:tcPr>
            <w:tcW w:w="2994" w:type="dxa"/>
            <w:tcBorders>
              <w:top w:val="nil"/>
              <w:left w:val="nil"/>
              <w:right w:val="nil"/>
            </w:tcBorders>
            <w:shd w:val="clear" w:color="auto" w:fill="auto"/>
            <w:noWrap/>
            <w:vAlign w:val="bottom"/>
            <w:hideMark/>
          </w:tcPr>
          <w:p w14:paraId="6A101B0A"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N-</w:t>
            </w:r>
            <w:proofErr w:type="spellStart"/>
            <w:r w:rsidRPr="00410804">
              <w:rPr>
                <w:rFonts w:ascii="Times New Roman" w:eastAsia="Times New Roman" w:hAnsi="Times New Roman" w:cs="Times New Roman"/>
                <w:color w:val="000000"/>
                <w:sz w:val="20"/>
                <w:szCs w:val="20"/>
                <w:lang w:eastAsia="es-ES"/>
              </w:rPr>
              <w:t>Acetylserotonin</w:t>
            </w:r>
            <w:proofErr w:type="spellEnd"/>
          </w:p>
        </w:tc>
        <w:tc>
          <w:tcPr>
            <w:tcW w:w="1117" w:type="dxa"/>
            <w:tcBorders>
              <w:top w:val="nil"/>
              <w:left w:val="nil"/>
              <w:right w:val="nil"/>
            </w:tcBorders>
            <w:vAlign w:val="center"/>
          </w:tcPr>
          <w:p w14:paraId="08E9D3AB" w14:textId="3B9FF8C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(1.32)</w:t>
            </w:r>
          </w:p>
        </w:tc>
        <w:tc>
          <w:tcPr>
            <w:tcW w:w="1276" w:type="dxa"/>
            <w:tcBorders>
              <w:top w:val="nil"/>
              <w:left w:val="nil"/>
              <w:right w:val="nil"/>
            </w:tcBorders>
            <w:vAlign w:val="center"/>
          </w:tcPr>
          <w:p w14:paraId="656174C8" w14:textId="70EFDA7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(1.40)</w:t>
            </w:r>
          </w:p>
        </w:tc>
        <w:tc>
          <w:tcPr>
            <w:tcW w:w="742" w:type="dxa"/>
            <w:tcBorders>
              <w:top w:val="nil"/>
              <w:left w:val="nil"/>
              <w:right w:val="nil"/>
            </w:tcBorders>
            <w:shd w:val="clear" w:color="auto" w:fill="auto"/>
            <w:noWrap/>
            <w:vAlign w:val="center"/>
            <w:hideMark/>
          </w:tcPr>
          <w:p w14:paraId="06EA34C4" w14:textId="63AFABD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w:t>
            </w:r>
          </w:p>
        </w:tc>
        <w:tc>
          <w:tcPr>
            <w:tcW w:w="1197" w:type="dxa"/>
            <w:tcBorders>
              <w:top w:val="nil"/>
              <w:left w:val="nil"/>
              <w:right w:val="nil"/>
            </w:tcBorders>
            <w:shd w:val="clear" w:color="auto" w:fill="auto"/>
            <w:noWrap/>
            <w:vAlign w:val="center"/>
            <w:hideMark/>
          </w:tcPr>
          <w:p w14:paraId="61F6E66B" w14:textId="3B04E91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0.030</w:t>
            </w:r>
          </w:p>
        </w:tc>
        <w:tc>
          <w:tcPr>
            <w:tcW w:w="956" w:type="dxa"/>
            <w:tcBorders>
              <w:top w:val="nil"/>
              <w:left w:val="nil"/>
              <w:right w:val="nil"/>
            </w:tcBorders>
            <w:vAlign w:val="center"/>
          </w:tcPr>
          <w:p w14:paraId="014BAA3E" w14:textId="12F2BC6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right w:val="nil"/>
            </w:tcBorders>
            <w:shd w:val="clear" w:color="auto" w:fill="auto"/>
            <w:noWrap/>
            <w:vAlign w:val="center"/>
            <w:hideMark/>
          </w:tcPr>
          <w:p w14:paraId="57F27EF2" w14:textId="53BC7E7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right w:val="nil"/>
            </w:tcBorders>
            <w:shd w:val="clear" w:color="auto" w:fill="auto"/>
            <w:noWrap/>
            <w:vAlign w:val="center"/>
            <w:hideMark/>
          </w:tcPr>
          <w:p w14:paraId="0CFCEF38"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HMDB0001238</w:t>
            </w:r>
          </w:p>
        </w:tc>
      </w:tr>
      <w:tr w:rsidR="003D51D4" w:rsidRPr="00410804" w14:paraId="1AD5C47A" w14:textId="77777777" w:rsidTr="003D51D4">
        <w:trPr>
          <w:trHeight w:val="300"/>
        </w:trPr>
        <w:tc>
          <w:tcPr>
            <w:tcW w:w="2994" w:type="dxa"/>
            <w:tcBorders>
              <w:top w:val="nil"/>
              <w:left w:val="nil"/>
              <w:right w:val="nil"/>
            </w:tcBorders>
            <w:shd w:val="clear" w:color="auto" w:fill="auto"/>
            <w:noWrap/>
            <w:vAlign w:val="bottom"/>
            <w:hideMark/>
          </w:tcPr>
          <w:p w14:paraId="569D25A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Nonadeca-10Z-enoic acid</w:t>
            </w:r>
          </w:p>
        </w:tc>
        <w:tc>
          <w:tcPr>
            <w:tcW w:w="1117" w:type="dxa"/>
            <w:tcBorders>
              <w:top w:val="nil"/>
              <w:left w:val="nil"/>
              <w:right w:val="nil"/>
            </w:tcBorders>
            <w:vAlign w:val="center"/>
          </w:tcPr>
          <w:p w14:paraId="1E36DFBE" w14:textId="03171F3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0.10 (1.00)</w:t>
            </w:r>
          </w:p>
        </w:tc>
        <w:tc>
          <w:tcPr>
            <w:tcW w:w="1276" w:type="dxa"/>
            <w:tcBorders>
              <w:top w:val="nil"/>
              <w:left w:val="nil"/>
              <w:right w:val="nil"/>
            </w:tcBorders>
            <w:vAlign w:val="center"/>
          </w:tcPr>
          <w:p w14:paraId="4641AB38" w14:textId="3C9C302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-0.16 (1.08)</w:t>
            </w:r>
          </w:p>
        </w:tc>
        <w:tc>
          <w:tcPr>
            <w:tcW w:w="742" w:type="dxa"/>
            <w:tcBorders>
              <w:top w:val="nil"/>
              <w:left w:val="nil"/>
              <w:right w:val="nil"/>
            </w:tcBorders>
            <w:shd w:val="clear" w:color="auto" w:fill="auto"/>
            <w:noWrap/>
            <w:vAlign w:val="center"/>
            <w:hideMark/>
          </w:tcPr>
          <w:p w14:paraId="65BB6564" w14:textId="55234CA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0.19</w:t>
            </w:r>
          </w:p>
        </w:tc>
        <w:tc>
          <w:tcPr>
            <w:tcW w:w="1197" w:type="dxa"/>
            <w:tcBorders>
              <w:top w:val="nil"/>
              <w:left w:val="nil"/>
              <w:right w:val="nil"/>
            </w:tcBorders>
            <w:shd w:val="clear" w:color="auto" w:fill="auto"/>
            <w:noWrap/>
            <w:vAlign w:val="center"/>
            <w:hideMark/>
          </w:tcPr>
          <w:p w14:paraId="612D9DB8" w14:textId="2AC2C9D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0.017</w:t>
            </w:r>
          </w:p>
        </w:tc>
        <w:tc>
          <w:tcPr>
            <w:tcW w:w="956" w:type="dxa"/>
            <w:tcBorders>
              <w:top w:val="nil"/>
              <w:left w:val="nil"/>
              <w:right w:val="nil"/>
            </w:tcBorders>
            <w:vAlign w:val="center"/>
          </w:tcPr>
          <w:p w14:paraId="6D270BFB" w14:textId="05336D8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right w:val="nil"/>
            </w:tcBorders>
            <w:shd w:val="clear" w:color="auto" w:fill="auto"/>
            <w:noWrap/>
            <w:vAlign w:val="center"/>
            <w:hideMark/>
          </w:tcPr>
          <w:p w14:paraId="2E08875E" w14:textId="4ECEC34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right w:val="nil"/>
            </w:tcBorders>
            <w:shd w:val="clear" w:color="auto" w:fill="auto"/>
            <w:noWrap/>
            <w:vAlign w:val="center"/>
            <w:hideMark/>
          </w:tcPr>
          <w:p w14:paraId="183DEDBA"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HMDB0013622</w:t>
            </w:r>
          </w:p>
        </w:tc>
      </w:tr>
      <w:tr w:rsidR="003D51D4" w:rsidRPr="00410804" w14:paraId="152347C6" w14:textId="77777777" w:rsidTr="003D51D4">
        <w:trPr>
          <w:trHeight w:val="300"/>
        </w:trPr>
        <w:tc>
          <w:tcPr>
            <w:tcW w:w="2994" w:type="dxa"/>
            <w:tcBorders>
              <w:left w:val="nil"/>
              <w:bottom w:val="nil"/>
              <w:right w:val="nil"/>
            </w:tcBorders>
            <w:shd w:val="clear" w:color="auto" w:fill="auto"/>
            <w:noWrap/>
            <w:vAlign w:val="bottom"/>
            <w:hideMark/>
          </w:tcPr>
          <w:p w14:paraId="15DF2FE0" w14:textId="77777777" w:rsidR="003D51D4" w:rsidRPr="003D51D4" w:rsidRDefault="003D51D4" w:rsidP="003D51D4">
            <w:pPr>
              <w:spacing w:after="0" w:line="240" w:lineRule="auto"/>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Oleic acid</w:t>
            </w:r>
          </w:p>
        </w:tc>
        <w:tc>
          <w:tcPr>
            <w:tcW w:w="1117" w:type="dxa"/>
            <w:tcBorders>
              <w:left w:val="nil"/>
              <w:bottom w:val="nil"/>
              <w:right w:val="nil"/>
            </w:tcBorders>
            <w:vAlign w:val="center"/>
          </w:tcPr>
          <w:p w14:paraId="361EAE0B" w14:textId="29155AA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0.17 (0.94)</w:t>
            </w:r>
          </w:p>
        </w:tc>
        <w:tc>
          <w:tcPr>
            <w:tcW w:w="1276" w:type="dxa"/>
            <w:tcBorders>
              <w:left w:val="nil"/>
              <w:bottom w:val="nil"/>
              <w:right w:val="nil"/>
            </w:tcBorders>
            <w:vAlign w:val="center"/>
          </w:tcPr>
          <w:p w14:paraId="08990D94" w14:textId="4EF092B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-0.10 (1.01)</w:t>
            </w:r>
          </w:p>
        </w:tc>
        <w:tc>
          <w:tcPr>
            <w:tcW w:w="742" w:type="dxa"/>
            <w:tcBorders>
              <w:left w:val="nil"/>
              <w:bottom w:val="nil"/>
              <w:right w:val="nil"/>
            </w:tcBorders>
            <w:shd w:val="clear" w:color="auto" w:fill="auto"/>
            <w:noWrap/>
            <w:vAlign w:val="center"/>
            <w:hideMark/>
          </w:tcPr>
          <w:p w14:paraId="2E3C56A7" w14:textId="5A2CED5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0.25</w:t>
            </w:r>
          </w:p>
        </w:tc>
        <w:tc>
          <w:tcPr>
            <w:tcW w:w="1197" w:type="dxa"/>
            <w:tcBorders>
              <w:left w:val="nil"/>
              <w:bottom w:val="nil"/>
              <w:right w:val="nil"/>
            </w:tcBorders>
            <w:shd w:val="clear" w:color="auto" w:fill="auto"/>
            <w:noWrap/>
            <w:vAlign w:val="center"/>
            <w:hideMark/>
          </w:tcPr>
          <w:p w14:paraId="5BD519EF" w14:textId="3632C62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0.001</w:t>
            </w:r>
          </w:p>
        </w:tc>
        <w:tc>
          <w:tcPr>
            <w:tcW w:w="956" w:type="dxa"/>
            <w:tcBorders>
              <w:left w:val="nil"/>
              <w:bottom w:val="nil"/>
              <w:right w:val="nil"/>
            </w:tcBorders>
            <w:vAlign w:val="center"/>
          </w:tcPr>
          <w:p w14:paraId="390C90E3" w14:textId="20FCA16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0.026</w:t>
            </w:r>
          </w:p>
        </w:tc>
        <w:tc>
          <w:tcPr>
            <w:tcW w:w="1033" w:type="dxa"/>
            <w:tcBorders>
              <w:left w:val="nil"/>
              <w:bottom w:val="nil"/>
              <w:right w:val="nil"/>
            </w:tcBorders>
            <w:shd w:val="clear" w:color="auto" w:fill="auto"/>
            <w:noWrap/>
            <w:vAlign w:val="center"/>
            <w:hideMark/>
          </w:tcPr>
          <w:p w14:paraId="1950DACA" w14:textId="0E038B8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left w:val="nil"/>
              <w:bottom w:val="nil"/>
              <w:right w:val="nil"/>
            </w:tcBorders>
            <w:shd w:val="clear" w:color="auto" w:fill="auto"/>
            <w:noWrap/>
            <w:vAlign w:val="center"/>
            <w:hideMark/>
          </w:tcPr>
          <w:p w14:paraId="4DE63F9D"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HMDB0000207</w:t>
            </w:r>
          </w:p>
        </w:tc>
      </w:tr>
      <w:tr w:rsidR="003D51D4" w:rsidRPr="00410804" w14:paraId="2701B127" w14:textId="77777777" w:rsidTr="003D51D4">
        <w:trPr>
          <w:trHeight w:val="300"/>
        </w:trPr>
        <w:tc>
          <w:tcPr>
            <w:tcW w:w="2994" w:type="dxa"/>
            <w:tcBorders>
              <w:top w:val="nil"/>
              <w:left w:val="nil"/>
              <w:bottom w:val="nil"/>
              <w:right w:val="nil"/>
            </w:tcBorders>
            <w:shd w:val="clear" w:color="auto" w:fill="auto"/>
            <w:noWrap/>
            <w:vAlign w:val="bottom"/>
            <w:hideMark/>
          </w:tcPr>
          <w:p w14:paraId="05853353"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Oxypurinol</w:t>
            </w:r>
            <w:proofErr w:type="spellEnd"/>
          </w:p>
        </w:tc>
        <w:tc>
          <w:tcPr>
            <w:tcW w:w="1117" w:type="dxa"/>
            <w:tcBorders>
              <w:top w:val="nil"/>
              <w:left w:val="nil"/>
              <w:bottom w:val="nil"/>
              <w:right w:val="nil"/>
            </w:tcBorders>
            <w:vAlign w:val="center"/>
          </w:tcPr>
          <w:p w14:paraId="0D883CC4" w14:textId="33443C3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-0.01 (0.64)</w:t>
            </w:r>
          </w:p>
        </w:tc>
        <w:tc>
          <w:tcPr>
            <w:tcW w:w="1276" w:type="dxa"/>
            <w:tcBorders>
              <w:top w:val="nil"/>
              <w:left w:val="nil"/>
              <w:bottom w:val="nil"/>
              <w:right w:val="nil"/>
            </w:tcBorders>
            <w:vAlign w:val="center"/>
          </w:tcPr>
          <w:p w14:paraId="06E62149" w14:textId="7E38B5E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(0.76)</w:t>
            </w:r>
          </w:p>
        </w:tc>
        <w:tc>
          <w:tcPr>
            <w:tcW w:w="742" w:type="dxa"/>
            <w:tcBorders>
              <w:top w:val="nil"/>
              <w:left w:val="nil"/>
              <w:bottom w:val="nil"/>
              <w:right w:val="nil"/>
            </w:tcBorders>
            <w:shd w:val="clear" w:color="auto" w:fill="auto"/>
            <w:noWrap/>
            <w:vAlign w:val="center"/>
            <w:hideMark/>
          </w:tcPr>
          <w:p w14:paraId="620EBA10" w14:textId="2607737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-0.13</w:t>
            </w:r>
          </w:p>
        </w:tc>
        <w:tc>
          <w:tcPr>
            <w:tcW w:w="1197" w:type="dxa"/>
            <w:tcBorders>
              <w:top w:val="nil"/>
              <w:left w:val="nil"/>
              <w:bottom w:val="nil"/>
              <w:right w:val="nil"/>
            </w:tcBorders>
            <w:shd w:val="clear" w:color="auto" w:fill="auto"/>
            <w:noWrap/>
            <w:vAlign w:val="center"/>
            <w:hideMark/>
          </w:tcPr>
          <w:p w14:paraId="6A04D984" w14:textId="3BA532E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0.021</w:t>
            </w:r>
          </w:p>
        </w:tc>
        <w:tc>
          <w:tcPr>
            <w:tcW w:w="956" w:type="dxa"/>
            <w:tcBorders>
              <w:top w:val="nil"/>
              <w:left w:val="nil"/>
              <w:bottom w:val="nil"/>
              <w:right w:val="nil"/>
            </w:tcBorders>
            <w:vAlign w:val="center"/>
          </w:tcPr>
          <w:p w14:paraId="6E7FF7B1" w14:textId="16C9382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571997C2" w14:textId="321F1BF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0BDFE285"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HMDB0000786</w:t>
            </w:r>
          </w:p>
        </w:tc>
      </w:tr>
      <w:tr w:rsidR="003D51D4" w:rsidRPr="00410804" w14:paraId="728A9901" w14:textId="77777777" w:rsidTr="003D51D4">
        <w:trPr>
          <w:trHeight w:val="300"/>
        </w:trPr>
        <w:tc>
          <w:tcPr>
            <w:tcW w:w="2994" w:type="dxa"/>
            <w:tcBorders>
              <w:top w:val="nil"/>
              <w:left w:val="nil"/>
              <w:bottom w:val="nil"/>
              <w:right w:val="nil"/>
            </w:tcBorders>
            <w:shd w:val="clear" w:color="auto" w:fill="auto"/>
            <w:noWrap/>
            <w:vAlign w:val="bottom"/>
            <w:hideMark/>
          </w:tcPr>
          <w:p w14:paraId="06F5FEC9"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Palmitoleoyl</w:t>
            </w:r>
            <w:proofErr w:type="spellEnd"/>
            <w:r w:rsidRPr="00410804">
              <w:rPr>
                <w:rFonts w:ascii="Times New Roman" w:eastAsia="Times New Roman" w:hAnsi="Times New Roman" w:cs="Times New Roman"/>
                <w:color w:val="000000"/>
                <w:sz w:val="20"/>
                <w:szCs w:val="20"/>
                <w:lang w:eastAsia="es-ES"/>
              </w:rPr>
              <w:t>-EA</w:t>
            </w:r>
          </w:p>
        </w:tc>
        <w:tc>
          <w:tcPr>
            <w:tcW w:w="1117" w:type="dxa"/>
            <w:tcBorders>
              <w:top w:val="nil"/>
              <w:left w:val="nil"/>
              <w:bottom w:val="nil"/>
              <w:right w:val="nil"/>
            </w:tcBorders>
            <w:vAlign w:val="center"/>
          </w:tcPr>
          <w:p w14:paraId="5C8F30B8" w14:textId="5BC728F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0.20 (1.20)</w:t>
            </w:r>
          </w:p>
        </w:tc>
        <w:tc>
          <w:tcPr>
            <w:tcW w:w="1276" w:type="dxa"/>
            <w:tcBorders>
              <w:top w:val="nil"/>
              <w:left w:val="nil"/>
              <w:bottom w:val="nil"/>
              <w:right w:val="nil"/>
            </w:tcBorders>
            <w:vAlign w:val="center"/>
          </w:tcPr>
          <w:p w14:paraId="390D478D" w14:textId="60A6D60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(1.21)</w:t>
            </w:r>
          </w:p>
        </w:tc>
        <w:tc>
          <w:tcPr>
            <w:tcW w:w="742" w:type="dxa"/>
            <w:tcBorders>
              <w:top w:val="nil"/>
              <w:left w:val="nil"/>
              <w:bottom w:val="nil"/>
              <w:right w:val="nil"/>
            </w:tcBorders>
            <w:shd w:val="clear" w:color="auto" w:fill="auto"/>
            <w:noWrap/>
            <w:vAlign w:val="center"/>
            <w:hideMark/>
          </w:tcPr>
          <w:p w14:paraId="263C21CA" w14:textId="55E4794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0.21</w:t>
            </w:r>
          </w:p>
        </w:tc>
        <w:tc>
          <w:tcPr>
            <w:tcW w:w="1197" w:type="dxa"/>
            <w:tcBorders>
              <w:top w:val="nil"/>
              <w:left w:val="nil"/>
              <w:bottom w:val="nil"/>
              <w:right w:val="nil"/>
            </w:tcBorders>
            <w:shd w:val="clear" w:color="auto" w:fill="auto"/>
            <w:noWrap/>
            <w:vAlign w:val="center"/>
            <w:hideMark/>
          </w:tcPr>
          <w:p w14:paraId="6BE901C5" w14:textId="3B4F2DA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0.032</w:t>
            </w:r>
          </w:p>
        </w:tc>
        <w:tc>
          <w:tcPr>
            <w:tcW w:w="956" w:type="dxa"/>
            <w:tcBorders>
              <w:top w:val="nil"/>
              <w:left w:val="nil"/>
              <w:bottom w:val="nil"/>
              <w:right w:val="nil"/>
            </w:tcBorders>
            <w:vAlign w:val="center"/>
          </w:tcPr>
          <w:p w14:paraId="57375172" w14:textId="407BDF1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64F5D607" w14:textId="3E4E26E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4620C74C"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HMDB0013648</w:t>
            </w:r>
          </w:p>
        </w:tc>
      </w:tr>
      <w:tr w:rsidR="003D51D4" w:rsidRPr="00410804" w14:paraId="3981907B" w14:textId="77777777" w:rsidTr="003D51D4">
        <w:trPr>
          <w:trHeight w:val="300"/>
        </w:trPr>
        <w:tc>
          <w:tcPr>
            <w:tcW w:w="2994" w:type="dxa"/>
            <w:tcBorders>
              <w:top w:val="nil"/>
              <w:left w:val="nil"/>
              <w:bottom w:val="nil"/>
              <w:right w:val="nil"/>
            </w:tcBorders>
            <w:shd w:val="clear" w:color="auto" w:fill="auto"/>
            <w:noWrap/>
            <w:vAlign w:val="bottom"/>
            <w:hideMark/>
          </w:tcPr>
          <w:p w14:paraId="4A1CB8D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Phe</w:t>
            </w:r>
            <w:proofErr w:type="spellEnd"/>
            <w:r w:rsidRPr="00410804">
              <w:rPr>
                <w:rFonts w:ascii="Times New Roman" w:eastAsia="Times New Roman" w:hAnsi="Times New Roman" w:cs="Times New Roman"/>
                <w:color w:val="000000"/>
                <w:sz w:val="20"/>
                <w:szCs w:val="20"/>
                <w:lang w:eastAsia="es-ES"/>
              </w:rPr>
              <w:t>-Ile</w:t>
            </w:r>
          </w:p>
        </w:tc>
        <w:tc>
          <w:tcPr>
            <w:tcW w:w="1117" w:type="dxa"/>
            <w:tcBorders>
              <w:top w:val="nil"/>
              <w:left w:val="nil"/>
              <w:bottom w:val="nil"/>
              <w:right w:val="nil"/>
            </w:tcBorders>
            <w:vAlign w:val="center"/>
          </w:tcPr>
          <w:p w14:paraId="445B571C" w14:textId="027BE99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-0.07 (1.32)</w:t>
            </w:r>
          </w:p>
        </w:tc>
        <w:tc>
          <w:tcPr>
            <w:tcW w:w="1276" w:type="dxa"/>
            <w:tcBorders>
              <w:top w:val="nil"/>
              <w:left w:val="nil"/>
              <w:bottom w:val="nil"/>
              <w:right w:val="nil"/>
            </w:tcBorders>
            <w:vAlign w:val="center"/>
          </w:tcPr>
          <w:p w14:paraId="0F6A55C9" w14:textId="7B6CA6A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(1.19)</w:t>
            </w:r>
          </w:p>
        </w:tc>
        <w:tc>
          <w:tcPr>
            <w:tcW w:w="742" w:type="dxa"/>
            <w:tcBorders>
              <w:top w:val="nil"/>
              <w:left w:val="nil"/>
              <w:bottom w:val="nil"/>
              <w:right w:val="nil"/>
            </w:tcBorders>
            <w:shd w:val="clear" w:color="auto" w:fill="auto"/>
            <w:noWrap/>
            <w:vAlign w:val="center"/>
            <w:hideMark/>
          </w:tcPr>
          <w:p w14:paraId="4AED0014" w14:textId="201CE42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0.21</w:t>
            </w:r>
          </w:p>
        </w:tc>
        <w:tc>
          <w:tcPr>
            <w:tcW w:w="1197" w:type="dxa"/>
            <w:tcBorders>
              <w:top w:val="nil"/>
              <w:left w:val="nil"/>
              <w:bottom w:val="nil"/>
              <w:right w:val="nil"/>
            </w:tcBorders>
            <w:shd w:val="clear" w:color="auto" w:fill="auto"/>
            <w:noWrap/>
            <w:vAlign w:val="center"/>
            <w:hideMark/>
          </w:tcPr>
          <w:p w14:paraId="0128DA88" w14:textId="4DC8E2D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0.036</w:t>
            </w:r>
          </w:p>
        </w:tc>
        <w:tc>
          <w:tcPr>
            <w:tcW w:w="956" w:type="dxa"/>
            <w:tcBorders>
              <w:top w:val="nil"/>
              <w:left w:val="nil"/>
              <w:bottom w:val="nil"/>
              <w:right w:val="nil"/>
            </w:tcBorders>
            <w:vAlign w:val="center"/>
          </w:tcPr>
          <w:p w14:paraId="27611324" w14:textId="6B29AA8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17545007" w14:textId="003C60F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188ECE00"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HMDB0028998</w:t>
            </w:r>
          </w:p>
        </w:tc>
      </w:tr>
      <w:tr w:rsidR="003D51D4" w:rsidRPr="00410804" w14:paraId="1E5257EB" w14:textId="77777777" w:rsidTr="003D51D4">
        <w:trPr>
          <w:trHeight w:val="300"/>
        </w:trPr>
        <w:tc>
          <w:tcPr>
            <w:tcW w:w="2994" w:type="dxa"/>
            <w:tcBorders>
              <w:top w:val="nil"/>
              <w:left w:val="nil"/>
              <w:bottom w:val="nil"/>
              <w:right w:val="nil"/>
            </w:tcBorders>
            <w:shd w:val="clear" w:color="auto" w:fill="auto"/>
            <w:noWrap/>
            <w:vAlign w:val="bottom"/>
            <w:hideMark/>
          </w:tcPr>
          <w:p w14:paraId="3A90A2E7"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Phenylalanocholic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33BC2ECF" w14:textId="66BD3FD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-0.25 (1.01)</w:t>
            </w:r>
          </w:p>
        </w:tc>
        <w:tc>
          <w:tcPr>
            <w:tcW w:w="1276" w:type="dxa"/>
            <w:tcBorders>
              <w:top w:val="nil"/>
              <w:left w:val="nil"/>
              <w:bottom w:val="nil"/>
              <w:right w:val="nil"/>
            </w:tcBorders>
            <w:vAlign w:val="center"/>
          </w:tcPr>
          <w:p w14:paraId="67E8264B" w14:textId="12430B2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-0.03 (1.20)</w:t>
            </w:r>
          </w:p>
        </w:tc>
        <w:tc>
          <w:tcPr>
            <w:tcW w:w="742" w:type="dxa"/>
            <w:tcBorders>
              <w:top w:val="nil"/>
              <w:left w:val="nil"/>
              <w:bottom w:val="nil"/>
              <w:right w:val="nil"/>
            </w:tcBorders>
            <w:shd w:val="clear" w:color="auto" w:fill="auto"/>
            <w:noWrap/>
            <w:vAlign w:val="center"/>
            <w:hideMark/>
          </w:tcPr>
          <w:p w14:paraId="59C63C67" w14:textId="59352C0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w:t>
            </w:r>
          </w:p>
        </w:tc>
        <w:tc>
          <w:tcPr>
            <w:tcW w:w="1197" w:type="dxa"/>
            <w:tcBorders>
              <w:top w:val="nil"/>
              <w:left w:val="nil"/>
              <w:bottom w:val="nil"/>
              <w:right w:val="nil"/>
            </w:tcBorders>
            <w:shd w:val="clear" w:color="auto" w:fill="auto"/>
            <w:noWrap/>
            <w:vAlign w:val="center"/>
            <w:hideMark/>
          </w:tcPr>
          <w:p w14:paraId="25081602" w14:textId="3A445CE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0.015</w:t>
            </w:r>
          </w:p>
        </w:tc>
        <w:tc>
          <w:tcPr>
            <w:tcW w:w="956" w:type="dxa"/>
            <w:tcBorders>
              <w:top w:val="nil"/>
              <w:left w:val="nil"/>
              <w:bottom w:val="nil"/>
              <w:right w:val="nil"/>
            </w:tcBorders>
            <w:vAlign w:val="center"/>
          </w:tcPr>
          <w:p w14:paraId="64C89C07" w14:textId="387EDF1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4241155B" w14:textId="52280805" w:rsidR="003D51D4" w:rsidRPr="003D51D4" w:rsidRDefault="003D51D4" w:rsidP="003D51D4">
            <w:pPr>
              <w:spacing w:after="0" w:line="240" w:lineRule="auto"/>
              <w:jc w:val="center"/>
              <w:rPr>
                <w:rFonts w:ascii="Times New Roman" w:eastAsia="Times New Roman" w:hAnsi="Times New Roman" w:cs="Times New Roman"/>
                <w:color w:val="000000"/>
                <w:sz w:val="20"/>
                <w:szCs w:val="20"/>
                <w:highlight w:val="yellow"/>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55DD1A9A" w14:textId="2BF4569D" w:rsidR="003D51D4" w:rsidRPr="003D51D4" w:rsidRDefault="003D51D4" w:rsidP="003D51D4">
            <w:pPr>
              <w:spacing w:after="0" w:line="240" w:lineRule="auto"/>
              <w:jc w:val="center"/>
              <w:rPr>
                <w:rFonts w:ascii="Times New Roman" w:eastAsia="Times New Roman" w:hAnsi="Times New Roman" w:cs="Times New Roman"/>
                <w:color w:val="000000"/>
                <w:sz w:val="20"/>
                <w:szCs w:val="20"/>
                <w:highlight w:val="yellow"/>
                <w:lang w:eastAsia="es-ES"/>
              </w:rPr>
            </w:pPr>
          </w:p>
        </w:tc>
      </w:tr>
      <w:tr w:rsidR="003D51D4" w:rsidRPr="00410804" w14:paraId="039BE2A9" w14:textId="77777777" w:rsidTr="003D51D4">
        <w:trPr>
          <w:trHeight w:val="300"/>
        </w:trPr>
        <w:tc>
          <w:tcPr>
            <w:tcW w:w="2994" w:type="dxa"/>
            <w:tcBorders>
              <w:top w:val="nil"/>
              <w:left w:val="nil"/>
              <w:bottom w:val="nil"/>
              <w:right w:val="nil"/>
            </w:tcBorders>
            <w:shd w:val="clear" w:color="auto" w:fill="auto"/>
            <w:noWrap/>
            <w:vAlign w:val="bottom"/>
            <w:hideMark/>
          </w:tcPr>
          <w:p w14:paraId="5803A145"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Sphinganine</w:t>
            </w:r>
            <w:proofErr w:type="spellEnd"/>
          </w:p>
        </w:tc>
        <w:tc>
          <w:tcPr>
            <w:tcW w:w="1117" w:type="dxa"/>
            <w:tcBorders>
              <w:top w:val="nil"/>
              <w:left w:val="nil"/>
              <w:bottom w:val="nil"/>
              <w:right w:val="nil"/>
            </w:tcBorders>
            <w:vAlign w:val="center"/>
          </w:tcPr>
          <w:p w14:paraId="662B399B" w14:textId="0546E9D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-0.14 (0.95)</w:t>
            </w:r>
          </w:p>
        </w:tc>
        <w:tc>
          <w:tcPr>
            <w:tcW w:w="1276" w:type="dxa"/>
            <w:tcBorders>
              <w:top w:val="nil"/>
              <w:left w:val="nil"/>
              <w:bottom w:val="nil"/>
              <w:right w:val="nil"/>
            </w:tcBorders>
            <w:vAlign w:val="center"/>
          </w:tcPr>
          <w:p w14:paraId="743D6EDF" w14:textId="3110660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0.07 (0.96)</w:t>
            </w:r>
          </w:p>
        </w:tc>
        <w:tc>
          <w:tcPr>
            <w:tcW w:w="742" w:type="dxa"/>
            <w:tcBorders>
              <w:top w:val="nil"/>
              <w:left w:val="nil"/>
              <w:bottom w:val="nil"/>
              <w:right w:val="nil"/>
            </w:tcBorders>
            <w:shd w:val="clear" w:color="auto" w:fill="auto"/>
            <w:noWrap/>
            <w:vAlign w:val="center"/>
            <w:hideMark/>
          </w:tcPr>
          <w:p w14:paraId="1E4EB82C" w14:textId="1F00941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-0.23</w:t>
            </w:r>
          </w:p>
        </w:tc>
        <w:tc>
          <w:tcPr>
            <w:tcW w:w="1197" w:type="dxa"/>
            <w:tcBorders>
              <w:top w:val="nil"/>
              <w:left w:val="nil"/>
              <w:bottom w:val="nil"/>
              <w:right w:val="nil"/>
            </w:tcBorders>
            <w:shd w:val="clear" w:color="auto" w:fill="auto"/>
            <w:noWrap/>
            <w:vAlign w:val="center"/>
            <w:hideMark/>
          </w:tcPr>
          <w:p w14:paraId="4CFC3D3C" w14:textId="700983C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0.004</w:t>
            </w:r>
          </w:p>
        </w:tc>
        <w:tc>
          <w:tcPr>
            <w:tcW w:w="956" w:type="dxa"/>
            <w:tcBorders>
              <w:top w:val="nil"/>
              <w:left w:val="nil"/>
              <w:bottom w:val="nil"/>
              <w:right w:val="nil"/>
            </w:tcBorders>
            <w:vAlign w:val="center"/>
          </w:tcPr>
          <w:p w14:paraId="2424FB4C" w14:textId="7641797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0.242</w:t>
            </w:r>
          </w:p>
        </w:tc>
        <w:tc>
          <w:tcPr>
            <w:tcW w:w="1033" w:type="dxa"/>
            <w:tcBorders>
              <w:top w:val="nil"/>
              <w:left w:val="nil"/>
              <w:bottom w:val="nil"/>
              <w:right w:val="nil"/>
            </w:tcBorders>
            <w:shd w:val="clear" w:color="auto" w:fill="auto"/>
            <w:noWrap/>
            <w:vAlign w:val="center"/>
            <w:hideMark/>
          </w:tcPr>
          <w:p w14:paraId="03C60B0E" w14:textId="7F16AE2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5FA2CCE9"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HMDB0000269</w:t>
            </w:r>
          </w:p>
        </w:tc>
      </w:tr>
      <w:tr w:rsidR="003D51D4" w:rsidRPr="00410804" w14:paraId="0E3678EA" w14:textId="77777777" w:rsidTr="003D51D4">
        <w:trPr>
          <w:trHeight w:val="300"/>
        </w:trPr>
        <w:tc>
          <w:tcPr>
            <w:tcW w:w="2994" w:type="dxa"/>
            <w:tcBorders>
              <w:top w:val="nil"/>
              <w:left w:val="nil"/>
              <w:bottom w:val="nil"/>
              <w:right w:val="nil"/>
            </w:tcBorders>
            <w:shd w:val="clear" w:color="auto" w:fill="auto"/>
            <w:noWrap/>
            <w:vAlign w:val="bottom"/>
            <w:hideMark/>
          </w:tcPr>
          <w:p w14:paraId="0E5322F9"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Stearic acid</w:t>
            </w:r>
          </w:p>
        </w:tc>
        <w:tc>
          <w:tcPr>
            <w:tcW w:w="1117" w:type="dxa"/>
            <w:tcBorders>
              <w:top w:val="nil"/>
              <w:left w:val="nil"/>
              <w:bottom w:val="nil"/>
              <w:right w:val="nil"/>
            </w:tcBorders>
            <w:vAlign w:val="center"/>
          </w:tcPr>
          <w:p w14:paraId="177B9C9C" w14:textId="0C8663B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0.09 (0.40)</w:t>
            </w:r>
          </w:p>
        </w:tc>
        <w:tc>
          <w:tcPr>
            <w:tcW w:w="1276" w:type="dxa"/>
            <w:tcBorders>
              <w:top w:val="nil"/>
              <w:left w:val="nil"/>
              <w:bottom w:val="nil"/>
              <w:right w:val="nil"/>
            </w:tcBorders>
            <w:vAlign w:val="center"/>
          </w:tcPr>
          <w:p w14:paraId="7E59A5D4" w14:textId="5D2732F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0.00 (0.41)</w:t>
            </w:r>
          </w:p>
        </w:tc>
        <w:tc>
          <w:tcPr>
            <w:tcW w:w="742" w:type="dxa"/>
            <w:tcBorders>
              <w:top w:val="nil"/>
              <w:left w:val="nil"/>
              <w:bottom w:val="nil"/>
              <w:right w:val="nil"/>
            </w:tcBorders>
            <w:shd w:val="clear" w:color="auto" w:fill="auto"/>
            <w:noWrap/>
            <w:vAlign w:val="center"/>
            <w:hideMark/>
          </w:tcPr>
          <w:p w14:paraId="26715910" w14:textId="0C74F7F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0.08</w:t>
            </w:r>
          </w:p>
        </w:tc>
        <w:tc>
          <w:tcPr>
            <w:tcW w:w="1197" w:type="dxa"/>
            <w:tcBorders>
              <w:top w:val="nil"/>
              <w:left w:val="nil"/>
              <w:bottom w:val="nil"/>
              <w:right w:val="nil"/>
            </w:tcBorders>
            <w:shd w:val="clear" w:color="auto" w:fill="auto"/>
            <w:noWrap/>
            <w:vAlign w:val="center"/>
            <w:hideMark/>
          </w:tcPr>
          <w:p w14:paraId="657293E6" w14:textId="56ABF91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0.021</w:t>
            </w:r>
          </w:p>
        </w:tc>
        <w:tc>
          <w:tcPr>
            <w:tcW w:w="956" w:type="dxa"/>
            <w:tcBorders>
              <w:top w:val="nil"/>
              <w:left w:val="nil"/>
              <w:bottom w:val="nil"/>
              <w:right w:val="nil"/>
            </w:tcBorders>
            <w:vAlign w:val="center"/>
          </w:tcPr>
          <w:p w14:paraId="7A5BC29C" w14:textId="48DD39E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77A0DDA1" w14:textId="39C94B5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71636C16"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HMDB0000827</w:t>
            </w:r>
          </w:p>
        </w:tc>
      </w:tr>
      <w:tr w:rsidR="003D51D4" w:rsidRPr="00410804" w14:paraId="19EC826B" w14:textId="77777777" w:rsidTr="003D51D4">
        <w:trPr>
          <w:trHeight w:val="300"/>
        </w:trPr>
        <w:tc>
          <w:tcPr>
            <w:tcW w:w="2994" w:type="dxa"/>
            <w:tcBorders>
              <w:top w:val="nil"/>
              <w:left w:val="nil"/>
              <w:bottom w:val="nil"/>
              <w:right w:val="nil"/>
            </w:tcBorders>
            <w:shd w:val="clear" w:color="auto" w:fill="auto"/>
            <w:noWrap/>
            <w:vAlign w:val="bottom"/>
            <w:hideMark/>
          </w:tcPr>
          <w:p w14:paraId="5AC9524B"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Taurochenodeoxycholic</w:t>
            </w:r>
            <w:proofErr w:type="spellEnd"/>
            <w:r w:rsidRPr="00410804">
              <w:rPr>
                <w:rFonts w:ascii="Times New Roman" w:eastAsia="Times New Roman" w:hAnsi="Times New Roman" w:cs="Times New Roman"/>
                <w:color w:val="000000"/>
                <w:sz w:val="20"/>
                <w:szCs w:val="20"/>
                <w:lang w:eastAsia="es-ES"/>
              </w:rPr>
              <w:t xml:space="preserve"> acid</w:t>
            </w:r>
          </w:p>
        </w:tc>
        <w:tc>
          <w:tcPr>
            <w:tcW w:w="1117" w:type="dxa"/>
            <w:tcBorders>
              <w:top w:val="nil"/>
              <w:left w:val="nil"/>
              <w:bottom w:val="nil"/>
              <w:right w:val="nil"/>
            </w:tcBorders>
            <w:vAlign w:val="center"/>
          </w:tcPr>
          <w:p w14:paraId="44387317" w14:textId="1AACC95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(2.00)</w:t>
            </w:r>
          </w:p>
        </w:tc>
        <w:tc>
          <w:tcPr>
            <w:tcW w:w="1276" w:type="dxa"/>
            <w:tcBorders>
              <w:top w:val="nil"/>
              <w:left w:val="nil"/>
              <w:bottom w:val="nil"/>
              <w:right w:val="nil"/>
            </w:tcBorders>
            <w:vAlign w:val="center"/>
          </w:tcPr>
          <w:p w14:paraId="6297EE18" w14:textId="43DA594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-0.21 (1.92)</w:t>
            </w:r>
          </w:p>
        </w:tc>
        <w:tc>
          <w:tcPr>
            <w:tcW w:w="742" w:type="dxa"/>
            <w:tcBorders>
              <w:top w:val="nil"/>
              <w:left w:val="nil"/>
              <w:bottom w:val="nil"/>
              <w:right w:val="nil"/>
            </w:tcBorders>
            <w:shd w:val="clear" w:color="auto" w:fill="auto"/>
            <w:noWrap/>
            <w:vAlign w:val="center"/>
            <w:hideMark/>
          </w:tcPr>
          <w:p w14:paraId="7866E44E" w14:textId="2D3B9A3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0.37</w:t>
            </w:r>
          </w:p>
        </w:tc>
        <w:tc>
          <w:tcPr>
            <w:tcW w:w="1197" w:type="dxa"/>
            <w:tcBorders>
              <w:top w:val="nil"/>
              <w:left w:val="nil"/>
              <w:bottom w:val="nil"/>
              <w:right w:val="nil"/>
            </w:tcBorders>
            <w:shd w:val="clear" w:color="auto" w:fill="auto"/>
            <w:noWrap/>
            <w:vAlign w:val="center"/>
            <w:hideMark/>
          </w:tcPr>
          <w:p w14:paraId="1E51751B" w14:textId="2D19D88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0.021</w:t>
            </w:r>
          </w:p>
        </w:tc>
        <w:tc>
          <w:tcPr>
            <w:tcW w:w="956" w:type="dxa"/>
            <w:tcBorders>
              <w:top w:val="nil"/>
              <w:left w:val="nil"/>
              <w:bottom w:val="nil"/>
              <w:right w:val="nil"/>
            </w:tcBorders>
            <w:vAlign w:val="center"/>
          </w:tcPr>
          <w:p w14:paraId="68DCB84C" w14:textId="6A02EF9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0.057</w:t>
            </w:r>
          </w:p>
        </w:tc>
        <w:tc>
          <w:tcPr>
            <w:tcW w:w="1033" w:type="dxa"/>
            <w:tcBorders>
              <w:top w:val="nil"/>
              <w:left w:val="nil"/>
              <w:bottom w:val="nil"/>
              <w:right w:val="nil"/>
            </w:tcBorders>
            <w:shd w:val="clear" w:color="auto" w:fill="auto"/>
            <w:noWrap/>
            <w:vAlign w:val="center"/>
            <w:hideMark/>
          </w:tcPr>
          <w:p w14:paraId="36064E86" w14:textId="2D45C67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C18-neg</w:t>
            </w:r>
          </w:p>
        </w:tc>
        <w:tc>
          <w:tcPr>
            <w:tcW w:w="1485" w:type="dxa"/>
            <w:tcBorders>
              <w:top w:val="nil"/>
              <w:left w:val="nil"/>
              <w:bottom w:val="nil"/>
              <w:right w:val="nil"/>
            </w:tcBorders>
            <w:shd w:val="clear" w:color="auto" w:fill="auto"/>
            <w:noWrap/>
            <w:vAlign w:val="center"/>
            <w:hideMark/>
          </w:tcPr>
          <w:p w14:paraId="2AFF299F"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HMDB0000951</w:t>
            </w:r>
          </w:p>
        </w:tc>
      </w:tr>
      <w:tr w:rsidR="003D51D4" w:rsidRPr="00410804" w14:paraId="738D37DD" w14:textId="77777777" w:rsidTr="003D51D4">
        <w:trPr>
          <w:trHeight w:val="300"/>
        </w:trPr>
        <w:tc>
          <w:tcPr>
            <w:tcW w:w="2994" w:type="dxa"/>
            <w:tcBorders>
              <w:top w:val="nil"/>
              <w:left w:val="nil"/>
              <w:bottom w:val="nil"/>
              <w:right w:val="nil"/>
            </w:tcBorders>
            <w:shd w:val="clear" w:color="auto" w:fill="auto"/>
            <w:noWrap/>
            <w:vAlign w:val="bottom"/>
            <w:hideMark/>
          </w:tcPr>
          <w:p w14:paraId="21540B8E"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TG 53:3</w:t>
            </w:r>
          </w:p>
        </w:tc>
        <w:tc>
          <w:tcPr>
            <w:tcW w:w="1117" w:type="dxa"/>
            <w:tcBorders>
              <w:top w:val="nil"/>
              <w:left w:val="nil"/>
              <w:bottom w:val="nil"/>
              <w:right w:val="nil"/>
            </w:tcBorders>
            <w:vAlign w:val="center"/>
          </w:tcPr>
          <w:p w14:paraId="421F87E4" w14:textId="71B5B2C0"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0.20 (2.43)</w:t>
            </w:r>
          </w:p>
        </w:tc>
        <w:tc>
          <w:tcPr>
            <w:tcW w:w="1276" w:type="dxa"/>
            <w:tcBorders>
              <w:top w:val="nil"/>
              <w:left w:val="nil"/>
              <w:bottom w:val="nil"/>
              <w:right w:val="nil"/>
            </w:tcBorders>
            <w:vAlign w:val="center"/>
          </w:tcPr>
          <w:p w14:paraId="09336A7D" w14:textId="2AA02A8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-0.38 (2.67)</w:t>
            </w:r>
          </w:p>
        </w:tc>
        <w:tc>
          <w:tcPr>
            <w:tcW w:w="742" w:type="dxa"/>
            <w:tcBorders>
              <w:top w:val="nil"/>
              <w:left w:val="nil"/>
              <w:bottom w:val="nil"/>
              <w:right w:val="nil"/>
            </w:tcBorders>
            <w:shd w:val="clear" w:color="auto" w:fill="auto"/>
            <w:noWrap/>
            <w:vAlign w:val="center"/>
            <w:hideMark/>
          </w:tcPr>
          <w:p w14:paraId="304C0168" w14:textId="369B91C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0.51</w:t>
            </w:r>
          </w:p>
        </w:tc>
        <w:tc>
          <w:tcPr>
            <w:tcW w:w="1197" w:type="dxa"/>
            <w:tcBorders>
              <w:top w:val="nil"/>
              <w:left w:val="nil"/>
              <w:bottom w:val="nil"/>
              <w:right w:val="nil"/>
            </w:tcBorders>
            <w:shd w:val="clear" w:color="auto" w:fill="auto"/>
            <w:noWrap/>
            <w:vAlign w:val="center"/>
            <w:hideMark/>
          </w:tcPr>
          <w:p w14:paraId="6EDEBCCF" w14:textId="59EE252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0.012</w:t>
            </w:r>
          </w:p>
        </w:tc>
        <w:tc>
          <w:tcPr>
            <w:tcW w:w="956" w:type="dxa"/>
            <w:tcBorders>
              <w:top w:val="nil"/>
              <w:left w:val="nil"/>
              <w:bottom w:val="nil"/>
              <w:right w:val="nil"/>
            </w:tcBorders>
            <w:vAlign w:val="center"/>
          </w:tcPr>
          <w:p w14:paraId="1F5AB4B7" w14:textId="0DAF49A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71FE3CB8" w14:textId="7697245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416C51DC"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HMDB0043058</w:t>
            </w:r>
          </w:p>
        </w:tc>
      </w:tr>
      <w:tr w:rsidR="003D51D4" w:rsidRPr="00410804" w14:paraId="08B839D2" w14:textId="77777777" w:rsidTr="003D51D4">
        <w:trPr>
          <w:trHeight w:val="300"/>
        </w:trPr>
        <w:tc>
          <w:tcPr>
            <w:tcW w:w="2994" w:type="dxa"/>
            <w:tcBorders>
              <w:top w:val="nil"/>
              <w:left w:val="nil"/>
              <w:bottom w:val="nil"/>
              <w:right w:val="nil"/>
            </w:tcBorders>
            <w:shd w:val="clear" w:color="auto" w:fill="auto"/>
            <w:noWrap/>
            <w:vAlign w:val="bottom"/>
            <w:hideMark/>
          </w:tcPr>
          <w:p w14:paraId="0BA51C6A"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TG 54:3</w:t>
            </w:r>
          </w:p>
        </w:tc>
        <w:tc>
          <w:tcPr>
            <w:tcW w:w="1117" w:type="dxa"/>
            <w:tcBorders>
              <w:top w:val="nil"/>
              <w:left w:val="nil"/>
              <w:bottom w:val="nil"/>
              <w:right w:val="nil"/>
            </w:tcBorders>
            <w:vAlign w:val="center"/>
          </w:tcPr>
          <w:p w14:paraId="1D8B4C0B" w14:textId="629751E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0.19 (2.18)</w:t>
            </w:r>
          </w:p>
        </w:tc>
        <w:tc>
          <w:tcPr>
            <w:tcW w:w="1276" w:type="dxa"/>
            <w:tcBorders>
              <w:top w:val="nil"/>
              <w:left w:val="nil"/>
              <w:bottom w:val="nil"/>
              <w:right w:val="nil"/>
            </w:tcBorders>
            <w:vAlign w:val="center"/>
          </w:tcPr>
          <w:p w14:paraId="22164335" w14:textId="5D8C2AD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-0.22 (2.42)</w:t>
            </w:r>
          </w:p>
        </w:tc>
        <w:tc>
          <w:tcPr>
            <w:tcW w:w="742" w:type="dxa"/>
            <w:tcBorders>
              <w:top w:val="nil"/>
              <w:left w:val="nil"/>
              <w:bottom w:val="nil"/>
              <w:right w:val="nil"/>
            </w:tcBorders>
            <w:shd w:val="clear" w:color="auto" w:fill="auto"/>
            <w:noWrap/>
            <w:vAlign w:val="center"/>
            <w:hideMark/>
          </w:tcPr>
          <w:p w14:paraId="583FBD30" w14:textId="7069B37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0.38</w:t>
            </w:r>
          </w:p>
        </w:tc>
        <w:tc>
          <w:tcPr>
            <w:tcW w:w="1197" w:type="dxa"/>
            <w:tcBorders>
              <w:top w:val="nil"/>
              <w:left w:val="nil"/>
              <w:bottom w:val="nil"/>
              <w:right w:val="nil"/>
            </w:tcBorders>
            <w:shd w:val="clear" w:color="auto" w:fill="auto"/>
            <w:noWrap/>
            <w:vAlign w:val="center"/>
            <w:hideMark/>
          </w:tcPr>
          <w:p w14:paraId="2049BA7F" w14:textId="3507995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0.028</w:t>
            </w:r>
          </w:p>
        </w:tc>
        <w:tc>
          <w:tcPr>
            <w:tcW w:w="956" w:type="dxa"/>
            <w:tcBorders>
              <w:top w:val="nil"/>
              <w:left w:val="nil"/>
              <w:bottom w:val="nil"/>
              <w:right w:val="nil"/>
            </w:tcBorders>
            <w:vAlign w:val="center"/>
          </w:tcPr>
          <w:p w14:paraId="5200B711" w14:textId="18AA646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47846EBB" w14:textId="75D39B7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3E98D88C"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HMDB0005405</w:t>
            </w:r>
          </w:p>
        </w:tc>
      </w:tr>
      <w:tr w:rsidR="003D51D4" w:rsidRPr="00410804" w14:paraId="18B5CECE" w14:textId="77777777" w:rsidTr="003D51D4">
        <w:trPr>
          <w:trHeight w:val="300"/>
        </w:trPr>
        <w:tc>
          <w:tcPr>
            <w:tcW w:w="2994" w:type="dxa"/>
            <w:tcBorders>
              <w:top w:val="nil"/>
              <w:left w:val="nil"/>
              <w:bottom w:val="nil"/>
              <w:right w:val="nil"/>
            </w:tcBorders>
            <w:shd w:val="clear" w:color="auto" w:fill="auto"/>
            <w:noWrap/>
            <w:vAlign w:val="bottom"/>
            <w:hideMark/>
          </w:tcPr>
          <w:p w14:paraId="1E8EE14B"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TG 54:4</w:t>
            </w:r>
          </w:p>
        </w:tc>
        <w:tc>
          <w:tcPr>
            <w:tcW w:w="1117" w:type="dxa"/>
            <w:tcBorders>
              <w:top w:val="nil"/>
              <w:left w:val="nil"/>
              <w:bottom w:val="nil"/>
              <w:right w:val="nil"/>
            </w:tcBorders>
            <w:vAlign w:val="center"/>
          </w:tcPr>
          <w:p w14:paraId="336F2A3C" w14:textId="622E095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0.09 (2.00)</w:t>
            </w:r>
          </w:p>
        </w:tc>
        <w:tc>
          <w:tcPr>
            <w:tcW w:w="1276" w:type="dxa"/>
            <w:tcBorders>
              <w:top w:val="nil"/>
              <w:left w:val="nil"/>
              <w:bottom w:val="nil"/>
              <w:right w:val="nil"/>
            </w:tcBorders>
            <w:vAlign w:val="center"/>
          </w:tcPr>
          <w:p w14:paraId="68CF2120" w14:textId="6553B9D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-0.23 (2.13)</w:t>
            </w:r>
          </w:p>
        </w:tc>
        <w:tc>
          <w:tcPr>
            <w:tcW w:w="742" w:type="dxa"/>
            <w:tcBorders>
              <w:top w:val="nil"/>
              <w:left w:val="nil"/>
              <w:bottom w:val="nil"/>
              <w:right w:val="nil"/>
            </w:tcBorders>
            <w:shd w:val="clear" w:color="auto" w:fill="auto"/>
            <w:noWrap/>
            <w:vAlign w:val="center"/>
            <w:hideMark/>
          </w:tcPr>
          <w:p w14:paraId="6A65AFF8" w14:textId="444366E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0.35</w:t>
            </w:r>
          </w:p>
        </w:tc>
        <w:tc>
          <w:tcPr>
            <w:tcW w:w="1197" w:type="dxa"/>
            <w:tcBorders>
              <w:top w:val="nil"/>
              <w:left w:val="nil"/>
              <w:bottom w:val="nil"/>
              <w:right w:val="nil"/>
            </w:tcBorders>
            <w:shd w:val="clear" w:color="auto" w:fill="auto"/>
            <w:noWrap/>
            <w:vAlign w:val="center"/>
            <w:hideMark/>
          </w:tcPr>
          <w:p w14:paraId="5A1C9FFF" w14:textId="7672F14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0.035</w:t>
            </w:r>
          </w:p>
        </w:tc>
        <w:tc>
          <w:tcPr>
            <w:tcW w:w="956" w:type="dxa"/>
            <w:tcBorders>
              <w:top w:val="nil"/>
              <w:left w:val="nil"/>
              <w:bottom w:val="nil"/>
              <w:right w:val="nil"/>
            </w:tcBorders>
            <w:vAlign w:val="center"/>
          </w:tcPr>
          <w:p w14:paraId="2CEF970E" w14:textId="5BDB05E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0.208</w:t>
            </w:r>
          </w:p>
        </w:tc>
        <w:tc>
          <w:tcPr>
            <w:tcW w:w="1033" w:type="dxa"/>
            <w:tcBorders>
              <w:top w:val="nil"/>
              <w:left w:val="nil"/>
              <w:bottom w:val="nil"/>
              <w:right w:val="nil"/>
            </w:tcBorders>
            <w:shd w:val="clear" w:color="auto" w:fill="auto"/>
            <w:noWrap/>
            <w:vAlign w:val="center"/>
            <w:hideMark/>
          </w:tcPr>
          <w:p w14:paraId="1732F0DA" w14:textId="007BEAE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C8-pos</w:t>
            </w:r>
          </w:p>
        </w:tc>
        <w:tc>
          <w:tcPr>
            <w:tcW w:w="1485" w:type="dxa"/>
            <w:tcBorders>
              <w:top w:val="nil"/>
              <w:left w:val="nil"/>
              <w:bottom w:val="nil"/>
              <w:right w:val="nil"/>
            </w:tcBorders>
            <w:shd w:val="clear" w:color="auto" w:fill="auto"/>
            <w:noWrap/>
            <w:vAlign w:val="center"/>
            <w:hideMark/>
          </w:tcPr>
          <w:p w14:paraId="184E8E4D"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HMDB0005370</w:t>
            </w:r>
          </w:p>
        </w:tc>
      </w:tr>
      <w:tr w:rsidR="003D51D4" w:rsidRPr="00410804" w14:paraId="011A94E7" w14:textId="77777777" w:rsidTr="003D51D4">
        <w:trPr>
          <w:trHeight w:val="300"/>
        </w:trPr>
        <w:tc>
          <w:tcPr>
            <w:tcW w:w="2994" w:type="dxa"/>
            <w:tcBorders>
              <w:top w:val="nil"/>
              <w:left w:val="nil"/>
              <w:bottom w:val="nil"/>
              <w:right w:val="nil"/>
            </w:tcBorders>
            <w:shd w:val="clear" w:color="auto" w:fill="auto"/>
            <w:noWrap/>
            <w:vAlign w:val="bottom"/>
            <w:hideMark/>
          </w:tcPr>
          <w:p w14:paraId="11CB7C78"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Threonine</w:t>
            </w:r>
          </w:p>
        </w:tc>
        <w:tc>
          <w:tcPr>
            <w:tcW w:w="1117" w:type="dxa"/>
            <w:tcBorders>
              <w:top w:val="nil"/>
              <w:left w:val="nil"/>
              <w:bottom w:val="nil"/>
              <w:right w:val="nil"/>
            </w:tcBorders>
            <w:vAlign w:val="center"/>
          </w:tcPr>
          <w:p w14:paraId="2B7B02E2" w14:textId="1B28790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(0.47)</w:t>
            </w:r>
          </w:p>
        </w:tc>
        <w:tc>
          <w:tcPr>
            <w:tcW w:w="1276" w:type="dxa"/>
            <w:tcBorders>
              <w:top w:val="nil"/>
              <w:left w:val="nil"/>
              <w:bottom w:val="nil"/>
              <w:right w:val="nil"/>
            </w:tcBorders>
            <w:vAlign w:val="center"/>
          </w:tcPr>
          <w:p w14:paraId="340D7743" w14:textId="580C669C"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0.01 (0.47)</w:t>
            </w:r>
          </w:p>
        </w:tc>
        <w:tc>
          <w:tcPr>
            <w:tcW w:w="742" w:type="dxa"/>
            <w:tcBorders>
              <w:top w:val="nil"/>
              <w:left w:val="nil"/>
              <w:bottom w:val="nil"/>
              <w:right w:val="nil"/>
            </w:tcBorders>
            <w:shd w:val="clear" w:color="auto" w:fill="auto"/>
            <w:noWrap/>
            <w:vAlign w:val="center"/>
            <w:hideMark/>
          </w:tcPr>
          <w:p w14:paraId="4672D3F2" w14:textId="0C47A83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-0.09</w:t>
            </w:r>
          </w:p>
        </w:tc>
        <w:tc>
          <w:tcPr>
            <w:tcW w:w="1197" w:type="dxa"/>
            <w:tcBorders>
              <w:top w:val="nil"/>
              <w:left w:val="nil"/>
              <w:bottom w:val="nil"/>
              <w:right w:val="nil"/>
            </w:tcBorders>
            <w:shd w:val="clear" w:color="auto" w:fill="auto"/>
            <w:noWrap/>
            <w:vAlign w:val="center"/>
            <w:hideMark/>
          </w:tcPr>
          <w:p w14:paraId="3E39C846" w14:textId="3ECFD2C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0.035</w:t>
            </w:r>
          </w:p>
        </w:tc>
        <w:tc>
          <w:tcPr>
            <w:tcW w:w="956" w:type="dxa"/>
            <w:tcBorders>
              <w:top w:val="nil"/>
              <w:left w:val="nil"/>
              <w:bottom w:val="nil"/>
              <w:right w:val="nil"/>
            </w:tcBorders>
            <w:vAlign w:val="center"/>
          </w:tcPr>
          <w:p w14:paraId="7A0926F1" w14:textId="7C7F69FA"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bottom w:val="nil"/>
              <w:right w:val="nil"/>
            </w:tcBorders>
            <w:shd w:val="clear" w:color="auto" w:fill="auto"/>
            <w:noWrap/>
            <w:vAlign w:val="center"/>
            <w:hideMark/>
          </w:tcPr>
          <w:p w14:paraId="49C50BB5" w14:textId="7E82C694"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bottom w:val="nil"/>
              <w:right w:val="nil"/>
            </w:tcBorders>
            <w:shd w:val="clear" w:color="auto" w:fill="auto"/>
            <w:noWrap/>
            <w:vAlign w:val="center"/>
            <w:hideMark/>
          </w:tcPr>
          <w:p w14:paraId="275EF646"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HMDB0000167</w:t>
            </w:r>
          </w:p>
        </w:tc>
      </w:tr>
      <w:tr w:rsidR="003D51D4" w:rsidRPr="00410804" w14:paraId="5E068294" w14:textId="77777777" w:rsidTr="003D51D4">
        <w:trPr>
          <w:trHeight w:val="300"/>
        </w:trPr>
        <w:tc>
          <w:tcPr>
            <w:tcW w:w="2994" w:type="dxa"/>
            <w:tcBorders>
              <w:top w:val="nil"/>
              <w:left w:val="nil"/>
              <w:bottom w:val="nil"/>
              <w:right w:val="nil"/>
            </w:tcBorders>
            <w:shd w:val="clear" w:color="auto" w:fill="auto"/>
            <w:noWrap/>
            <w:vAlign w:val="bottom"/>
            <w:hideMark/>
          </w:tcPr>
          <w:p w14:paraId="73CF219B"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Thymine</w:t>
            </w:r>
          </w:p>
        </w:tc>
        <w:tc>
          <w:tcPr>
            <w:tcW w:w="1117" w:type="dxa"/>
            <w:tcBorders>
              <w:top w:val="nil"/>
              <w:left w:val="nil"/>
              <w:bottom w:val="nil"/>
              <w:right w:val="nil"/>
            </w:tcBorders>
            <w:vAlign w:val="center"/>
          </w:tcPr>
          <w:p w14:paraId="3D66290D" w14:textId="7AB83DD6"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-0.15 (0.74)</w:t>
            </w:r>
          </w:p>
        </w:tc>
        <w:tc>
          <w:tcPr>
            <w:tcW w:w="1276" w:type="dxa"/>
            <w:tcBorders>
              <w:top w:val="nil"/>
              <w:left w:val="nil"/>
              <w:bottom w:val="nil"/>
              <w:right w:val="nil"/>
            </w:tcBorders>
            <w:vAlign w:val="center"/>
          </w:tcPr>
          <w:p w14:paraId="314E8ED6" w14:textId="6EC946C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0.11 (0.84)</w:t>
            </w:r>
          </w:p>
        </w:tc>
        <w:tc>
          <w:tcPr>
            <w:tcW w:w="742" w:type="dxa"/>
            <w:tcBorders>
              <w:top w:val="nil"/>
              <w:left w:val="nil"/>
              <w:bottom w:val="nil"/>
              <w:right w:val="nil"/>
            </w:tcBorders>
            <w:shd w:val="clear" w:color="auto" w:fill="auto"/>
            <w:noWrap/>
            <w:vAlign w:val="center"/>
            <w:hideMark/>
          </w:tcPr>
          <w:p w14:paraId="6C492048" w14:textId="36428755"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-0.21</w:t>
            </w:r>
          </w:p>
        </w:tc>
        <w:tc>
          <w:tcPr>
            <w:tcW w:w="1197" w:type="dxa"/>
            <w:tcBorders>
              <w:top w:val="nil"/>
              <w:left w:val="nil"/>
              <w:bottom w:val="nil"/>
              <w:right w:val="nil"/>
            </w:tcBorders>
            <w:shd w:val="clear" w:color="auto" w:fill="auto"/>
            <w:noWrap/>
            <w:vAlign w:val="center"/>
            <w:hideMark/>
          </w:tcPr>
          <w:p w14:paraId="4C6861F7" w14:textId="10187249"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0.002</w:t>
            </w:r>
          </w:p>
        </w:tc>
        <w:tc>
          <w:tcPr>
            <w:tcW w:w="956" w:type="dxa"/>
            <w:tcBorders>
              <w:top w:val="nil"/>
              <w:left w:val="nil"/>
              <w:bottom w:val="nil"/>
              <w:right w:val="nil"/>
            </w:tcBorders>
            <w:vAlign w:val="center"/>
          </w:tcPr>
          <w:p w14:paraId="31F6A396" w14:textId="3F1198F3"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0.054</w:t>
            </w:r>
          </w:p>
        </w:tc>
        <w:tc>
          <w:tcPr>
            <w:tcW w:w="1033" w:type="dxa"/>
            <w:tcBorders>
              <w:top w:val="nil"/>
              <w:left w:val="nil"/>
              <w:bottom w:val="nil"/>
              <w:right w:val="nil"/>
            </w:tcBorders>
            <w:shd w:val="clear" w:color="auto" w:fill="auto"/>
            <w:noWrap/>
            <w:vAlign w:val="center"/>
            <w:hideMark/>
          </w:tcPr>
          <w:p w14:paraId="5B832BA7" w14:textId="4C27E7DB"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HILIC-neg</w:t>
            </w:r>
          </w:p>
        </w:tc>
        <w:tc>
          <w:tcPr>
            <w:tcW w:w="1485" w:type="dxa"/>
            <w:tcBorders>
              <w:top w:val="nil"/>
              <w:left w:val="nil"/>
              <w:bottom w:val="nil"/>
              <w:right w:val="nil"/>
            </w:tcBorders>
            <w:shd w:val="clear" w:color="auto" w:fill="auto"/>
            <w:noWrap/>
            <w:vAlign w:val="center"/>
            <w:hideMark/>
          </w:tcPr>
          <w:p w14:paraId="522E8739"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HMDB0000262</w:t>
            </w:r>
          </w:p>
        </w:tc>
      </w:tr>
      <w:tr w:rsidR="003D51D4" w:rsidRPr="00410804" w14:paraId="376B3405" w14:textId="77777777" w:rsidTr="003D51D4">
        <w:trPr>
          <w:trHeight w:val="300"/>
        </w:trPr>
        <w:tc>
          <w:tcPr>
            <w:tcW w:w="2994" w:type="dxa"/>
            <w:tcBorders>
              <w:top w:val="nil"/>
              <w:left w:val="nil"/>
              <w:right w:val="nil"/>
            </w:tcBorders>
            <w:shd w:val="clear" w:color="auto" w:fill="auto"/>
            <w:noWrap/>
            <w:vAlign w:val="bottom"/>
            <w:hideMark/>
          </w:tcPr>
          <w:p w14:paraId="3ACC3EAF"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proofErr w:type="spellStart"/>
            <w:r w:rsidRPr="00410804">
              <w:rPr>
                <w:rFonts w:ascii="Times New Roman" w:eastAsia="Times New Roman" w:hAnsi="Times New Roman" w:cs="Times New Roman"/>
                <w:color w:val="000000"/>
                <w:sz w:val="20"/>
                <w:szCs w:val="20"/>
                <w:lang w:eastAsia="es-ES"/>
              </w:rPr>
              <w:t>Tridecylamine</w:t>
            </w:r>
            <w:proofErr w:type="spellEnd"/>
          </w:p>
        </w:tc>
        <w:tc>
          <w:tcPr>
            <w:tcW w:w="1117" w:type="dxa"/>
            <w:tcBorders>
              <w:top w:val="nil"/>
              <w:left w:val="nil"/>
              <w:right w:val="nil"/>
            </w:tcBorders>
            <w:vAlign w:val="center"/>
          </w:tcPr>
          <w:p w14:paraId="3CCBB5CA" w14:textId="0929265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0.02 (0.69)</w:t>
            </w:r>
          </w:p>
        </w:tc>
        <w:tc>
          <w:tcPr>
            <w:tcW w:w="1276" w:type="dxa"/>
            <w:tcBorders>
              <w:top w:val="nil"/>
              <w:left w:val="nil"/>
              <w:right w:val="nil"/>
            </w:tcBorders>
            <w:vAlign w:val="center"/>
          </w:tcPr>
          <w:p w14:paraId="51435CEE" w14:textId="3AAD7E3D"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-0.08 (0.76)</w:t>
            </w:r>
          </w:p>
        </w:tc>
        <w:tc>
          <w:tcPr>
            <w:tcW w:w="742" w:type="dxa"/>
            <w:tcBorders>
              <w:top w:val="nil"/>
              <w:left w:val="nil"/>
              <w:right w:val="nil"/>
            </w:tcBorders>
            <w:shd w:val="clear" w:color="auto" w:fill="auto"/>
            <w:noWrap/>
            <w:vAlign w:val="center"/>
            <w:hideMark/>
          </w:tcPr>
          <w:p w14:paraId="488D8E06" w14:textId="66973118"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0.11</w:t>
            </w:r>
          </w:p>
        </w:tc>
        <w:tc>
          <w:tcPr>
            <w:tcW w:w="1197" w:type="dxa"/>
            <w:tcBorders>
              <w:top w:val="nil"/>
              <w:left w:val="nil"/>
              <w:right w:val="nil"/>
            </w:tcBorders>
            <w:shd w:val="clear" w:color="auto" w:fill="auto"/>
            <w:noWrap/>
            <w:vAlign w:val="center"/>
            <w:hideMark/>
          </w:tcPr>
          <w:p w14:paraId="798E5CD6" w14:textId="068EBF3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0.034</w:t>
            </w:r>
          </w:p>
        </w:tc>
        <w:tc>
          <w:tcPr>
            <w:tcW w:w="956" w:type="dxa"/>
            <w:tcBorders>
              <w:top w:val="nil"/>
              <w:left w:val="nil"/>
              <w:right w:val="nil"/>
            </w:tcBorders>
            <w:vAlign w:val="center"/>
          </w:tcPr>
          <w:p w14:paraId="21FCBDB8" w14:textId="2125894E"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0.360</w:t>
            </w:r>
          </w:p>
        </w:tc>
        <w:tc>
          <w:tcPr>
            <w:tcW w:w="1033" w:type="dxa"/>
            <w:tcBorders>
              <w:top w:val="nil"/>
              <w:left w:val="nil"/>
              <w:right w:val="nil"/>
            </w:tcBorders>
            <w:shd w:val="clear" w:color="auto" w:fill="auto"/>
            <w:noWrap/>
            <w:vAlign w:val="center"/>
            <w:hideMark/>
          </w:tcPr>
          <w:p w14:paraId="658C63B8" w14:textId="5DEE81F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HILIC-pos</w:t>
            </w:r>
          </w:p>
        </w:tc>
        <w:tc>
          <w:tcPr>
            <w:tcW w:w="1485" w:type="dxa"/>
            <w:tcBorders>
              <w:top w:val="nil"/>
              <w:left w:val="nil"/>
              <w:right w:val="nil"/>
            </w:tcBorders>
            <w:shd w:val="clear" w:color="auto" w:fill="auto"/>
            <w:noWrap/>
            <w:vAlign w:val="center"/>
            <w:hideMark/>
          </w:tcPr>
          <w:p w14:paraId="55DA6BED" w14:textId="6CE3F59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p>
        </w:tc>
      </w:tr>
      <w:tr w:rsidR="003D51D4" w:rsidRPr="00410804" w14:paraId="68D9A94D" w14:textId="77777777" w:rsidTr="003D51D4">
        <w:trPr>
          <w:trHeight w:val="300"/>
        </w:trPr>
        <w:tc>
          <w:tcPr>
            <w:tcW w:w="2994" w:type="dxa"/>
            <w:tcBorders>
              <w:top w:val="nil"/>
              <w:left w:val="nil"/>
              <w:bottom w:val="single" w:sz="4" w:space="0" w:color="auto"/>
              <w:right w:val="nil"/>
            </w:tcBorders>
            <w:shd w:val="clear" w:color="auto" w:fill="auto"/>
            <w:noWrap/>
            <w:vAlign w:val="bottom"/>
            <w:hideMark/>
          </w:tcPr>
          <w:p w14:paraId="26B78440" w14:textId="77777777" w:rsidR="003D51D4" w:rsidRPr="00410804" w:rsidRDefault="003D51D4" w:rsidP="003D51D4">
            <w:pPr>
              <w:spacing w:after="0" w:line="240" w:lineRule="auto"/>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Uracil</w:t>
            </w:r>
          </w:p>
        </w:tc>
        <w:tc>
          <w:tcPr>
            <w:tcW w:w="1117" w:type="dxa"/>
            <w:tcBorders>
              <w:top w:val="nil"/>
              <w:left w:val="nil"/>
              <w:bottom w:val="single" w:sz="4" w:space="0" w:color="auto"/>
              <w:right w:val="nil"/>
            </w:tcBorders>
            <w:vAlign w:val="center"/>
          </w:tcPr>
          <w:p w14:paraId="135B1265" w14:textId="0AB0AB2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-0.03 (0.48)</w:t>
            </w:r>
          </w:p>
        </w:tc>
        <w:tc>
          <w:tcPr>
            <w:tcW w:w="1276" w:type="dxa"/>
            <w:tcBorders>
              <w:top w:val="nil"/>
              <w:left w:val="nil"/>
              <w:bottom w:val="single" w:sz="4" w:space="0" w:color="auto"/>
              <w:right w:val="nil"/>
            </w:tcBorders>
            <w:vAlign w:val="center"/>
          </w:tcPr>
          <w:p w14:paraId="4E778417" w14:textId="2CD0AF52"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hAnsi="Times New Roman" w:cs="Times New Roman"/>
                <w:sz w:val="20"/>
                <w:szCs w:val="20"/>
              </w:rPr>
              <w:t>0.07 (0.51)</w:t>
            </w:r>
          </w:p>
        </w:tc>
        <w:tc>
          <w:tcPr>
            <w:tcW w:w="742" w:type="dxa"/>
            <w:tcBorders>
              <w:top w:val="nil"/>
              <w:left w:val="nil"/>
              <w:bottom w:val="single" w:sz="4" w:space="0" w:color="auto"/>
              <w:right w:val="nil"/>
            </w:tcBorders>
            <w:shd w:val="clear" w:color="auto" w:fill="auto"/>
            <w:noWrap/>
            <w:vAlign w:val="center"/>
            <w:hideMark/>
          </w:tcPr>
          <w:p w14:paraId="69595C52" w14:textId="19DD00E1"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-0.10</w:t>
            </w:r>
          </w:p>
        </w:tc>
        <w:tc>
          <w:tcPr>
            <w:tcW w:w="1197" w:type="dxa"/>
            <w:tcBorders>
              <w:top w:val="nil"/>
              <w:left w:val="nil"/>
              <w:bottom w:val="single" w:sz="4" w:space="0" w:color="auto"/>
              <w:right w:val="nil"/>
            </w:tcBorders>
            <w:shd w:val="clear" w:color="auto" w:fill="auto"/>
            <w:noWrap/>
            <w:vAlign w:val="center"/>
            <w:hideMark/>
          </w:tcPr>
          <w:p w14:paraId="2437A429" w14:textId="226C913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0.017</w:t>
            </w:r>
          </w:p>
        </w:tc>
        <w:tc>
          <w:tcPr>
            <w:tcW w:w="956" w:type="dxa"/>
            <w:tcBorders>
              <w:top w:val="nil"/>
              <w:left w:val="nil"/>
              <w:bottom w:val="single" w:sz="4" w:space="0" w:color="auto"/>
              <w:right w:val="nil"/>
            </w:tcBorders>
            <w:vAlign w:val="center"/>
          </w:tcPr>
          <w:p w14:paraId="3F7C32EA" w14:textId="381145CF"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0.297</w:t>
            </w:r>
          </w:p>
        </w:tc>
        <w:tc>
          <w:tcPr>
            <w:tcW w:w="1033" w:type="dxa"/>
            <w:tcBorders>
              <w:top w:val="nil"/>
              <w:left w:val="nil"/>
              <w:bottom w:val="single" w:sz="4" w:space="0" w:color="auto"/>
              <w:right w:val="nil"/>
            </w:tcBorders>
            <w:shd w:val="clear" w:color="auto" w:fill="auto"/>
            <w:noWrap/>
            <w:vAlign w:val="center"/>
            <w:hideMark/>
          </w:tcPr>
          <w:p w14:paraId="05A181BB" w14:textId="7806FF4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HILIC-neg</w:t>
            </w:r>
          </w:p>
        </w:tc>
        <w:tc>
          <w:tcPr>
            <w:tcW w:w="1485" w:type="dxa"/>
            <w:tcBorders>
              <w:top w:val="nil"/>
              <w:left w:val="nil"/>
              <w:bottom w:val="single" w:sz="4" w:space="0" w:color="auto"/>
              <w:right w:val="nil"/>
            </w:tcBorders>
            <w:shd w:val="clear" w:color="auto" w:fill="auto"/>
            <w:noWrap/>
            <w:vAlign w:val="center"/>
            <w:hideMark/>
          </w:tcPr>
          <w:p w14:paraId="1FFA8554" w14:textId="77777777" w:rsidR="003D51D4" w:rsidRPr="003D51D4" w:rsidRDefault="003D51D4" w:rsidP="003D51D4">
            <w:pPr>
              <w:spacing w:after="0" w:line="240" w:lineRule="auto"/>
              <w:jc w:val="center"/>
              <w:rPr>
                <w:rFonts w:ascii="Times New Roman" w:eastAsia="Times New Roman" w:hAnsi="Times New Roman" w:cs="Times New Roman"/>
                <w:color w:val="000000"/>
                <w:sz w:val="20"/>
                <w:szCs w:val="20"/>
                <w:lang w:eastAsia="es-ES"/>
              </w:rPr>
            </w:pPr>
            <w:r w:rsidRPr="003D51D4">
              <w:rPr>
                <w:rFonts w:ascii="Times New Roman" w:eastAsia="Times New Roman" w:hAnsi="Times New Roman" w:cs="Times New Roman"/>
                <w:color w:val="000000"/>
                <w:sz w:val="20"/>
                <w:szCs w:val="20"/>
                <w:lang w:eastAsia="es-ES"/>
              </w:rPr>
              <w:t>HMDB0000300</w:t>
            </w:r>
          </w:p>
        </w:tc>
      </w:tr>
      <w:tr w:rsidR="00A70CB8" w:rsidRPr="00410804" w14:paraId="3BD13996" w14:textId="77777777" w:rsidTr="007F1020">
        <w:trPr>
          <w:trHeight w:val="300"/>
        </w:trPr>
        <w:tc>
          <w:tcPr>
            <w:tcW w:w="10800" w:type="dxa"/>
            <w:gridSpan w:val="8"/>
            <w:tcBorders>
              <w:top w:val="single" w:sz="4" w:space="0" w:color="auto"/>
              <w:left w:val="nil"/>
              <w:right w:val="nil"/>
            </w:tcBorders>
          </w:tcPr>
          <w:p w14:paraId="2C11A41A" w14:textId="7DD2D1D1" w:rsidR="00A70CB8" w:rsidRPr="00410804" w:rsidRDefault="00A70CB8" w:rsidP="00A70CB8">
            <w:pPr>
              <w:spacing w:after="0" w:line="240" w:lineRule="auto"/>
              <w:jc w:val="both"/>
              <w:rPr>
                <w:rFonts w:ascii="Times New Roman" w:eastAsia="Times New Roman" w:hAnsi="Times New Roman" w:cs="Times New Roman"/>
                <w:color w:val="000000"/>
                <w:sz w:val="20"/>
                <w:szCs w:val="20"/>
                <w:lang w:eastAsia="es-ES"/>
              </w:rPr>
            </w:pPr>
            <w:r w:rsidRPr="00410804">
              <w:rPr>
                <w:rFonts w:ascii="Times New Roman" w:eastAsia="Times New Roman" w:hAnsi="Times New Roman" w:cs="Times New Roman"/>
                <w:color w:val="000000"/>
                <w:sz w:val="20"/>
                <w:szCs w:val="20"/>
                <w:lang w:eastAsia="es-ES"/>
              </w:rPr>
              <w:t xml:space="preserve">Multivariable linear regression models adjusted for recruiting center (Alicante, </w:t>
            </w:r>
            <w:r>
              <w:rPr>
                <w:rFonts w:ascii="Times New Roman" w:eastAsia="Times New Roman" w:hAnsi="Times New Roman" w:cs="Times New Roman"/>
                <w:color w:val="000000"/>
                <w:sz w:val="20"/>
                <w:szCs w:val="20"/>
                <w:lang w:eastAsia="es-ES"/>
              </w:rPr>
              <w:t>Barcelona</w:t>
            </w:r>
            <w:r w:rsidRPr="00410804">
              <w:rPr>
                <w:rFonts w:ascii="Times New Roman" w:eastAsia="Times New Roman" w:hAnsi="Times New Roman" w:cs="Times New Roman"/>
                <w:color w:val="000000"/>
                <w:sz w:val="20"/>
                <w:szCs w:val="20"/>
                <w:lang w:eastAsia="es-ES"/>
              </w:rPr>
              <w:t xml:space="preserve">, Reus, Valencia), smoking status (former smoker, never smoker, smoker), </w:t>
            </w:r>
            <w:r>
              <w:rPr>
                <w:rFonts w:ascii="Times New Roman" w:eastAsia="Times New Roman" w:hAnsi="Times New Roman" w:cs="Times New Roman"/>
                <w:color w:val="000000"/>
                <w:sz w:val="20"/>
                <w:szCs w:val="20"/>
                <w:lang w:eastAsia="es-ES"/>
              </w:rPr>
              <w:t xml:space="preserve">type 2 </w:t>
            </w:r>
            <w:r w:rsidRPr="00410804">
              <w:rPr>
                <w:rFonts w:ascii="Times New Roman" w:eastAsia="Times New Roman" w:hAnsi="Times New Roman" w:cs="Times New Roman"/>
                <w:color w:val="000000"/>
                <w:sz w:val="20"/>
                <w:szCs w:val="20"/>
                <w:lang w:eastAsia="es-ES"/>
              </w:rPr>
              <w:t>diabetes status, sex, BMI categories (overweight, BMI &lt;30 kg/m</w:t>
            </w:r>
            <w:r w:rsidRPr="00410804">
              <w:rPr>
                <w:rFonts w:ascii="Times New Roman" w:eastAsia="Times New Roman" w:hAnsi="Times New Roman" w:cs="Times New Roman"/>
                <w:color w:val="000000"/>
                <w:sz w:val="20"/>
                <w:szCs w:val="20"/>
                <w:vertAlign w:val="superscript"/>
                <w:lang w:eastAsia="es-ES"/>
              </w:rPr>
              <w:t>2</w:t>
            </w:r>
            <w:r w:rsidRPr="00410804">
              <w:rPr>
                <w:rFonts w:ascii="Times New Roman" w:eastAsia="Times New Roman" w:hAnsi="Times New Roman" w:cs="Times New Roman"/>
                <w:color w:val="000000"/>
                <w:sz w:val="20"/>
                <w:szCs w:val="20"/>
                <w:lang w:eastAsia="es-ES"/>
              </w:rPr>
              <w:t>; obes</w:t>
            </w:r>
            <w:r>
              <w:rPr>
                <w:rFonts w:ascii="Times New Roman" w:eastAsia="Times New Roman" w:hAnsi="Times New Roman" w:cs="Times New Roman"/>
                <w:color w:val="000000"/>
                <w:sz w:val="20"/>
                <w:szCs w:val="20"/>
                <w:lang w:eastAsia="es-ES"/>
              </w:rPr>
              <w:t>ity</w:t>
            </w:r>
            <w:r w:rsidRPr="00410804">
              <w:rPr>
                <w:rFonts w:ascii="Times New Roman" w:eastAsia="Times New Roman" w:hAnsi="Times New Roman" w:cs="Times New Roman"/>
                <w:color w:val="000000"/>
                <w:sz w:val="20"/>
                <w:szCs w:val="20"/>
                <w:lang w:eastAsia="es-ES"/>
              </w:rPr>
              <w:t>, BMI &gt;= 30 kg/m</w:t>
            </w:r>
            <w:r w:rsidRPr="00410804">
              <w:rPr>
                <w:rFonts w:ascii="Times New Roman" w:eastAsia="Times New Roman" w:hAnsi="Times New Roman" w:cs="Times New Roman"/>
                <w:color w:val="000000"/>
                <w:sz w:val="20"/>
                <w:szCs w:val="20"/>
                <w:vertAlign w:val="superscript"/>
                <w:lang w:eastAsia="es-ES"/>
              </w:rPr>
              <w:t>2</w:t>
            </w:r>
            <w:r w:rsidRPr="00410804">
              <w:rPr>
                <w:rFonts w:ascii="Times New Roman" w:eastAsia="Times New Roman" w:hAnsi="Times New Roman" w:cs="Times New Roman"/>
                <w:color w:val="000000"/>
                <w:sz w:val="20"/>
                <w:szCs w:val="20"/>
                <w:lang w:eastAsia="es-ES"/>
              </w:rPr>
              <w:t>); age categories (below the median, &lt;65 years old; above the median, &gt;65 years old), alcohol intake (g/day</w:t>
            </w:r>
            <w:r w:rsidRPr="00410804">
              <w:rPr>
                <w:rFonts w:ascii="Times New Roman" w:eastAsia="Times New Roman" w:hAnsi="Times New Roman" w:cs="Times New Roman"/>
                <w:color w:val="000000"/>
                <w:sz w:val="20"/>
                <w:szCs w:val="20"/>
                <w:vertAlign w:val="superscript"/>
                <w:lang w:eastAsia="es-ES"/>
              </w:rPr>
              <w:t>2</w:t>
            </w:r>
            <w:r w:rsidRPr="00410804">
              <w:rPr>
                <w:rFonts w:ascii="Times New Roman" w:eastAsia="Times New Roman" w:hAnsi="Times New Roman" w:cs="Times New Roman"/>
                <w:color w:val="000000"/>
                <w:sz w:val="20"/>
                <w:szCs w:val="20"/>
                <w:lang w:eastAsia="es-ES"/>
              </w:rPr>
              <w:t>), and hypertension status.</w:t>
            </w:r>
            <w:r>
              <w:rPr>
                <w:rFonts w:ascii="Times New Roman" w:eastAsia="Times New Roman" w:hAnsi="Times New Roman" w:cs="Times New Roman"/>
                <w:color w:val="000000"/>
                <w:sz w:val="20"/>
                <w:szCs w:val="20"/>
                <w:lang w:eastAsia="es-ES"/>
              </w:rPr>
              <w:t xml:space="preserve"> </w:t>
            </w:r>
            <w:r w:rsidRPr="00410804">
              <w:rPr>
                <w:rFonts w:ascii="Times New Roman" w:eastAsia="Times New Roman" w:hAnsi="Times New Roman" w:cs="Times New Roman"/>
                <w:color w:val="000000"/>
                <w:sz w:val="20"/>
                <w:szCs w:val="20"/>
                <w:lang w:eastAsia="es-ES"/>
              </w:rPr>
              <w:t xml:space="preserve">Abbreviations: IG, intervention group; CG, control group; Ala, alanine; </w:t>
            </w:r>
            <w:proofErr w:type="spellStart"/>
            <w:r w:rsidRPr="00410804">
              <w:rPr>
                <w:rFonts w:ascii="Times New Roman" w:eastAsia="Times New Roman" w:hAnsi="Times New Roman" w:cs="Times New Roman"/>
                <w:color w:val="000000"/>
                <w:sz w:val="20"/>
                <w:szCs w:val="20"/>
                <w:lang w:eastAsia="es-ES"/>
              </w:rPr>
              <w:t>Phe</w:t>
            </w:r>
            <w:proofErr w:type="spellEnd"/>
            <w:r w:rsidRPr="00410804">
              <w:rPr>
                <w:rFonts w:ascii="Times New Roman" w:eastAsia="Times New Roman" w:hAnsi="Times New Roman" w:cs="Times New Roman"/>
                <w:color w:val="000000"/>
                <w:sz w:val="20"/>
                <w:szCs w:val="20"/>
                <w:lang w:eastAsia="es-ES"/>
              </w:rPr>
              <w:t xml:space="preserve">, phenylalanine; </w:t>
            </w:r>
            <w:proofErr w:type="spellStart"/>
            <w:r w:rsidRPr="00410804">
              <w:rPr>
                <w:rFonts w:ascii="Times New Roman" w:eastAsia="Times New Roman" w:hAnsi="Times New Roman" w:cs="Times New Roman"/>
                <w:color w:val="000000"/>
                <w:sz w:val="20"/>
                <w:szCs w:val="20"/>
                <w:lang w:eastAsia="es-ES"/>
              </w:rPr>
              <w:t>Asn</w:t>
            </w:r>
            <w:proofErr w:type="spellEnd"/>
            <w:r w:rsidRPr="00410804">
              <w:rPr>
                <w:rFonts w:ascii="Times New Roman" w:eastAsia="Times New Roman" w:hAnsi="Times New Roman" w:cs="Times New Roman"/>
                <w:color w:val="000000"/>
                <w:sz w:val="20"/>
                <w:szCs w:val="20"/>
                <w:lang w:eastAsia="es-ES"/>
              </w:rPr>
              <w:t xml:space="preserve">, asparagine; Val, valine; </w:t>
            </w:r>
            <w:proofErr w:type="spellStart"/>
            <w:r w:rsidRPr="00410804">
              <w:rPr>
                <w:rFonts w:ascii="Times New Roman" w:eastAsia="Times New Roman" w:hAnsi="Times New Roman" w:cs="Times New Roman"/>
                <w:color w:val="000000"/>
                <w:sz w:val="20"/>
                <w:szCs w:val="20"/>
                <w:lang w:eastAsia="es-ES"/>
              </w:rPr>
              <w:t>Cer</w:t>
            </w:r>
            <w:proofErr w:type="spellEnd"/>
            <w:r w:rsidRPr="00410804">
              <w:rPr>
                <w:rFonts w:ascii="Times New Roman" w:eastAsia="Times New Roman" w:hAnsi="Times New Roman" w:cs="Times New Roman"/>
                <w:color w:val="000000"/>
                <w:sz w:val="20"/>
                <w:szCs w:val="20"/>
                <w:lang w:eastAsia="es-ES"/>
              </w:rPr>
              <w:t xml:space="preserve">, ceramide; DG, diglyceride; Ile, isoleucine; </w:t>
            </w:r>
            <w:proofErr w:type="spellStart"/>
            <w:r w:rsidRPr="00410804">
              <w:rPr>
                <w:rFonts w:ascii="Times New Roman" w:eastAsia="Times New Roman" w:hAnsi="Times New Roman" w:cs="Times New Roman"/>
                <w:color w:val="000000"/>
                <w:sz w:val="20"/>
                <w:szCs w:val="20"/>
                <w:lang w:eastAsia="es-ES"/>
              </w:rPr>
              <w:t>Thr</w:t>
            </w:r>
            <w:proofErr w:type="spellEnd"/>
            <w:r w:rsidRPr="00410804">
              <w:rPr>
                <w:rFonts w:ascii="Times New Roman" w:eastAsia="Times New Roman" w:hAnsi="Times New Roman" w:cs="Times New Roman"/>
                <w:color w:val="000000"/>
                <w:sz w:val="20"/>
                <w:szCs w:val="20"/>
                <w:lang w:eastAsia="es-ES"/>
              </w:rPr>
              <w:t>, threonine; TG, triglyceride; C18-neg, reverse chromatography with a T3 ultra-performance liquid chromatography column and MS analyses in the negative ion mode; C8-pos, the reversed-phase method to profile positive ion lipids; HILIC, hydrophilic interaction liquid chromatography.</w:t>
            </w:r>
            <w:r w:rsidR="00B9586C" w:rsidRPr="00B9586C">
              <w:rPr>
                <w:rFonts w:ascii="Times New Roman" w:eastAsia="Times New Roman" w:hAnsi="Times New Roman" w:cs="Times New Roman"/>
                <w:color w:val="000000"/>
                <w:sz w:val="20"/>
                <w:szCs w:val="20"/>
                <w:vertAlign w:val="superscript"/>
                <w:lang w:eastAsia="es-ES"/>
              </w:rPr>
              <w:t>1</w:t>
            </w:r>
            <w:r w:rsidRPr="00410804">
              <w:rPr>
                <w:rFonts w:ascii="Times New Roman" w:eastAsia="Times New Roman" w:hAnsi="Times New Roman" w:cs="Times New Roman"/>
                <w:color w:val="000000"/>
                <w:sz w:val="20"/>
                <w:szCs w:val="20"/>
                <w:lang w:eastAsia="es-ES"/>
              </w:rPr>
              <w:t xml:space="preserve"> FDR &lt;0.05</w:t>
            </w:r>
          </w:p>
        </w:tc>
      </w:tr>
    </w:tbl>
    <w:p w14:paraId="472F594B" w14:textId="77777777" w:rsidR="001311DB" w:rsidRDefault="001311DB" w:rsidP="007E2D90">
      <w:pPr>
        <w:jc w:val="both"/>
        <w:rPr>
          <w:rFonts w:ascii="Times New Roman" w:hAnsi="Times New Roman" w:cs="Times New Roman"/>
          <w:b/>
          <w:bCs/>
        </w:rPr>
        <w:sectPr w:rsidR="001311DB" w:rsidSect="00C530FA">
          <w:pgSz w:w="12240" w:h="15840"/>
          <w:pgMar w:top="720" w:right="720" w:bottom="720" w:left="720" w:header="709" w:footer="709" w:gutter="0"/>
          <w:cols w:space="708"/>
          <w:docGrid w:linePitch="360"/>
        </w:sectPr>
      </w:pPr>
    </w:p>
    <w:p w14:paraId="09DFA564" w14:textId="69923EAF" w:rsidR="00416778" w:rsidRPr="00645784" w:rsidRDefault="001311DB" w:rsidP="00645784">
      <w:pPr>
        <w:pStyle w:val="Ttulo1"/>
        <w:spacing w:after="240"/>
        <w:rPr>
          <w:b w:val="0"/>
          <w:bCs/>
        </w:rPr>
      </w:pPr>
      <w:bookmarkStart w:id="9" w:name="_Toc159402779"/>
      <w:r>
        <w:lastRenderedPageBreak/>
        <w:t>Supplementa</w:t>
      </w:r>
      <w:r w:rsidR="003F0F46">
        <w:t>ry</w:t>
      </w:r>
      <w:r>
        <w:t xml:space="preserve"> Table 2</w:t>
      </w:r>
      <w:r w:rsidRPr="003E28C4">
        <w:rPr>
          <w:b w:val="0"/>
          <w:bCs/>
        </w:rPr>
        <w:t>.</w:t>
      </w:r>
      <w:r>
        <w:t xml:space="preserve"> </w:t>
      </w:r>
      <w:r>
        <w:rPr>
          <w:b w:val="0"/>
          <w:bCs/>
        </w:rPr>
        <w:t>M</w:t>
      </w:r>
      <w:r w:rsidRPr="001311DB">
        <w:rPr>
          <w:b w:val="0"/>
          <w:bCs/>
        </w:rPr>
        <w:t xml:space="preserve">etabolites selected within each </w:t>
      </w:r>
      <w:r w:rsidR="00701EB3">
        <w:rPr>
          <w:b w:val="0"/>
          <w:bCs/>
        </w:rPr>
        <w:t>w</w:t>
      </w:r>
      <w:r w:rsidR="00701EB3" w:rsidRPr="00701EB3">
        <w:rPr>
          <w:b w:val="0"/>
          <w:bCs/>
        </w:rPr>
        <w:t xml:space="preserve">eighted gene co-expression network analysis </w:t>
      </w:r>
      <w:r w:rsidR="00701EB3">
        <w:rPr>
          <w:b w:val="0"/>
          <w:bCs/>
        </w:rPr>
        <w:t>(</w:t>
      </w:r>
      <w:r>
        <w:rPr>
          <w:b w:val="0"/>
          <w:bCs/>
        </w:rPr>
        <w:t>WGCNA</w:t>
      </w:r>
      <w:r w:rsidR="00701EB3">
        <w:rPr>
          <w:b w:val="0"/>
          <w:bCs/>
        </w:rPr>
        <w:t>)</w:t>
      </w:r>
      <w:r w:rsidRPr="001311DB">
        <w:rPr>
          <w:b w:val="0"/>
          <w:bCs/>
        </w:rPr>
        <w:t xml:space="preserve"> identified </w:t>
      </w:r>
      <w:r>
        <w:rPr>
          <w:b w:val="0"/>
          <w:bCs/>
        </w:rPr>
        <w:t>subnetworks</w:t>
      </w:r>
      <w:r w:rsidR="00B9586C">
        <w:rPr>
          <w:b w:val="0"/>
          <w:bCs/>
        </w:rPr>
        <w:t xml:space="preserve"> (n = 400)</w:t>
      </w:r>
      <w:r>
        <w:rPr>
          <w:b w:val="0"/>
          <w:bCs/>
        </w:rPr>
        <w:t>.</w:t>
      </w:r>
      <w:bookmarkEnd w:id="9"/>
    </w:p>
    <w:tbl>
      <w:tblPr>
        <w:tblW w:w="9639" w:type="dxa"/>
        <w:tblCellMar>
          <w:left w:w="70" w:type="dxa"/>
          <w:right w:w="70" w:type="dxa"/>
        </w:tblCellMar>
        <w:tblLook w:val="04A0" w:firstRow="1" w:lastRow="0" w:firstColumn="1" w:lastColumn="0" w:noHBand="0" w:noVBand="1"/>
      </w:tblPr>
      <w:tblGrid>
        <w:gridCol w:w="2137"/>
        <w:gridCol w:w="2966"/>
        <w:gridCol w:w="1314"/>
        <w:gridCol w:w="3222"/>
      </w:tblGrid>
      <w:tr w:rsidR="001311DB" w:rsidRPr="001311DB" w14:paraId="0C396A76" w14:textId="77777777" w:rsidTr="00BC318F">
        <w:trPr>
          <w:trHeight w:val="300"/>
        </w:trPr>
        <w:tc>
          <w:tcPr>
            <w:tcW w:w="2137" w:type="dxa"/>
            <w:tcBorders>
              <w:top w:val="single" w:sz="4" w:space="0" w:color="auto"/>
              <w:bottom w:val="single" w:sz="4" w:space="0" w:color="auto"/>
            </w:tcBorders>
            <w:shd w:val="clear" w:color="auto" w:fill="auto"/>
            <w:noWrap/>
            <w:vAlign w:val="center"/>
            <w:hideMark/>
          </w:tcPr>
          <w:p w14:paraId="23AF18AD" w14:textId="77777777" w:rsidR="001311DB" w:rsidRPr="001311DB" w:rsidRDefault="001311DB" w:rsidP="005B7317">
            <w:pPr>
              <w:spacing w:after="0" w:line="240" w:lineRule="auto"/>
              <w:jc w:val="center"/>
              <w:rPr>
                <w:rFonts w:ascii="Times New Roman" w:eastAsia="Times New Roman" w:hAnsi="Times New Roman" w:cs="Times New Roman"/>
                <w:b/>
                <w:bCs/>
                <w:color w:val="000000"/>
                <w:lang w:eastAsia="es-ES"/>
              </w:rPr>
            </w:pPr>
            <w:r w:rsidRPr="001311DB">
              <w:rPr>
                <w:rFonts w:ascii="Times New Roman" w:eastAsia="Times New Roman" w:hAnsi="Times New Roman" w:cs="Times New Roman"/>
                <w:b/>
                <w:bCs/>
                <w:color w:val="000000"/>
                <w:lang w:eastAsia="es-ES"/>
              </w:rPr>
              <w:t>Subnetwork</w:t>
            </w:r>
          </w:p>
        </w:tc>
        <w:tc>
          <w:tcPr>
            <w:tcW w:w="2966" w:type="dxa"/>
            <w:tcBorders>
              <w:top w:val="single" w:sz="4" w:space="0" w:color="auto"/>
              <w:bottom w:val="single" w:sz="4" w:space="0" w:color="auto"/>
            </w:tcBorders>
            <w:shd w:val="clear" w:color="auto" w:fill="auto"/>
            <w:noWrap/>
            <w:vAlign w:val="center"/>
            <w:hideMark/>
          </w:tcPr>
          <w:p w14:paraId="0F526EF4" w14:textId="77777777" w:rsidR="001311DB" w:rsidRPr="001311DB" w:rsidRDefault="001311DB" w:rsidP="005B7317">
            <w:pPr>
              <w:spacing w:after="0" w:line="240" w:lineRule="auto"/>
              <w:jc w:val="center"/>
              <w:rPr>
                <w:rFonts w:ascii="Times New Roman" w:eastAsia="Times New Roman" w:hAnsi="Times New Roman" w:cs="Times New Roman"/>
                <w:b/>
                <w:bCs/>
                <w:color w:val="000000"/>
                <w:lang w:eastAsia="es-ES"/>
              </w:rPr>
            </w:pPr>
            <w:r w:rsidRPr="001311DB">
              <w:rPr>
                <w:rFonts w:ascii="Times New Roman" w:eastAsia="Times New Roman" w:hAnsi="Times New Roman" w:cs="Times New Roman"/>
                <w:b/>
                <w:bCs/>
                <w:color w:val="000000"/>
                <w:lang w:eastAsia="es-ES"/>
              </w:rPr>
              <w:t>Metabolite</w:t>
            </w:r>
          </w:p>
        </w:tc>
        <w:tc>
          <w:tcPr>
            <w:tcW w:w="1314" w:type="dxa"/>
            <w:tcBorders>
              <w:top w:val="single" w:sz="4" w:space="0" w:color="auto"/>
              <w:bottom w:val="single" w:sz="4" w:space="0" w:color="auto"/>
            </w:tcBorders>
            <w:shd w:val="clear" w:color="auto" w:fill="auto"/>
            <w:noWrap/>
            <w:vAlign w:val="center"/>
            <w:hideMark/>
          </w:tcPr>
          <w:p w14:paraId="687752C4" w14:textId="77777777" w:rsidR="001311DB" w:rsidRPr="001311DB" w:rsidRDefault="001311DB" w:rsidP="005B7317">
            <w:pPr>
              <w:spacing w:after="0" w:line="240" w:lineRule="auto"/>
              <w:jc w:val="center"/>
              <w:rPr>
                <w:rFonts w:ascii="Times New Roman" w:eastAsia="Times New Roman" w:hAnsi="Times New Roman" w:cs="Times New Roman"/>
                <w:b/>
                <w:bCs/>
                <w:color w:val="000000"/>
                <w:lang w:eastAsia="es-ES"/>
              </w:rPr>
            </w:pPr>
            <w:r w:rsidRPr="001311DB">
              <w:rPr>
                <w:rFonts w:ascii="Times New Roman" w:eastAsia="Times New Roman" w:hAnsi="Times New Roman" w:cs="Times New Roman"/>
                <w:b/>
                <w:bCs/>
                <w:color w:val="000000"/>
                <w:lang w:eastAsia="es-ES"/>
              </w:rPr>
              <w:t>Subnetwork</w:t>
            </w:r>
          </w:p>
        </w:tc>
        <w:tc>
          <w:tcPr>
            <w:tcW w:w="3222" w:type="dxa"/>
            <w:tcBorders>
              <w:top w:val="single" w:sz="4" w:space="0" w:color="auto"/>
              <w:bottom w:val="single" w:sz="4" w:space="0" w:color="auto"/>
            </w:tcBorders>
            <w:shd w:val="clear" w:color="auto" w:fill="auto"/>
            <w:noWrap/>
            <w:vAlign w:val="center"/>
            <w:hideMark/>
          </w:tcPr>
          <w:p w14:paraId="44AF1806" w14:textId="77777777" w:rsidR="001311DB" w:rsidRPr="001311DB" w:rsidRDefault="001311DB" w:rsidP="005B7317">
            <w:pPr>
              <w:spacing w:after="0" w:line="240" w:lineRule="auto"/>
              <w:jc w:val="center"/>
              <w:rPr>
                <w:rFonts w:ascii="Times New Roman" w:eastAsia="Times New Roman" w:hAnsi="Times New Roman" w:cs="Times New Roman"/>
                <w:b/>
                <w:bCs/>
                <w:color w:val="000000"/>
                <w:lang w:eastAsia="es-ES"/>
              </w:rPr>
            </w:pPr>
            <w:r w:rsidRPr="001311DB">
              <w:rPr>
                <w:rFonts w:ascii="Times New Roman" w:eastAsia="Times New Roman" w:hAnsi="Times New Roman" w:cs="Times New Roman"/>
                <w:b/>
                <w:bCs/>
                <w:color w:val="000000"/>
                <w:lang w:eastAsia="es-ES"/>
              </w:rPr>
              <w:t>Metabolite</w:t>
            </w:r>
          </w:p>
        </w:tc>
      </w:tr>
      <w:tr w:rsidR="001311DB" w:rsidRPr="001311DB" w14:paraId="0ACC6F92" w14:textId="77777777" w:rsidTr="00BC318F">
        <w:trPr>
          <w:trHeight w:val="300"/>
        </w:trPr>
        <w:tc>
          <w:tcPr>
            <w:tcW w:w="2137" w:type="dxa"/>
            <w:tcBorders>
              <w:top w:val="single" w:sz="4" w:space="0" w:color="auto"/>
            </w:tcBorders>
            <w:shd w:val="clear" w:color="auto" w:fill="auto"/>
            <w:noWrap/>
            <w:vAlign w:val="center"/>
            <w:hideMark/>
          </w:tcPr>
          <w:p w14:paraId="11B5E0E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tcBorders>
              <w:top w:val="single" w:sz="4" w:space="0" w:color="auto"/>
            </w:tcBorders>
            <w:shd w:val="clear" w:color="auto" w:fill="auto"/>
            <w:noWrap/>
            <w:vAlign w:val="center"/>
            <w:hideMark/>
          </w:tcPr>
          <w:p w14:paraId="09819B9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C16 </w:t>
            </w:r>
            <w:proofErr w:type="spellStart"/>
            <w:r w:rsidRPr="001311DB">
              <w:rPr>
                <w:rFonts w:ascii="Times New Roman" w:eastAsia="Times New Roman" w:hAnsi="Times New Roman" w:cs="Times New Roman"/>
                <w:color w:val="000000"/>
                <w:lang w:eastAsia="es-ES"/>
              </w:rPr>
              <w:t>Sphinganine</w:t>
            </w:r>
            <w:proofErr w:type="spellEnd"/>
          </w:p>
        </w:tc>
        <w:tc>
          <w:tcPr>
            <w:tcW w:w="1314" w:type="dxa"/>
            <w:tcBorders>
              <w:top w:val="single" w:sz="4" w:space="0" w:color="auto"/>
            </w:tcBorders>
            <w:shd w:val="clear" w:color="auto" w:fill="auto"/>
            <w:noWrap/>
            <w:vAlign w:val="center"/>
            <w:hideMark/>
          </w:tcPr>
          <w:p w14:paraId="4C3AC6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tcBorders>
              <w:top w:val="single" w:sz="4" w:space="0" w:color="auto"/>
            </w:tcBorders>
            <w:shd w:val="clear" w:color="auto" w:fill="auto"/>
            <w:noWrap/>
            <w:vAlign w:val="center"/>
            <w:hideMark/>
          </w:tcPr>
          <w:p w14:paraId="05F107FF" w14:textId="4D8FAAFA" w:rsidR="001311DB" w:rsidRPr="001311DB" w:rsidRDefault="000320F0" w:rsidP="005B7317">
            <w:pPr>
              <w:spacing w:after="0" w:line="240" w:lineRule="auto"/>
              <w:jc w:val="center"/>
              <w:rPr>
                <w:rFonts w:ascii="Times New Roman" w:eastAsia="Times New Roman" w:hAnsi="Times New Roman" w:cs="Times New Roman"/>
                <w:color w:val="000000"/>
                <w:lang w:eastAsia="es-ES"/>
              </w:rPr>
            </w:pPr>
            <w:r>
              <w:rPr>
                <w:rFonts w:ascii="Times New Roman" w:eastAsia="Times New Roman" w:hAnsi="Times New Roman" w:cs="Times New Roman"/>
                <w:color w:val="000000"/>
                <w:lang w:eastAsia="es-ES"/>
              </w:rPr>
              <w:t>α</w:t>
            </w:r>
            <w:r w:rsidR="001311DB" w:rsidRPr="001311DB">
              <w:rPr>
                <w:rFonts w:ascii="Times New Roman" w:eastAsia="Times New Roman" w:hAnsi="Times New Roman" w:cs="Times New Roman"/>
                <w:color w:val="000000"/>
                <w:lang w:eastAsia="es-ES"/>
              </w:rPr>
              <w:t>-Linolenic acid</w:t>
            </w:r>
          </w:p>
        </w:tc>
      </w:tr>
      <w:tr w:rsidR="001311DB" w:rsidRPr="001311DB" w14:paraId="0BCC55C7" w14:textId="77777777" w:rsidTr="00BC318F">
        <w:trPr>
          <w:trHeight w:val="300"/>
        </w:trPr>
        <w:tc>
          <w:tcPr>
            <w:tcW w:w="2137" w:type="dxa"/>
            <w:shd w:val="clear" w:color="auto" w:fill="auto"/>
            <w:noWrap/>
            <w:vAlign w:val="center"/>
            <w:hideMark/>
          </w:tcPr>
          <w:p w14:paraId="5FE0F4C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541B4DB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C16 Sphingosine</w:t>
            </w:r>
          </w:p>
        </w:tc>
        <w:tc>
          <w:tcPr>
            <w:tcW w:w="1314" w:type="dxa"/>
            <w:shd w:val="clear" w:color="auto" w:fill="auto"/>
            <w:noWrap/>
            <w:vAlign w:val="center"/>
            <w:hideMark/>
          </w:tcPr>
          <w:p w14:paraId="3681FE2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400551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Deoxyadenosine</w:t>
            </w:r>
          </w:p>
        </w:tc>
      </w:tr>
      <w:tr w:rsidR="001311DB" w:rsidRPr="001311DB" w14:paraId="4D0A2047" w14:textId="77777777" w:rsidTr="00BC318F">
        <w:trPr>
          <w:trHeight w:val="300"/>
        </w:trPr>
        <w:tc>
          <w:tcPr>
            <w:tcW w:w="2137" w:type="dxa"/>
            <w:shd w:val="clear" w:color="auto" w:fill="auto"/>
            <w:noWrap/>
            <w:vAlign w:val="center"/>
            <w:hideMark/>
          </w:tcPr>
          <w:p w14:paraId="39037C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55D1BF7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C20 </w:t>
            </w:r>
            <w:proofErr w:type="spellStart"/>
            <w:r w:rsidRPr="001311DB">
              <w:rPr>
                <w:rFonts w:ascii="Times New Roman" w:eastAsia="Times New Roman" w:hAnsi="Times New Roman" w:cs="Times New Roman"/>
                <w:color w:val="000000"/>
                <w:lang w:eastAsia="es-ES"/>
              </w:rPr>
              <w:t>Sphinganine</w:t>
            </w:r>
            <w:proofErr w:type="spellEnd"/>
          </w:p>
        </w:tc>
        <w:tc>
          <w:tcPr>
            <w:tcW w:w="1314" w:type="dxa"/>
            <w:shd w:val="clear" w:color="auto" w:fill="auto"/>
            <w:noWrap/>
            <w:vAlign w:val="center"/>
            <w:hideMark/>
          </w:tcPr>
          <w:p w14:paraId="6AAB769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EF2A0A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32:1</w:t>
            </w:r>
          </w:p>
        </w:tc>
      </w:tr>
      <w:tr w:rsidR="001311DB" w:rsidRPr="001311DB" w14:paraId="4BB8B5B0" w14:textId="77777777" w:rsidTr="00BC318F">
        <w:trPr>
          <w:trHeight w:val="300"/>
        </w:trPr>
        <w:tc>
          <w:tcPr>
            <w:tcW w:w="2137" w:type="dxa"/>
            <w:shd w:val="clear" w:color="auto" w:fill="auto"/>
            <w:noWrap/>
            <w:vAlign w:val="center"/>
            <w:hideMark/>
          </w:tcPr>
          <w:p w14:paraId="188516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44AC4E9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C20 Sphingosine</w:t>
            </w:r>
          </w:p>
        </w:tc>
        <w:tc>
          <w:tcPr>
            <w:tcW w:w="1314" w:type="dxa"/>
            <w:shd w:val="clear" w:color="auto" w:fill="auto"/>
            <w:noWrap/>
            <w:vAlign w:val="center"/>
            <w:hideMark/>
          </w:tcPr>
          <w:p w14:paraId="214FA4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757BB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32:2</w:t>
            </w:r>
          </w:p>
        </w:tc>
      </w:tr>
      <w:tr w:rsidR="001311DB" w:rsidRPr="001311DB" w14:paraId="1C7450C3" w14:textId="77777777" w:rsidTr="00BC318F">
        <w:trPr>
          <w:trHeight w:val="300"/>
        </w:trPr>
        <w:tc>
          <w:tcPr>
            <w:tcW w:w="2137" w:type="dxa"/>
            <w:shd w:val="clear" w:color="auto" w:fill="auto"/>
            <w:noWrap/>
            <w:vAlign w:val="center"/>
            <w:hideMark/>
          </w:tcPr>
          <w:p w14:paraId="081EF6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6E0BD7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2/14:0</w:t>
            </w:r>
          </w:p>
        </w:tc>
        <w:tc>
          <w:tcPr>
            <w:tcW w:w="1314" w:type="dxa"/>
            <w:shd w:val="clear" w:color="auto" w:fill="auto"/>
            <w:noWrap/>
            <w:vAlign w:val="center"/>
            <w:hideMark/>
          </w:tcPr>
          <w:p w14:paraId="16D160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96E6D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34:1</w:t>
            </w:r>
          </w:p>
        </w:tc>
      </w:tr>
      <w:tr w:rsidR="001311DB" w:rsidRPr="001311DB" w14:paraId="1BC673A4" w14:textId="77777777" w:rsidTr="00BC318F">
        <w:trPr>
          <w:trHeight w:val="300"/>
        </w:trPr>
        <w:tc>
          <w:tcPr>
            <w:tcW w:w="2137" w:type="dxa"/>
            <w:shd w:val="clear" w:color="auto" w:fill="auto"/>
            <w:noWrap/>
            <w:vAlign w:val="center"/>
            <w:hideMark/>
          </w:tcPr>
          <w:p w14:paraId="354B1A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1D4D8C9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2/16:0</w:t>
            </w:r>
          </w:p>
        </w:tc>
        <w:tc>
          <w:tcPr>
            <w:tcW w:w="1314" w:type="dxa"/>
            <w:shd w:val="clear" w:color="auto" w:fill="auto"/>
            <w:noWrap/>
            <w:vAlign w:val="center"/>
            <w:hideMark/>
          </w:tcPr>
          <w:p w14:paraId="4317651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38DA38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34:2</w:t>
            </w:r>
          </w:p>
        </w:tc>
      </w:tr>
      <w:tr w:rsidR="001311DB" w:rsidRPr="001311DB" w14:paraId="3BFDC0C3" w14:textId="77777777" w:rsidTr="00BC318F">
        <w:trPr>
          <w:trHeight w:val="300"/>
        </w:trPr>
        <w:tc>
          <w:tcPr>
            <w:tcW w:w="2137" w:type="dxa"/>
            <w:shd w:val="clear" w:color="auto" w:fill="auto"/>
            <w:noWrap/>
            <w:vAlign w:val="center"/>
            <w:hideMark/>
          </w:tcPr>
          <w:p w14:paraId="274F241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2281A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2/16:1</w:t>
            </w:r>
          </w:p>
        </w:tc>
        <w:tc>
          <w:tcPr>
            <w:tcW w:w="1314" w:type="dxa"/>
            <w:shd w:val="clear" w:color="auto" w:fill="auto"/>
            <w:noWrap/>
            <w:vAlign w:val="center"/>
            <w:hideMark/>
          </w:tcPr>
          <w:p w14:paraId="779687B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64E18D7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34:3</w:t>
            </w:r>
          </w:p>
        </w:tc>
      </w:tr>
      <w:tr w:rsidR="001311DB" w:rsidRPr="001311DB" w14:paraId="5263DB2B" w14:textId="77777777" w:rsidTr="00BC318F">
        <w:trPr>
          <w:trHeight w:val="300"/>
        </w:trPr>
        <w:tc>
          <w:tcPr>
            <w:tcW w:w="2137" w:type="dxa"/>
            <w:shd w:val="clear" w:color="auto" w:fill="auto"/>
            <w:noWrap/>
            <w:vAlign w:val="center"/>
            <w:hideMark/>
          </w:tcPr>
          <w:p w14:paraId="10D8D63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699E48C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2/17:0</w:t>
            </w:r>
          </w:p>
        </w:tc>
        <w:tc>
          <w:tcPr>
            <w:tcW w:w="1314" w:type="dxa"/>
            <w:shd w:val="clear" w:color="auto" w:fill="auto"/>
            <w:noWrap/>
            <w:vAlign w:val="center"/>
            <w:hideMark/>
          </w:tcPr>
          <w:p w14:paraId="785BDE5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76E028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36:1</w:t>
            </w:r>
          </w:p>
        </w:tc>
      </w:tr>
      <w:tr w:rsidR="001311DB" w:rsidRPr="001311DB" w14:paraId="57702841" w14:textId="77777777" w:rsidTr="00BC318F">
        <w:trPr>
          <w:trHeight w:val="300"/>
        </w:trPr>
        <w:tc>
          <w:tcPr>
            <w:tcW w:w="2137" w:type="dxa"/>
            <w:shd w:val="clear" w:color="auto" w:fill="auto"/>
            <w:noWrap/>
            <w:vAlign w:val="center"/>
            <w:hideMark/>
          </w:tcPr>
          <w:p w14:paraId="5BDBF0A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1FAB8C4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2/17:1</w:t>
            </w:r>
          </w:p>
        </w:tc>
        <w:tc>
          <w:tcPr>
            <w:tcW w:w="1314" w:type="dxa"/>
            <w:shd w:val="clear" w:color="auto" w:fill="auto"/>
            <w:noWrap/>
            <w:vAlign w:val="center"/>
            <w:hideMark/>
          </w:tcPr>
          <w:p w14:paraId="1330A12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BA36B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36:2</w:t>
            </w:r>
          </w:p>
        </w:tc>
      </w:tr>
      <w:tr w:rsidR="001311DB" w:rsidRPr="001311DB" w14:paraId="09E47D05" w14:textId="77777777" w:rsidTr="00BC318F">
        <w:trPr>
          <w:trHeight w:val="300"/>
        </w:trPr>
        <w:tc>
          <w:tcPr>
            <w:tcW w:w="2137" w:type="dxa"/>
            <w:shd w:val="clear" w:color="auto" w:fill="auto"/>
            <w:noWrap/>
            <w:vAlign w:val="center"/>
            <w:hideMark/>
          </w:tcPr>
          <w:p w14:paraId="04C5388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1D176B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2/18:0</w:t>
            </w:r>
          </w:p>
        </w:tc>
        <w:tc>
          <w:tcPr>
            <w:tcW w:w="1314" w:type="dxa"/>
            <w:shd w:val="clear" w:color="auto" w:fill="auto"/>
            <w:noWrap/>
            <w:vAlign w:val="center"/>
            <w:hideMark/>
          </w:tcPr>
          <w:p w14:paraId="268374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C126C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36:3</w:t>
            </w:r>
          </w:p>
        </w:tc>
      </w:tr>
      <w:tr w:rsidR="001311DB" w:rsidRPr="001311DB" w14:paraId="3EA82394" w14:textId="77777777" w:rsidTr="00BC318F">
        <w:trPr>
          <w:trHeight w:val="300"/>
        </w:trPr>
        <w:tc>
          <w:tcPr>
            <w:tcW w:w="2137" w:type="dxa"/>
            <w:shd w:val="clear" w:color="auto" w:fill="auto"/>
            <w:noWrap/>
            <w:vAlign w:val="center"/>
            <w:hideMark/>
          </w:tcPr>
          <w:p w14:paraId="1D9CD1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40CCE5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2/18:1</w:t>
            </w:r>
          </w:p>
        </w:tc>
        <w:tc>
          <w:tcPr>
            <w:tcW w:w="1314" w:type="dxa"/>
            <w:shd w:val="clear" w:color="auto" w:fill="auto"/>
            <w:noWrap/>
            <w:vAlign w:val="center"/>
            <w:hideMark/>
          </w:tcPr>
          <w:p w14:paraId="1A53D72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D7222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36:4</w:t>
            </w:r>
          </w:p>
        </w:tc>
      </w:tr>
      <w:tr w:rsidR="001311DB" w:rsidRPr="001311DB" w14:paraId="26319DFD" w14:textId="77777777" w:rsidTr="00BC318F">
        <w:trPr>
          <w:trHeight w:val="300"/>
        </w:trPr>
        <w:tc>
          <w:tcPr>
            <w:tcW w:w="2137" w:type="dxa"/>
            <w:shd w:val="clear" w:color="auto" w:fill="auto"/>
            <w:noWrap/>
            <w:vAlign w:val="center"/>
            <w:hideMark/>
          </w:tcPr>
          <w:p w14:paraId="5369C67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1BEFE4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2/19:0</w:t>
            </w:r>
          </w:p>
        </w:tc>
        <w:tc>
          <w:tcPr>
            <w:tcW w:w="1314" w:type="dxa"/>
            <w:shd w:val="clear" w:color="auto" w:fill="auto"/>
            <w:noWrap/>
            <w:vAlign w:val="center"/>
            <w:hideMark/>
          </w:tcPr>
          <w:p w14:paraId="5D1A121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C34F1E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38:4</w:t>
            </w:r>
          </w:p>
        </w:tc>
      </w:tr>
      <w:tr w:rsidR="001311DB" w:rsidRPr="001311DB" w14:paraId="0EFC4C48" w14:textId="77777777" w:rsidTr="00BC318F">
        <w:trPr>
          <w:trHeight w:val="300"/>
        </w:trPr>
        <w:tc>
          <w:tcPr>
            <w:tcW w:w="2137" w:type="dxa"/>
            <w:shd w:val="clear" w:color="auto" w:fill="auto"/>
            <w:noWrap/>
            <w:vAlign w:val="center"/>
            <w:hideMark/>
          </w:tcPr>
          <w:p w14:paraId="5886AFA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420E659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2/20:0</w:t>
            </w:r>
          </w:p>
        </w:tc>
        <w:tc>
          <w:tcPr>
            <w:tcW w:w="1314" w:type="dxa"/>
            <w:shd w:val="clear" w:color="auto" w:fill="auto"/>
            <w:noWrap/>
            <w:vAlign w:val="center"/>
            <w:hideMark/>
          </w:tcPr>
          <w:p w14:paraId="3D5C92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235BAC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Eicosenoic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36AB8E6E" w14:textId="77777777" w:rsidTr="00BC318F">
        <w:trPr>
          <w:trHeight w:val="300"/>
        </w:trPr>
        <w:tc>
          <w:tcPr>
            <w:tcW w:w="2137" w:type="dxa"/>
            <w:shd w:val="clear" w:color="auto" w:fill="auto"/>
            <w:noWrap/>
            <w:vAlign w:val="center"/>
            <w:hideMark/>
          </w:tcPr>
          <w:p w14:paraId="00071B0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BA5CB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2/20:1</w:t>
            </w:r>
          </w:p>
        </w:tc>
        <w:tc>
          <w:tcPr>
            <w:tcW w:w="1314" w:type="dxa"/>
            <w:shd w:val="clear" w:color="auto" w:fill="auto"/>
            <w:noWrap/>
            <w:vAlign w:val="center"/>
            <w:hideMark/>
          </w:tcPr>
          <w:p w14:paraId="126C22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9874D4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glycidyl linoleate</w:t>
            </w:r>
          </w:p>
        </w:tc>
      </w:tr>
      <w:tr w:rsidR="001311DB" w:rsidRPr="001311DB" w14:paraId="54E1A5B4" w14:textId="77777777" w:rsidTr="00BC318F">
        <w:trPr>
          <w:trHeight w:val="300"/>
        </w:trPr>
        <w:tc>
          <w:tcPr>
            <w:tcW w:w="2137" w:type="dxa"/>
            <w:shd w:val="clear" w:color="auto" w:fill="auto"/>
            <w:noWrap/>
            <w:vAlign w:val="center"/>
            <w:hideMark/>
          </w:tcPr>
          <w:p w14:paraId="6E83E74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554D70E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2/20:2</w:t>
            </w:r>
          </w:p>
        </w:tc>
        <w:tc>
          <w:tcPr>
            <w:tcW w:w="1314" w:type="dxa"/>
            <w:shd w:val="clear" w:color="auto" w:fill="auto"/>
            <w:noWrap/>
            <w:vAlign w:val="center"/>
            <w:hideMark/>
          </w:tcPr>
          <w:p w14:paraId="16F138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F12F2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Linoleic acid</w:t>
            </w:r>
          </w:p>
        </w:tc>
      </w:tr>
      <w:tr w:rsidR="001311DB" w:rsidRPr="001311DB" w14:paraId="35FB06FD" w14:textId="77777777" w:rsidTr="00BC318F">
        <w:trPr>
          <w:trHeight w:val="300"/>
        </w:trPr>
        <w:tc>
          <w:tcPr>
            <w:tcW w:w="2137" w:type="dxa"/>
            <w:shd w:val="clear" w:color="auto" w:fill="auto"/>
            <w:noWrap/>
            <w:vAlign w:val="center"/>
            <w:hideMark/>
          </w:tcPr>
          <w:p w14:paraId="6F9EBFC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383144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2/22:0</w:t>
            </w:r>
          </w:p>
        </w:tc>
        <w:tc>
          <w:tcPr>
            <w:tcW w:w="1314" w:type="dxa"/>
            <w:shd w:val="clear" w:color="auto" w:fill="auto"/>
            <w:noWrap/>
            <w:vAlign w:val="center"/>
            <w:hideMark/>
          </w:tcPr>
          <w:p w14:paraId="5526C6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BA28CA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MG 18:0</w:t>
            </w:r>
          </w:p>
        </w:tc>
      </w:tr>
      <w:tr w:rsidR="001311DB" w:rsidRPr="001311DB" w14:paraId="269E2440" w14:textId="77777777" w:rsidTr="00BC318F">
        <w:trPr>
          <w:trHeight w:val="300"/>
        </w:trPr>
        <w:tc>
          <w:tcPr>
            <w:tcW w:w="2137" w:type="dxa"/>
            <w:shd w:val="clear" w:color="auto" w:fill="auto"/>
            <w:noWrap/>
            <w:vAlign w:val="center"/>
            <w:hideMark/>
          </w:tcPr>
          <w:p w14:paraId="7A47D8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3143B0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2/22:1</w:t>
            </w:r>
          </w:p>
        </w:tc>
        <w:tc>
          <w:tcPr>
            <w:tcW w:w="1314" w:type="dxa"/>
            <w:shd w:val="clear" w:color="auto" w:fill="auto"/>
            <w:noWrap/>
            <w:vAlign w:val="center"/>
            <w:hideMark/>
          </w:tcPr>
          <w:p w14:paraId="0CCDE3C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1A79F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Nonadeca-10Z-enoic acid</w:t>
            </w:r>
          </w:p>
        </w:tc>
      </w:tr>
      <w:tr w:rsidR="001311DB" w:rsidRPr="001311DB" w14:paraId="5D09472F" w14:textId="77777777" w:rsidTr="00BC318F">
        <w:trPr>
          <w:trHeight w:val="300"/>
        </w:trPr>
        <w:tc>
          <w:tcPr>
            <w:tcW w:w="2137" w:type="dxa"/>
            <w:shd w:val="clear" w:color="auto" w:fill="auto"/>
            <w:noWrap/>
            <w:vAlign w:val="center"/>
            <w:hideMark/>
          </w:tcPr>
          <w:p w14:paraId="1BE17AA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342C070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2/24:0</w:t>
            </w:r>
          </w:p>
        </w:tc>
        <w:tc>
          <w:tcPr>
            <w:tcW w:w="1314" w:type="dxa"/>
            <w:shd w:val="clear" w:color="auto" w:fill="auto"/>
            <w:noWrap/>
            <w:vAlign w:val="center"/>
            <w:hideMark/>
          </w:tcPr>
          <w:p w14:paraId="1815882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D1440D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Oleic acid</w:t>
            </w:r>
          </w:p>
        </w:tc>
      </w:tr>
      <w:tr w:rsidR="001311DB" w:rsidRPr="001311DB" w14:paraId="6226F2D3" w14:textId="77777777" w:rsidTr="00BC318F">
        <w:trPr>
          <w:trHeight w:val="300"/>
        </w:trPr>
        <w:tc>
          <w:tcPr>
            <w:tcW w:w="2137" w:type="dxa"/>
            <w:shd w:val="clear" w:color="auto" w:fill="auto"/>
            <w:noWrap/>
            <w:vAlign w:val="center"/>
            <w:hideMark/>
          </w:tcPr>
          <w:p w14:paraId="47FCBB4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45AA620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2/24:1</w:t>
            </w:r>
          </w:p>
        </w:tc>
        <w:tc>
          <w:tcPr>
            <w:tcW w:w="1314" w:type="dxa"/>
            <w:shd w:val="clear" w:color="auto" w:fill="auto"/>
            <w:noWrap/>
            <w:vAlign w:val="center"/>
            <w:hideMark/>
          </w:tcPr>
          <w:p w14:paraId="347F4CF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2B919F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Palmitic acid</w:t>
            </w:r>
          </w:p>
        </w:tc>
      </w:tr>
      <w:tr w:rsidR="001311DB" w:rsidRPr="001311DB" w14:paraId="40029232" w14:textId="77777777" w:rsidTr="00BC318F">
        <w:trPr>
          <w:trHeight w:val="300"/>
        </w:trPr>
        <w:tc>
          <w:tcPr>
            <w:tcW w:w="2137" w:type="dxa"/>
            <w:shd w:val="clear" w:color="auto" w:fill="auto"/>
            <w:noWrap/>
            <w:vAlign w:val="center"/>
            <w:hideMark/>
          </w:tcPr>
          <w:p w14:paraId="0B3E626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73526D9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2/24:2</w:t>
            </w:r>
          </w:p>
        </w:tc>
        <w:tc>
          <w:tcPr>
            <w:tcW w:w="1314" w:type="dxa"/>
            <w:shd w:val="clear" w:color="auto" w:fill="auto"/>
            <w:noWrap/>
            <w:vAlign w:val="center"/>
            <w:hideMark/>
          </w:tcPr>
          <w:p w14:paraId="3C427D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DE547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Palmitoleic acid</w:t>
            </w:r>
          </w:p>
        </w:tc>
      </w:tr>
      <w:tr w:rsidR="001311DB" w:rsidRPr="001311DB" w14:paraId="3A1D6FB9" w14:textId="77777777" w:rsidTr="00BC318F">
        <w:trPr>
          <w:trHeight w:val="300"/>
        </w:trPr>
        <w:tc>
          <w:tcPr>
            <w:tcW w:w="2137" w:type="dxa"/>
            <w:shd w:val="clear" w:color="auto" w:fill="auto"/>
            <w:noWrap/>
            <w:vAlign w:val="center"/>
            <w:hideMark/>
          </w:tcPr>
          <w:p w14:paraId="3DAF68B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0D52466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Eicosadienoic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286376D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AD21FD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32:1</w:t>
            </w:r>
          </w:p>
        </w:tc>
      </w:tr>
      <w:tr w:rsidR="001311DB" w:rsidRPr="001311DB" w14:paraId="7A02A9F3" w14:textId="77777777" w:rsidTr="00BC318F">
        <w:trPr>
          <w:trHeight w:val="300"/>
        </w:trPr>
        <w:tc>
          <w:tcPr>
            <w:tcW w:w="2137" w:type="dxa"/>
            <w:shd w:val="clear" w:color="auto" w:fill="auto"/>
            <w:noWrap/>
            <w:vAlign w:val="center"/>
            <w:hideMark/>
          </w:tcPr>
          <w:p w14:paraId="1653F18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D64F8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Linoleoyl-EA</w:t>
            </w:r>
          </w:p>
        </w:tc>
        <w:tc>
          <w:tcPr>
            <w:tcW w:w="1314" w:type="dxa"/>
            <w:shd w:val="clear" w:color="auto" w:fill="auto"/>
            <w:noWrap/>
            <w:vAlign w:val="center"/>
            <w:hideMark/>
          </w:tcPr>
          <w:p w14:paraId="1594519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60A08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34:1</w:t>
            </w:r>
          </w:p>
        </w:tc>
      </w:tr>
      <w:tr w:rsidR="001311DB" w:rsidRPr="001311DB" w14:paraId="6EDA4D79" w14:textId="77777777" w:rsidTr="00BC318F">
        <w:trPr>
          <w:trHeight w:val="300"/>
        </w:trPr>
        <w:tc>
          <w:tcPr>
            <w:tcW w:w="2137" w:type="dxa"/>
            <w:shd w:val="clear" w:color="auto" w:fill="auto"/>
            <w:noWrap/>
            <w:vAlign w:val="center"/>
            <w:hideMark/>
          </w:tcPr>
          <w:p w14:paraId="533EBA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black</w:t>
            </w:r>
          </w:p>
        </w:tc>
        <w:tc>
          <w:tcPr>
            <w:tcW w:w="2966" w:type="dxa"/>
            <w:shd w:val="clear" w:color="auto" w:fill="auto"/>
            <w:noWrap/>
            <w:vAlign w:val="center"/>
            <w:hideMark/>
          </w:tcPr>
          <w:p w14:paraId="2891172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Sphinganine</w:t>
            </w:r>
            <w:proofErr w:type="spellEnd"/>
          </w:p>
        </w:tc>
        <w:tc>
          <w:tcPr>
            <w:tcW w:w="1314" w:type="dxa"/>
            <w:shd w:val="clear" w:color="auto" w:fill="auto"/>
            <w:noWrap/>
            <w:vAlign w:val="center"/>
            <w:hideMark/>
          </w:tcPr>
          <w:p w14:paraId="6130F9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2EE052E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34:2</w:t>
            </w:r>
          </w:p>
        </w:tc>
      </w:tr>
      <w:tr w:rsidR="001311DB" w:rsidRPr="001311DB" w14:paraId="7B346E85" w14:textId="77777777" w:rsidTr="00BC318F">
        <w:trPr>
          <w:trHeight w:val="300"/>
        </w:trPr>
        <w:tc>
          <w:tcPr>
            <w:tcW w:w="2137" w:type="dxa"/>
            <w:shd w:val="clear" w:color="auto" w:fill="auto"/>
            <w:noWrap/>
            <w:vAlign w:val="center"/>
            <w:hideMark/>
          </w:tcPr>
          <w:p w14:paraId="47DB13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A77539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Acesulfame</w:t>
            </w:r>
          </w:p>
        </w:tc>
        <w:tc>
          <w:tcPr>
            <w:tcW w:w="1314" w:type="dxa"/>
            <w:shd w:val="clear" w:color="auto" w:fill="auto"/>
            <w:noWrap/>
            <w:vAlign w:val="center"/>
            <w:hideMark/>
          </w:tcPr>
          <w:p w14:paraId="0ECF58B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38C5F6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36:1</w:t>
            </w:r>
          </w:p>
        </w:tc>
      </w:tr>
      <w:tr w:rsidR="001311DB" w:rsidRPr="001311DB" w14:paraId="01ACE25B" w14:textId="77777777" w:rsidTr="00BC318F">
        <w:trPr>
          <w:trHeight w:val="300"/>
        </w:trPr>
        <w:tc>
          <w:tcPr>
            <w:tcW w:w="2137" w:type="dxa"/>
            <w:shd w:val="clear" w:color="auto" w:fill="auto"/>
            <w:noWrap/>
            <w:vAlign w:val="center"/>
            <w:hideMark/>
          </w:tcPr>
          <w:p w14:paraId="2580D37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A3C318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Acetaminophen</w:t>
            </w:r>
          </w:p>
        </w:tc>
        <w:tc>
          <w:tcPr>
            <w:tcW w:w="1314" w:type="dxa"/>
            <w:shd w:val="clear" w:color="auto" w:fill="auto"/>
            <w:noWrap/>
            <w:vAlign w:val="center"/>
            <w:hideMark/>
          </w:tcPr>
          <w:p w14:paraId="5245BB1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82795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36:2</w:t>
            </w:r>
          </w:p>
        </w:tc>
      </w:tr>
      <w:tr w:rsidR="001311DB" w:rsidRPr="001311DB" w14:paraId="3F3FA775" w14:textId="77777777" w:rsidTr="00BC318F">
        <w:trPr>
          <w:trHeight w:val="300"/>
        </w:trPr>
        <w:tc>
          <w:tcPr>
            <w:tcW w:w="2137" w:type="dxa"/>
            <w:shd w:val="clear" w:color="auto" w:fill="auto"/>
            <w:noWrap/>
            <w:vAlign w:val="center"/>
            <w:hideMark/>
          </w:tcPr>
          <w:p w14:paraId="607470D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E1988E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Acetylcholine</w:t>
            </w:r>
          </w:p>
        </w:tc>
        <w:tc>
          <w:tcPr>
            <w:tcW w:w="1314" w:type="dxa"/>
            <w:shd w:val="clear" w:color="auto" w:fill="auto"/>
            <w:noWrap/>
            <w:vAlign w:val="center"/>
            <w:hideMark/>
          </w:tcPr>
          <w:p w14:paraId="64A6CC0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6DED2F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36:3</w:t>
            </w:r>
          </w:p>
        </w:tc>
      </w:tr>
      <w:tr w:rsidR="001311DB" w:rsidRPr="001311DB" w14:paraId="47EADF9A" w14:textId="77777777" w:rsidTr="00BC318F">
        <w:trPr>
          <w:trHeight w:val="300"/>
        </w:trPr>
        <w:tc>
          <w:tcPr>
            <w:tcW w:w="2137" w:type="dxa"/>
            <w:shd w:val="clear" w:color="auto" w:fill="auto"/>
            <w:noWrap/>
            <w:vAlign w:val="center"/>
            <w:hideMark/>
          </w:tcPr>
          <w:p w14:paraId="0807F9D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5095C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Acisoga</w:t>
            </w:r>
            <w:proofErr w:type="spellEnd"/>
          </w:p>
        </w:tc>
        <w:tc>
          <w:tcPr>
            <w:tcW w:w="1314" w:type="dxa"/>
            <w:shd w:val="clear" w:color="auto" w:fill="auto"/>
            <w:noWrap/>
            <w:vAlign w:val="center"/>
            <w:hideMark/>
          </w:tcPr>
          <w:p w14:paraId="4325736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EC8C99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36:4</w:t>
            </w:r>
          </w:p>
        </w:tc>
      </w:tr>
      <w:tr w:rsidR="001311DB" w:rsidRPr="001311DB" w14:paraId="23856D0A" w14:textId="77777777" w:rsidTr="00BC318F">
        <w:trPr>
          <w:trHeight w:val="300"/>
        </w:trPr>
        <w:tc>
          <w:tcPr>
            <w:tcW w:w="2137" w:type="dxa"/>
            <w:shd w:val="clear" w:color="auto" w:fill="auto"/>
            <w:noWrap/>
            <w:vAlign w:val="center"/>
            <w:hideMark/>
          </w:tcPr>
          <w:p w14:paraId="1890FBC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18ADA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Adenine</w:t>
            </w:r>
          </w:p>
        </w:tc>
        <w:tc>
          <w:tcPr>
            <w:tcW w:w="1314" w:type="dxa"/>
            <w:shd w:val="clear" w:color="auto" w:fill="auto"/>
            <w:noWrap/>
            <w:vAlign w:val="center"/>
            <w:hideMark/>
          </w:tcPr>
          <w:p w14:paraId="06CBCD9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39C05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36:4_A</w:t>
            </w:r>
          </w:p>
        </w:tc>
      </w:tr>
      <w:tr w:rsidR="001311DB" w:rsidRPr="001311DB" w14:paraId="0374A8B6" w14:textId="77777777" w:rsidTr="00BC318F">
        <w:trPr>
          <w:trHeight w:val="300"/>
        </w:trPr>
        <w:tc>
          <w:tcPr>
            <w:tcW w:w="2137" w:type="dxa"/>
            <w:shd w:val="clear" w:color="auto" w:fill="auto"/>
            <w:noWrap/>
            <w:vAlign w:val="center"/>
            <w:hideMark/>
          </w:tcPr>
          <w:p w14:paraId="50B4E6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6F5329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Adenosine</w:t>
            </w:r>
          </w:p>
        </w:tc>
        <w:tc>
          <w:tcPr>
            <w:tcW w:w="1314" w:type="dxa"/>
            <w:shd w:val="clear" w:color="auto" w:fill="auto"/>
            <w:noWrap/>
            <w:vAlign w:val="center"/>
            <w:hideMark/>
          </w:tcPr>
          <w:p w14:paraId="47A2409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694BF1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sn-Glycero-3-phosphate</w:t>
            </w:r>
          </w:p>
        </w:tc>
      </w:tr>
      <w:tr w:rsidR="001311DB" w:rsidRPr="001311DB" w14:paraId="0C4C2CD2" w14:textId="77777777" w:rsidTr="00BC318F">
        <w:trPr>
          <w:trHeight w:val="300"/>
        </w:trPr>
        <w:tc>
          <w:tcPr>
            <w:tcW w:w="2137" w:type="dxa"/>
            <w:shd w:val="clear" w:color="auto" w:fill="auto"/>
            <w:noWrap/>
            <w:vAlign w:val="center"/>
            <w:hideMark/>
          </w:tcPr>
          <w:p w14:paraId="2D78F42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43C6D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Adonitol or </w:t>
            </w:r>
            <w:proofErr w:type="spellStart"/>
            <w:r w:rsidRPr="001311DB">
              <w:rPr>
                <w:rFonts w:ascii="Times New Roman" w:eastAsia="Times New Roman" w:hAnsi="Times New Roman" w:cs="Times New Roman"/>
                <w:color w:val="000000"/>
                <w:lang w:eastAsia="es-ES"/>
              </w:rPr>
              <w:t>Arabitol</w:t>
            </w:r>
            <w:proofErr w:type="spellEnd"/>
          </w:p>
        </w:tc>
        <w:tc>
          <w:tcPr>
            <w:tcW w:w="1314" w:type="dxa"/>
            <w:shd w:val="clear" w:color="auto" w:fill="auto"/>
            <w:noWrap/>
            <w:vAlign w:val="center"/>
            <w:hideMark/>
          </w:tcPr>
          <w:p w14:paraId="6D2FFAC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64B4EF4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50:1</w:t>
            </w:r>
          </w:p>
        </w:tc>
      </w:tr>
      <w:tr w:rsidR="001311DB" w:rsidRPr="001311DB" w14:paraId="0C64A5B5" w14:textId="77777777" w:rsidTr="00BC318F">
        <w:trPr>
          <w:trHeight w:val="300"/>
        </w:trPr>
        <w:tc>
          <w:tcPr>
            <w:tcW w:w="2137" w:type="dxa"/>
            <w:shd w:val="clear" w:color="auto" w:fill="auto"/>
            <w:noWrap/>
            <w:vAlign w:val="center"/>
            <w:hideMark/>
          </w:tcPr>
          <w:p w14:paraId="616026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0ABBE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Agmatine</w:t>
            </w:r>
          </w:p>
        </w:tc>
        <w:tc>
          <w:tcPr>
            <w:tcW w:w="1314" w:type="dxa"/>
            <w:shd w:val="clear" w:color="auto" w:fill="auto"/>
            <w:noWrap/>
            <w:vAlign w:val="center"/>
            <w:hideMark/>
          </w:tcPr>
          <w:p w14:paraId="17B19D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4012E9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50:2</w:t>
            </w:r>
          </w:p>
        </w:tc>
      </w:tr>
      <w:tr w:rsidR="001311DB" w:rsidRPr="001311DB" w14:paraId="54C9F258" w14:textId="77777777" w:rsidTr="00BC318F">
        <w:trPr>
          <w:trHeight w:val="300"/>
        </w:trPr>
        <w:tc>
          <w:tcPr>
            <w:tcW w:w="2137" w:type="dxa"/>
            <w:shd w:val="clear" w:color="auto" w:fill="auto"/>
            <w:noWrap/>
            <w:vAlign w:val="center"/>
            <w:hideMark/>
          </w:tcPr>
          <w:p w14:paraId="0C35BE3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4CFE77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Ala-Ala</w:t>
            </w:r>
          </w:p>
        </w:tc>
        <w:tc>
          <w:tcPr>
            <w:tcW w:w="1314" w:type="dxa"/>
            <w:shd w:val="clear" w:color="auto" w:fill="auto"/>
            <w:noWrap/>
            <w:vAlign w:val="center"/>
            <w:hideMark/>
          </w:tcPr>
          <w:p w14:paraId="36EF16F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D50188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50:3</w:t>
            </w:r>
          </w:p>
        </w:tc>
      </w:tr>
      <w:tr w:rsidR="001311DB" w:rsidRPr="001311DB" w14:paraId="19FB4774" w14:textId="77777777" w:rsidTr="00BC318F">
        <w:trPr>
          <w:trHeight w:val="300"/>
        </w:trPr>
        <w:tc>
          <w:tcPr>
            <w:tcW w:w="2137" w:type="dxa"/>
            <w:shd w:val="clear" w:color="auto" w:fill="auto"/>
            <w:noWrap/>
            <w:vAlign w:val="center"/>
            <w:hideMark/>
          </w:tcPr>
          <w:p w14:paraId="62630B1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CAE15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Ala-Lys</w:t>
            </w:r>
          </w:p>
        </w:tc>
        <w:tc>
          <w:tcPr>
            <w:tcW w:w="1314" w:type="dxa"/>
            <w:shd w:val="clear" w:color="auto" w:fill="auto"/>
            <w:noWrap/>
            <w:vAlign w:val="center"/>
            <w:hideMark/>
          </w:tcPr>
          <w:p w14:paraId="0D8171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9E825B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50:4</w:t>
            </w:r>
          </w:p>
        </w:tc>
      </w:tr>
      <w:tr w:rsidR="001311DB" w:rsidRPr="001311DB" w14:paraId="755CB09A" w14:textId="77777777" w:rsidTr="00BC318F">
        <w:trPr>
          <w:trHeight w:val="300"/>
        </w:trPr>
        <w:tc>
          <w:tcPr>
            <w:tcW w:w="2137" w:type="dxa"/>
            <w:shd w:val="clear" w:color="auto" w:fill="auto"/>
            <w:noWrap/>
            <w:vAlign w:val="center"/>
            <w:hideMark/>
          </w:tcPr>
          <w:p w14:paraId="57F0F7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255777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Ala-</w:t>
            </w:r>
            <w:proofErr w:type="spellStart"/>
            <w:r w:rsidRPr="001311DB">
              <w:rPr>
                <w:rFonts w:ascii="Times New Roman" w:eastAsia="Times New Roman" w:hAnsi="Times New Roman" w:cs="Times New Roman"/>
                <w:color w:val="000000"/>
                <w:lang w:eastAsia="es-ES"/>
              </w:rPr>
              <w:t>Phe</w:t>
            </w:r>
            <w:proofErr w:type="spellEnd"/>
          </w:p>
        </w:tc>
        <w:tc>
          <w:tcPr>
            <w:tcW w:w="1314" w:type="dxa"/>
            <w:shd w:val="clear" w:color="auto" w:fill="auto"/>
            <w:noWrap/>
            <w:vAlign w:val="center"/>
            <w:hideMark/>
          </w:tcPr>
          <w:p w14:paraId="33D6217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8CEECB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51:2</w:t>
            </w:r>
          </w:p>
        </w:tc>
      </w:tr>
      <w:tr w:rsidR="001311DB" w:rsidRPr="001311DB" w14:paraId="3A64A531" w14:textId="77777777" w:rsidTr="00BC318F">
        <w:trPr>
          <w:trHeight w:val="300"/>
        </w:trPr>
        <w:tc>
          <w:tcPr>
            <w:tcW w:w="2137" w:type="dxa"/>
            <w:shd w:val="clear" w:color="auto" w:fill="auto"/>
            <w:noWrap/>
            <w:vAlign w:val="center"/>
            <w:hideMark/>
          </w:tcPr>
          <w:p w14:paraId="7FEFE8A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BD06F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Alloisoleucine</w:t>
            </w:r>
            <w:proofErr w:type="spellEnd"/>
          </w:p>
        </w:tc>
        <w:tc>
          <w:tcPr>
            <w:tcW w:w="1314" w:type="dxa"/>
            <w:shd w:val="clear" w:color="auto" w:fill="auto"/>
            <w:noWrap/>
            <w:vAlign w:val="center"/>
            <w:hideMark/>
          </w:tcPr>
          <w:p w14:paraId="3BC00EE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208E5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52:2</w:t>
            </w:r>
          </w:p>
        </w:tc>
      </w:tr>
      <w:tr w:rsidR="001311DB" w:rsidRPr="001311DB" w14:paraId="4BDE75AD" w14:textId="77777777" w:rsidTr="00BC318F">
        <w:trPr>
          <w:trHeight w:val="300"/>
        </w:trPr>
        <w:tc>
          <w:tcPr>
            <w:tcW w:w="2137" w:type="dxa"/>
            <w:shd w:val="clear" w:color="auto" w:fill="auto"/>
            <w:noWrap/>
            <w:vAlign w:val="center"/>
            <w:hideMark/>
          </w:tcPr>
          <w:p w14:paraId="422219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41AEA4" w14:textId="76AF598E" w:rsidR="001311DB" w:rsidRPr="001311DB" w:rsidRDefault="000320F0" w:rsidP="005B7317">
            <w:pPr>
              <w:spacing w:after="0" w:line="240" w:lineRule="auto"/>
              <w:jc w:val="center"/>
              <w:rPr>
                <w:rFonts w:ascii="Times New Roman" w:eastAsia="Times New Roman" w:hAnsi="Times New Roman" w:cs="Times New Roman"/>
                <w:color w:val="000000"/>
                <w:lang w:eastAsia="es-ES"/>
              </w:rPr>
            </w:pPr>
            <w:r>
              <w:rPr>
                <w:rFonts w:ascii="Times New Roman" w:eastAsia="Times New Roman" w:hAnsi="Times New Roman" w:cs="Times New Roman"/>
                <w:color w:val="000000"/>
                <w:lang w:eastAsia="es-ES"/>
              </w:rPr>
              <w:t>α</w:t>
            </w:r>
            <w:r w:rsidR="001311DB" w:rsidRPr="001311DB">
              <w:rPr>
                <w:rFonts w:ascii="Times New Roman" w:eastAsia="Times New Roman" w:hAnsi="Times New Roman" w:cs="Times New Roman"/>
                <w:color w:val="000000"/>
                <w:lang w:eastAsia="es-ES"/>
              </w:rPr>
              <w:t>-N-Phenylacetylglutamine</w:t>
            </w:r>
          </w:p>
        </w:tc>
        <w:tc>
          <w:tcPr>
            <w:tcW w:w="1314" w:type="dxa"/>
            <w:shd w:val="clear" w:color="auto" w:fill="auto"/>
            <w:noWrap/>
            <w:vAlign w:val="center"/>
            <w:hideMark/>
          </w:tcPr>
          <w:p w14:paraId="3FD59A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09AC0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52:3</w:t>
            </w:r>
          </w:p>
        </w:tc>
      </w:tr>
      <w:tr w:rsidR="001311DB" w:rsidRPr="001311DB" w14:paraId="06D68136" w14:textId="77777777" w:rsidTr="00BC318F">
        <w:trPr>
          <w:trHeight w:val="300"/>
        </w:trPr>
        <w:tc>
          <w:tcPr>
            <w:tcW w:w="2137" w:type="dxa"/>
            <w:shd w:val="clear" w:color="auto" w:fill="auto"/>
            <w:noWrap/>
            <w:vAlign w:val="center"/>
            <w:hideMark/>
          </w:tcPr>
          <w:p w14:paraId="30555C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5DC6358" w14:textId="63ACC931" w:rsidR="001311DB" w:rsidRPr="001311DB" w:rsidRDefault="000320F0" w:rsidP="005B7317">
            <w:pPr>
              <w:spacing w:after="0" w:line="240" w:lineRule="auto"/>
              <w:jc w:val="center"/>
              <w:rPr>
                <w:rFonts w:ascii="Times New Roman" w:eastAsia="Times New Roman" w:hAnsi="Times New Roman" w:cs="Times New Roman"/>
                <w:color w:val="000000"/>
                <w:lang w:eastAsia="es-ES"/>
              </w:rPr>
            </w:pPr>
            <w:r>
              <w:rPr>
                <w:rFonts w:ascii="Times New Roman" w:eastAsia="Times New Roman" w:hAnsi="Times New Roman" w:cs="Times New Roman"/>
                <w:color w:val="000000"/>
                <w:lang w:eastAsia="es-ES"/>
              </w:rPr>
              <w:t>α</w:t>
            </w:r>
            <w:r w:rsidR="001311DB" w:rsidRPr="001311DB">
              <w:rPr>
                <w:rFonts w:ascii="Times New Roman" w:eastAsia="Times New Roman" w:hAnsi="Times New Roman" w:cs="Times New Roman"/>
                <w:color w:val="000000"/>
                <w:lang w:eastAsia="es-ES"/>
              </w:rPr>
              <w:t>-Tocopherol</w:t>
            </w:r>
          </w:p>
        </w:tc>
        <w:tc>
          <w:tcPr>
            <w:tcW w:w="1314" w:type="dxa"/>
            <w:shd w:val="clear" w:color="auto" w:fill="auto"/>
            <w:noWrap/>
            <w:vAlign w:val="center"/>
            <w:hideMark/>
          </w:tcPr>
          <w:p w14:paraId="02DC0B3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4EA764E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52:4</w:t>
            </w:r>
          </w:p>
        </w:tc>
      </w:tr>
      <w:tr w:rsidR="001311DB" w:rsidRPr="001311DB" w14:paraId="2B67BF56" w14:textId="77777777" w:rsidTr="00BC318F">
        <w:trPr>
          <w:trHeight w:val="300"/>
        </w:trPr>
        <w:tc>
          <w:tcPr>
            <w:tcW w:w="2137" w:type="dxa"/>
            <w:shd w:val="clear" w:color="auto" w:fill="auto"/>
            <w:noWrap/>
            <w:vAlign w:val="center"/>
            <w:hideMark/>
          </w:tcPr>
          <w:p w14:paraId="6E279AD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06BA94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Aminoadipic acid</w:t>
            </w:r>
          </w:p>
        </w:tc>
        <w:tc>
          <w:tcPr>
            <w:tcW w:w="1314" w:type="dxa"/>
            <w:shd w:val="clear" w:color="auto" w:fill="auto"/>
            <w:noWrap/>
            <w:vAlign w:val="center"/>
            <w:hideMark/>
          </w:tcPr>
          <w:p w14:paraId="3D4A092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C4DB00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52:5</w:t>
            </w:r>
          </w:p>
        </w:tc>
      </w:tr>
      <w:tr w:rsidR="001311DB" w:rsidRPr="001311DB" w14:paraId="6B89D1B9" w14:textId="77777777" w:rsidTr="00BC318F">
        <w:trPr>
          <w:trHeight w:val="300"/>
        </w:trPr>
        <w:tc>
          <w:tcPr>
            <w:tcW w:w="2137" w:type="dxa"/>
            <w:shd w:val="clear" w:color="auto" w:fill="auto"/>
            <w:noWrap/>
            <w:vAlign w:val="center"/>
            <w:hideMark/>
          </w:tcPr>
          <w:p w14:paraId="46240D3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01B37E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Androsterone 3-glucuronide</w:t>
            </w:r>
          </w:p>
        </w:tc>
        <w:tc>
          <w:tcPr>
            <w:tcW w:w="1314" w:type="dxa"/>
            <w:shd w:val="clear" w:color="auto" w:fill="auto"/>
            <w:noWrap/>
            <w:vAlign w:val="center"/>
            <w:hideMark/>
          </w:tcPr>
          <w:p w14:paraId="5F3C01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C2250F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52:6</w:t>
            </w:r>
          </w:p>
        </w:tc>
      </w:tr>
      <w:tr w:rsidR="001311DB" w:rsidRPr="001311DB" w14:paraId="30793F7C" w14:textId="77777777" w:rsidTr="00BC318F">
        <w:trPr>
          <w:trHeight w:val="300"/>
        </w:trPr>
        <w:tc>
          <w:tcPr>
            <w:tcW w:w="2137" w:type="dxa"/>
            <w:shd w:val="clear" w:color="auto" w:fill="auto"/>
            <w:noWrap/>
            <w:vAlign w:val="center"/>
            <w:hideMark/>
          </w:tcPr>
          <w:p w14:paraId="213FA1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hideMark/>
          </w:tcPr>
          <w:p w14:paraId="213363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Anserine</w:t>
            </w:r>
          </w:p>
        </w:tc>
        <w:tc>
          <w:tcPr>
            <w:tcW w:w="1314" w:type="dxa"/>
            <w:shd w:val="clear" w:color="auto" w:fill="auto"/>
            <w:noWrap/>
            <w:vAlign w:val="center"/>
            <w:hideMark/>
          </w:tcPr>
          <w:p w14:paraId="4B82C8B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35C215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53:2</w:t>
            </w:r>
          </w:p>
        </w:tc>
      </w:tr>
      <w:tr w:rsidR="001311DB" w:rsidRPr="001311DB" w14:paraId="3C1CE738" w14:textId="77777777" w:rsidTr="00BC318F">
        <w:trPr>
          <w:trHeight w:val="300"/>
        </w:trPr>
        <w:tc>
          <w:tcPr>
            <w:tcW w:w="2137" w:type="dxa"/>
            <w:shd w:val="clear" w:color="auto" w:fill="auto"/>
            <w:noWrap/>
            <w:vAlign w:val="center"/>
            <w:hideMark/>
          </w:tcPr>
          <w:p w14:paraId="3685493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255D22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Arg-Pro</w:t>
            </w:r>
          </w:p>
        </w:tc>
        <w:tc>
          <w:tcPr>
            <w:tcW w:w="1314" w:type="dxa"/>
            <w:shd w:val="clear" w:color="auto" w:fill="auto"/>
            <w:noWrap/>
            <w:vAlign w:val="center"/>
            <w:hideMark/>
          </w:tcPr>
          <w:p w14:paraId="216B73C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245D5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53:3</w:t>
            </w:r>
          </w:p>
        </w:tc>
      </w:tr>
      <w:tr w:rsidR="001311DB" w:rsidRPr="001311DB" w14:paraId="303E715F" w14:textId="77777777" w:rsidTr="00BC318F">
        <w:trPr>
          <w:trHeight w:val="300"/>
        </w:trPr>
        <w:tc>
          <w:tcPr>
            <w:tcW w:w="2137" w:type="dxa"/>
            <w:shd w:val="clear" w:color="auto" w:fill="auto"/>
            <w:noWrap/>
            <w:vAlign w:val="center"/>
            <w:hideMark/>
          </w:tcPr>
          <w:p w14:paraId="3BDF27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AE865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Asp-Val</w:t>
            </w:r>
          </w:p>
        </w:tc>
        <w:tc>
          <w:tcPr>
            <w:tcW w:w="1314" w:type="dxa"/>
            <w:shd w:val="clear" w:color="auto" w:fill="auto"/>
            <w:noWrap/>
            <w:vAlign w:val="center"/>
            <w:hideMark/>
          </w:tcPr>
          <w:p w14:paraId="408A96F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FCDAB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54:1</w:t>
            </w:r>
          </w:p>
        </w:tc>
      </w:tr>
      <w:tr w:rsidR="001311DB" w:rsidRPr="001311DB" w14:paraId="79E82ED6" w14:textId="77777777" w:rsidTr="00BC318F">
        <w:trPr>
          <w:trHeight w:val="300"/>
        </w:trPr>
        <w:tc>
          <w:tcPr>
            <w:tcW w:w="2137" w:type="dxa"/>
            <w:shd w:val="clear" w:color="auto" w:fill="auto"/>
            <w:noWrap/>
            <w:vAlign w:val="center"/>
            <w:hideMark/>
          </w:tcPr>
          <w:p w14:paraId="6690053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E25795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Asparagine</w:t>
            </w:r>
          </w:p>
        </w:tc>
        <w:tc>
          <w:tcPr>
            <w:tcW w:w="1314" w:type="dxa"/>
            <w:shd w:val="clear" w:color="auto" w:fill="auto"/>
            <w:noWrap/>
            <w:vAlign w:val="center"/>
            <w:hideMark/>
          </w:tcPr>
          <w:p w14:paraId="3EAD78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FF44A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54:2</w:t>
            </w:r>
          </w:p>
        </w:tc>
      </w:tr>
      <w:tr w:rsidR="001311DB" w:rsidRPr="001311DB" w14:paraId="1AB3F095" w14:textId="77777777" w:rsidTr="00BC318F">
        <w:trPr>
          <w:trHeight w:val="300"/>
        </w:trPr>
        <w:tc>
          <w:tcPr>
            <w:tcW w:w="2137" w:type="dxa"/>
            <w:shd w:val="clear" w:color="auto" w:fill="auto"/>
            <w:noWrap/>
            <w:vAlign w:val="center"/>
            <w:hideMark/>
          </w:tcPr>
          <w:p w14:paraId="5B59B6E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BCBDDF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Atenolol</w:t>
            </w:r>
          </w:p>
        </w:tc>
        <w:tc>
          <w:tcPr>
            <w:tcW w:w="1314" w:type="dxa"/>
            <w:shd w:val="clear" w:color="auto" w:fill="auto"/>
            <w:noWrap/>
            <w:vAlign w:val="center"/>
            <w:hideMark/>
          </w:tcPr>
          <w:p w14:paraId="770E4EB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AEE154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54:3</w:t>
            </w:r>
          </w:p>
        </w:tc>
      </w:tr>
      <w:tr w:rsidR="001311DB" w:rsidRPr="001311DB" w14:paraId="09B37033" w14:textId="77777777" w:rsidTr="00BC318F">
        <w:trPr>
          <w:trHeight w:val="300"/>
        </w:trPr>
        <w:tc>
          <w:tcPr>
            <w:tcW w:w="2137" w:type="dxa"/>
            <w:shd w:val="clear" w:color="auto" w:fill="auto"/>
            <w:noWrap/>
            <w:vAlign w:val="center"/>
            <w:hideMark/>
          </w:tcPr>
          <w:p w14:paraId="0421543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A9159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Benzoic acid</w:t>
            </w:r>
          </w:p>
        </w:tc>
        <w:tc>
          <w:tcPr>
            <w:tcW w:w="1314" w:type="dxa"/>
            <w:shd w:val="clear" w:color="auto" w:fill="auto"/>
            <w:noWrap/>
            <w:vAlign w:val="center"/>
            <w:hideMark/>
          </w:tcPr>
          <w:p w14:paraId="2AADA6C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62E5171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54:4</w:t>
            </w:r>
          </w:p>
        </w:tc>
      </w:tr>
      <w:tr w:rsidR="001311DB" w:rsidRPr="001311DB" w14:paraId="083EA0F8" w14:textId="77777777" w:rsidTr="00BC318F">
        <w:trPr>
          <w:trHeight w:val="300"/>
        </w:trPr>
        <w:tc>
          <w:tcPr>
            <w:tcW w:w="2137" w:type="dxa"/>
            <w:shd w:val="clear" w:color="auto" w:fill="auto"/>
            <w:noWrap/>
            <w:vAlign w:val="center"/>
            <w:hideMark/>
          </w:tcPr>
          <w:p w14:paraId="43E419C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0BD216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Betaine</w:t>
            </w:r>
          </w:p>
        </w:tc>
        <w:tc>
          <w:tcPr>
            <w:tcW w:w="1314" w:type="dxa"/>
            <w:shd w:val="clear" w:color="auto" w:fill="auto"/>
            <w:noWrap/>
            <w:vAlign w:val="center"/>
            <w:hideMark/>
          </w:tcPr>
          <w:p w14:paraId="12B69A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25B6B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54:5</w:t>
            </w:r>
          </w:p>
        </w:tc>
      </w:tr>
      <w:tr w:rsidR="001311DB" w:rsidRPr="001311DB" w14:paraId="783E5E6C" w14:textId="77777777" w:rsidTr="00BC318F">
        <w:trPr>
          <w:trHeight w:val="300"/>
        </w:trPr>
        <w:tc>
          <w:tcPr>
            <w:tcW w:w="2137" w:type="dxa"/>
            <w:shd w:val="clear" w:color="auto" w:fill="auto"/>
            <w:noWrap/>
            <w:vAlign w:val="center"/>
            <w:hideMark/>
          </w:tcPr>
          <w:p w14:paraId="65B20AC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A539BF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Bilirubin</w:t>
            </w:r>
          </w:p>
        </w:tc>
        <w:tc>
          <w:tcPr>
            <w:tcW w:w="1314" w:type="dxa"/>
            <w:shd w:val="clear" w:color="auto" w:fill="auto"/>
            <w:noWrap/>
            <w:vAlign w:val="center"/>
            <w:hideMark/>
          </w:tcPr>
          <w:p w14:paraId="7492578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2D357E6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54:6</w:t>
            </w:r>
          </w:p>
        </w:tc>
      </w:tr>
      <w:tr w:rsidR="001311DB" w:rsidRPr="001311DB" w14:paraId="37AD6250" w14:textId="77777777" w:rsidTr="00BC318F">
        <w:trPr>
          <w:trHeight w:val="300"/>
        </w:trPr>
        <w:tc>
          <w:tcPr>
            <w:tcW w:w="2137" w:type="dxa"/>
            <w:shd w:val="clear" w:color="auto" w:fill="auto"/>
            <w:noWrap/>
            <w:vAlign w:val="center"/>
            <w:hideMark/>
          </w:tcPr>
          <w:p w14:paraId="0BB959D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0B913E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Biliverdin</w:t>
            </w:r>
          </w:p>
        </w:tc>
        <w:tc>
          <w:tcPr>
            <w:tcW w:w="1314" w:type="dxa"/>
            <w:shd w:val="clear" w:color="auto" w:fill="auto"/>
            <w:noWrap/>
            <w:vAlign w:val="center"/>
            <w:hideMark/>
          </w:tcPr>
          <w:p w14:paraId="373C791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25FEB68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54:7</w:t>
            </w:r>
          </w:p>
        </w:tc>
      </w:tr>
      <w:tr w:rsidR="001311DB" w:rsidRPr="001311DB" w14:paraId="168C57F5" w14:textId="77777777" w:rsidTr="00BC318F">
        <w:trPr>
          <w:trHeight w:val="300"/>
        </w:trPr>
        <w:tc>
          <w:tcPr>
            <w:tcW w:w="2137" w:type="dxa"/>
            <w:shd w:val="clear" w:color="auto" w:fill="auto"/>
            <w:noWrap/>
            <w:vAlign w:val="center"/>
            <w:hideMark/>
          </w:tcPr>
          <w:p w14:paraId="11A167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81C2F1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Butyric acid</w:t>
            </w:r>
          </w:p>
        </w:tc>
        <w:tc>
          <w:tcPr>
            <w:tcW w:w="1314" w:type="dxa"/>
            <w:shd w:val="clear" w:color="auto" w:fill="auto"/>
            <w:noWrap/>
            <w:vAlign w:val="center"/>
            <w:hideMark/>
          </w:tcPr>
          <w:p w14:paraId="6C481A5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25284F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54:8</w:t>
            </w:r>
          </w:p>
        </w:tc>
      </w:tr>
      <w:tr w:rsidR="001311DB" w:rsidRPr="001311DB" w14:paraId="0F9BC78F" w14:textId="77777777" w:rsidTr="00BC318F">
        <w:trPr>
          <w:trHeight w:val="300"/>
        </w:trPr>
        <w:tc>
          <w:tcPr>
            <w:tcW w:w="2137" w:type="dxa"/>
            <w:shd w:val="clear" w:color="auto" w:fill="auto"/>
            <w:noWrap/>
            <w:vAlign w:val="center"/>
            <w:hideMark/>
          </w:tcPr>
          <w:p w14:paraId="21170BD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C2E66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C17 </w:t>
            </w:r>
            <w:proofErr w:type="spellStart"/>
            <w:r w:rsidRPr="001311DB">
              <w:rPr>
                <w:rFonts w:ascii="Times New Roman" w:eastAsia="Times New Roman" w:hAnsi="Times New Roman" w:cs="Times New Roman"/>
                <w:color w:val="000000"/>
                <w:lang w:eastAsia="es-ES"/>
              </w:rPr>
              <w:t>Sphinganine</w:t>
            </w:r>
            <w:proofErr w:type="spellEnd"/>
          </w:p>
        </w:tc>
        <w:tc>
          <w:tcPr>
            <w:tcW w:w="1314" w:type="dxa"/>
            <w:shd w:val="clear" w:color="auto" w:fill="auto"/>
            <w:noWrap/>
            <w:vAlign w:val="center"/>
            <w:hideMark/>
          </w:tcPr>
          <w:p w14:paraId="6B19D22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58A0103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54:9</w:t>
            </w:r>
          </w:p>
        </w:tc>
      </w:tr>
      <w:tr w:rsidR="001311DB" w:rsidRPr="001311DB" w14:paraId="6D87310C" w14:textId="77777777" w:rsidTr="00BC318F">
        <w:trPr>
          <w:trHeight w:val="300"/>
        </w:trPr>
        <w:tc>
          <w:tcPr>
            <w:tcW w:w="2137" w:type="dxa"/>
            <w:shd w:val="clear" w:color="auto" w:fill="auto"/>
            <w:noWrap/>
            <w:vAlign w:val="center"/>
            <w:hideMark/>
          </w:tcPr>
          <w:p w14:paraId="664372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497B8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Cadaverine</w:t>
            </w:r>
          </w:p>
        </w:tc>
        <w:tc>
          <w:tcPr>
            <w:tcW w:w="1314" w:type="dxa"/>
            <w:shd w:val="clear" w:color="auto" w:fill="auto"/>
            <w:noWrap/>
            <w:vAlign w:val="center"/>
            <w:hideMark/>
          </w:tcPr>
          <w:p w14:paraId="0B85502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46122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55:3</w:t>
            </w:r>
          </w:p>
        </w:tc>
      </w:tr>
      <w:tr w:rsidR="001311DB" w:rsidRPr="001311DB" w14:paraId="3E6A7C46" w14:textId="77777777" w:rsidTr="00BC318F">
        <w:trPr>
          <w:trHeight w:val="300"/>
        </w:trPr>
        <w:tc>
          <w:tcPr>
            <w:tcW w:w="2137" w:type="dxa"/>
            <w:shd w:val="clear" w:color="auto" w:fill="auto"/>
            <w:noWrap/>
            <w:vAlign w:val="center"/>
            <w:hideMark/>
          </w:tcPr>
          <w:p w14:paraId="767198F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F05FC1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Caffeine</w:t>
            </w:r>
          </w:p>
        </w:tc>
        <w:tc>
          <w:tcPr>
            <w:tcW w:w="1314" w:type="dxa"/>
            <w:shd w:val="clear" w:color="auto" w:fill="auto"/>
            <w:noWrap/>
            <w:vAlign w:val="center"/>
            <w:hideMark/>
          </w:tcPr>
          <w:p w14:paraId="23A4FFC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BF483A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56:1</w:t>
            </w:r>
          </w:p>
        </w:tc>
      </w:tr>
      <w:tr w:rsidR="001311DB" w:rsidRPr="001311DB" w14:paraId="0B96BF10" w14:textId="77777777" w:rsidTr="00BC318F">
        <w:trPr>
          <w:trHeight w:val="300"/>
        </w:trPr>
        <w:tc>
          <w:tcPr>
            <w:tcW w:w="2137" w:type="dxa"/>
            <w:shd w:val="clear" w:color="auto" w:fill="auto"/>
            <w:noWrap/>
            <w:vAlign w:val="center"/>
            <w:hideMark/>
          </w:tcPr>
          <w:p w14:paraId="162E598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B2D708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Capric acid</w:t>
            </w:r>
          </w:p>
        </w:tc>
        <w:tc>
          <w:tcPr>
            <w:tcW w:w="1314" w:type="dxa"/>
            <w:shd w:val="clear" w:color="auto" w:fill="auto"/>
            <w:noWrap/>
            <w:vAlign w:val="center"/>
            <w:hideMark/>
          </w:tcPr>
          <w:p w14:paraId="6943A94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63C1599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56:2</w:t>
            </w:r>
          </w:p>
        </w:tc>
      </w:tr>
      <w:tr w:rsidR="001311DB" w:rsidRPr="001311DB" w14:paraId="6CCEEF90" w14:textId="77777777" w:rsidTr="00BC318F">
        <w:trPr>
          <w:trHeight w:val="300"/>
        </w:trPr>
        <w:tc>
          <w:tcPr>
            <w:tcW w:w="2137" w:type="dxa"/>
            <w:shd w:val="clear" w:color="auto" w:fill="auto"/>
            <w:noWrap/>
            <w:vAlign w:val="center"/>
            <w:hideMark/>
          </w:tcPr>
          <w:p w14:paraId="312C8E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55235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Caprylic acid</w:t>
            </w:r>
          </w:p>
        </w:tc>
        <w:tc>
          <w:tcPr>
            <w:tcW w:w="1314" w:type="dxa"/>
            <w:shd w:val="clear" w:color="auto" w:fill="auto"/>
            <w:noWrap/>
            <w:vAlign w:val="center"/>
            <w:hideMark/>
          </w:tcPr>
          <w:p w14:paraId="0DEACD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3C9B91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56:3</w:t>
            </w:r>
          </w:p>
        </w:tc>
      </w:tr>
      <w:tr w:rsidR="001311DB" w:rsidRPr="001311DB" w14:paraId="591991AF" w14:textId="77777777" w:rsidTr="00BC318F">
        <w:trPr>
          <w:trHeight w:val="300"/>
        </w:trPr>
        <w:tc>
          <w:tcPr>
            <w:tcW w:w="2137" w:type="dxa"/>
            <w:shd w:val="clear" w:color="auto" w:fill="auto"/>
            <w:noWrap/>
            <w:vAlign w:val="center"/>
            <w:hideMark/>
          </w:tcPr>
          <w:p w14:paraId="59C94E5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ACF302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14:0</w:t>
            </w:r>
          </w:p>
        </w:tc>
        <w:tc>
          <w:tcPr>
            <w:tcW w:w="1314" w:type="dxa"/>
            <w:shd w:val="clear" w:color="auto" w:fill="auto"/>
            <w:noWrap/>
            <w:vAlign w:val="center"/>
            <w:hideMark/>
          </w:tcPr>
          <w:p w14:paraId="19772C2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0BE486F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56:4</w:t>
            </w:r>
          </w:p>
        </w:tc>
      </w:tr>
      <w:tr w:rsidR="001311DB" w:rsidRPr="001311DB" w14:paraId="1C78C631" w14:textId="77777777" w:rsidTr="00BC318F">
        <w:trPr>
          <w:trHeight w:val="300"/>
        </w:trPr>
        <w:tc>
          <w:tcPr>
            <w:tcW w:w="2137" w:type="dxa"/>
            <w:shd w:val="clear" w:color="auto" w:fill="auto"/>
            <w:noWrap/>
            <w:vAlign w:val="center"/>
            <w:hideMark/>
          </w:tcPr>
          <w:p w14:paraId="44F6C1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957732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2:0</w:t>
            </w:r>
          </w:p>
        </w:tc>
        <w:tc>
          <w:tcPr>
            <w:tcW w:w="1314" w:type="dxa"/>
            <w:shd w:val="clear" w:color="auto" w:fill="auto"/>
            <w:noWrap/>
            <w:vAlign w:val="center"/>
            <w:hideMark/>
          </w:tcPr>
          <w:p w14:paraId="3AE9313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1F124F4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56:5</w:t>
            </w:r>
          </w:p>
        </w:tc>
      </w:tr>
      <w:tr w:rsidR="001311DB" w:rsidRPr="001311DB" w14:paraId="29C59C3D" w14:textId="77777777" w:rsidTr="00BC318F">
        <w:trPr>
          <w:trHeight w:val="300"/>
        </w:trPr>
        <w:tc>
          <w:tcPr>
            <w:tcW w:w="2137" w:type="dxa"/>
            <w:shd w:val="clear" w:color="auto" w:fill="auto"/>
            <w:noWrap/>
            <w:vAlign w:val="center"/>
            <w:hideMark/>
          </w:tcPr>
          <w:p w14:paraId="6058066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BF9F3D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20:4</w:t>
            </w:r>
          </w:p>
        </w:tc>
        <w:tc>
          <w:tcPr>
            <w:tcW w:w="1314" w:type="dxa"/>
            <w:shd w:val="clear" w:color="auto" w:fill="auto"/>
            <w:noWrap/>
            <w:vAlign w:val="center"/>
            <w:hideMark/>
          </w:tcPr>
          <w:p w14:paraId="2F0C137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D54657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56:6</w:t>
            </w:r>
          </w:p>
        </w:tc>
      </w:tr>
      <w:tr w:rsidR="001311DB" w:rsidRPr="001311DB" w14:paraId="7FE4AA46" w14:textId="77777777" w:rsidTr="00BC318F">
        <w:trPr>
          <w:trHeight w:val="300"/>
        </w:trPr>
        <w:tc>
          <w:tcPr>
            <w:tcW w:w="2137" w:type="dxa"/>
            <w:shd w:val="clear" w:color="auto" w:fill="auto"/>
            <w:noWrap/>
            <w:vAlign w:val="center"/>
            <w:hideMark/>
          </w:tcPr>
          <w:p w14:paraId="1D079C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80C2AF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26:0</w:t>
            </w:r>
          </w:p>
        </w:tc>
        <w:tc>
          <w:tcPr>
            <w:tcW w:w="1314" w:type="dxa"/>
            <w:shd w:val="clear" w:color="auto" w:fill="auto"/>
            <w:noWrap/>
            <w:vAlign w:val="center"/>
            <w:hideMark/>
          </w:tcPr>
          <w:p w14:paraId="15D8928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307B291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10Z-Heptadecenoic acid</w:t>
            </w:r>
          </w:p>
        </w:tc>
      </w:tr>
      <w:tr w:rsidR="001311DB" w:rsidRPr="001311DB" w14:paraId="094B7BCD" w14:textId="77777777" w:rsidTr="00BC318F">
        <w:trPr>
          <w:trHeight w:val="300"/>
        </w:trPr>
        <w:tc>
          <w:tcPr>
            <w:tcW w:w="2137" w:type="dxa"/>
            <w:shd w:val="clear" w:color="auto" w:fill="auto"/>
            <w:noWrap/>
            <w:vAlign w:val="center"/>
            <w:hideMark/>
          </w:tcPr>
          <w:p w14:paraId="02654B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31B869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3:0</w:t>
            </w:r>
          </w:p>
        </w:tc>
        <w:tc>
          <w:tcPr>
            <w:tcW w:w="1314" w:type="dxa"/>
            <w:shd w:val="clear" w:color="auto" w:fill="auto"/>
            <w:noWrap/>
            <w:vAlign w:val="center"/>
            <w:hideMark/>
          </w:tcPr>
          <w:p w14:paraId="520748F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blue</w:t>
            </w:r>
          </w:p>
        </w:tc>
        <w:tc>
          <w:tcPr>
            <w:tcW w:w="3222" w:type="dxa"/>
            <w:shd w:val="clear" w:color="auto" w:fill="auto"/>
            <w:noWrap/>
            <w:vAlign w:val="center"/>
            <w:hideMark/>
          </w:tcPr>
          <w:p w14:paraId="7C88059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13-HODE</w:t>
            </w:r>
          </w:p>
        </w:tc>
      </w:tr>
      <w:tr w:rsidR="001311DB" w:rsidRPr="001311DB" w14:paraId="7FB86218" w14:textId="77777777" w:rsidTr="00BC318F">
        <w:trPr>
          <w:trHeight w:val="300"/>
        </w:trPr>
        <w:tc>
          <w:tcPr>
            <w:tcW w:w="2137" w:type="dxa"/>
            <w:shd w:val="clear" w:color="auto" w:fill="auto"/>
            <w:noWrap/>
            <w:vAlign w:val="center"/>
            <w:hideMark/>
          </w:tcPr>
          <w:p w14:paraId="2FD92A6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93BD3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4:0</w:t>
            </w:r>
          </w:p>
        </w:tc>
        <w:tc>
          <w:tcPr>
            <w:tcW w:w="1314" w:type="dxa"/>
            <w:shd w:val="clear" w:color="auto" w:fill="auto"/>
            <w:noWrap/>
            <w:vAlign w:val="center"/>
            <w:hideMark/>
          </w:tcPr>
          <w:p w14:paraId="4726522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242A241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15:0</w:t>
            </w:r>
          </w:p>
        </w:tc>
      </w:tr>
      <w:tr w:rsidR="001311DB" w:rsidRPr="001311DB" w14:paraId="47B60F01" w14:textId="77777777" w:rsidTr="00BC318F">
        <w:trPr>
          <w:trHeight w:val="300"/>
        </w:trPr>
        <w:tc>
          <w:tcPr>
            <w:tcW w:w="2137" w:type="dxa"/>
            <w:shd w:val="clear" w:color="auto" w:fill="auto"/>
            <w:noWrap/>
            <w:vAlign w:val="center"/>
            <w:hideMark/>
          </w:tcPr>
          <w:p w14:paraId="5F9832B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CDDB9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7:0</w:t>
            </w:r>
          </w:p>
        </w:tc>
        <w:tc>
          <w:tcPr>
            <w:tcW w:w="1314" w:type="dxa"/>
            <w:shd w:val="clear" w:color="auto" w:fill="auto"/>
            <w:noWrap/>
            <w:vAlign w:val="center"/>
            <w:hideMark/>
          </w:tcPr>
          <w:p w14:paraId="112D868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1A8DA9C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16:0</w:t>
            </w:r>
          </w:p>
        </w:tc>
      </w:tr>
      <w:tr w:rsidR="001311DB" w:rsidRPr="001311DB" w14:paraId="31656CCB" w14:textId="77777777" w:rsidTr="00BC318F">
        <w:trPr>
          <w:trHeight w:val="300"/>
        </w:trPr>
        <w:tc>
          <w:tcPr>
            <w:tcW w:w="2137" w:type="dxa"/>
            <w:shd w:val="clear" w:color="auto" w:fill="auto"/>
            <w:noWrap/>
            <w:vAlign w:val="center"/>
            <w:hideMark/>
          </w:tcPr>
          <w:p w14:paraId="2E6A748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506213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DC3:0;2Me</w:t>
            </w:r>
          </w:p>
        </w:tc>
        <w:tc>
          <w:tcPr>
            <w:tcW w:w="1314" w:type="dxa"/>
            <w:shd w:val="clear" w:color="auto" w:fill="auto"/>
            <w:noWrap/>
            <w:vAlign w:val="center"/>
            <w:hideMark/>
          </w:tcPr>
          <w:p w14:paraId="1735D6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077BBF4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17:0</w:t>
            </w:r>
          </w:p>
        </w:tc>
      </w:tr>
      <w:tr w:rsidR="001311DB" w:rsidRPr="001311DB" w14:paraId="002FD5A1" w14:textId="77777777" w:rsidTr="00BC318F">
        <w:trPr>
          <w:trHeight w:val="300"/>
        </w:trPr>
        <w:tc>
          <w:tcPr>
            <w:tcW w:w="2137" w:type="dxa"/>
            <w:shd w:val="clear" w:color="auto" w:fill="auto"/>
            <w:noWrap/>
            <w:vAlign w:val="center"/>
            <w:hideMark/>
          </w:tcPr>
          <w:p w14:paraId="1B0B80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34C0B1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Carboxyibuprofen</w:t>
            </w:r>
            <w:proofErr w:type="spellEnd"/>
          </w:p>
        </w:tc>
        <w:tc>
          <w:tcPr>
            <w:tcW w:w="1314" w:type="dxa"/>
            <w:shd w:val="clear" w:color="auto" w:fill="auto"/>
            <w:noWrap/>
            <w:vAlign w:val="center"/>
            <w:hideMark/>
          </w:tcPr>
          <w:p w14:paraId="3752D5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7FCD407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18:1</w:t>
            </w:r>
          </w:p>
        </w:tc>
      </w:tr>
      <w:tr w:rsidR="001311DB" w:rsidRPr="001311DB" w14:paraId="7A8E1ACA" w14:textId="77777777" w:rsidTr="00BC318F">
        <w:trPr>
          <w:trHeight w:val="300"/>
        </w:trPr>
        <w:tc>
          <w:tcPr>
            <w:tcW w:w="2137" w:type="dxa"/>
            <w:shd w:val="clear" w:color="auto" w:fill="auto"/>
            <w:noWrap/>
            <w:vAlign w:val="center"/>
            <w:hideMark/>
          </w:tcPr>
          <w:p w14:paraId="4623294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DF34D9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Carnitine</w:t>
            </w:r>
          </w:p>
        </w:tc>
        <w:tc>
          <w:tcPr>
            <w:tcW w:w="1314" w:type="dxa"/>
            <w:shd w:val="clear" w:color="auto" w:fill="auto"/>
            <w:noWrap/>
            <w:vAlign w:val="center"/>
            <w:hideMark/>
          </w:tcPr>
          <w:p w14:paraId="09F4054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717A43F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18:3</w:t>
            </w:r>
          </w:p>
        </w:tc>
      </w:tr>
      <w:tr w:rsidR="001311DB" w:rsidRPr="001311DB" w14:paraId="4F62D7AB" w14:textId="77777777" w:rsidTr="00BC318F">
        <w:trPr>
          <w:trHeight w:val="300"/>
        </w:trPr>
        <w:tc>
          <w:tcPr>
            <w:tcW w:w="2137" w:type="dxa"/>
            <w:shd w:val="clear" w:color="auto" w:fill="auto"/>
            <w:noWrap/>
            <w:vAlign w:val="center"/>
            <w:hideMark/>
          </w:tcPr>
          <w:p w14:paraId="38A6C34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09E331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Carnosol</w:t>
            </w:r>
          </w:p>
        </w:tc>
        <w:tc>
          <w:tcPr>
            <w:tcW w:w="1314" w:type="dxa"/>
            <w:shd w:val="clear" w:color="auto" w:fill="auto"/>
            <w:noWrap/>
            <w:vAlign w:val="center"/>
            <w:hideMark/>
          </w:tcPr>
          <w:p w14:paraId="0019D6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cyan</w:t>
            </w:r>
          </w:p>
        </w:tc>
        <w:tc>
          <w:tcPr>
            <w:tcW w:w="3222" w:type="dxa"/>
            <w:shd w:val="clear" w:color="auto" w:fill="auto"/>
            <w:noWrap/>
            <w:vAlign w:val="center"/>
            <w:hideMark/>
          </w:tcPr>
          <w:p w14:paraId="7A454B3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MG 16:1</w:t>
            </w:r>
          </w:p>
        </w:tc>
      </w:tr>
      <w:tr w:rsidR="001311DB" w:rsidRPr="001311DB" w14:paraId="7A8AD515" w14:textId="77777777" w:rsidTr="00BC318F">
        <w:trPr>
          <w:trHeight w:val="300"/>
        </w:trPr>
        <w:tc>
          <w:tcPr>
            <w:tcW w:w="2137" w:type="dxa"/>
            <w:shd w:val="clear" w:color="auto" w:fill="auto"/>
            <w:noWrap/>
            <w:vAlign w:val="center"/>
            <w:hideMark/>
          </w:tcPr>
          <w:p w14:paraId="1DF8913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3E7B98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18:2</w:t>
            </w:r>
          </w:p>
        </w:tc>
        <w:tc>
          <w:tcPr>
            <w:tcW w:w="1314" w:type="dxa"/>
            <w:shd w:val="clear" w:color="auto" w:fill="auto"/>
            <w:noWrap/>
            <w:vAlign w:val="center"/>
            <w:hideMark/>
          </w:tcPr>
          <w:p w14:paraId="4BC4717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4A42AA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Ala-Ile</w:t>
            </w:r>
          </w:p>
        </w:tc>
      </w:tr>
      <w:tr w:rsidR="001311DB" w:rsidRPr="001311DB" w14:paraId="4D1AF0C3" w14:textId="77777777" w:rsidTr="00BC318F">
        <w:trPr>
          <w:trHeight w:val="300"/>
        </w:trPr>
        <w:tc>
          <w:tcPr>
            <w:tcW w:w="2137" w:type="dxa"/>
            <w:shd w:val="clear" w:color="auto" w:fill="auto"/>
            <w:noWrap/>
            <w:vAlign w:val="center"/>
            <w:hideMark/>
          </w:tcPr>
          <w:p w14:paraId="3B1D736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3E1EC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18:3</w:t>
            </w:r>
          </w:p>
        </w:tc>
        <w:tc>
          <w:tcPr>
            <w:tcW w:w="1314" w:type="dxa"/>
            <w:shd w:val="clear" w:color="auto" w:fill="auto"/>
            <w:noWrap/>
            <w:vAlign w:val="center"/>
            <w:hideMark/>
          </w:tcPr>
          <w:p w14:paraId="3D3C896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5671216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Arginine</w:t>
            </w:r>
          </w:p>
        </w:tc>
      </w:tr>
      <w:tr w:rsidR="001311DB" w:rsidRPr="001311DB" w14:paraId="1A484403" w14:textId="77777777" w:rsidTr="00BC318F">
        <w:trPr>
          <w:trHeight w:val="300"/>
        </w:trPr>
        <w:tc>
          <w:tcPr>
            <w:tcW w:w="2137" w:type="dxa"/>
            <w:shd w:val="clear" w:color="auto" w:fill="auto"/>
            <w:noWrap/>
            <w:vAlign w:val="center"/>
            <w:hideMark/>
          </w:tcPr>
          <w:p w14:paraId="1D93573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8857B7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20:3</w:t>
            </w:r>
          </w:p>
        </w:tc>
        <w:tc>
          <w:tcPr>
            <w:tcW w:w="1314" w:type="dxa"/>
            <w:shd w:val="clear" w:color="auto" w:fill="auto"/>
            <w:noWrap/>
            <w:vAlign w:val="center"/>
            <w:hideMark/>
          </w:tcPr>
          <w:p w14:paraId="73DDB38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1B3D508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Asn</w:t>
            </w:r>
            <w:proofErr w:type="spellEnd"/>
            <w:r w:rsidRPr="001311DB">
              <w:rPr>
                <w:rFonts w:ascii="Times New Roman" w:eastAsia="Times New Roman" w:hAnsi="Times New Roman" w:cs="Times New Roman"/>
                <w:color w:val="000000"/>
                <w:lang w:eastAsia="es-ES"/>
              </w:rPr>
              <w:t>-Val</w:t>
            </w:r>
          </w:p>
        </w:tc>
      </w:tr>
      <w:tr w:rsidR="001311DB" w:rsidRPr="001311DB" w14:paraId="1EA493B7" w14:textId="77777777" w:rsidTr="00BC318F">
        <w:trPr>
          <w:trHeight w:val="300"/>
        </w:trPr>
        <w:tc>
          <w:tcPr>
            <w:tcW w:w="2137" w:type="dxa"/>
            <w:shd w:val="clear" w:color="auto" w:fill="auto"/>
            <w:noWrap/>
            <w:vAlign w:val="center"/>
            <w:hideMark/>
          </w:tcPr>
          <w:p w14:paraId="6165D43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A8A69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20:4</w:t>
            </w:r>
          </w:p>
        </w:tc>
        <w:tc>
          <w:tcPr>
            <w:tcW w:w="1314" w:type="dxa"/>
            <w:shd w:val="clear" w:color="auto" w:fill="auto"/>
            <w:noWrap/>
            <w:vAlign w:val="center"/>
            <w:hideMark/>
          </w:tcPr>
          <w:p w14:paraId="4AF80D0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2918273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Gln-Ile</w:t>
            </w:r>
          </w:p>
        </w:tc>
      </w:tr>
      <w:tr w:rsidR="001311DB" w:rsidRPr="001311DB" w14:paraId="68A04111" w14:textId="77777777" w:rsidTr="00BC318F">
        <w:trPr>
          <w:trHeight w:val="300"/>
        </w:trPr>
        <w:tc>
          <w:tcPr>
            <w:tcW w:w="2137" w:type="dxa"/>
            <w:shd w:val="clear" w:color="auto" w:fill="auto"/>
            <w:noWrap/>
            <w:vAlign w:val="center"/>
            <w:hideMark/>
          </w:tcPr>
          <w:p w14:paraId="2AC3923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BCC63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22:4</w:t>
            </w:r>
          </w:p>
        </w:tc>
        <w:tc>
          <w:tcPr>
            <w:tcW w:w="1314" w:type="dxa"/>
            <w:shd w:val="clear" w:color="auto" w:fill="auto"/>
            <w:noWrap/>
            <w:vAlign w:val="center"/>
            <w:hideMark/>
          </w:tcPr>
          <w:p w14:paraId="5B096FD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141444C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w:t>
            </w:r>
            <w:proofErr w:type="spellEnd"/>
            <w:r w:rsidRPr="001311DB">
              <w:rPr>
                <w:rFonts w:ascii="Times New Roman" w:eastAsia="Times New Roman" w:hAnsi="Times New Roman" w:cs="Times New Roman"/>
                <w:color w:val="000000"/>
                <w:lang w:eastAsia="es-ES"/>
              </w:rPr>
              <w:t>-Arg</w:t>
            </w:r>
          </w:p>
        </w:tc>
      </w:tr>
      <w:tr w:rsidR="001311DB" w:rsidRPr="001311DB" w14:paraId="3BC9819E" w14:textId="77777777" w:rsidTr="00BC318F">
        <w:trPr>
          <w:trHeight w:val="300"/>
        </w:trPr>
        <w:tc>
          <w:tcPr>
            <w:tcW w:w="2137" w:type="dxa"/>
            <w:shd w:val="clear" w:color="auto" w:fill="auto"/>
            <w:noWrap/>
            <w:vAlign w:val="center"/>
            <w:hideMark/>
          </w:tcPr>
          <w:p w14:paraId="66ED05C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E03DD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2/16:2</w:t>
            </w:r>
          </w:p>
        </w:tc>
        <w:tc>
          <w:tcPr>
            <w:tcW w:w="1314" w:type="dxa"/>
            <w:shd w:val="clear" w:color="auto" w:fill="auto"/>
            <w:noWrap/>
            <w:vAlign w:val="center"/>
            <w:hideMark/>
          </w:tcPr>
          <w:p w14:paraId="654F2C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297D022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w:t>
            </w:r>
            <w:proofErr w:type="spellEnd"/>
            <w:r w:rsidRPr="001311DB">
              <w:rPr>
                <w:rFonts w:ascii="Times New Roman" w:eastAsia="Times New Roman" w:hAnsi="Times New Roman" w:cs="Times New Roman"/>
                <w:color w:val="000000"/>
                <w:lang w:eastAsia="es-ES"/>
              </w:rPr>
              <w:t>-Val</w:t>
            </w:r>
          </w:p>
        </w:tc>
      </w:tr>
      <w:tr w:rsidR="001311DB" w:rsidRPr="001311DB" w14:paraId="2093BB39" w14:textId="77777777" w:rsidTr="00BC318F">
        <w:trPr>
          <w:trHeight w:val="300"/>
        </w:trPr>
        <w:tc>
          <w:tcPr>
            <w:tcW w:w="2137" w:type="dxa"/>
            <w:shd w:val="clear" w:color="auto" w:fill="auto"/>
            <w:noWrap/>
            <w:vAlign w:val="center"/>
            <w:hideMark/>
          </w:tcPr>
          <w:p w14:paraId="3C7E5B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67F595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2/4:0</w:t>
            </w:r>
          </w:p>
        </w:tc>
        <w:tc>
          <w:tcPr>
            <w:tcW w:w="1314" w:type="dxa"/>
            <w:shd w:val="clear" w:color="auto" w:fill="auto"/>
            <w:noWrap/>
            <w:vAlign w:val="center"/>
            <w:hideMark/>
          </w:tcPr>
          <w:p w14:paraId="6E93A6E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3176407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His-Ile</w:t>
            </w:r>
          </w:p>
        </w:tc>
      </w:tr>
      <w:tr w:rsidR="001311DB" w:rsidRPr="001311DB" w14:paraId="05B0A56A" w14:textId="77777777" w:rsidTr="00BC318F">
        <w:trPr>
          <w:trHeight w:val="300"/>
        </w:trPr>
        <w:tc>
          <w:tcPr>
            <w:tcW w:w="2137" w:type="dxa"/>
            <w:shd w:val="clear" w:color="auto" w:fill="auto"/>
            <w:noWrap/>
            <w:vAlign w:val="center"/>
            <w:hideMark/>
          </w:tcPr>
          <w:p w14:paraId="5E8230B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3934FA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Cholestenone</w:t>
            </w:r>
          </w:p>
        </w:tc>
        <w:tc>
          <w:tcPr>
            <w:tcW w:w="1314" w:type="dxa"/>
            <w:shd w:val="clear" w:color="auto" w:fill="auto"/>
            <w:noWrap/>
            <w:vAlign w:val="center"/>
            <w:hideMark/>
          </w:tcPr>
          <w:p w14:paraId="05642A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6EC48F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His-Val</w:t>
            </w:r>
          </w:p>
        </w:tc>
      </w:tr>
      <w:tr w:rsidR="001311DB" w:rsidRPr="001311DB" w14:paraId="0C6385B6" w14:textId="77777777" w:rsidTr="00BC318F">
        <w:trPr>
          <w:trHeight w:val="300"/>
        </w:trPr>
        <w:tc>
          <w:tcPr>
            <w:tcW w:w="2137" w:type="dxa"/>
            <w:shd w:val="clear" w:color="auto" w:fill="auto"/>
            <w:noWrap/>
            <w:vAlign w:val="center"/>
            <w:hideMark/>
          </w:tcPr>
          <w:p w14:paraId="64C696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7FA8D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Cholic acid</w:t>
            </w:r>
          </w:p>
        </w:tc>
        <w:tc>
          <w:tcPr>
            <w:tcW w:w="1314" w:type="dxa"/>
            <w:shd w:val="clear" w:color="auto" w:fill="auto"/>
            <w:noWrap/>
            <w:vAlign w:val="center"/>
            <w:hideMark/>
          </w:tcPr>
          <w:p w14:paraId="097CF6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1A06A7E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Ile-Glu</w:t>
            </w:r>
          </w:p>
        </w:tc>
      </w:tr>
      <w:tr w:rsidR="001311DB" w:rsidRPr="001311DB" w14:paraId="7C2ECEB4" w14:textId="77777777" w:rsidTr="00BC318F">
        <w:trPr>
          <w:trHeight w:val="300"/>
        </w:trPr>
        <w:tc>
          <w:tcPr>
            <w:tcW w:w="2137" w:type="dxa"/>
            <w:shd w:val="clear" w:color="auto" w:fill="auto"/>
            <w:noWrap/>
            <w:vAlign w:val="center"/>
            <w:hideMark/>
          </w:tcPr>
          <w:p w14:paraId="610D4D3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658165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Cinnamoylglycine</w:t>
            </w:r>
            <w:proofErr w:type="spellEnd"/>
          </w:p>
        </w:tc>
        <w:tc>
          <w:tcPr>
            <w:tcW w:w="1314" w:type="dxa"/>
            <w:shd w:val="clear" w:color="auto" w:fill="auto"/>
            <w:noWrap/>
            <w:vAlign w:val="center"/>
            <w:hideMark/>
          </w:tcPr>
          <w:p w14:paraId="0C5ED06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2C6D67A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Ile-Ile</w:t>
            </w:r>
          </w:p>
        </w:tc>
      </w:tr>
      <w:tr w:rsidR="001311DB" w:rsidRPr="001311DB" w14:paraId="5EC745BC" w14:textId="77777777" w:rsidTr="00BC318F">
        <w:trPr>
          <w:trHeight w:val="300"/>
        </w:trPr>
        <w:tc>
          <w:tcPr>
            <w:tcW w:w="2137" w:type="dxa"/>
            <w:shd w:val="clear" w:color="auto" w:fill="auto"/>
            <w:noWrap/>
            <w:vAlign w:val="center"/>
            <w:hideMark/>
          </w:tcPr>
          <w:p w14:paraId="2ABCC97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789169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Citric acid or </w:t>
            </w:r>
            <w:proofErr w:type="spellStart"/>
            <w:r w:rsidRPr="001311DB">
              <w:rPr>
                <w:rFonts w:ascii="Times New Roman" w:eastAsia="Times New Roman" w:hAnsi="Times New Roman" w:cs="Times New Roman"/>
                <w:color w:val="000000"/>
                <w:lang w:eastAsia="es-ES"/>
              </w:rPr>
              <w:t>Isocitric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5133B8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4828C2D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Ile-Lys</w:t>
            </w:r>
          </w:p>
        </w:tc>
      </w:tr>
      <w:tr w:rsidR="001311DB" w:rsidRPr="001311DB" w14:paraId="390F58B6" w14:textId="77777777" w:rsidTr="00BC318F">
        <w:trPr>
          <w:trHeight w:val="300"/>
        </w:trPr>
        <w:tc>
          <w:tcPr>
            <w:tcW w:w="2137" w:type="dxa"/>
            <w:shd w:val="clear" w:color="auto" w:fill="auto"/>
            <w:noWrap/>
            <w:vAlign w:val="center"/>
            <w:hideMark/>
          </w:tcPr>
          <w:p w14:paraId="1DCB2DC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6A784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Cotinine N-oxide</w:t>
            </w:r>
          </w:p>
        </w:tc>
        <w:tc>
          <w:tcPr>
            <w:tcW w:w="1314" w:type="dxa"/>
            <w:shd w:val="clear" w:color="auto" w:fill="auto"/>
            <w:noWrap/>
            <w:vAlign w:val="center"/>
            <w:hideMark/>
          </w:tcPr>
          <w:p w14:paraId="338C795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2F17A48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w:t>
            </w:r>
            <w:proofErr w:type="spellStart"/>
            <w:r w:rsidRPr="001311DB">
              <w:rPr>
                <w:rFonts w:ascii="Times New Roman" w:eastAsia="Times New Roman" w:hAnsi="Times New Roman" w:cs="Times New Roman"/>
                <w:color w:val="000000"/>
                <w:lang w:eastAsia="es-ES"/>
              </w:rPr>
              <w:t>Thr</w:t>
            </w:r>
            <w:proofErr w:type="spellEnd"/>
          </w:p>
        </w:tc>
      </w:tr>
      <w:tr w:rsidR="001311DB" w:rsidRPr="001311DB" w14:paraId="4111A057" w14:textId="77777777" w:rsidTr="00BC318F">
        <w:trPr>
          <w:trHeight w:val="300"/>
        </w:trPr>
        <w:tc>
          <w:tcPr>
            <w:tcW w:w="2137" w:type="dxa"/>
            <w:shd w:val="clear" w:color="auto" w:fill="auto"/>
            <w:noWrap/>
            <w:vAlign w:val="center"/>
            <w:hideMark/>
          </w:tcPr>
          <w:p w14:paraId="1CCB022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31E695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Creatine</w:t>
            </w:r>
          </w:p>
        </w:tc>
        <w:tc>
          <w:tcPr>
            <w:tcW w:w="1314" w:type="dxa"/>
            <w:shd w:val="clear" w:color="auto" w:fill="auto"/>
            <w:noWrap/>
            <w:vAlign w:val="center"/>
            <w:hideMark/>
          </w:tcPr>
          <w:p w14:paraId="30BADF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0C0BF0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w:t>
            </w:r>
            <w:proofErr w:type="spellStart"/>
            <w:r w:rsidRPr="001311DB">
              <w:rPr>
                <w:rFonts w:ascii="Times New Roman" w:eastAsia="Times New Roman" w:hAnsi="Times New Roman" w:cs="Times New Roman"/>
                <w:color w:val="000000"/>
                <w:lang w:eastAsia="es-ES"/>
              </w:rPr>
              <w:t>Trp</w:t>
            </w:r>
            <w:proofErr w:type="spellEnd"/>
          </w:p>
        </w:tc>
      </w:tr>
      <w:tr w:rsidR="001311DB" w:rsidRPr="001311DB" w14:paraId="1CF010F6" w14:textId="77777777" w:rsidTr="00BC318F">
        <w:trPr>
          <w:trHeight w:val="300"/>
        </w:trPr>
        <w:tc>
          <w:tcPr>
            <w:tcW w:w="2137" w:type="dxa"/>
            <w:shd w:val="clear" w:color="auto" w:fill="auto"/>
            <w:noWrap/>
            <w:vAlign w:val="center"/>
            <w:hideMark/>
          </w:tcPr>
          <w:p w14:paraId="5C4101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4D2023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Creatinine</w:t>
            </w:r>
          </w:p>
        </w:tc>
        <w:tc>
          <w:tcPr>
            <w:tcW w:w="1314" w:type="dxa"/>
            <w:shd w:val="clear" w:color="auto" w:fill="auto"/>
            <w:noWrap/>
            <w:vAlign w:val="center"/>
            <w:hideMark/>
          </w:tcPr>
          <w:p w14:paraId="47AC2EE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338F56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Ile-Val</w:t>
            </w:r>
          </w:p>
        </w:tc>
      </w:tr>
      <w:tr w:rsidR="001311DB" w:rsidRPr="001311DB" w14:paraId="75D52420" w14:textId="77777777" w:rsidTr="00BC318F">
        <w:trPr>
          <w:trHeight w:val="300"/>
        </w:trPr>
        <w:tc>
          <w:tcPr>
            <w:tcW w:w="2137" w:type="dxa"/>
            <w:shd w:val="clear" w:color="auto" w:fill="auto"/>
            <w:noWrap/>
            <w:vAlign w:val="center"/>
            <w:hideMark/>
          </w:tcPr>
          <w:p w14:paraId="40C780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09AF97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Cyclohexylamine</w:t>
            </w:r>
          </w:p>
        </w:tc>
        <w:tc>
          <w:tcPr>
            <w:tcW w:w="1314" w:type="dxa"/>
            <w:shd w:val="clear" w:color="auto" w:fill="auto"/>
            <w:noWrap/>
            <w:vAlign w:val="center"/>
            <w:hideMark/>
          </w:tcPr>
          <w:p w14:paraId="1460063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42DB659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Leu-</w:t>
            </w:r>
            <w:proofErr w:type="spellStart"/>
            <w:r w:rsidRPr="001311DB">
              <w:rPr>
                <w:rFonts w:ascii="Times New Roman" w:eastAsia="Times New Roman" w:hAnsi="Times New Roman" w:cs="Times New Roman"/>
                <w:color w:val="000000"/>
                <w:lang w:eastAsia="es-ES"/>
              </w:rPr>
              <w:t>Gly</w:t>
            </w:r>
            <w:proofErr w:type="spellEnd"/>
          </w:p>
        </w:tc>
      </w:tr>
      <w:tr w:rsidR="001311DB" w:rsidRPr="001311DB" w14:paraId="57BC0B72" w14:textId="77777777" w:rsidTr="00BC318F">
        <w:trPr>
          <w:trHeight w:val="300"/>
        </w:trPr>
        <w:tc>
          <w:tcPr>
            <w:tcW w:w="2137" w:type="dxa"/>
            <w:shd w:val="clear" w:color="auto" w:fill="auto"/>
            <w:noWrap/>
            <w:vAlign w:val="center"/>
            <w:hideMark/>
          </w:tcPr>
          <w:p w14:paraId="0CD7CA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D7C7E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Cytidine</w:t>
            </w:r>
          </w:p>
        </w:tc>
        <w:tc>
          <w:tcPr>
            <w:tcW w:w="1314" w:type="dxa"/>
            <w:shd w:val="clear" w:color="auto" w:fill="auto"/>
            <w:noWrap/>
            <w:vAlign w:val="center"/>
            <w:hideMark/>
          </w:tcPr>
          <w:p w14:paraId="3C17617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68030AA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Leu-</w:t>
            </w:r>
            <w:proofErr w:type="spellStart"/>
            <w:r w:rsidRPr="001311DB">
              <w:rPr>
                <w:rFonts w:ascii="Times New Roman" w:eastAsia="Times New Roman" w:hAnsi="Times New Roman" w:cs="Times New Roman"/>
                <w:color w:val="000000"/>
                <w:lang w:eastAsia="es-ES"/>
              </w:rPr>
              <w:t>Phe</w:t>
            </w:r>
            <w:proofErr w:type="spellEnd"/>
          </w:p>
        </w:tc>
      </w:tr>
      <w:tr w:rsidR="001311DB" w:rsidRPr="001311DB" w14:paraId="5A56F506" w14:textId="77777777" w:rsidTr="00BC318F">
        <w:trPr>
          <w:trHeight w:val="300"/>
        </w:trPr>
        <w:tc>
          <w:tcPr>
            <w:tcW w:w="2137" w:type="dxa"/>
            <w:shd w:val="clear" w:color="auto" w:fill="auto"/>
            <w:noWrap/>
            <w:vAlign w:val="center"/>
            <w:hideMark/>
          </w:tcPr>
          <w:p w14:paraId="640FF46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31FBA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Cytosine</w:t>
            </w:r>
          </w:p>
        </w:tc>
        <w:tc>
          <w:tcPr>
            <w:tcW w:w="1314" w:type="dxa"/>
            <w:shd w:val="clear" w:color="auto" w:fill="auto"/>
            <w:noWrap/>
            <w:vAlign w:val="center"/>
            <w:hideMark/>
          </w:tcPr>
          <w:p w14:paraId="034985F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36A45B7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Lys-Ile</w:t>
            </w:r>
          </w:p>
        </w:tc>
      </w:tr>
      <w:tr w:rsidR="001311DB" w:rsidRPr="001311DB" w14:paraId="553107AE" w14:textId="77777777" w:rsidTr="00BC318F">
        <w:trPr>
          <w:trHeight w:val="300"/>
        </w:trPr>
        <w:tc>
          <w:tcPr>
            <w:tcW w:w="2137" w:type="dxa"/>
            <w:shd w:val="clear" w:color="auto" w:fill="auto"/>
            <w:noWrap/>
            <w:vAlign w:val="center"/>
            <w:hideMark/>
          </w:tcPr>
          <w:p w14:paraId="5502C88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hideMark/>
          </w:tcPr>
          <w:p w14:paraId="66D3218E" w14:textId="3E4E663D"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w:t>
            </w:r>
            <w:r w:rsidR="000320F0">
              <w:rPr>
                <w:rFonts w:ascii="Times New Roman" w:eastAsia="Times New Roman" w:hAnsi="Times New Roman" w:cs="Times New Roman"/>
                <w:color w:val="000000"/>
                <w:lang w:eastAsia="es-ES"/>
              </w:rPr>
              <w:t>α</w:t>
            </w:r>
            <w:r w:rsidRPr="001311DB">
              <w:rPr>
                <w:rFonts w:ascii="Times New Roman" w:eastAsia="Times New Roman" w:hAnsi="Times New Roman" w:cs="Times New Roman"/>
                <w:color w:val="000000"/>
                <w:lang w:eastAsia="es-ES"/>
              </w:rPr>
              <w:t>-</w:t>
            </w:r>
            <w:proofErr w:type="spellStart"/>
            <w:r w:rsidRPr="001311DB">
              <w:rPr>
                <w:rFonts w:ascii="Times New Roman" w:eastAsia="Times New Roman" w:hAnsi="Times New Roman" w:cs="Times New Roman"/>
                <w:color w:val="000000"/>
                <w:lang w:eastAsia="es-ES"/>
              </w:rPr>
              <w:t>tocopherylquinone</w:t>
            </w:r>
            <w:proofErr w:type="spellEnd"/>
          </w:p>
        </w:tc>
        <w:tc>
          <w:tcPr>
            <w:tcW w:w="1314" w:type="dxa"/>
            <w:shd w:val="clear" w:color="auto" w:fill="auto"/>
            <w:noWrap/>
            <w:vAlign w:val="center"/>
            <w:hideMark/>
          </w:tcPr>
          <w:p w14:paraId="4CBB27D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42F53C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w:t>
            </w:r>
            <w:proofErr w:type="spellEnd"/>
            <w:r w:rsidRPr="001311DB">
              <w:rPr>
                <w:rFonts w:ascii="Times New Roman" w:eastAsia="Times New Roman" w:hAnsi="Times New Roman" w:cs="Times New Roman"/>
                <w:color w:val="000000"/>
                <w:lang w:eastAsia="es-ES"/>
              </w:rPr>
              <w:t>-Ile</w:t>
            </w:r>
          </w:p>
        </w:tc>
      </w:tr>
      <w:tr w:rsidR="001311DB" w:rsidRPr="001311DB" w14:paraId="00E46BAA" w14:textId="77777777" w:rsidTr="00BC318F">
        <w:trPr>
          <w:trHeight w:val="300"/>
        </w:trPr>
        <w:tc>
          <w:tcPr>
            <w:tcW w:w="2137" w:type="dxa"/>
            <w:shd w:val="clear" w:color="auto" w:fill="auto"/>
            <w:noWrap/>
            <w:vAlign w:val="center"/>
            <w:hideMark/>
          </w:tcPr>
          <w:p w14:paraId="550075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A0012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D-Urobilinogen</w:t>
            </w:r>
          </w:p>
        </w:tc>
        <w:tc>
          <w:tcPr>
            <w:tcW w:w="1314" w:type="dxa"/>
            <w:shd w:val="clear" w:color="auto" w:fill="auto"/>
            <w:noWrap/>
            <w:vAlign w:val="center"/>
            <w:hideMark/>
          </w:tcPr>
          <w:p w14:paraId="4E5A1A2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71A9245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Phe-Phe</w:t>
            </w:r>
            <w:proofErr w:type="spellEnd"/>
          </w:p>
        </w:tc>
      </w:tr>
      <w:tr w:rsidR="001311DB" w:rsidRPr="001311DB" w14:paraId="54821571" w14:textId="77777777" w:rsidTr="00BC318F">
        <w:trPr>
          <w:trHeight w:val="300"/>
        </w:trPr>
        <w:tc>
          <w:tcPr>
            <w:tcW w:w="2137" w:type="dxa"/>
            <w:shd w:val="clear" w:color="auto" w:fill="auto"/>
            <w:noWrap/>
            <w:vAlign w:val="center"/>
            <w:hideMark/>
          </w:tcPr>
          <w:p w14:paraId="5602F9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B304B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Daidzein</w:t>
            </w:r>
          </w:p>
        </w:tc>
        <w:tc>
          <w:tcPr>
            <w:tcW w:w="1314" w:type="dxa"/>
            <w:shd w:val="clear" w:color="auto" w:fill="auto"/>
            <w:noWrap/>
            <w:vAlign w:val="center"/>
            <w:hideMark/>
          </w:tcPr>
          <w:p w14:paraId="16CEEA9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1B0972B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w:t>
            </w:r>
            <w:proofErr w:type="spellEnd"/>
            <w:r w:rsidRPr="001311DB">
              <w:rPr>
                <w:rFonts w:ascii="Times New Roman" w:eastAsia="Times New Roman" w:hAnsi="Times New Roman" w:cs="Times New Roman"/>
                <w:color w:val="000000"/>
                <w:lang w:eastAsia="es-ES"/>
              </w:rPr>
              <w:t>-Tyr</w:t>
            </w:r>
          </w:p>
        </w:tc>
      </w:tr>
      <w:tr w:rsidR="001311DB" w:rsidRPr="001311DB" w14:paraId="2BE6112E" w14:textId="77777777" w:rsidTr="00BC318F">
        <w:trPr>
          <w:trHeight w:val="300"/>
        </w:trPr>
        <w:tc>
          <w:tcPr>
            <w:tcW w:w="2137" w:type="dxa"/>
            <w:shd w:val="clear" w:color="auto" w:fill="auto"/>
            <w:noWrap/>
            <w:vAlign w:val="center"/>
            <w:hideMark/>
          </w:tcPr>
          <w:p w14:paraId="1D7D76C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1428B4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delta-Tocopherol</w:t>
            </w:r>
          </w:p>
        </w:tc>
        <w:tc>
          <w:tcPr>
            <w:tcW w:w="1314" w:type="dxa"/>
            <w:shd w:val="clear" w:color="auto" w:fill="auto"/>
            <w:noWrap/>
            <w:vAlign w:val="center"/>
            <w:hideMark/>
          </w:tcPr>
          <w:p w14:paraId="20E52A1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128C500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Ser-Ala</w:t>
            </w:r>
          </w:p>
        </w:tc>
      </w:tr>
      <w:tr w:rsidR="001311DB" w:rsidRPr="001311DB" w14:paraId="59C88AEE" w14:textId="77777777" w:rsidTr="00BC318F">
        <w:trPr>
          <w:trHeight w:val="300"/>
        </w:trPr>
        <w:tc>
          <w:tcPr>
            <w:tcW w:w="2137" w:type="dxa"/>
            <w:shd w:val="clear" w:color="auto" w:fill="auto"/>
            <w:noWrap/>
            <w:vAlign w:val="center"/>
            <w:hideMark/>
          </w:tcPr>
          <w:p w14:paraId="342DCAE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BCD0A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Deoxycholic acid</w:t>
            </w:r>
          </w:p>
        </w:tc>
        <w:tc>
          <w:tcPr>
            <w:tcW w:w="1314" w:type="dxa"/>
            <w:shd w:val="clear" w:color="auto" w:fill="auto"/>
            <w:noWrap/>
            <w:vAlign w:val="center"/>
            <w:hideMark/>
          </w:tcPr>
          <w:p w14:paraId="64103F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5E5764F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Thr</w:t>
            </w:r>
            <w:proofErr w:type="spellEnd"/>
            <w:r w:rsidRPr="001311DB">
              <w:rPr>
                <w:rFonts w:ascii="Times New Roman" w:eastAsia="Times New Roman" w:hAnsi="Times New Roman" w:cs="Times New Roman"/>
                <w:color w:val="000000"/>
                <w:lang w:eastAsia="es-ES"/>
              </w:rPr>
              <w:t>-Ile</w:t>
            </w:r>
          </w:p>
        </w:tc>
      </w:tr>
      <w:tr w:rsidR="001311DB" w:rsidRPr="001311DB" w14:paraId="76233B22" w14:textId="77777777" w:rsidTr="00BC318F">
        <w:trPr>
          <w:trHeight w:val="300"/>
        </w:trPr>
        <w:tc>
          <w:tcPr>
            <w:tcW w:w="2137" w:type="dxa"/>
            <w:shd w:val="clear" w:color="auto" w:fill="auto"/>
            <w:noWrap/>
            <w:vAlign w:val="center"/>
            <w:hideMark/>
          </w:tcPr>
          <w:p w14:paraId="7D869F5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09B55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Deoxycytidine</w:t>
            </w:r>
          </w:p>
        </w:tc>
        <w:tc>
          <w:tcPr>
            <w:tcW w:w="1314" w:type="dxa"/>
            <w:shd w:val="clear" w:color="auto" w:fill="auto"/>
            <w:noWrap/>
            <w:vAlign w:val="center"/>
            <w:hideMark/>
          </w:tcPr>
          <w:p w14:paraId="5232809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767B60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Trp</w:t>
            </w:r>
            <w:proofErr w:type="spellEnd"/>
            <w:r w:rsidRPr="001311DB">
              <w:rPr>
                <w:rFonts w:ascii="Times New Roman" w:eastAsia="Times New Roman" w:hAnsi="Times New Roman" w:cs="Times New Roman"/>
                <w:color w:val="000000"/>
                <w:lang w:eastAsia="es-ES"/>
              </w:rPr>
              <w:t>-Val</w:t>
            </w:r>
          </w:p>
        </w:tc>
      </w:tr>
      <w:tr w:rsidR="001311DB" w:rsidRPr="001311DB" w14:paraId="3DCDCC8E" w14:textId="77777777" w:rsidTr="00BC318F">
        <w:trPr>
          <w:trHeight w:val="300"/>
        </w:trPr>
        <w:tc>
          <w:tcPr>
            <w:tcW w:w="2137" w:type="dxa"/>
            <w:shd w:val="clear" w:color="auto" w:fill="auto"/>
            <w:noWrap/>
            <w:vAlign w:val="center"/>
            <w:hideMark/>
          </w:tcPr>
          <w:p w14:paraId="40A0784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732BEB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Deoxyguanosine</w:t>
            </w:r>
          </w:p>
        </w:tc>
        <w:tc>
          <w:tcPr>
            <w:tcW w:w="1314" w:type="dxa"/>
            <w:shd w:val="clear" w:color="auto" w:fill="auto"/>
            <w:noWrap/>
            <w:vAlign w:val="center"/>
            <w:hideMark/>
          </w:tcPr>
          <w:p w14:paraId="20CB4F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32B751E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Tyr-Pro</w:t>
            </w:r>
          </w:p>
        </w:tc>
      </w:tr>
      <w:tr w:rsidR="001311DB" w:rsidRPr="001311DB" w14:paraId="2DCCC9D4" w14:textId="77777777" w:rsidTr="00BC318F">
        <w:trPr>
          <w:trHeight w:val="300"/>
        </w:trPr>
        <w:tc>
          <w:tcPr>
            <w:tcW w:w="2137" w:type="dxa"/>
            <w:shd w:val="clear" w:color="auto" w:fill="auto"/>
            <w:noWrap/>
            <w:vAlign w:val="center"/>
            <w:hideMark/>
          </w:tcPr>
          <w:p w14:paraId="1B2D41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246C88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Desloratadine</w:t>
            </w:r>
          </w:p>
        </w:tc>
        <w:tc>
          <w:tcPr>
            <w:tcW w:w="1314" w:type="dxa"/>
            <w:shd w:val="clear" w:color="auto" w:fill="auto"/>
            <w:noWrap/>
            <w:vAlign w:val="center"/>
            <w:hideMark/>
          </w:tcPr>
          <w:p w14:paraId="608711E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38C662E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Val-Arg</w:t>
            </w:r>
          </w:p>
        </w:tc>
      </w:tr>
      <w:tr w:rsidR="001311DB" w:rsidRPr="001311DB" w14:paraId="31A0F76D" w14:textId="77777777" w:rsidTr="00BC318F">
        <w:trPr>
          <w:trHeight w:val="300"/>
        </w:trPr>
        <w:tc>
          <w:tcPr>
            <w:tcW w:w="2137" w:type="dxa"/>
            <w:shd w:val="clear" w:color="auto" w:fill="auto"/>
            <w:noWrap/>
            <w:vAlign w:val="center"/>
            <w:hideMark/>
          </w:tcPr>
          <w:p w14:paraId="24678D4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3A4A12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32:0</w:t>
            </w:r>
          </w:p>
        </w:tc>
        <w:tc>
          <w:tcPr>
            <w:tcW w:w="1314" w:type="dxa"/>
            <w:shd w:val="clear" w:color="auto" w:fill="auto"/>
            <w:noWrap/>
            <w:vAlign w:val="center"/>
            <w:hideMark/>
          </w:tcPr>
          <w:p w14:paraId="4DC761B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74FD39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Val-Asp</w:t>
            </w:r>
          </w:p>
        </w:tc>
      </w:tr>
      <w:tr w:rsidR="001311DB" w:rsidRPr="001311DB" w14:paraId="137EA240" w14:textId="77777777" w:rsidTr="00BC318F">
        <w:trPr>
          <w:trHeight w:val="300"/>
        </w:trPr>
        <w:tc>
          <w:tcPr>
            <w:tcW w:w="2137" w:type="dxa"/>
            <w:shd w:val="clear" w:color="auto" w:fill="auto"/>
            <w:noWrap/>
            <w:vAlign w:val="center"/>
            <w:hideMark/>
          </w:tcPr>
          <w:p w14:paraId="0740D0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C7AC9E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34:0</w:t>
            </w:r>
          </w:p>
        </w:tc>
        <w:tc>
          <w:tcPr>
            <w:tcW w:w="1314" w:type="dxa"/>
            <w:shd w:val="clear" w:color="auto" w:fill="auto"/>
            <w:noWrap/>
            <w:vAlign w:val="center"/>
            <w:hideMark/>
          </w:tcPr>
          <w:p w14:paraId="6D9FB54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green</w:t>
            </w:r>
          </w:p>
        </w:tc>
        <w:tc>
          <w:tcPr>
            <w:tcW w:w="3222" w:type="dxa"/>
            <w:shd w:val="clear" w:color="auto" w:fill="auto"/>
            <w:noWrap/>
            <w:vAlign w:val="center"/>
            <w:hideMark/>
          </w:tcPr>
          <w:p w14:paraId="22FB08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Val-Glu</w:t>
            </w:r>
          </w:p>
        </w:tc>
      </w:tr>
      <w:tr w:rsidR="001311DB" w:rsidRPr="001311DB" w14:paraId="3AE36FDB" w14:textId="77777777" w:rsidTr="00BC318F">
        <w:trPr>
          <w:trHeight w:val="300"/>
        </w:trPr>
        <w:tc>
          <w:tcPr>
            <w:tcW w:w="2137" w:type="dxa"/>
            <w:shd w:val="clear" w:color="auto" w:fill="auto"/>
            <w:noWrap/>
            <w:vAlign w:val="center"/>
            <w:hideMark/>
          </w:tcPr>
          <w:p w14:paraId="7C233F9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F4CB6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36:0</w:t>
            </w:r>
          </w:p>
        </w:tc>
        <w:tc>
          <w:tcPr>
            <w:tcW w:w="1314" w:type="dxa"/>
            <w:shd w:val="clear" w:color="auto" w:fill="auto"/>
            <w:noWrap/>
            <w:vAlign w:val="center"/>
            <w:hideMark/>
          </w:tcPr>
          <w:p w14:paraId="6D0E33B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54E39B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DG 30:0</w:t>
            </w:r>
          </w:p>
        </w:tc>
      </w:tr>
      <w:tr w:rsidR="001311DB" w:rsidRPr="001311DB" w14:paraId="0A5A2228" w14:textId="77777777" w:rsidTr="00BC318F">
        <w:trPr>
          <w:trHeight w:val="300"/>
        </w:trPr>
        <w:tc>
          <w:tcPr>
            <w:tcW w:w="2137" w:type="dxa"/>
            <w:shd w:val="clear" w:color="auto" w:fill="auto"/>
            <w:noWrap/>
            <w:vAlign w:val="center"/>
            <w:hideMark/>
          </w:tcPr>
          <w:p w14:paraId="4246FA9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807C7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Didanosine</w:t>
            </w:r>
            <w:proofErr w:type="spellEnd"/>
          </w:p>
        </w:tc>
        <w:tc>
          <w:tcPr>
            <w:tcW w:w="1314" w:type="dxa"/>
            <w:shd w:val="clear" w:color="auto" w:fill="auto"/>
            <w:noWrap/>
            <w:vAlign w:val="center"/>
            <w:hideMark/>
          </w:tcPr>
          <w:p w14:paraId="1D7680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662DE9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30:0</w:t>
            </w:r>
          </w:p>
        </w:tc>
      </w:tr>
      <w:tr w:rsidR="001311DB" w:rsidRPr="001311DB" w14:paraId="7DED603B" w14:textId="77777777" w:rsidTr="00BC318F">
        <w:trPr>
          <w:trHeight w:val="300"/>
        </w:trPr>
        <w:tc>
          <w:tcPr>
            <w:tcW w:w="2137" w:type="dxa"/>
            <w:shd w:val="clear" w:color="auto" w:fill="auto"/>
            <w:noWrap/>
            <w:vAlign w:val="center"/>
            <w:hideMark/>
          </w:tcPr>
          <w:p w14:paraId="3EDD0D3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150785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Diethanolamine</w:t>
            </w:r>
          </w:p>
        </w:tc>
        <w:tc>
          <w:tcPr>
            <w:tcW w:w="1314" w:type="dxa"/>
            <w:shd w:val="clear" w:color="auto" w:fill="auto"/>
            <w:noWrap/>
            <w:vAlign w:val="center"/>
            <w:hideMark/>
          </w:tcPr>
          <w:p w14:paraId="472512B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744B0AE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36:4_B</w:t>
            </w:r>
          </w:p>
        </w:tc>
      </w:tr>
      <w:tr w:rsidR="001311DB" w:rsidRPr="001311DB" w14:paraId="5E741092" w14:textId="77777777" w:rsidTr="00BC318F">
        <w:trPr>
          <w:trHeight w:val="300"/>
        </w:trPr>
        <w:tc>
          <w:tcPr>
            <w:tcW w:w="2137" w:type="dxa"/>
            <w:shd w:val="clear" w:color="auto" w:fill="auto"/>
            <w:noWrap/>
            <w:vAlign w:val="center"/>
            <w:hideMark/>
          </w:tcPr>
          <w:p w14:paraId="1691B97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F83B6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Dimethylarginine</w:t>
            </w:r>
          </w:p>
        </w:tc>
        <w:tc>
          <w:tcPr>
            <w:tcW w:w="1314" w:type="dxa"/>
            <w:shd w:val="clear" w:color="auto" w:fill="auto"/>
            <w:noWrap/>
            <w:vAlign w:val="center"/>
            <w:hideMark/>
          </w:tcPr>
          <w:p w14:paraId="2B0AE01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5B4418B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32:1</w:t>
            </w:r>
          </w:p>
        </w:tc>
      </w:tr>
      <w:tr w:rsidR="001311DB" w:rsidRPr="001311DB" w14:paraId="0CB058C9" w14:textId="77777777" w:rsidTr="00BC318F">
        <w:trPr>
          <w:trHeight w:val="300"/>
        </w:trPr>
        <w:tc>
          <w:tcPr>
            <w:tcW w:w="2137" w:type="dxa"/>
            <w:shd w:val="clear" w:color="auto" w:fill="auto"/>
            <w:noWrap/>
            <w:vAlign w:val="center"/>
            <w:hideMark/>
          </w:tcPr>
          <w:p w14:paraId="25AC9B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9E24E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Ecgonine</w:t>
            </w:r>
          </w:p>
        </w:tc>
        <w:tc>
          <w:tcPr>
            <w:tcW w:w="1314" w:type="dxa"/>
            <w:shd w:val="clear" w:color="auto" w:fill="auto"/>
            <w:noWrap/>
            <w:vAlign w:val="center"/>
            <w:hideMark/>
          </w:tcPr>
          <w:p w14:paraId="29DE2FD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4BDD87D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34:0</w:t>
            </w:r>
          </w:p>
        </w:tc>
      </w:tr>
      <w:tr w:rsidR="001311DB" w:rsidRPr="001311DB" w14:paraId="6749400E" w14:textId="77777777" w:rsidTr="00BC318F">
        <w:trPr>
          <w:trHeight w:val="300"/>
        </w:trPr>
        <w:tc>
          <w:tcPr>
            <w:tcW w:w="2137" w:type="dxa"/>
            <w:shd w:val="clear" w:color="auto" w:fill="auto"/>
            <w:noWrap/>
            <w:vAlign w:val="center"/>
            <w:hideMark/>
          </w:tcPr>
          <w:p w14:paraId="644AD42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5BA0B2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Ectoine</w:t>
            </w:r>
            <w:proofErr w:type="spellEnd"/>
          </w:p>
        </w:tc>
        <w:tc>
          <w:tcPr>
            <w:tcW w:w="1314" w:type="dxa"/>
            <w:shd w:val="clear" w:color="auto" w:fill="auto"/>
            <w:noWrap/>
            <w:vAlign w:val="center"/>
            <w:hideMark/>
          </w:tcPr>
          <w:p w14:paraId="6D49A9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3DF7D23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34:1</w:t>
            </w:r>
          </w:p>
        </w:tc>
      </w:tr>
      <w:tr w:rsidR="001311DB" w:rsidRPr="001311DB" w14:paraId="44E31820" w14:textId="77777777" w:rsidTr="00BC318F">
        <w:trPr>
          <w:trHeight w:val="300"/>
        </w:trPr>
        <w:tc>
          <w:tcPr>
            <w:tcW w:w="2137" w:type="dxa"/>
            <w:shd w:val="clear" w:color="auto" w:fill="auto"/>
            <w:noWrap/>
            <w:vAlign w:val="center"/>
            <w:hideMark/>
          </w:tcPr>
          <w:p w14:paraId="002B47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75E3C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Erythronic</w:t>
            </w:r>
            <w:proofErr w:type="spellEnd"/>
            <w:r w:rsidRPr="001311DB">
              <w:rPr>
                <w:rFonts w:ascii="Times New Roman" w:eastAsia="Times New Roman" w:hAnsi="Times New Roman" w:cs="Times New Roman"/>
                <w:color w:val="000000"/>
                <w:lang w:eastAsia="es-ES"/>
              </w:rPr>
              <w:t xml:space="preserve"> acid or </w:t>
            </w:r>
            <w:proofErr w:type="spellStart"/>
            <w:r w:rsidRPr="001311DB">
              <w:rPr>
                <w:rFonts w:ascii="Times New Roman" w:eastAsia="Times New Roman" w:hAnsi="Times New Roman" w:cs="Times New Roman"/>
                <w:color w:val="000000"/>
                <w:lang w:eastAsia="es-ES"/>
              </w:rPr>
              <w:t>Threonic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15426E1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3086F7F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34:2</w:t>
            </w:r>
          </w:p>
        </w:tc>
      </w:tr>
      <w:tr w:rsidR="001311DB" w:rsidRPr="001311DB" w14:paraId="403A1BCC" w14:textId="77777777" w:rsidTr="00BC318F">
        <w:trPr>
          <w:trHeight w:val="300"/>
        </w:trPr>
        <w:tc>
          <w:tcPr>
            <w:tcW w:w="2137" w:type="dxa"/>
            <w:shd w:val="clear" w:color="auto" w:fill="auto"/>
            <w:noWrap/>
            <w:vAlign w:val="center"/>
            <w:hideMark/>
          </w:tcPr>
          <w:p w14:paraId="5721506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41746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Gabapentin</w:t>
            </w:r>
          </w:p>
        </w:tc>
        <w:tc>
          <w:tcPr>
            <w:tcW w:w="1314" w:type="dxa"/>
            <w:shd w:val="clear" w:color="auto" w:fill="auto"/>
            <w:noWrap/>
            <w:vAlign w:val="center"/>
            <w:hideMark/>
          </w:tcPr>
          <w:p w14:paraId="7BF4D15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7A0F83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36:2</w:t>
            </w:r>
          </w:p>
        </w:tc>
      </w:tr>
      <w:tr w:rsidR="001311DB" w:rsidRPr="001311DB" w14:paraId="5D4D023E" w14:textId="77777777" w:rsidTr="00BC318F">
        <w:trPr>
          <w:trHeight w:val="300"/>
        </w:trPr>
        <w:tc>
          <w:tcPr>
            <w:tcW w:w="2137" w:type="dxa"/>
            <w:shd w:val="clear" w:color="auto" w:fill="auto"/>
            <w:noWrap/>
            <w:vAlign w:val="center"/>
            <w:hideMark/>
          </w:tcPr>
          <w:p w14:paraId="1049264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14DF1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gamma-Aminobutyric acid</w:t>
            </w:r>
          </w:p>
        </w:tc>
        <w:tc>
          <w:tcPr>
            <w:tcW w:w="1314" w:type="dxa"/>
            <w:shd w:val="clear" w:color="auto" w:fill="auto"/>
            <w:noWrap/>
            <w:vAlign w:val="center"/>
            <w:hideMark/>
          </w:tcPr>
          <w:p w14:paraId="063C12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49ABC2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P-34:1 or PE O-34:2</w:t>
            </w:r>
          </w:p>
        </w:tc>
      </w:tr>
      <w:tr w:rsidR="001311DB" w:rsidRPr="001311DB" w14:paraId="3BDF5C02" w14:textId="77777777" w:rsidTr="00BC318F">
        <w:trPr>
          <w:trHeight w:val="300"/>
        </w:trPr>
        <w:tc>
          <w:tcPr>
            <w:tcW w:w="2137" w:type="dxa"/>
            <w:shd w:val="clear" w:color="auto" w:fill="auto"/>
            <w:noWrap/>
            <w:vAlign w:val="center"/>
            <w:hideMark/>
          </w:tcPr>
          <w:p w14:paraId="6E5BD9C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4BF0F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Genistein</w:t>
            </w:r>
          </w:p>
        </w:tc>
        <w:tc>
          <w:tcPr>
            <w:tcW w:w="1314" w:type="dxa"/>
            <w:shd w:val="clear" w:color="auto" w:fill="auto"/>
            <w:noWrap/>
            <w:vAlign w:val="center"/>
            <w:hideMark/>
          </w:tcPr>
          <w:p w14:paraId="40BC91A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greenyellow</w:t>
            </w:r>
            <w:proofErr w:type="spellEnd"/>
          </w:p>
        </w:tc>
        <w:tc>
          <w:tcPr>
            <w:tcW w:w="3222" w:type="dxa"/>
            <w:shd w:val="clear" w:color="auto" w:fill="auto"/>
            <w:noWrap/>
            <w:vAlign w:val="center"/>
            <w:hideMark/>
          </w:tcPr>
          <w:p w14:paraId="1D2BFE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P-34:2 or PE O-34:3</w:t>
            </w:r>
          </w:p>
        </w:tc>
      </w:tr>
      <w:tr w:rsidR="001311DB" w:rsidRPr="001311DB" w14:paraId="68E56C2D" w14:textId="77777777" w:rsidTr="00BC318F">
        <w:trPr>
          <w:trHeight w:val="300"/>
        </w:trPr>
        <w:tc>
          <w:tcPr>
            <w:tcW w:w="2137" w:type="dxa"/>
            <w:shd w:val="clear" w:color="auto" w:fill="auto"/>
            <w:noWrap/>
            <w:vAlign w:val="center"/>
            <w:hideMark/>
          </w:tcPr>
          <w:p w14:paraId="02D97C0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C775D4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Gentisic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3A422CA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grey60</w:t>
            </w:r>
          </w:p>
        </w:tc>
        <w:tc>
          <w:tcPr>
            <w:tcW w:w="3222" w:type="dxa"/>
            <w:shd w:val="clear" w:color="auto" w:fill="auto"/>
            <w:noWrap/>
            <w:vAlign w:val="center"/>
            <w:hideMark/>
          </w:tcPr>
          <w:p w14:paraId="17B72A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C22 Sphingosine</w:t>
            </w:r>
          </w:p>
        </w:tc>
      </w:tr>
      <w:tr w:rsidR="001311DB" w:rsidRPr="001311DB" w14:paraId="2EE3C21A" w14:textId="77777777" w:rsidTr="00BC318F">
        <w:trPr>
          <w:trHeight w:val="300"/>
        </w:trPr>
        <w:tc>
          <w:tcPr>
            <w:tcW w:w="2137" w:type="dxa"/>
            <w:shd w:val="clear" w:color="auto" w:fill="auto"/>
            <w:noWrap/>
            <w:vAlign w:val="center"/>
            <w:hideMark/>
          </w:tcPr>
          <w:p w14:paraId="4473DCB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BE7B8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Glu-Ala</w:t>
            </w:r>
          </w:p>
        </w:tc>
        <w:tc>
          <w:tcPr>
            <w:tcW w:w="1314" w:type="dxa"/>
            <w:shd w:val="clear" w:color="auto" w:fill="auto"/>
            <w:noWrap/>
            <w:vAlign w:val="center"/>
            <w:hideMark/>
          </w:tcPr>
          <w:p w14:paraId="7398BE1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grey60</w:t>
            </w:r>
          </w:p>
        </w:tc>
        <w:tc>
          <w:tcPr>
            <w:tcW w:w="3222" w:type="dxa"/>
            <w:shd w:val="clear" w:color="auto" w:fill="auto"/>
            <w:noWrap/>
            <w:vAlign w:val="center"/>
            <w:hideMark/>
          </w:tcPr>
          <w:p w14:paraId="45C197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2/15:0</w:t>
            </w:r>
          </w:p>
        </w:tc>
      </w:tr>
      <w:tr w:rsidR="001311DB" w:rsidRPr="001311DB" w14:paraId="49AD6E03" w14:textId="77777777" w:rsidTr="00BC318F">
        <w:trPr>
          <w:trHeight w:val="300"/>
        </w:trPr>
        <w:tc>
          <w:tcPr>
            <w:tcW w:w="2137" w:type="dxa"/>
            <w:shd w:val="clear" w:color="auto" w:fill="auto"/>
            <w:noWrap/>
            <w:vAlign w:val="center"/>
            <w:hideMark/>
          </w:tcPr>
          <w:p w14:paraId="729A30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04426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Glu-Gln</w:t>
            </w:r>
          </w:p>
        </w:tc>
        <w:tc>
          <w:tcPr>
            <w:tcW w:w="1314" w:type="dxa"/>
            <w:shd w:val="clear" w:color="auto" w:fill="auto"/>
            <w:noWrap/>
            <w:vAlign w:val="center"/>
            <w:hideMark/>
          </w:tcPr>
          <w:p w14:paraId="717F07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grey60</w:t>
            </w:r>
          </w:p>
        </w:tc>
        <w:tc>
          <w:tcPr>
            <w:tcW w:w="3222" w:type="dxa"/>
            <w:shd w:val="clear" w:color="auto" w:fill="auto"/>
            <w:noWrap/>
            <w:vAlign w:val="center"/>
            <w:hideMark/>
          </w:tcPr>
          <w:p w14:paraId="313E9A2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Isovaleric acid or Valeric acid</w:t>
            </w:r>
          </w:p>
        </w:tc>
      </w:tr>
      <w:tr w:rsidR="001311DB" w:rsidRPr="001311DB" w14:paraId="4AEDDE9F" w14:textId="77777777" w:rsidTr="00BC318F">
        <w:trPr>
          <w:trHeight w:val="300"/>
        </w:trPr>
        <w:tc>
          <w:tcPr>
            <w:tcW w:w="2137" w:type="dxa"/>
            <w:shd w:val="clear" w:color="auto" w:fill="auto"/>
            <w:noWrap/>
            <w:vAlign w:val="center"/>
            <w:hideMark/>
          </w:tcPr>
          <w:p w14:paraId="1D6255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07FF5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Glucosan</w:t>
            </w:r>
            <w:proofErr w:type="spellEnd"/>
            <w:r w:rsidRPr="001311DB">
              <w:rPr>
                <w:rFonts w:ascii="Times New Roman" w:eastAsia="Times New Roman" w:hAnsi="Times New Roman" w:cs="Times New Roman"/>
                <w:color w:val="000000"/>
                <w:lang w:eastAsia="es-ES"/>
              </w:rPr>
              <w:t xml:space="preserve"> or 3-Hydroxymethylglutaric acid</w:t>
            </w:r>
          </w:p>
        </w:tc>
        <w:tc>
          <w:tcPr>
            <w:tcW w:w="1314" w:type="dxa"/>
            <w:shd w:val="clear" w:color="auto" w:fill="auto"/>
            <w:noWrap/>
            <w:vAlign w:val="center"/>
            <w:hideMark/>
          </w:tcPr>
          <w:p w14:paraId="2800A24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grey60</w:t>
            </w:r>
          </w:p>
        </w:tc>
        <w:tc>
          <w:tcPr>
            <w:tcW w:w="3222" w:type="dxa"/>
            <w:shd w:val="clear" w:color="auto" w:fill="auto"/>
            <w:noWrap/>
            <w:vAlign w:val="center"/>
            <w:hideMark/>
          </w:tcPr>
          <w:p w14:paraId="3B5F1D2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Phenylacetic acid</w:t>
            </w:r>
          </w:p>
        </w:tc>
      </w:tr>
      <w:tr w:rsidR="001311DB" w:rsidRPr="001311DB" w14:paraId="1814AE17" w14:textId="77777777" w:rsidTr="00BC318F">
        <w:trPr>
          <w:trHeight w:val="300"/>
        </w:trPr>
        <w:tc>
          <w:tcPr>
            <w:tcW w:w="2137" w:type="dxa"/>
            <w:shd w:val="clear" w:color="auto" w:fill="auto"/>
            <w:noWrap/>
            <w:vAlign w:val="center"/>
            <w:hideMark/>
          </w:tcPr>
          <w:p w14:paraId="22824CD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BCB584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Glucuronic acid</w:t>
            </w:r>
          </w:p>
        </w:tc>
        <w:tc>
          <w:tcPr>
            <w:tcW w:w="1314" w:type="dxa"/>
            <w:shd w:val="clear" w:color="auto" w:fill="auto"/>
            <w:noWrap/>
            <w:vAlign w:val="center"/>
            <w:hideMark/>
          </w:tcPr>
          <w:p w14:paraId="4305A8A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grey60</w:t>
            </w:r>
          </w:p>
        </w:tc>
        <w:tc>
          <w:tcPr>
            <w:tcW w:w="3222" w:type="dxa"/>
            <w:shd w:val="clear" w:color="auto" w:fill="auto"/>
            <w:noWrap/>
            <w:vAlign w:val="center"/>
            <w:hideMark/>
          </w:tcPr>
          <w:p w14:paraId="4B22FB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11-Methyllauric acid</w:t>
            </w:r>
          </w:p>
        </w:tc>
      </w:tr>
      <w:tr w:rsidR="001311DB" w:rsidRPr="001311DB" w14:paraId="5E51743D" w14:textId="77777777" w:rsidTr="00BC318F">
        <w:trPr>
          <w:trHeight w:val="300"/>
        </w:trPr>
        <w:tc>
          <w:tcPr>
            <w:tcW w:w="2137" w:type="dxa"/>
            <w:shd w:val="clear" w:color="auto" w:fill="auto"/>
            <w:noWrap/>
            <w:vAlign w:val="center"/>
            <w:hideMark/>
          </w:tcPr>
          <w:p w14:paraId="6C6756E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37D149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Glyceric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008B9B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06D2C1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Arachidic acid</w:t>
            </w:r>
          </w:p>
        </w:tc>
      </w:tr>
      <w:tr w:rsidR="001311DB" w:rsidRPr="001311DB" w14:paraId="0FB39B13" w14:textId="77777777" w:rsidTr="00BC318F">
        <w:trPr>
          <w:trHeight w:val="300"/>
        </w:trPr>
        <w:tc>
          <w:tcPr>
            <w:tcW w:w="2137" w:type="dxa"/>
            <w:shd w:val="clear" w:color="auto" w:fill="auto"/>
            <w:noWrap/>
            <w:vAlign w:val="center"/>
            <w:hideMark/>
          </w:tcPr>
          <w:p w14:paraId="75E530D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490C1F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Glycitein</w:t>
            </w:r>
            <w:proofErr w:type="spellEnd"/>
          </w:p>
        </w:tc>
        <w:tc>
          <w:tcPr>
            <w:tcW w:w="1314" w:type="dxa"/>
            <w:shd w:val="clear" w:color="auto" w:fill="auto"/>
            <w:noWrap/>
            <w:vAlign w:val="center"/>
            <w:hideMark/>
          </w:tcPr>
          <w:p w14:paraId="706DEA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43C5A0B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Margaric acid</w:t>
            </w:r>
          </w:p>
        </w:tc>
      </w:tr>
      <w:tr w:rsidR="001311DB" w:rsidRPr="001311DB" w14:paraId="0AD04EF2" w14:textId="77777777" w:rsidTr="00BC318F">
        <w:trPr>
          <w:trHeight w:val="300"/>
        </w:trPr>
        <w:tc>
          <w:tcPr>
            <w:tcW w:w="2137" w:type="dxa"/>
            <w:shd w:val="clear" w:color="auto" w:fill="auto"/>
            <w:noWrap/>
            <w:vAlign w:val="center"/>
            <w:hideMark/>
          </w:tcPr>
          <w:p w14:paraId="7850CE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F0BA04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Guanine</w:t>
            </w:r>
          </w:p>
        </w:tc>
        <w:tc>
          <w:tcPr>
            <w:tcW w:w="1314" w:type="dxa"/>
            <w:shd w:val="clear" w:color="auto" w:fill="auto"/>
            <w:noWrap/>
            <w:vAlign w:val="center"/>
            <w:hideMark/>
          </w:tcPr>
          <w:p w14:paraId="0C10DA0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7D88F94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Nonadecylic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717A34DD" w14:textId="77777777" w:rsidTr="00BC318F">
        <w:trPr>
          <w:trHeight w:val="300"/>
        </w:trPr>
        <w:tc>
          <w:tcPr>
            <w:tcW w:w="2137" w:type="dxa"/>
            <w:shd w:val="clear" w:color="auto" w:fill="auto"/>
            <w:noWrap/>
            <w:vAlign w:val="center"/>
            <w:hideMark/>
          </w:tcPr>
          <w:p w14:paraId="747163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CFA213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Guanosine</w:t>
            </w:r>
          </w:p>
        </w:tc>
        <w:tc>
          <w:tcPr>
            <w:tcW w:w="1314" w:type="dxa"/>
            <w:shd w:val="clear" w:color="auto" w:fill="auto"/>
            <w:noWrap/>
            <w:vAlign w:val="center"/>
            <w:hideMark/>
          </w:tcPr>
          <w:p w14:paraId="62D9EC9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5D57198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Stearic acid</w:t>
            </w:r>
          </w:p>
        </w:tc>
      </w:tr>
      <w:tr w:rsidR="001311DB" w:rsidRPr="001311DB" w14:paraId="5CCE5CEE" w14:textId="77777777" w:rsidTr="00BC318F">
        <w:trPr>
          <w:trHeight w:val="300"/>
        </w:trPr>
        <w:tc>
          <w:tcPr>
            <w:tcW w:w="2137" w:type="dxa"/>
            <w:shd w:val="clear" w:color="auto" w:fill="auto"/>
            <w:noWrap/>
            <w:vAlign w:val="center"/>
            <w:hideMark/>
          </w:tcPr>
          <w:p w14:paraId="784AFBA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FA5B2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Harman</w:t>
            </w:r>
          </w:p>
        </w:tc>
        <w:tc>
          <w:tcPr>
            <w:tcW w:w="1314" w:type="dxa"/>
            <w:shd w:val="clear" w:color="auto" w:fill="auto"/>
            <w:noWrap/>
            <w:vAlign w:val="center"/>
            <w:hideMark/>
          </w:tcPr>
          <w:p w14:paraId="42CB26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067F4D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2-Hydroxystearic acid</w:t>
            </w:r>
          </w:p>
        </w:tc>
      </w:tr>
      <w:tr w:rsidR="001311DB" w:rsidRPr="001311DB" w14:paraId="495A8187" w14:textId="77777777" w:rsidTr="00BC318F">
        <w:trPr>
          <w:trHeight w:val="300"/>
        </w:trPr>
        <w:tc>
          <w:tcPr>
            <w:tcW w:w="2137" w:type="dxa"/>
            <w:shd w:val="clear" w:color="auto" w:fill="auto"/>
            <w:noWrap/>
            <w:vAlign w:val="center"/>
            <w:hideMark/>
          </w:tcPr>
          <w:p w14:paraId="73D000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A9AF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Heme</w:t>
            </w:r>
          </w:p>
        </w:tc>
        <w:tc>
          <w:tcPr>
            <w:tcW w:w="1314" w:type="dxa"/>
            <w:shd w:val="clear" w:color="auto" w:fill="auto"/>
            <w:noWrap/>
            <w:vAlign w:val="center"/>
            <w:hideMark/>
          </w:tcPr>
          <w:p w14:paraId="41D096E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lightcyan</w:t>
            </w:r>
            <w:proofErr w:type="spellEnd"/>
          </w:p>
        </w:tc>
        <w:tc>
          <w:tcPr>
            <w:tcW w:w="3222" w:type="dxa"/>
            <w:shd w:val="clear" w:color="auto" w:fill="auto"/>
            <w:noWrap/>
            <w:vAlign w:val="center"/>
            <w:hideMark/>
          </w:tcPr>
          <w:p w14:paraId="7A3B20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Xi-17-Methyloctadecanoic acid</w:t>
            </w:r>
          </w:p>
        </w:tc>
      </w:tr>
      <w:tr w:rsidR="001311DB" w:rsidRPr="001311DB" w14:paraId="63C12761" w14:textId="77777777" w:rsidTr="00BC318F">
        <w:trPr>
          <w:trHeight w:val="300"/>
        </w:trPr>
        <w:tc>
          <w:tcPr>
            <w:tcW w:w="2137" w:type="dxa"/>
            <w:shd w:val="clear" w:color="auto" w:fill="auto"/>
            <w:noWrap/>
            <w:vAlign w:val="center"/>
            <w:hideMark/>
          </w:tcPr>
          <w:p w14:paraId="3027E6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5BC90B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Hexadecanedioic acid</w:t>
            </w:r>
          </w:p>
        </w:tc>
        <w:tc>
          <w:tcPr>
            <w:tcW w:w="1314" w:type="dxa"/>
            <w:shd w:val="clear" w:color="auto" w:fill="auto"/>
            <w:noWrap/>
            <w:vAlign w:val="center"/>
            <w:hideMark/>
          </w:tcPr>
          <w:p w14:paraId="2E079E2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754B45C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Choline</w:t>
            </w:r>
          </w:p>
        </w:tc>
      </w:tr>
      <w:tr w:rsidR="001311DB" w:rsidRPr="001311DB" w14:paraId="7DDB762E" w14:textId="77777777" w:rsidTr="00BC318F">
        <w:trPr>
          <w:trHeight w:val="300"/>
        </w:trPr>
        <w:tc>
          <w:tcPr>
            <w:tcW w:w="2137" w:type="dxa"/>
            <w:shd w:val="clear" w:color="auto" w:fill="auto"/>
            <w:noWrap/>
            <w:vAlign w:val="center"/>
            <w:hideMark/>
          </w:tcPr>
          <w:p w14:paraId="04109BB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C328F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Hexose</w:t>
            </w:r>
          </w:p>
        </w:tc>
        <w:tc>
          <w:tcPr>
            <w:tcW w:w="1314" w:type="dxa"/>
            <w:shd w:val="clear" w:color="auto" w:fill="auto"/>
            <w:noWrap/>
            <w:vAlign w:val="center"/>
            <w:hideMark/>
          </w:tcPr>
          <w:p w14:paraId="0AB426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3C3CA6E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16:0</w:t>
            </w:r>
          </w:p>
        </w:tc>
      </w:tr>
      <w:tr w:rsidR="001311DB" w:rsidRPr="001311DB" w14:paraId="1AAEF2F8" w14:textId="77777777" w:rsidTr="00BC318F">
        <w:trPr>
          <w:trHeight w:val="300"/>
        </w:trPr>
        <w:tc>
          <w:tcPr>
            <w:tcW w:w="2137" w:type="dxa"/>
            <w:shd w:val="clear" w:color="auto" w:fill="auto"/>
            <w:noWrap/>
            <w:vAlign w:val="center"/>
            <w:hideMark/>
          </w:tcPr>
          <w:p w14:paraId="6751BE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605C4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Hexose</w:t>
            </w:r>
          </w:p>
        </w:tc>
        <w:tc>
          <w:tcPr>
            <w:tcW w:w="1314" w:type="dxa"/>
            <w:shd w:val="clear" w:color="auto" w:fill="auto"/>
            <w:noWrap/>
            <w:vAlign w:val="center"/>
            <w:hideMark/>
          </w:tcPr>
          <w:p w14:paraId="6648F10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17545E3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18:0</w:t>
            </w:r>
          </w:p>
        </w:tc>
      </w:tr>
      <w:tr w:rsidR="001311DB" w:rsidRPr="001311DB" w14:paraId="12AB50E3" w14:textId="77777777" w:rsidTr="00BC318F">
        <w:trPr>
          <w:trHeight w:val="300"/>
        </w:trPr>
        <w:tc>
          <w:tcPr>
            <w:tcW w:w="2137" w:type="dxa"/>
            <w:shd w:val="clear" w:color="auto" w:fill="auto"/>
            <w:noWrap/>
            <w:vAlign w:val="center"/>
            <w:hideMark/>
          </w:tcPr>
          <w:p w14:paraId="44ABD42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EF6E7F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His-Pro</w:t>
            </w:r>
          </w:p>
        </w:tc>
        <w:tc>
          <w:tcPr>
            <w:tcW w:w="1314" w:type="dxa"/>
            <w:shd w:val="clear" w:color="auto" w:fill="auto"/>
            <w:noWrap/>
            <w:vAlign w:val="center"/>
            <w:hideMark/>
          </w:tcPr>
          <w:p w14:paraId="312E862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60DCD3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18:1</w:t>
            </w:r>
          </w:p>
        </w:tc>
      </w:tr>
      <w:tr w:rsidR="001311DB" w:rsidRPr="001311DB" w14:paraId="7F81A6E8" w14:textId="77777777" w:rsidTr="00BC318F">
        <w:trPr>
          <w:trHeight w:val="300"/>
        </w:trPr>
        <w:tc>
          <w:tcPr>
            <w:tcW w:w="2137" w:type="dxa"/>
            <w:shd w:val="clear" w:color="auto" w:fill="auto"/>
            <w:noWrap/>
            <w:vAlign w:val="center"/>
            <w:hideMark/>
          </w:tcPr>
          <w:p w14:paraId="514AD77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F383F7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Histamine</w:t>
            </w:r>
          </w:p>
        </w:tc>
        <w:tc>
          <w:tcPr>
            <w:tcW w:w="1314" w:type="dxa"/>
            <w:shd w:val="clear" w:color="auto" w:fill="auto"/>
            <w:noWrap/>
            <w:vAlign w:val="center"/>
            <w:hideMark/>
          </w:tcPr>
          <w:p w14:paraId="6BE7157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1B2F454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18:2</w:t>
            </w:r>
          </w:p>
        </w:tc>
      </w:tr>
      <w:tr w:rsidR="001311DB" w:rsidRPr="001311DB" w14:paraId="492D4713" w14:textId="77777777" w:rsidTr="00BC318F">
        <w:trPr>
          <w:trHeight w:val="300"/>
        </w:trPr>
        <w:tc>
          <w:tcPr>
            <w:tcW w:w="2137" w:type="dxa"/>
            <w:shd w:val="clear" w:color="auto" w:fill="auto"/>
            <w:noWrap/>
            <w:vAlign w:val="center"/>
            <w:hideMark/>
          </w:tcPr>
          <w:p w14:paraId="2BED04A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ED728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Histidine</w:t>
            </w:r>
          </w:p>
        </w:tc>
        <w:tc>
          <w:tcPr>
            <w:tcW w:w="1314" w:type="dxa"/>
            <w:shd w:val="clear" w:color="auto" w:fill="auto"/>
            <w:noWrap/>
            <w:vAlign w:val="center"/>
            <w:hideMark/>
          </w:tcPr>
          <w:p w14:paraId="5F44D63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6EDA56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20:0</w:t>
            </w:r>
          </w:p>
        </w:tc>
      </w:tr>
      <w:tr w:rsidR="001311DB" w:rsidRPr="001311DB" w14:paraId="6F1102DD" w14:textId="77777777" w:rsidTr="00BC318F">
        <w:trPr>
          <w:trHeight w:val="300"/>
        </w:trPr>
        <w:tc>
          <w:tcPr>
            <w:tcW w:w="2137" w:type="dxa"/>
            <w:shd w:val="clear" w:color="auto" w:fill="auto"/>
            <w:noWrap/>
            <w:vAlign w:val="center"/>
            <w:hideMark/>
          </w:tcPr>
          <w:p w14:paraId="690C76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E383F9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Hydrocinnamic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6EEC7F1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01D54DA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20:1</w:t>
            </w:r>
          </w:p>
        </w:tc>
      </w:tr>
      <w:tr w:rsidR="001311DB" w:rsidRPr="001311DB" w14:paraId="6AA3F70D" w14:textId="77777777" w:rsidTr="00BC318F">
        <w:trPr>
          <w:trHeight w:val="300"/>
        </w:trPr>
        <w:tc>
          <w:tcPr>
            <w:tcW w:w="2137" w:type="dxa"/>
            <w:shd w:val="clear" w:color="auto" w:fill="auto"/>
            <w:noWrap/>
            <w:vAlign w:val="center"/>
            <w:hideMark/>
          </w:tcPr>
          <w:p w14:paraId="7AA7DA8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476B8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Hydroxyproline</w:t>
            </w:r>
          </w:p>
        </w:tc>
        <w:tc>
          <w:tcPr>
            <w:tcW w:w="1314" w:type="dxa"/>
            <w:shd w:val="clear" w:color="auto" w:fill="auto"/>
            <w:noWrap/>
            <w:vAlign w:val="center"/>
            <w:hideMark/>
          </w:tcPr>
          <w:p w14:paraId="299753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2D63D9B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24:0</w:t>
            </w:r>
          </w:p>
        </w:tc>
      </w:tr>
      <w:tr w:rsidR="001311DB" w:rsidRPr="001311DB" w14:paraId="1DBEF934" w14:textId="77777777" w:rsidTr="00BC318F">
        <w:trPr>
          <w:trHeight w:val="300"/>
        </w:trPr>
        <w:tc>
          <w:tcPr>
            <w:tcW w:w="2137" w:type="dxa"/>
            <w:shd w:val="clear" w:color="auto" w:fill="auto"/>
            <w:noWrap/>
            <w:vAlign w:val="center"/>
            <w:hideMark/>
          </w:tcPr>
          <w:p w14:paraId="2F49A9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7E7572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Ile-Pro</w:t>
            </w:r>
          </w:p>
        </w:tc>
        <w:tc>
          <w:tcPr>
            <w:tcW w:w="1314" w:type="dxa"/>
            <w:shd w:val="clear" w:color="auto" w:fill="auto"/>
            <w:noWrap/>
            <w:vAlign w:val="center"/>
            <w:hideMark/>
          </w:tcPr>
          <w:p w14:paraId="4108321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72756C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18:0</w:t>
            </w:r>
          </w:p>
        </w:tc>
      </w:tr>
      <w:tr w:rsidR="001311DB" w:rsidRPr="001311DB" w14:paraId="26BEBD3D" w14:textId="77777777" w:rsidTr="00BC318F">
        <w:trPr>
          <w:trHeight w:val="300"/>
        </w:trPr>
        <w:tc>
          <w:tcPr>
            <w:tcW w:w="2137" w:type="dxa"/>
            <w:shd w:val="clear" w:color="auto" w:fill="auto"/>
            <w:noWrap/>
            <w:vAlign w:val="center"/>
            <w:hideMark/>
          </w:tcPr>
          <w:p w14:paraId="426B08A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F378A1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Imidazoleacetic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30B980A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578866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18:2</w:t>
            </w:r>
          </w:p>
        </w:tc>
      </w:tr>
      <w:tr w:rsidR="001311DB" w:rsidRPr="001311DB" w14:paraId="3C811A5A" w14:textId="77777777" w:rsidTr="00BC318F">
        <w:trPr>
          <w:trHeight w:val="300"/>
        </w:trPr>
        <w:tc>
          <w:tcPr>
            <w:tcW w:w="2137" w:type="dxa"/>
            <w:shd w:val="clear" w:color="auto" w:fill="auto"/>
            <w:noWrap/>
            <w:vAlign w:val="center"/>
            <w:hideMark/>
          </w:tcPr>
          <w:p w14:paraId="7E6E847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hideMark/>
          </w:tcPr>
          <w:p w14:paraId="70DC58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Imidazolepropionic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5033FC5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7564F11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22:0</w:t>
            </w:r>
          </w:p>
        </w:tc>
      </w:tr>
      <w:tr w:rsidR="001311DB" w:rsidRPr="001311DB" w14:paraId="3DA31598" w14:textId="77777777" w:rsidTr="00BC318F">
        <w:trPr>
          <w:trHeight w:val="300"/>
        </w:trPr>
        <w:tc>
          <w:tcPr>
            <w:tcW w:w="2137" w:type="dxa"/>
            <w:shd w:val="clear" w:color="auto" w:fill="auto"/>
            <w:noWrap/>
            <w:vAlign w:val="center"/>
            <w:hideMark/>
          </w:tcPr>
          <w:p w14:paraId="3FDCCE3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4E0779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Indole</w:t>
            </w:r>
          </w:p>
        </w:tc>
        <w:tc>
          <w:tcPr>
            <w:tcW w:w="1314" w:type="dxa"/>
            <w:shd w:val="clear" w:color="auto" w:fill="auto"/>
            <w:noWrap/>
            <w:vAlign w:val="center"/>
            <w:hideMark/>
          </w:tcPr>
          <w:p w14:paraId="0259952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41BAFDB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32:0</w:t>
            </w:r>
          </w:p>
        </w:tc>
      </w:tr>
      <w:tr w:rsidR="001311DB" w:rsidRPr="001311DB" w14:paraId="11C39223" w14:textId="77777777" w:rsidTr="00BC318F">
        <w:trPr>
          <w:trHeight w:val="300"/>
        </w:trPr>
        <w:tc>
          <w:tcPr>
            <w:tcW w:w="2137" w:type="dxa"/>
            <w:shd w:val="clear" w:color="auto" w:fill="auto"/>
            <w:noWrap/>
            <w:vAlign w:val="center"/>
            <w:hideMark/>
          </w:tcPr>
          <w:p w14:paraId="34802BB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41A71A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Indolelactic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75873A3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magenta</w:t>
            </w:r>
          </w:p>
        </w:tc>
        <w:tc>
          <w:tcPr>
            <w:tcW w:w="3222" w:type="dxa"/>
            <w:shd w:val="clear" w:color="auto" w:fill="auto"/>
            <w:noWrap/>
            <w:vAlign w:val="center"/>
            <w:hideMark/>
          </w:tcPr>
          <w:p w14:paraId="5FD1E17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PC 34:0</w:t>
            </w:r>
          </w:p>
        </w:tc>
      </w:tr>
      <w:tr w:rsidR="001311DB" w:rsidRPr="001311DB" w14:paraId="03CCFE25" w14:textId="77777777" w:rsidTr="00BC318F">
        <w:trPr>
          <w:trHeight w:val="300"/>
        </w:trPr>
        <w:tc>
          <w:tcPr>
            <w:tcW w:w="2137" w:type="dxa"/>
            <w:shd w:val="clear" w:color="auto" w:fill="auto"/>
            <w:noWrap/>
            <w:vAlign w:val="center"/>
            <w:hideMark/>
          </w:tcPr>
          <w:p w14:paraId="16C9FE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E35D17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Inosine</w:t>
            </w:r>
          </w:p>
        </w:tc>
        <w:tc>
          <w:tcPr>
            <w:tcW w:w="1314" w:type="dxa"/>
            <w:shd w:val="clear" w:color="auto" w:fill="auto"/>
            <w:noWrap/>
            <w:vAlign w:val="center"/>
            <w:hideMark/>
          </w:tcPr>
          <w:p w14:paraId="51B18EF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23C626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Allopurinol riboside</w:t>
            </w:r>
          </w:p>
        </w:tc>
      </w:tr>
      <w:tr w:rsidR="001311DB" w:rsidRPr="001311DB" w14:paraId="77F73335" w14:textId="77777777" w:rsidTr="00BC318F">
        <w:trPr>
          <w:trHeight w:val="300"/>
        </w:trPr>
        <w:tc>
          <w:tcPr>
            <w:tcW w:w="2137" w:type="dxa"/>
            <w:shd w:val="clear" w:color="auto" w:fill="auto"/>
            <w:noWrap/>
            <w:vAlign w:val="center"/>
            <w:hideMark/>
          </w:tcPr>
          <w:p w14:paraId="6A3E84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B6CBDD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isoquinoline-1,5-diol</w:t>
            </w:r>
          </w:p>
        </w:tc>
        <w:tc>
          <w:tcPr>
            <w:tcW w:w="1314" w:type="dxa"/>
            <w:shd w:val="clear" w:color="auto" w:fill="auto"/>
            <w:noWrap/>
            <w:vAlign w:val="center"/>
            <w:hideMark/>
          </w:tcPr>
          <w:p w14:paraId="15BAED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3F248B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Fumaric acid or Maleic acid</w:t>
            </w:r>
          </w:p>
        </w:tc>
      </w:tr>
      <w:tr w:rsidR="001311DB" w:rsidRPr="001311DB" w14:paraId="0E2408EE" w14:textId="77777777" w:rsidTr="00BC318F">
        <w:trPr>
          <w:trHeight w:val="300"/>
        </w:trPr>
        <w:tc>
          <w:tcPr>
            <w:tcW w:w="2137" w:type="dxa"/>
            <w:shd w:val="clear" w:color="auto" w:fill="auto"/>
            <w:noWrap/>
            <w:vAlign w:val="center"/>
            <w:hideMark/>
          </w:tcPr>
          <w:p w14:paraId="61746F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AD3C28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Kynurenic acid</w:t>
            </w:r>
          </w:p>
        </w:tc>
        <w:tc>
          <w:tcPr>
            <w:tcW w:w="1314" w:type="dxa"/>
            <w:shd w:val="clear" w:color="auto" w:fill="auto"/>
            <w:noWrap/>
            <w:vAlign w:val="center"/>
            <w:hideMark/>
          </w:tcPr>
          <w:p w14:paraId="38DB436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4EB4EE3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Hypoxanthine</w:t>
            </w:r>
          </w:p>
        </w:tc>
      </w:tr>
      <w:tr w:rsidR="001311DB" w:rsidRPr="001311DB" w14:paraId="6F77DFB3" w14:textId="77777777" w:rsidTr="00BC318F">
        <w:trPr>
          <w:trHeight w:val="300"/>
        </w:trPr>
        <w:tc>
          <w:tcPr>
            <w:tcW w:w="2137" w:type="dxa"/>
            <w:shd w:val="clear" w:color="auto" w:fill="auto"/>
            <w:noWrap/>
            <w:vAlign w:val="center"/>
            <w:hideMark/>
          </w:tcPr>
          <w:p w14:paraId="17774E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70A8B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w:t>
            </w:r>
            <w:proofErr w:type="spellStart"/>
            <w:r w:rsidRPr="001311DB">
              <w:rPr>
                <w:rFonts w:ascii="Times New Roman" w:eastAsia="Times New Roman" w:hAnsi="Times New Roman" w:cs="Times New Roman"/>
                <w:color w:val="000000"/>
                <w:lang w:eastAsia="es-ES"/>
              </w:rPr>
              <w:t>Histidinol</w:t>
            </w:r>
            <w:proofErr w:type="spellEnd"/>
          </w:p>
        </w:tc>
        <w:tc>
          <w:tcPr>
            <w:tcW w:w="1314" w:type="dxa"/>
            <w:shd w:val="clear" w:color="auto" w:fill="auto"/>
            <w:noWrap/>
            <w:vAlign w:val="center"/>
            <w:hideMark/>
          </w:tcPr>
          <w:p w14:paraId="4A87CD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56F0D0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Malic acid</w:t>
            </w:r>
          </w:p>
        </w:tc>
      </w:tr>
      <w:tr w:rsidR="001311DB" w:rsidRPr="001311DB" w14:paraId="5213090F" w14:textId="77777777" w:rsidTr="00BC318F">
        <w:trPr>
          <w:trHeight w:val="300"/>
        </w:trPr>
        <w:tc>
          <w:tcPr>
            <w:tcW w:w="2137" w:type="dxa"/>
            <w:shd w:val="clear" w:color="auto" w:fill="auto"/>
            <w:noWrap/>
            <w:vAlign w:val="center"/>
            <w:hideMark/>
          </w:tcPr>
          <w:p w14:paraId="64CDBF8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4396E4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Lactic acid</w:t>
            </w:r>
          </w:p>
        </w:tc>
        <w:tc>
          <w:tcPr>
            <w:tcW w:w="1314" w:type="dxa"/>
            <w:shd w:val="clear" w:color="auto" w:fill="auto"/>
            <w:noWrap/>
            <w:vAlign w:val="center"/>
            <w:hideMark/>
          </w:tcPr>
          <w:p w14:paraId="6A48FB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0CDE955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Pseudouridine</w:t>
            </w:r>
            <w:proofErr w:type="spellEnd"/>
          </w:p>
        </w:tc>
      </w:tr>
      <w:tr w:rsidR="001311DB" w:rsidRPr="001311DB" w14:paraId="3074F370" w14:textId="77777777" w:rsidTr="00BC318F">
        <w:trPr>
          <w:trHeight w:val="300"/>
        </w:trPr>
        <w:tc>
          <w:tcPr>
            <w:tcW w:w="2137" w:type="dxa"/>
            <w:shd w:val="clear" w:color="auto" w:fill="auto"/>
            <w:noWrap/>
            <w:vAlign w:val="center"/>
            <w:hideMark/>
          </w:tcPr>
          <w:p w14:paraId="3F4F6C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514753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Lauric acid</w:t>
            </w:r>
          </w:p>
        </w:tc>
        <w:tc>
          <w:tcPr>
            <w:tcW w:w="1314" w:type="dxa"/>
            <w:shd w:val="clear" w:color="auto" w:fill="auto"/>
            <w:noWrap/>
            <w:vAlign w:val="center"/>
            <w:hideMark/>
          </w:tcPr>
          <w:p w14:paraId="5CE149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midnightblue</w:t>
            </w:r>
            <w:proofErr w:type="spellEnd"/>
          </w:p>
        </w:tc>
        <w:tc>
          <w:tcPr>
            <w:tcW w:w="3222" w:type="dxa"/>
            <w:shd w:val="clear" w:color="auto" w:fill="auto"/>
            <w:noWrap/>
            <w:vAlign w:val="center"/>
            <w:hideMark/>
          </w:tcPr>
          <w:p w14:paraId="49CF4AC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6,8-Dihydroxypurine</w:t>
            </w:r>
          </w:p>
        </w:tc>
      </w:tr>
      <w:tr w:rsidR="001311DB" w:rsidRPr="001311DB" w14:paraId="6AD1DBFD" w14:textId="77777777" w:rsidTr="00BC318F">
        <w:trPr>
          <w:trHeight w:val="300"/>
        </w:trPr>
        <w:tc>
          <w:tcPr>
            <w:tcW w:w="2137" w:type="dxa"/>
            <w:shd w:val="clear" w:color="auto" w:fill="auto"/>
            <w:noWrap/>
            <w:vAlign w:val="center"/>
            <w:hideMark/>
          </w:tcPr>
          <w:p w14:paraId="11ABD1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7847B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Lenticin</w:t>
            </w:r>
            <w:proofErr w:type="spellEnd"/>
          </w:p>
        </w:tc>
        <w:tc>
          <w:tcPr>
            <w:tcW w:w="1314" w:type="dxa"/>
            <w:shd w:val="clear" w:color="auto" w:fill="auto"/>
            <w:noWrap/>
            <w:vAlign w:val="center"/>
            <w:hideMark/>
          </w:tcPr>
          <w:p w14:paraId="008C246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nColores</w:t>
            </w:r>
            <w:proofErr w:type="spellEnd"/>
          </w:p>
        </w:tc>
        <w:tc>
          <w:tcPr>
            <w:tcW w:w="3222" w:type="dxa"/>
            <w:shd w:val="clear" w:color="auto" w:fill="auto"/>
            <w:noWrap/>
            <w:vAlign w:val="center"/>
            <w:hideMark/>
          </w:tcPr>
          <w:p w14:paraId="1B5D71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names</w:t>
            </w:r>
          </w:p>
        </w:tc>
      </w:tr>
      <w:tr w:rsidR="001311DB" w:rsidRPr="001311DB" w14:paraId="571D8887" w14:textId="77777777" w:rsidTr="00BC318F">
        <w:trPr>
          <w:trHeight w:val="300"/>
        </w:trPr>
        <w:tc>
          <w:tcPr>
            <w:tcW w:w="2137" w:type="dxa"/>
            <w:shd w:val="clear" w:color="auto" w:fill="auto"/>
            <w:noWrap/>
            <w:vAlign w:val="center"/>
            <w:hideMark/>
          </w:tcPr>
          <w:p w14:paraId="0FF165E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ADED0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Leucocholic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10F1447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12DD83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Adrenic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4CBFA897" w14:textId="77777777" w:rsidTr="00BC318F">
        <w:trPr>
          <w:trHeight w:val="300"/>
        </w:trPr>
        <w:tc>
          <w:tcPr>
            <w:tcW w:w="2137" w:type="dxa"/>
            <w:shd w:val="clear" w:color="auto" w:fill="auto"/>
            <w:noWrap/>
            <w:vAlign w:val="center"/>
            <w:hideMark/>
          </w:tcPr>
          <w:p w14:paraId="230B9A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F2F48D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Lisinopril</w:t>
            </w:r>
          </w:p>
        </w:tc>
        <w:tc>
          <w:tcPr>
            <w:tcW w:w="1314" w:type="dxa"/>
            <w:shd w:val="clear" w:color="auto" w:fill="auto"/>
            <w:noWrap/>
            <w:vAlign w:val="center"/>
            <w:hideMark/>
          </w:tcPr>
          <w:p w14:paraId="24096D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18B0AB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Arachidonic acid</w:t>
            </w:r>
          </w:p>
        </w:tc>
      </w:tr>
      <w:tr w:rsidR="001311DB" w:rsidRPr="001311DB" w14:paraId="14A59C62" w14:textId="77777777" w:rsidTr="00BC318F">
        <w:trPr>
          <w:trHeight w:val="300"/>
        </w:trPr>
        <w:tc>
          <w:tcPr>
            <w:tcW w:w="2137" w:type="dxa"/>
            <w:shd w:val="clear" w:color="auto" w:fill="auto"/>
            <w:noWrap/>
            <w:vAlign w:val="center"/>
            <w:hideMark/>
          </w:tcPr>
          <w:p w14:paraId="6FB383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4C3972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20:0</w:t>
            </w:r>
          </w:p>
        </w:tc>
        <w:tc>
          <w:tcPr>
            <w:tcW w:w="1314" w:type="dxa"/>
            <w:shd w:val="clear" w:color="auto" w:fill="auto"/>
            <w:noWrap/>
            <w:vAlign w:val="center"/>
            <w:hideMark/>
          </w:tcPr>
          <w:p w14:paraId="6E8B4DB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71318AC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16:0</w:t>
            </w:r>
          </w:p>
        </w:tc>
      </w:tr>
      <w:tr w:rsidR="001311DB" w:rsidRPr="001311DB" w14:paraId="38BC0FF9" w14:textId="77777777" w:rsidTr="00BC318F">
        <w:trPr>
          <w:trHeight w:val="300"/>
        </w:trPr>
        <w:tc>
          <w:tcPr>
            <w:tcW w:w="2137" w:type="dxa"/>
            <w:shd w:val="clear" w:color="auto" w:fill="auto"/>
            <w:noWrap/>
            <w:vAlign w:val="center"/>
            <w:hideMark/>
          </w:tcPr>
          <w:p w14:paraId="306D15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3F0B80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LPE 20:1</w:t>
            </w:r>
          </w:p>
        </w:tc>
        <w:tc>
          <w:tcPr>
            <w:tcW w:w="1314" w:type="dxa"/>
            <w:shd w:val="clear" w:color="auto" w:fill="auto"/>
            <w:noWrap/>
            <w:vAlign w:val="center"/>
            <w:hideMark/>
          </w:tcPr>
          <w:p w14:paraId="24D1358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08FEF9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18:0</w:t>
            </w:r>
          </w:p>
        </w:tc>
      </w:tr>
      <w:tr w:rsidR="001311DB" w:rsidRPr="001311DB" w14:paraId="602C0D2D" w14:textId="77777777" w:rsidTr="00BC318F">
        <w:trPr>
          <w:trHeight w:val="300"/>
        </w:trPr>
        <w:tc>
          <w:tcPr>
            <w:tcW w:w="2137" w:type="dxa"/>
            <w:shd w:val="clear" w:color="auto" w:fill="auto"/>
            <w:noWrap/>
            <w:vAlign w:val="center"/>
            <w:hideMark/>
          </w:tcPr>
          <w:p w14:paraId="21BDA5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392CF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Lys-</w:t>
            </w:r>
            <w:proofErr w:type="spellStart"/>
            <w:r w:rsidRPr="001311DB">
              <w:rPr>
                <w:rFonts w:ascii="Times New Roman" w:eastAsia="Times New Roman" w:hAnsi="Times New Roman" w:cs="Times New Roman"/>
                <w:color w:val="000000"/>
                <w:lang w:eastAsia="es-ES"/>
              </w:rPr>
              <w:t>Gly</w:t>
            </w:r>
            <w:proofErr w:type="spellEnd"/>
          </w:p>
        </w:tc>
        <w:tc>
          <w:tcPr>
            <w:tcW w:w="1314" w:type="dxa"/>
            <w:shd w:val="clear" w:color="auto" w:fill="auto"/>
            <w:noWrap/>
            <w:vAlign w:val="center"/>
            <w:hideMark/>
          </w:tcPr>
          <w:p w14:paraId="322BBA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52B0B56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CAR </w:t>
            </w:r>
            <w:proofErr w:type="gramStart"/>
            <w:r w:rsidRPr="001311DB">
              <w:rPr>
                <w:rFonts w:ascii="Times New Roman" w:eastAsia="Times New Roman" w:hAnsi="Times New Roman" w:cs="Times New Roman"/>
                <w:color w:val="000000"/>
                <w:lang w:eastAsia="es-ES"/>
              </w:rPr>
              <w:t>18:0;OH</w:t>
            </w:r>
            <w:proofErr w:type="gramEnd"/>
          </w:p>
        </w:tc>
      </w:tr>
      <w:tr w:rsidR="001311DB" w:rsidRPr="001311DB" w14:paraId="001A1D76" w14:textId="77777777" w:rsidTr="00BC318F">
        <w:trPr>
          <w:trHeight w:val="300"/>
        </w:trPr>
        <w:tc>
          <w:tcPr>
            <w:tcW w:w="2137" w:type="dxa"/>
            <w:shd w:val="clear" w:color="auto" w:fill="auto"/>
            <w:noWrap/>
            <w:vAlign w:val="center"/>
            <w:hideMark/>
          </w:tcPr>
          <w:p w14:paraId="1502729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9F376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Malonic acid</w:t>
            </w:r>
          </w:p>
        </w:tc>
        <w:tc>
          <w:tcPr>
            <w:tcW w:w="1314" w:type="dxa"/>
            <w:shd w:val="clear" w:color="auto" w:fill="auto"/>
            <w:noWrap/>
            <w:vAlign w:val="center"/>
            <w:hideMark/>
          </w:tcPr>
          <w:p w14:paraId="2C1336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782A0B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18:1</w:t>
            </w:r>
          </w:p>
        </w:tc>
      </w:tr>
      <w:tr w:rsidR="001311DB" w:rsidRPr="001311DB" w14:paraId="0137059E" w14:textId="77777777" w:rsidTr="00BC318F">
        <w:trPr>
          <w:trHeight w:val="300"/>
        </w:trPr>
        <w:tc>
          <w:tcPr>
            <w:tcW w:w="2137" w:type="dxa"/>
            <w:shd w:val="clear" w:color="auto" w:fill="auto"/>
            <w:noWrap/>
            <w:vAlign w:val="center"/>
            <w:hideMark/>
          </w:tcPr>
          <w:p w14:paraId="04E8EE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71D9AB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Maslinic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45C462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19FC5AE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CAR 20:0</w:t>
            </w:r>
          </w:p>
        </w:tc>
      </w:tr>
      <w:tr w:rsidR="001311DB" w:rsidRPr="001311DB" w14:paraId="1B795AAB" w14:textId="77777777" w:rsidTr="00BC318F">
        <w:trPr>
          <w:trHeight w:val="300"/>
        </w:trPr>
        <w:tc>
          <w:tcPr>
            <w:tcW w:w="2137" w:type="dxa"/>
            <w:shd w:val="clear" w:color="auto" w:fill="auto"/>
            <w:noWrap/>
            <w:vAlign w:val="center"/>
            <w:hideMark/>
          </w:tcPr>
          <w:p w14:paraId="36DF216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910CC8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Metformin</w:t>
            </w:r>
          </w:p>
        </w:tc>
        <w:tc>
          <w:tcPr>
            <w:tcW w:w="1314" w:type="dxa"/>
            <w:shd w:val="clear" w:color="auto" w:fill="auto"/>
            <w:noWrap/>
            <w:vAlign w:val="center"/>
            <w:hideMark/>
          </w:tcPr>
          <w:p w14:paraId="0482214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0F43149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16:0</w:t>
            </w:r>
          </w:p>
        </w:tc>
      </w:tr>
      <w:tr w:rsidR="001311DB" w:rsidRPr="001311DB" w14:paraId="76D42F90" w14:textId="77777777" w:rsidTr="00BC318F">
        <w:trPr>
          <w:trHeight w:val="300"/>
        </w:trPr>
        <w:tc>
          <w:tcPr>
            <w:tcW w:w="2137" w:type="dxa"/>
            <w:shd w:val="clear" w:color="auto" w:fill="auto"/>
            <w:noWrap/>
            <w:vAlign w:val="center"/>
            <w:hideMark/>
          </w:tcPr>
          <w:p w14:paraId="199810F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9D07C9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Methyl N-</w:t>
            </w:r>
            <w:proofErr w:type="spellStart"/>
            <w:r w:rsidRPr="001311DB">
              <w:rPr>
                <w:rFonts w:ascii="Times New Roman" w:eastAsia="Times New Roman" w:hAnsi="Times New Roman" w:cs="Times New Roman"/>
                <w:color w:val="000000"/>
                <w:lang w:eastAsia="es-ES"/>
              </w:rPr>
              <w:t>methylanthranilate</w:t>
            </w:r>
            <w:proofErr w:type="spellEnd"/>
          </w:p>
        </w:tc>
        <w:tc>
          <w:tcPr>
            <w:tcW w:w="1314" w:type="dxa"/>
            <w:shd w:val="clear" w:color="auto" w:fill="auto"/>
            <w:noWrap/>
            <w:vAlign w:val="center"/>
            <w:hideMark/>
          </w:tcPr>
          <w:p w14:paraId="4E48C66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58EF7E7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16:1</w:t>
            </w:r>
          </w:p>
        </w:tc>
      </w:tr>
      <w:tr w:rsidR="001311DB" w:rsidRPr="001311DB" w14:paraId="3AE16101" w14:textId="77777777" w:rsidTr="00BC318F">
        <w:trPr>
          <w:trHeight w:val="300"/>
        </w:trPr>
        <w:tc>
          <w:tcPr>
            <w:tcW w:w="2137" w:type="dxa"/>
            <w:shd w:val="clear" w:color="auto" w:fill="auto"/>
            <w:noWrap/>
            <w:vAlign w:val="center"/>
            <w:hideMark/>
          </w:tcPr>
          <w:p w14:paraId="4531A35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C534BF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Monoethylglycinexylidide</w:t>
            </w:r>
            <w:proofErr w:type="spellEnd"/>
          </w:p>
        </w:tc>
        <w:tc>
          <w:tcPr>
            <w:tcW w:w="1314" w:type="dxa"/>
            <w:shd w:val="clear" w:color="auto" w:fill="auto"/>
            <w:noWrap/>
            <w:vAlign w:val="center"/>
            <w:hideMark/>
          </w:tcPr>
          <w:p w14:paraId="42953D8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72657FB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20:5</w:t>
            </w:r>
          </w:p>
        </w:tc>
      </w:tr>
      <w:tr w:rsidR="001311DB" w:rsidRPr="001311DB" w14:paraId="49547F16" w14:textId="77777777" w:rsidTr="00BC318F">
        <w:trPr>
          <w:trHeight w:val="300"/>
        </w:trPr>
        <w:tc>
          <w:tcPr>
            <w:tcW w:w="2137" w:type="dxa"/>
            <w:shd w:val="clear" w:color="auto" w:fill="auto"/>
            <w:noWrap/>
            <w:vAlign w:val="center"/>
            <w:hideMark/>
          </w:tcPr>
          <w:p w14:paraId="73532E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937DE6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Myristoleic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4F5B93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0743A66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22:6</w:t>
            </w:r>
          </w:p>
        </w:tc>
      </w:tr>
      <w:tr w:rsidR="001311DB" w:rsidRPr="001311DB" w14:paraId="379C15A2" w14:textId="77777777" w:rsidTr="00BC318F">
        <w:trPr>
          <w:trHeight w:val="300"/>
        </w:trPr>
        <w:tc>
          <w:tcPr>
            <w:tcW w:w="2137" w:type="dxa"/>
            <w:shd w:val="clear" w:color="auto" w:fill="auto"/>
            <w:noWrap/>
            <w:vAlign w:val="center"/>
            <w:hideMark/>
          </w:tcPr>
          <w:p w14:paraId="499C40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A63D36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gramStart"/>
            <w:r w:rsidRPr="001311DB">
              <w:rPr>
                <w:rFonts w:ascii="Times New Roman" w:eastAsia="Times New Roman" w:hAnsi="Times New Roman" w:cs="Times New Roman"/>
                <w:color w:val="000000"/>
                <w:lang w:eastAsia="es-ES"/>
              </w:rPr>
              <w:t>N(</w:t>
            </w:r>
            <w:proofErr w:type="gramEnd"/>
            <w:r w:rsidRPr="001311DB">
              <w:rPr>
                <w:rFonts w:ascii="Times New Roman" w:eastAsia="Times New Roman" w:hAnsi="Times New Roman" w:cs="Times New Roman"/>
                <w:color w:val="000000"/>
                <w:lang w:eastAsia="es-ES"/>
              </w:rPr>
              <w:t>6)-</w:t>
            </w:r>
            <w:proofErr w:type="spellStart"/>
            <w:r w:rsidRPr="001311DB">
              <w:rPr>
                <w:rFonts w:ascii="Times New Roman" w:eastAsia="Times New Roman" w:hAnsi="Times New Roman" w:cs="Times New Roman"/>
                <w:color w:val="000000"/>
                <w:lang w:eastAsia="es-ES"/>
              </w:rPr>
              <w:t>Methyllysine</w:t>
            </w:r>
            <w:proofErr w:type="spellEnd"/>
          </w:p>
        </w:tc>
        <w:tc>
          <w:tcPr>
            <w:tcW w:w="1314" w:type="dxa"/>
            <w:shd w:val="clear" w:color="auto" w:fill="auto"/>
            <w:noWrap/>
            <w:vAlign w:val="center"/>
            <w:hideMark/>
          </w:tcPr>
          <w:p w14:paraId="32B213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749949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Cholesterol</w:t>
            </w:r>
          </w:p>
        </w:tc>
      </w:tr>
      <w:tr w:rsidR="001311DB" w:rsidRPr="001311DB" w14:paraId="68D287B0" w14:textId="77777777" w:rsidTr="00BC318F">
        <w:trPr>
          <w:trHeight w:val="300"/>
        </w:trPr>
        <w:tc>
          <w:tcPr>
            <w:tcW w:w="2137" w:type="dxa"/>
            <w:shd w:val="clear" w:color="auto" w:fill="auto"/>
            <w:noWrap/>
            <w:vAlign w:val="center"/>
            <w:hideMark/>
          </w:tcPr>
          <w:p w14:paraId="79F6CB9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BECE3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N(6</w:t>
            </w:r>
            <w:proofErr w:type="gramStart"/>
            <w:r w:rsidRPr="001311DB">
              <w:rPr>
                <w:rFonts w:ascii="Times New Roman" w:eastAsia="Times New Roman" w:hAnsi="Times New Roman" w:cs="Times New Roman"/>
                <w:color w:val="000000"/>
                <w:lang w:eastAsia="es-ES"/>
              </w:rPr>
              <w:t>),N</w:t>
            </w:r>
            <w:proofErr w:type="gramEnd"/>
            <w:r w:rsidRPr="001311DB">
              <w:rPr>
                <w:rFonts w:ascii="Times New Roman" w:eastAsia="Times New Roman" w:hAnsi="Times New Roman" w:cs="Times New Roman"/>
                <w:color w:val="000000"/>
                <w:lang w:eastAsia="es-ES"/>
              </w:rPr>
              <w:t>(6)-Dimethyl-lysine</w:t>
            </w:r>
          </w:p>
        </w:tc>
        <w:tc>
          <w:tcPr>
            <w:tcW w:w="1314" w:type="dxa"/>
            <w:shd w:val="clear" w:color="auto" w:fill="auto"/>
            <w:noWrap/>
            <w:vAlign w:val="center"/>
            <w:hideMark/>
          </w:tcPr>
          <w:p w14:paraId="19EFE79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2393669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cis-Erucic acid</w:t>
            </w:r>
          </w:p>
        </w:tc>
      </w:tr>
      <w:tr w:rsidR="001311DB" w:rsidRPr="001311DB" w14:paraId="40B232BE" w14:textId="77777777" w:rsidTr="00BC318F">
        <w:trPr>
          <w:trHeight w:val="300"/>
        </w:trPr>
        <w:tc>
          <w:tcPr>
            <w:tcW w:w="2137" w:type="dxa"/>
            <w:shd w:val="clear" w:color="auto" w:fill="auto"/>
            <w:noWrap/>
            <w:vAlign w:val="center"/>
            <w:hideMark/>
          </w:tcPr>
          <w:p w14:paraId="6FAC61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33585A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N-6-Trimethyllysine</w:t>
            </w:r>
          </w:p>
        </w:tc>
        <w:tc>
          <w:tcPr>
            <w:tcW w:w="1314" w:type="dxa"/>
            <w:shd w:val="clear" w:color="auto" w:fill="auto"/>
            <w:noWrap/>
            <w:vAlign w:val="center"/>
            <w:hideMark/>
          </w:tcPr>
          <w:p w14:paraId="77555FA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2143CA3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Docosahexaenoic acid</w:t>
            </w:r>
          </w:p>
        </w:tc>
      </w:tr>
      <w:tr w:rsidR="001311DB" w:rsidRPr="001311DB" w14:paraId="2FB8F984" w14:textId="77777777" w:rsidTr="00BC318F">
        <w:trPr>
          <w:trHeight w:val="300"/>
        </w:trPr>
        <w:tc>
          <w:tcPr>
            <w:tcW w:w="2137" w:type="dxa"/>
            <w:shd w:val="clear" w:color="auto" w:fill="auto"/>
            <w:noWrap/>
            <w:vAlign w:val="center"/>
            <w:hideMark/>
          </w:tcPr>
          <w:p w14:paraId="0F517FC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4A016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N-Acetyl-D-galactosamine</w:t>
            </w:r>
          </w:p>
        </w:tc>
        <w:tc>
          <w:tcPr>
            <w:tcW w:w="1314" w:type="dxa"/>
            <w:shd w:val="clear" w:color="auto" w:fill="auto"/>
            <w:noWrap/>
            <w:vAlign w:val="center"/>
            <w:hideMark/>
          </w:tcPr>
          <w:p w14:paraId="4C9BE12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13188BD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Eicosapentaenoic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39C6AB21" w14:textId="77777777" w:rsidTr="00BC318F">
        <w:trPr>
          <w:trHeight w:val="300"/>
        </w:trPr>
        <w:tc>
          <w:tcPr>
            <w:tcW w:w="2137" w:type="dxa"/>
            <w:shd w:val="clear" w:color="auto" w:fill="auto"/>
            <w:noWrap/>
            <w:vAlign w:val="center"/>
            <w:hideMark/>
          </w:tcPr>
          <w:p w14:paraId="66490AF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B360FD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Acetylaspartic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040AF6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33A0C58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Eicosatrienoic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29A7CAAF" w14:textId="77777777" w:rsidTr="00BC318F">
        <w:trPr>
          <w:trHeight w:val="300"/>
        </w:trPr>
        <w:tc>
          <w:tcPr>
            <w:tcW w:w="2137" w:type="dxa"/>
            <w:shd w:val="clear" w:color="auto" w:fill="auto"/>
            <w:noWrap/>
            <w:vAlign w:val="center"/>
            <w:hideMark/>
          </w:tcPr>
          <w:p w14:paraId="159FD7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02399A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Acetylcadaverine</w:t>
            </w:r>
            <w:proofErr w:type="spellEnd"/>
          </w:p>
        </w:tc>
        <w:tc>
          <w:tcPr>
            <w:tcW w:w="1314" w:type="dxa"/>
            <w:shd w:val="clear" w:color="auto" w:fill="auto"/>
            <w:noWrap/>
            <w:vAlign w:val="center"/>
            <w:hideMark/>
          </w:tcPr>
          <w:p w14:paraId="60CAF73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657A8E0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Myristic acid</w:t>
            </w:r>
          </w:p>
        </w:tc>
      </w:tr>
      <w:tr w:rsidR="001311DB" w:rsidRPr="001311DB" w14:paraId="62CD30F6" w14:textId="77777777" w:rsidTr="00BC318F">
        <w:trPr>
          <w:trHeight w:val="300"/>
        </w:trPr>
        <w:tc>
          <w:tcPr>
            <w:tcW w:w="2137" w:type="dxa"/>
            <w:shd w:val="clear" w:color="auto" w:fill="auto"/>
            <w:noWrap/>
            <w:vAlign w:val="center"/>
            <w:hideMark/>
          </w:tcPr>
          <w:p w14:paraId="2517662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B5CF9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Acetylglutamine</w:t>
            </w:r>
            <w:proofErr w:type="spellEnd"/>
          </w:p>
        </w:tc>
        <w:tc>
          <w:tcPr>
            <w:tcW w:w="1314" w:type="dxa"/>
            <w:shd w:val="clear" w:color="auto" w:fill="auto"/>
            <w:noWrap/>
            <w:vAlign w:val="center"/>
            <w:hideMark/>
          </w:tcPr>
          <w:p w14:paraId="12E89D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00EB6D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Nervonic acid</w:t>
            </w:r>
          </w:p>
        </w:tc>
      </w:tr>
      <w:tr w:rsidR="001311DB" w:rsidRPr="001311DB" w14:paraId="2F596B42" w14:textId="77777777" w:rsidTr="00BC318F">
        <w:trPr>
          <w:trHeight w:val="300"/>
        </w:trPr>
        <w:tc>
          <w:tcPr>
            <w:tcW w:w="2137" w:type="dxa"/>
            <w:shd w:val="clear" w:color="auto" w:fill="auto"/>
            <w:noWrap/>
            <w:vAlign w:val="center"/>
            <w:hideMark/>
          </w:tcPr>
          <w:p w14:paraId="74DC2F3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E0C8B8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Acetylhistamine</w:t>
            </w:r>
            <w:proofErr w:type="spellEnd"/>
          </w:p>
        </w:tc>
        <w:tc>
          <w:tcPr>
            <w:tcW w:w="1314" w:type="dxa"/>
            <w:shd w:val="clear" w:color="auto" w:fill="auto"/>
            <w:noWrap/>
            <w:vAlign w:val="center"/>
            <w:hideMark/>
          </w:tcPr>
          <w:p w14:paraId="0252852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32CAF6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P-36:2 or PE O-36:3</w:t>
            </w:r>
          </w:p>
        </w:tc>
      </w:tr>
      <w:tr w:rsidR="001311DB" w:rsidRPr="001311DB" w14:paraId="6E515F9E" w14:textId="77777777" w:rsidTr="00BC318F">
        <w:trPr>
          <w:trHeight w:val="300"/>
        </w:trPr>
        <w:tc>
          <w:tcPr>
            <w:tcW w:w="2137" w:type="dxa"/>
            <w:shd w:val="clear" w:color="auto" w:fill="auto"/>
            <w:noWrap/>
            <w:vAlign w:val="center"/>
            <w:hideMark/>
          </w:tcPr>
          <w:p w14:paraId="147492E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73560A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Acetylisoputreanine</w:t>
            </w:r>
            <w:proofErr w:type="spellEnd"/>
          </w:p>
        </w:tc>
        <w:tc>
          <w:tcPr>
            <w:tcW w:w="1314" w:type="dxa"/>
            <w:shd w:val="clear" w:color="auto" w:fill="auto"/>
            <w:noWrap/>
            <w:vAlign w:val="center"/>
            <w:hideMark/>
          </w:tcPr>
          <w:p w14:paraId="35CA60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pink</w:t>
            </w:r>
          </w:p>
        </w:tc>
        <w:tc>
          <w:tcPr>
            <w:tcW w:w="3222" w:type="dxa"/>
            <w:shd w:val="clear" w:color="auto" w:fill="auto"/>
            <w:noWrap/>
            <w:vAlign w:val="center"/>
            <w:hideMark/>
          </w:tcPr>
          <w:p w14:paraId="2FE138E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4,7,10,13,16-Docosapentaenoic acid</w:t>
            </w:r>
          </w:p>
        </w:tc>
      </w:tr>
      <w:tr w:rsidR="001311DB" w:rsidRPr="001311DB" w14:paraId="542EF01E" w14:textId="77777777" w:rsidTr="00BC318F">
        <w:trPr>
          <w:trHeight w:val="300"/>
        </w:trPr>
        <w:tc>
          <w:tcPr>
            <w:tcW w:w="2137" w:type="dxa"/>
            <w:shd w:val="clear" w:color="auto" w:fill="auto"/>
            <w:noWrap/>
            <w:vAlign w:val="center"/>
            <w:hideMark/>
          </w:tcPr>
          <w:p w14:paraId="42CE1E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88214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N-Acetylornithine</w:t>
            </w:r>
          </w:p>
        </w:tc>
        <w:tc>
          <w:tcPr>
            <w:tcW w:w="1314" w:type="dxa"/>
            <w:shd w:val="clear" w:color="auto" w:fill="auto"/>
            <w:noWrap/>
            <w:vAlign w:val="center"/>
            <w:hideMark/>
          </w:tcPr>
          <w:p w14:paraId="31561F7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5001127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Biotin</w:t>
            </w:r>
          </w:p>
        </w:tc>
      </w:tr>
      <w:tr w:rsidR="001311DB" w:rsidRPr="001311DB" w14:paraId="022C7F42" w14:textId="77777777" w:rsidTr="00BC318F">
        <w:trPr>
          <w:trHeight w:val="300"/>
        </w:trPr>
        <w:tc>
          <w:tcPr>
            <w:tcW w:w="2137" w:type="dxa"/>
            <w:shd w:val="clear" w:color="auto" w:fill="auto"/>
            <w:noWrap/>
            <w:vAlign w:val="center"/>
            <w:hideMark/>
          </w:tcPr>
          <w:p w14:paraId="27BE9D4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6A428E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Acetylputrescine</w:t>
            </w:r>
            <w:proofErr w:type="spellEnd"/>
          </w:p>
        </w:tc>
        <w:tc>
          <w:tcPr>
            <w:tcW w:w="1314" w:type="dxa"/>
            <w:shd w:val="clear" w:color="auto" w:fill="auto"/>
            <w:noWrap/>
            <w:vAlign w:val="center"/>
            <w:hideMark/>
          </w:tcPr>
          <w:p w14:paraId="72C1C8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0F2E66D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Cryptoxanthin</w:t>
            </w:r>
          </w:p>
        </w:tc>
      </w:tr>
      <w:tr w:rsidR="001311DB" w:rsidRPr="001311DB" w14:paraId="62852BBF" w14:textId="77777777" w:rsidTr="00BC318F">
        <w:trPr>
          <w:trHeight w:val="300"/>
        </w:trPr>
        <w:tc>
          <w:tcPr>
            <w:tcW w:w="2137" w:type="dxa"/>
            <w:shd w:val="clear" w:color="auto" w:fill="auto"/>
            <w:noWrap/>
            <w:vAlign w:val="center"/>
            <w:hideMark/>
          </w:tcPr>
          <w:p w14:paraId="001AB41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B7B70C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Acetylputrescine</w:t>
            </w:r>
            <w:proofErr w:type="spellEnd"/>
          </w:p>
        </w:tc>
        <w:tc>
          <w:tcPr>
            <w:tcW w:w="1314" w:type="dxa"/>
            <w:shd w:val="clear" w:color="auto" w:fill="auto"/>
            <w:noWrap/>
            <w:vAlign w:val="center"/>
            <w:hideMark/>
          </w:tcPr>
          <w:p w14:paraId="69A384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4115204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Isolithocholic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659689B3" w14:textId="77777777" w:rsidTr="00BC318F">
        <w:trPr>
          <w:trHeight w:val="300"/>
        </w:trPr>
        <w:tc>
          <w:tcPr>
            <w:tcW w:w="2137" w:type="dxa"/>
            <w:shd w:val="clear" w:color="auto" w:fill="auto"/>
            <w:noWrap/>
            <w:vAlign w:val="center"/>
            <w:hideMark/>
          </w:tcPr>
          <w:p w14:paraId="29EC2F4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4DF92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Acetylserotonin</w:t>
            </w:r>
            <w:proofErr w:type="spellEnd"/>
          </w:p>
        </w:tc>
        <w:tc>
          <w:tcPr>
            <w:tcW w:w="1314" w:type="dxa"/>
            <w:shd w:val="clear" w:color="auto" w:fill="auto"/>
            <w:noWrap/>
            <w:vAlign w:val="center"/>
            <w:hideMark/>
          </w:tcPr>
          <w:p w14:paraId="7013CAB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4255832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Ketoisovaleric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19389B6D" w14:textId="77777777" w:rsidTr="00BC318F">
        <w:trPr>
          <w:trHeight w:val="300"/>
        </w:trPr>
        <w:tc>
          <w:tcPr>
            <w:tcW w:w="2137" w:type="dxa"/>
            <w:shd w:val="clear" w:color="auto" w:fill="auto"/>
            <w:noWrap/>
            <w:vAlign w:val="center"/>
            <w:hideMark/>
          </w:tcPr>
          <w:p w14:paraId="5B2D79E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AA9B5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Acetylvaline</w:t>
            </w:r>
            <w:proofErr w:type="spellEnd"/>
          </w:p>
        </w:tc>
        <w:tc>
          <w:tcPr>
            <w:tcW w:w="1314" w:type="dxa"/>
            <w:shd w:val="clear" w:color="auto" w:fill="auto"/>
            <w:noWrap/>
            <w:vAlign w:val="center"/>
            <w:hideMark/>
          </w:tcPr>
          <w:p w14:paraId="5BA41C7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41E56AA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Levulinic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64D34BF2" w14:textId="77777777" w:rsidTr="00BC318F">
        <w:trPr>
          <w:trHeight w:val="300"/>
        </w:trPr>
        <w:tc>
          <w:tcPr>
            <w:tcW w:w="2137" w:type="dxa"/>
            <w:shd w:val="clear" w:color="auto" w:fill="auto"/>
            <w:noWrap/>
            <w:vAlign w:val="center"/>
            <w:hideMark/>
          </w:tcPr>
          <w:p w14:paraId="2BAF5E8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1C9D77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N-Methyl-proline</w:t>
            </w:r>
          </w:p>
        </w:tc>
        <w:tc>
          <w:tcPr>
            <w:tcW w:w="1314" w:type="dxa"/>
            <w:shd w:val="clear" w:color="auto" w:fill="auto"/>
            <w:noWrap/>
            <w:vAlign w:val="center"/>
            <w:hideMark/>
          </w:tcPr>
          <w:p w14:paraId="375B4D6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44B4BD6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Lithocholic acid</w:t>
            </w:r>
          </w:p>
        </w:tc>
      </w:tr>
      <w:tr w:rsidR="001311DB" w:rsidRPr="001311DB" w14:paraId="0F918B1E" w14:textId="77777777" w:rsidTr="00BC318F">
        <w:trPr>
          <w:trHeight w:val="300"/>
        </w:trPr>
        <w:tc>
          <w:tcPr>
            <w:tcW w:w="2137" w:type="dxa"/>
            <w:shd w:val="clear" w:color="auto" w:fill="auto"/>
            <w:noWrap/>
            <w:vAlign w:val="center"/>
            <w:hideMark/>
          </w:tcPr>
          <w:p w14:paraId="191564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4CA9BD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Methylserotonin</w:t>
            </w:r>
            <w:proofErr w:type="spellEnd"/>
          </w:p>
        </w:tc>
        <w:tc>
          <w:tcPr>
            <w:tcW w:w="1314" w:type="dxa"/>
            <w:shd w:val="clear" w:color="auto" w:fill="auto"/>
            <w:noWrap/>
            <w:vAlign w:val="center"/>
            <w:hideMark/>
          </w:tcPr>
          <w:p w14:paraId="4BC8899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6753A9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Acetylleucine</w:t>
            </w:r>
            <w:proofErr w:type="spellEnd"/>
          </w:p>
        </w:tc>
      </w:tr>
      <w:tr w:rsidR="001311DB" w:rsidRPr="001311DB" w14:paraId="43647A55" w14:textId="77777777" w:rsidTr="00BC318F">
        <w:trPr>
          <w:trHeight w:val="300"/>
        </w:trPr>
        <w:tc>
          <w:tcPr>
            <w:tcW w:w="2137" w:type="dxa"/>
            <w:shd w:val="clear" w:color="auto" w:fill="auto"/>
            <w:noWrap/>
            <w:vAlign w:val="center"/>
            <w:hideMark/>
          </w:tcPr>
          <w:p w14:paraId="5D92C99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34BF7C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gramStart"/>
            <w:r w:rsidRPr="001311DB">
              <w:rPr>
                <w:rFonts w:ascii="Times New Roman" w:eastAsia="Times New Roman" w:hAnsi="Times New Roman" w:cs="Times New Roman"/>
                <w:color w:val="000000"/>
                <w:lang w:eastAsia="es-ES"/>
              </w:rPr>
              <w:t>N,N</w:t>
            </w:r>
            <w:proofErr w:type="gramEnd"/>
            <w:r w:rsidRPr="001311DB">
              <w:rPr>
                <w:rFonts w:ascii="Times New Roman" w:eastAsia="Times New Roman" w:hAnsi="Times New Roman" w:cs="Times New Roman"/>
                <w:color w:val="000000"/>
                <w:lang w:eastAsia="es-ES"/>
              </w:rPr>
              <w:t>-</w:t>
            </w:r>
            <w:proofErr w:type="spellStart"/>
            <w:r w:rsidRPr="001311DB">
              <w:rPr>
                <w:rFonts w:ascii="Times New Roman" w:eastAsia="Times New Roman" w:hAnsi="Times New Roman" w:cs="Times New Roman"/>
                <w:color w:val="000000"/>
                <w:lang w:eastAsia="es-ES"/>
              </w:rPr>
              <w:t>dimethylhexadecylamine</w:t>
            </w:r>
            <w:proofErr w:type="spellEnd"/>
          </w:p>
        </w:tc>
        <w:tc>
          <w:tcPr>
            <w:tcW w:w="1314" w:type="dxa"/>
            <w:shd w:val="clear" w:color="auto" w:fill="auto"/>
            <w:noWrap/>
            <w:vAlign w:val="center"/>
            <w:hideMark/>
          </w:tcPr>
          <w:p w14:paraId="746D4BE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2006E3F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P-36:1 or PE O-36:2</w:t>
            </w:r>
          </w:p>
        </w:tc>
      </w:tr>
      <w:tr w:rsidR="001311DB" w:rsidRPr="001311DB" w14:paraId="07A0FD3B" w14:textId="77777777" w:rsidTr="00BC318F">
        <w:trPr>
          <w:trHeight w:val="300"/>
        </w:trPr>
        <w:tc>
          <w:tcPr>
            <w:tcW w:w="2137" w:type="dxa"/>
            <w:shd w:val="clear" w:color="auto" w:fill="auto"/>
            <w:noWrap/>
            <w:vAlign w:val="center"/>
            <w:hideMark/>
          </w:tcPr>
          <w:p w14:paraId="00B5F58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F99366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N-Oleoyl glycine</w:t>
            </w:r>
          </w:p>
        </w:tc>
        <w:tc>
          <w:tcPr>
            <w:tcW w:w="1314" w:type="dxa"/>
            <w:shd w:val="clear" w:color="auto" w:fill="auto"/>
            <w:noWrap/>
            <w:vAlign w:val="center"/>
            <w:hideMark/>
          </w:tcPr>
          <w:p w14:paraId="13C8D8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1B2C25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Pyroglutamic acid</w:t>
            </w:r>
          </w:p>
        </w:tc>
      </w:tr>
      <w:tr w:rsidR="001311DB" w:rsidRPr="001311DB" w14:paraId="0E3EA386" w14:textId="77777777" w:rsidTr="00BC318F">
        <w:trPr>
          <w:trHeight w:val="300"/>
        </w:trPr>
        <w:tc>
          <w:tcPr>
            <w:tcW w:w="2137" w:type="dxa"/>
            <w:shd w:val="clear" w:color="auto" w:fill="auto"/>
            <w:noWrap/>
            <w:vAlign w:val="center"/>
            <w:hideMark/>
          </w:tcPr>
          <w:p w14:paraId="461F819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1BC8B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N1-Acetylspermidine</w:t>
            </w:r>
          </w:p>
        </w:tc>
        <w:tc>
          <w:tcPr>
            <w:tcW w:w="1314" w:type="dxa"/>
            <w:shd w:val="clear" w:color="auto" w:fill="auto"/>
            <w:noWrap/>
            <w:vAlign w:val="center"/>
            <w:hideMark/>
          </w:tcPr>
          <w:p w14:paraId="794645C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17F0DC4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Uric acid</w:t>
            </w:r>
          </w:p>
        </w:tc>
      </w:tr>
      <w:tr w:rsidR="001311DB" w:rsidRPr="001311DB" w14:paraId="4D94B35A" w14:textId="77777777" w:rsidTr="00BC318F">
        <w:trPr>
          <w:trHeight w:val="300"/>
        </w:trPr>
        <w:tc>
          <w:tcPr>
            <w:tcW w:w="2137" w:type="dxa"/>
            <w:shd w:val="clear" w:color="auto" w:fill="auto"/>
            <w:noWrap/>
            <w:vAlign w:val="center"/>
            <w:hideMark/>
          </w:tcPr>
          <w:p w14:paraId="141413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13B702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N1-Methyl-2-pyridone-5-carboxamide</w:t>
            </w:r>
          </w:p>
        </w:tc>
        <w:tc>
          <w:tcPr>
            <w:tcW w:w="1314" w:type="dxa"/>
            <w:shd w:val="clear" w:color="auto" w:fill="auto"/>
            <w:noWrap/>
            <w:vAlign w:val="center"/>
            <w:hideMark/>
          </w:tcPr>
          <w:p w14:paraId="404A83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05A95E5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3-Methyl-2-oxovaleric acid or </w:t>
            </w:r>
            <w:proofErr w:type="spellStart"/>
            <w:r w:rsidRPr="001311DB">
              <w:rPr>
                <w:rFonts w:ascii="Times New Roman" w:eastAsia="Times New Roman" w:hAnsi="Times New Roman" w:cs="Times New Roman"/>
                <w:color w:val="000000"/>
                <w:lang w:eastAsia="es-ES"/>
              </w:rPr>
              <w:t>Ketoleucine</w:t>
            </w:r>
            <w:proofErr w:type="spellEnd"/>
          </w:p>
        </w:tc>
      </w:tr>
      <w:tr w:rsidR="001311DB" w:rsidRPr="001311DB" w14:paraId="0DC7200C" w14:textId="77777777" w:rsidTr="00BC318F">
        <w:trPr>
          <w:trHeight w:val="300"/>
        </w:trPr>
        <w:tc>
          <w:tcPr>
            <w:tcW w:w="2137" w:type="dxa"/>
            <w:shd w:val="clear" w:color="auto" w:fill="auto"/>
            <w:noWrap/>
            <w:vAlign w:val="center"/>
            <w:hideMark/>
          </w:tcPr>
          <w:p w14:paraId="5CB160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hideMark/>
          </w:tcPr>
          <w:p w14:paraId="1BD6DD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gramStart"/>
            <w:r w:rsidRPr="001311DB">
              <w:rPr>
                <w:rFonts w:ascii="Times New Roman" w:eastAsia="Times New Roman" w:hAnsi="Times New Roman" w:cs="Times New Roman"/>
                <w:color w:val="000000"/>
                <w:lang w:eastAsia="es-ES"/>
              </w:rPr>
              <w:t>1,N</w:t>
            </w:r>
            <w:proofErr w:type="gramEnd"/>
            <w:r w:rsidRPr="001311DB">
              <w:rPr>
                <w:rFonts w:ascii="Times New Roman" w:eastAsia="Times New Roman" w:hAnsi="Times New Roman" w:cs="Times New Roman"/>
                <w:color w:val="000000"/>
                <w:lang w:eastAsia="es-ES"/>
              </w:rPr>
              <w:t>12-Diacetylspermine</w:t>
            </w:r>
          </w:p>
        </w:tc>
        <w:tc>
          <w:tcPr>
            <w:tcW w:w="1314" w:type="dxa"/>
            <w:shd w:val="clear" w:color="auto" w:fill="auto"/>
            <w:noWrap/>
            <w:vAlign w:val="center"/>
            <w:hideMark/>
          </w:tcPr>
          <w:p w14:paraId="1CE981D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purple</w:t>
            </w:r>
          </w:p>
        </w:tc>
        <w:tc>
          <w:tcPr>
            <w:tcW w:w="3222" w:type="dxa"/>
            <w:shd w:val="clear" w:color="auto" w:fill="auto"/>
            <w:noWrap/>
            <w:vAlign w:val="center"/>
            <w:hideMark/>
          </w:tcPr>
          <w:p w14:paraId="45273F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5-(2-Hydroxyethyl)-4-methylthiazole</w:t>
            </w:r>
          </w:p>
        </w:tc>
      </w:tr>
      <w:tr w:rsidR="001311DB" w:rsidRPr="001311DB" w14:paraId="4EF4E489" w14:textId="77777777" w:rsidTr="00BC318F">
        <w:trPr>
          <w:trHeight w:val="300"/>
        </w:trPr>
        <w:tc>
          <w:tcPr>
            <w:tcW w:w="2137" w:type="dxa"/>
            <w:shd w:val="clear" w:color="auto" w:fill="auto"/>
            <w:noWrap/>
            <w:vAlign w:val="center"/>
            <w:hideMark/>
          </w:tcPr>
          <w:p w14:paraId="2B2522E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AB901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Niacinamide</w:t>
            </w:r>
          </w:p>
        </w:tc>
        <w:tc>
          <w:tcPr>
            <w:tcW w:w="1314" w:type="dxa"/>
            <w:shd w:val="clear" w:color="auto" w:fill="auto"/>
            <w:noWrap/>
            <w:vAlign w:val="center"/>
            <w:hideMark/>
          </w:tcPr>
          <w:p w14:paraId="366C7F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7B60E31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Adipic acid or </w:t>
            </w:r>
            <w:proofErr w:type="spellStart"/>
            <w:r w:rsidRPr="001311DB">
              <w:rPr>
                <w:rFonts w:ascii="Times New Roman" w:eastAsia="Times New Roman" w:hAnsi="Times New Roman" w:cs="Times New Roman"/>
                <w:color w:val="000000"/>
                <w:lang w:eastAsia="es-ES"/>
              </w:rPr>
              <w:t>Methylglutaric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6D0BAFA8" w14:textId="77777777" w:rsidTr="00BC318F">
        <w:trPr>
          <w:trHeight w:val="300"/>
        </w:trPr>
        <w:tc>
          <w:tcPr>
            <w:tcW w:w="2137" w:type="dxa"/>
            <w:shd w:val="clear" w:color="auto" w:fill="auto"/>
            <w:noWrap/>
            <w:vAlign w:val="center"/>
            <w:hideMark/>
          </w:tcPr>
          <w:p w14:paraId="23F04D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4D1CA7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Nicotinic acid</w:t>
            </w:r>
          </w:p>
        </w:tc>
        <w:tc>
          <w:tcPr>
            <w:tcW w:w="1314" w:type="dxa"/>
            <w:shd w:val="clear" w:color="auto" w:fill="auto"/>
            <w:noWrap/>
            <w:vAlign w:val="center"/>
            <w:hideMark/>
          </w:tcPr>
          <w:p w14:paraId="0F5185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458727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Azelaic acid</w:t>
            </w:r>
          </w:p>
        </w:tc>
      </w:tr>
      <w:tr w:rsidR="001311DB" w:rsidRPr="001311DB" w14:paraId="5123723E" w14:textId="77777777" w:rsidTr="00BC318F">
        <w:trPr>
          <w:trHeight w:val="300"/>
        </w:trPr>
        <w:tc>
          <w:tcPr>
            <w:tcW w:w="2137" w:type="dxa"/>
            <w:shd w:val="clear" w:color="auto" w:fill="auto"/>
            <w:noWrap/>
            <w:vAlign w:val="center"/>
            <w:hideMark/>
          </w:tcPr>
          <w:p w14:paraId="745EBCD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18035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Nor-psi-tropine</w:t>
            </w:r>
          </w:p>
        </w:tc>
        <w:tc>
          <w:tcPr>
            <w:tcW w:w="1314" w:type="dxa"/>
            <w:shd w:val="clear" w:color="auto" w:fill="auto"/>
            <w:noWrap/>
            <w:vAlign w:val="center"/>
            <w:hideMark/>
          </w:tcPr>
          <w:p w14:paraId="5E8EEAB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2BCF776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18:0</w:t>
            </w:r>
          </w:p>
        </w:tc>
      </w:tr>
      <w:tr w:rsidR="001311DB" w:rsidRPr="001311DB" w14:paraId="37551967" w14:textId="77777777" w:rsidTr="00BC318F">
        <w:trPr>
          <w:trHeight w:val="300"/>
        </w:trPr>
        <w:tc>
          <w:tcPr>
            <w:tcW w:w="2137" w:type="dxa"/>
            <w:shd w:val="clear" w:color="auto" w:fill="auto"/>
            <w:noWrap/>
            <w:vAlign w:val="center"/>
            <w:hideMark/>
          </w:tcPr>
          <w:p w14:paraId="57E2A29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C8474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O-Desmethyltramadol</w:t>
            </w:r>
          </w:p>
        </w:tc>
        <w:tc>
          <w:tcPr>
            <w:tcW w:w="1314" w:type="dxa"/>
            <w:shd w:val="clear" w:color="auto" w:fill="auto"/>
            <w:noWrap/>
            <w:vAlign w:val="center"/>
            <w:hideMark/>
          </w:tcPr>
          <w:p w14:paraId="7077AB5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39F6422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CE 18:1</w:t>
            </w:r>
          </w:p>
        </w:tc>
      </w:tr>
      <w:tr w:rsidR="001311DB" w:rsidRPr="001311DB" w14:paraId="17A23E43" w14:textId="77777777" w:rsidTr="00BC318F">
        <w:trPr>
          <w:trHeight w:val="300"/>
        </w:trPr>
        <w:tc>
          <w:tcPr>
            <w:tcW w:w="2137" w:type="dxa"/>
            <w:shd w:val="clear" w:color="auto" w:fill="auto"/>
            <w:noWrap/>
            <w:vAlign w:val="center"/>
            <w:hideMark/>
          </w:tcPr>
          <w:p w14:paraId="56BC5D9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35EFCD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Oleoyl-EA</w:t>
            </w:r>
          </w:p>
        </w:tc>
        <w:tc>
          <w:tcPr>
            <w:tcW w:w="1314" w:type="dxa"/>
            <w:shd w:val="clear" w:color="auto" w:fill="auto"/>
            <w:noWrap/>
            <w:vAlign w:val="center"/>
            <w:hideMark/>
          </w:tcPr>
          <w:p w14:paraId="3E158FA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C35D11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Cer</w:t>
            </w:r>
            <w:proofErr w:type="spellEnd"/>
            <w:r w:rsidRPr="001311DB">
              <w:rPr>
                <w:rFonts w:ascii="Times New Roman" w:eastAsia="Times New Roman" w:hAnsi="Times New Roman" w:cs="Times New Roman"/>
                <w:color w:val="000000"/>
                <w:lang w:eastAsia="es-ES"/>
              </w:rPr>
              <w:t xml:space="preserve">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2/14:1</w:t>
            </w:r>
          </w:p>
        </w:tc>
      </w:tr>
      <w:tr w:rsidR="001311DB" w:rsidRPr="001311DB" w14:paraId="0DAE3A7F" w14:textId="77777777" w:rsidTr="00BC318F">
        <w:trPr>
          <w:trHeight w:val="300"/>
        </w:trPr>
        <w:tc>
          <w:tcPr>
            <w:tcW w:w="2137" w:type="dxa"/>
            <w:shd w:val="clear" w:color="auto" w:fill="auto"/>
            <w:noWrap/>
            <w:vAlign w:val="center"/>
            <w:hideMark/>
          </w:tcPr>
          <w:p w14:paraId="463B55F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D5D1B4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Olmesartan</w:t>
            </w:r>
          </w:p>
        </w:tc>
        <w:tc>
          <w:tcPr>
            <w:tcW w:w="1314" w:type="dxa"/>
            <w:shd w:val="clear" w:color="auto" w:fill="auto"/>
            <w:noWrap/>
            <w:vAlign w:val="center"/>
            <w:hideMark/>
          </w:tcPr>
          <w:p w14:paraId="27ED328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1B7A7D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Dehydrolithocholic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59E994EE" w14:textId="77777777" w:rsidTr="00BC318F">
        <w:trPr>
          <w:trHeight w:val="300"/>
        </w:trPr>
        <w:tc>
          <w:tcPr>
            <w:tcW w:w="2137" w:type="dxa"/>
            <w:shd w:val="clear" w:color="auto" w:fill="auto"/>
            <w:noWrap/>
            <w:vAlign w:val="center"/>
            <w:hideMark/>
          </w:tcPr>
          <w:p w14:paraId="7006E2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3356D3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Orotic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43AC8B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4D6940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Dihydrocholesterol</w:t>
            </w:r>
            <w:proofErr w:type="spellEnd"/>
          </w:p>
        </w:tc>
      </w:tr>
      <w:tr w:rsidR="001311DB" w:rsidRPr="001311DB" w14:paraId="5A6A9A4B" w14:textId="77777777" w:rsidTr="00BC318F">
        <w:trPr>
          <w:trHeight w:val="300"/>
        </w:trPr>
        <w:tc>
          <w:tcPr>
            <w:tcW w:w="2137" w:type="dxa"/>
            <w:shd w:val="clear" w:color="auto" w:fill="auto"/>
            <w:noWrap/>
            <w:vAlign w:val="center"/>
            <w:hideMark/>
          </w:tcPr>
          <w:p w14:paraId="71034EF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6F9582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Oxalic acid</w:t>
            </w:r>
          </w:p>
        </w:tc>
        <w:tc>
          <w:tcPr>
            <w:tcW w:w="1314" w:type="dxa"/>
            <w:shd w:val="clear" w:color="auto" w:fill="auto"/>
            <w:noWrap/>
            <w:vAlign w:val="center"/>
            <w:hideMark/>
          </w:tcPr>
          <w:p w14:paraId="46B6FAA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74BB8F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DOPA</w:t>
            </w:r>
          </w:p>
        </w:tc>
      </w:tr>
      <w:tr w:rsidR="001311DB" w:rsidRPr="001311DB" w14:paraId="12CFF508" w14:textId="77777777" w:rsidTr="00BC318F">
        <w:trPr>
          <w:trHeight w:val="300"/>
        </w:trPr>
        <w:tc>
          <w:tcPr>
            <w:tcW w:w="2137" w:type="dxa"/>
            <w:shd w:val="clear" w:color="auto" w:fill="auto"/>
            <w:noWrap/>
            <w:vAlign w:val="center"/>
            <w:hideMark/>
          </w:tcPr>
          <w:p w14:paraId="46AE03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CBF2CC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Oxoglutaric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6D24A9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328E293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Dopamine</w:t>
            </w:r>
          </w:p>
        </w:tc>
      </w:tr>
      <w:tr w:rsidR="001311DB" w:rsidRPr="001311DB" w14:paraId="44C40D26" w14:textId="77777777" w:rsidTr="00BC318F">
        <w:trPr>
          <w:trHeight w:val="300"/>
        </w:trPr>
        <w:tc>
          <w:tcPr>
            <w:tcW w:w="2137" w:type="dxa"/>
            <w:shd w:val="clear" w:color="auto" w:fill="auto"/>
            <w:noWrap/>
            <w:vAlign w:val="center"/>
            <w:hideMark/>
          </w:tcPr>
          <w:p w14:paraId="4EF7E36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6DC132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w:t>
            </w:r>
            <w:proofErr w:type="spellStart"/>
            <w:r w:rsidRPr="001311DB">
              <w:rPr>
                <w:rFonts w:ascii="Times New Roman" w:eastAsia="Times New Roman" w:hAnsi="Times New Roman" w:cs="Times New Roman"/>
                <w:color w:val="000000"/>
                <w:lang w:eastAsia="es-ES"/>
              </w:rPr>
              <w:t>Hydroxyphenylacetic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13D6A69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2CC2B5C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Eicosanedioic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4EC12A54" w14:textId="77777777" w:rsidTr="00BC318F">
        <w:trPr>
          <w:trHeight w:val="300"/>
        </w:trPr>
        <w:tc>
          <w:tcPr>
            <w:tcW w:w="2137" w:type="dxa"/>
            <w:shd w:val="clear" w:color="auto" w:fill="auto"/>
            <w:noWrap/>
            <w:vAlign w:val="center"/>
            <w:hideMark/>
          </w:tcPr>
          <w:p w14:paraId="303948B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0A678A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Palmitoleoyl</w:t>
            </w:r>
            <w:proofErr w:type="spellEnd"/>
            <w:r w:rsidRPr="001311DB">
              <w:rPr>
                <w:rFonts w:ascii="Times New Roman" w:eastAsia="Times New Roman" w:hAnsi="Times New Roman" w:cs="Times New Roman"/>
                <w:color w:val="000000"/>
                <w:lang w:eastAsia="es-ES"/>
              </w:rPr>
              <w:t>-EA</w:t>
            </w:r>
          </w:p>
        </w:tc>
        <w:tc>
          <w:tcPr>
            <w:tcW w:w="1314" w:type="dxa"/>
            <w:shd w:val="clear" w:color="auto" w:fill="auto"/>
            <w:noWrap/>
            <w:vAlign w:val="center"/>
            <w:hideMark/>
          </w:tcPr>
          <w:p w14:paraId="2D6E998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070465C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Ethyl-N-</w:t>
            </w:r>
            <w:proofErr w:type="spellStart"/>
            <w:r w:rsidRPr="001311DB">
              <w:rPr>
                <w:rFonts w:ascii="Times New Roman" w:eastAsia="Times New Roman" w:hAnsi="Times New Roman" w:cs="Times New Roman"/>
                <w:color w:val="000000"/>
                <w:lang w:eastAsia="es-ES"/>
              </w:rPr>
              <w:t>ethylanthranilic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770AF2E9" w14:textId="77777777" w:rsidTr="00BC318F">
        <w:trPr>
          <w:trHeight w:val="300"/>
        </w:trPr>
        <w:tc>
          <w:tcPr>
            <w:tcW w:w="2137" w:type="dxa"/>
            <w:shd w:val="clear" w:color="auto" w:fill="auto"/>
            <w:noWrap/>
            <w:vAlign w:val="center"/>
            <w:hideMark/>
          </w:tcPr>
          <w:p w14:paraId="6381CAB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54A54B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Palmitoyl-EA</w:t>
            </w:r>
          </w:p>
        </w:tc>
        <w:tc>
          <w:tcPr>
            <w:tcW w:w="1314" w:type="dxa"/>
            <w:shd w:val="clear" w:color="auto" w:fill="auto"/>
            <w:noWrap/>
            <w:vAlign w:val="center"/>
            <w:hideMark/>
          </w:tcPr>
          <w:p w14:paraId="0FA033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0FEFA14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Indolin-2-one</w:t>
            </w:r>
          </w:p>
        </w:tc>
      </w:tr>
      <w:tr w:rsidR="001311DB" w:rsidRPr="001311DB" w14:paraId="6F1EC3B5" w14:textId="77777777" w:rsidTr="00BC318F">
        <w:trPr>
          <w:trHeight w:val="300"/>
        </w:trPr>
        <w:tc>
          <w:tcPr>
            <w:tcW w:w="2137" w:type="dxa"/>
            <w:shd w:val="clear" w:color="auto" w:fill="auto"/>
            <w:noWrap/>
            <w:vAlign w:val="center"/>
            <w:hideMark/>
          </w:tcPr>
          <w:p w14:paraId="7A15D7D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30655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Palmitoyl-EA</w:t>
            </w:r>
          </w:p>
        </w:tc>
        <w:tc>
          <w:tcPr>
            <w:tcW w:w="1314" w:type="dxa"/>
            <w:shd w:val="clear" w:color="auto" w:fill="auto"/>
            <w:noWrap/>
            <w:vAlign w:val="center"/>
            <w:hideMark/>
          </w:tcPr>
          <w:p w14:paraId="15074BD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3F4BDB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w:t>
            </w:r>
            <w:proofErr w:type="spellStart"/>
            <w:r w:rsidRPr="001311DB">
              <w:rPr>
                <w:rFonts w:ascii="Times New Roman" w:eastAsia="Times New Roman" w:hAnsi="Times New Roman" w:cs="Times New Roman"/>
                <w:color w:val="000000"/>
                <w:lang w:eastAsia="es-ES"/>
              </w:rPr>
              <w:t>Metanephrine</w:t>
            </w:r>
            <w:proofErr w:type="spellEnd"/>
          </w:p>
        </w:tc>
      </w:tr>
      <w:tr w:rsidR="001311DB" w:rsidRPr="001311DB" w14:paraId="57FFA05E" w14:textId="77777777" w:rsidTr="00BC318F">
        <w:trPr>
          <w:trHeight w:val="300"/>
        </w:trPr>
        <w:tc>
          <w:tcPr>
            <w:tcW w:w="2137" w:type="dxa"/>
            <w:shd w:val="clear" w:color="auto" w:fill="auto"/>
            <w:noWrap/>
            <w:vAlign w:val="center"/>
            <w:hideMark/>
          </w:tcPr>
          <w:p w14:paraId="0A46F9B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FE741E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Pantothenol</w:t>
            </w:r>
          </w:p>
        </w:tc>
        <w:tc>
          <w:tcPr>
            <w:tcW w:w="1314" w:type="dxa"/>
            <w:shd w:val="clear" w:color="auto" w:fill="auto"/>
            <w:noWrap/>
            <w:vAlign w:val="center"/>
            <w:hideMark/>
          </w:tcPr>
          <w:p w14:paraId="45D7A23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7C760DE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L-Urobilin</w:t>
            </w:r>
          </w:p>
        </w:tc>
      </w:tr>
      <w:tr w:rsidR="001311DB" w:rsidRPr="001311DB" w14:paraId="6571EFE5" w14:textId="77777777" w:rsidTr="00BC318F">
        <w:trPr>
          <w:trHeight w:val="300"/>
        </w:trPr>
        <w:tc>
          <w:tcPr>
            <w:tcW w:w="2137" w:type="dxa"/>
            <w:shd w:val="clear" w:color="auto" w:fill="auto"/>
            <w:noWrap/>
            <w:vAlign w:val="center"/>
            <w:hideMark/>
          </w:tcPr>
          <w:p w14:paraId="04B82D5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8B0FBE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Paraxanthine or Theobromine</w:t>
            </w:r>
          </w:p>
        </w:tc>
        <w:tc>
          <w:tcPr>
            <w:tcW w:w="1314" w:type="dxa"/>
            <w:shd w:val="clear" w:color="auto" w:fill="auto"/>
            <w:noWrap/>
            <w:vAlign w:val="center"/>
            <w:hideMark/>
          </w:tcPr>
          <w:p w14:paraId="28BC08A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0A5030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Methylimidazoleacetic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30AC75A6" w14:textId="77777777" w:rsidTr="00BC318F">
        <w:trPr>
          <w:trHeight w:val="300"/>
        </w:trPr>
        <w:tc>
          <w:tcPr>
            <w:tcW w:w="2137" w:type="dxa"/>
            <w:shd w:val="clear" w:color="auto" w:fill="auto"/>
            <w:noWrap/>
            <w:vAlign w:val="center"/>
            <w:hideMark/>
          </w:tcPr>
          <w:p w14:paraId="5F0D018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101648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30:0</w:t>
            </w:r>
          </w:p>
        </w:tc>
        <w:tc>
          <w:tcPr>
            <w:tcW w:w="1314" w:type="dxa"/>
            <w:shd w:val="clear" w:color="auto" w:fill="auto"/>
            <w:noWrap/>
            <w:vAlign w:val="center"/>
            <w:hideMark/>
          </w:tcPr>
          <w:p w14:paraId="7D795A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337F2B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Acetylglutamic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6463EBD5" w14:textId="77777777" w:rsidTr="00BC318F">
        <w:trPr>
          <w:trHeight w:val="300"/>
        </w:trPr>
        <w:tc>
          <w:tcPr>
            <w:tcW w:w="2137" w:type="dxa"/>
            <w:shd w:val="clear" w:color="auto" w:fill="auto"/>
            <w:noWrap/>
            <w:vAlign w:val="center"/>
            <w:hideMark/>
          </w:tcPr>
          <w:p w14:paraId="632A2AE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3BC082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 36:4</w:t>
            </w:r>
          </w:p>
        </w:tc>
        <w:tc>
          <w:tcPr>
            <w:tcW w:w="1314" w:type="dxa"/>
            <w:shd w:val="clear" w:color="auto" w:fill="auto"/>
            <w:noWrap/>
            <w:vAlign w:val="center"/>
            <w:hideMark/>
          </w:tcPr>
          <w:p w14:paraId="3F928B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74044F5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Oleanolic acid</w:t>
            </w:r>
          </w:p>
        </w:tc>
      </w:tr>
      <w:tr w:rsidR="001311DB" w:rsidRPr="001311DB" w14:paraId="78238950" w14:textId="77777777" w:rsidTr="00BC318F">
        <w:trPr>
          <w:trHeight w:val="300"/>
        </w:trPr>
        <w:tc>
          <w:tcPr>
            <w:tcW w:w="2137" w:type="dxa"/>
            <w:shd w:val="clear" w:color="auto" w:fill="auto"/>
            <w:noWrap/>
            <w:vAlign w:val="center"/>
            <w:hideMark/>
          </w:tcPr>
          <w:p w14:paraId="685B2BB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CA8BD1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Pentose 5-phosphate</w:t>
            </w:r>
          </w:p>
        </w:tc>
        <w:tc>
          <w:tcPr>
            <w:tcW w:w="1314" w:type="dxa"/>
            <w:shd w:val="clear" w:color="auto" w:fill="auto"/>
            <w:noWrap/>
            <w:vAlign w:val="center"/>
            <w:hideMark/>
          </w:tcPr>
          <w:p w14:paraId="406AB1E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83804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w:t>
            </w:r>
            <w:proofErr w:type="spellStart"/>
            <w:r w:rsidRPr="001311DB">
              <w:rPr>
                <w:rFonts w:ascii="Times New Roman" w:eastAsia="Times New Roman" w:hAnsi="Times New Roman" w:cs="Times New Roman"/>
                <w:color w:val="000000"/>
                <w:lang w:eastAsia="es-ES"/>
              </w:rPr>
              <w:t>Phe</w:t>
            </w:r>
            <w:proofErr w:type="spellEnd"/>
          </w:p>
        </w:tc>
      </w:tr>
      <w:tr w:rsidR="001311DB" w:rsidRPr="001311DB" w14:paraId="790283C7" w14:textId="77777777" w:rsidTr="00BC318F">
        <w:trPr>
          <w:trHeight w:val="300"/>
        </w:trPr>
        <w:tc>
          <w:tcPr>
            <w:tcW w:w="2137" w:type="dxa"/>
            <w:shd w:val="clear" w:color="auto" w:fill="auto"/>
            <w:noWrap/>
            <w:vAlign w:val="center"/>
            <w:hideMark/>
          </w:tcPr>
          <w:p w14:paraId="0657BF7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F5A214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w:t>
            </w:r>
            <w:proofErr w:type="spellEnd"/>
            <w:r w:rsidRPr="001311DB">
              <w:rPr>
                <w:rFonts w:ascii="Times New Roman" w:eastAsia="Times New Roman" w:hAnsi="Times New Roman" w:cs="Times New Roman"/>
                <w:color w:val="000000"/>
                <w:lang w:eastAsia="es-ES"/>
              </w:rPr>
              <w:t>-Glu</w:t>
            </w:r>
          </w:p>
        </w:tc>
        <w:tc>
          <w:tcPr>
            <w:tcW w:w="1314" w:type="dxa"/>
            <w:shd w:val="clear" w:color="auto" w:fill="auto"/>
            <w:noWrap/>
            <w:vAlign w:val="center"/>
            <w:hideMark/>
          </w:tcPr>
          <w:p w14:paraId="6FBCBA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363A635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Sebacic acid</w:t>
            </w:r>
          </w:p>
        </w:tc>
      </w:tr>
      <w:tr w:rsidR="001311DB" w:rsidRPr="001311DB" w14:paraId="47A37B44" w14:textId="77777777" w:rsidTr="00BC318F">
        <w:trPr>
          <w:trHeight w:val="300"/>
        </w:trPr>
        <w:tc>
          <w:tcPr>
            <w:tcW w:w="2137" w:type="dxa"/>
            <w:shd w:val="clear" w:color="auto" w:fill="auto"/>
            <w:noWrap/>
            <w:vAlign w:val="center"/>
            <w:hideMark/>
          </w:tcPr>
          <w:p w14:paraId="708674C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13C0B6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Phenylalanocholic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278F59E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4178856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Suberic acid</w:t>
            </w:r>
          </w:p>
        </w:tc>
      </w:tr>
      <w:tr w:rsidR="001311DB" w:rsidRPr="001311DB" w14:paraId="7A9C1425" w14:textId="77777777" w:rsidTr="00BC318F">
        <w:trPr>
          <w:trHeight w:val="300"/>
        </w:trPr>
        <w:tc>
          <w:tcPr>
            <w:tcW w:w="2137" w:type="dxa"/>
            <w:shd w:val="clear" w:color="auto" w:fill="auto"/>
            <w:noWrap/>
            <w:vAlign w:val="center"/>
            <w:hideMark/>
          </w:tcPr>
          <w:p w14:paraId="65BCC34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59C8A5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Phenyllactic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31749F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62232D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Undecanedioic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33464B5A" w14:textId="77777777" w:rsidTr="00BC318F">
        <w:trPr>
          <w:trHeight w:val="300"/>
        </w:trPr>
        <w:tc>
          <w:tcPr>
            <w:tcW w:w="2137" w:type="dxa"/>
            <w:shd w:val="clear" w:color="auto" w:fill="auto"/>
            <w:noWrap/>
            <w:vAlign w:val="center"/>
            <w:hideMark/>
          </w:tcPr>
          <w:p w14:paraId="50BDC88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BC2AAE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Phytanic acid</w:t>
            </w:r>
          </w:p>
        </w:tc>
        <w:tc>
          <w:tcPr>
            <w:tcW w:w="1314" w:type="dxa"/>
            <w:shd w:val="clear" w:color="auto" w:fill="auto"/>
            <w:noWrap/>
            <w:vAlign w:val="center"/>
            <w:hideMark/>
          </w:tcPr>
          <w:p w14:paraId="16231AD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5BC86E8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Val-Tyr</w:t>
            </w:r>
          </w:p>
        </w:tc>
      </w:tr>
      <w:tr w:rsidR="001311DB" w:rsidRPr="001311DB" w14:paraId="645FAF06" w14:textId="77777777" w:rsidTr="00BC318F">
        <w:trPr>
          <w:trHeight w:val="300"/>
        </w:trPr>
        <w:tc>
          <w:tcPr>
            <w:tcW w:w="2137" w:type="dxa"/>
            <w:shd w:val="clear" w:color="auto" w:fill="auto"/>
            <w:noWrap/>
            <w:vAlign w:val="center"/>
            <w:hideMark/>
          </w:tcPr>
          <w:p w14:paraId="2AC588A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71810A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Phytosphingosine</w:t>
            </w:r>
            <w:proofErr w:type="spellEnd"/>
          </w:p>
        </w:tc>
        <w:tc>
          <w:tcPr>
            <w:tcW w:w="1314" w:type="dxa"/>
            <w:shd w:val="clear" w:color="auto" w:fill="auto"/>
            <w:noWrap/>
            <w:vAlign w:val="center"/>
            <w:hideMark/>
          </w:tcPr>
          <w:p w14:paraId="7144F5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7D814C7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Venlafaxine</w:t>
            </w:r>
          </w:p>
        </w:tc>
      </w:tr>
      <w:tr w:rsidR="001311DB" w:rsidRPr="001311DB" w14:paraId="2876091A" w14:textId="77777777" w:rsidTr="00BC318F">
        <w:trPr>
          <w:trHeight w:val="300"/>
        </w:trPr>
        <w:tc>
          <w:tcPr>
            <w:tcW w:w="2137" w:type="dxa"/>
            <w:shd w:val="clear" w:color="auto" w:fill="auto"/>
            <w:noWrap/>
            <w:vAlign w:val="center"/>
            <w:hideMark/>
          </w:tcPr>
          <w:p w14:paraId="45CA56C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E6F72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Pipecolic acid</w:t>
            </w:r>
          </w:p>
        </w:tc>
        <w:tc>
          <w:tcPr>
            <w:tcW w:w="1314" w:type="dxa"/>
            <w:shd w:val="clear" w:color="auto" w:fill="auto"/>
            <w:noWrap/>
            <w:vAlign w:val="center"/>
            <w:hideMark/>
          </w:tcPr>
          <w:p w14:paraId="14761B5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12036C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20-Carboxy-LTB4</w:t>
            </w:r>
          </w:p>
        </w:tc>
      </w:tr>
      <w:tr w:rsidR="001311DB" w:rsidRPr="001311DB" w14:paraId="512D860B" w14:textId="77777777" w:rsidTr="00BC318F">
        <w:trPr>
          <w:trHeight w:val="300"/>
        </w:trPr>
        <w:tc>
          <w:tcPr>
            <w:tcW w:w="2137" w:type="dxa"/>
            <w:shd w:val="clear" w:color="auto" w:fill="auto"/>
            <w:noWrap/>
            <w:vAlign w:val="center"/>
            <w:hideMark/>
          </w:tcPr>
          <w:p w14:paraId="5347F7D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AFC0BA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Piperine</w:t>
            </w:r>
            <w:proofErr w:type="spellEnd"/>
          </w:p>
        </w:tc>
        <w:tc>
          <w:tcPr>
            <w:tcW w:w="1314" w:type="dxa"/>
            <w:shd w:val="clear" w:color="auto" w:fill="auto"/>
            <w:noWrap/>
            <w:vAlign w:val="center"/>
            <w:hideMark/>
          </w:tcPr>
          <w:p w14:paraId="0258255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0A9D575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3-Methyladipic acid</w:t>
            </w:r>
          </w:p>
        </w:tc>
      </w:tr>
      <w:tr w:rsidR="001311DB" w:rsidRPr="001311DB" w14:paraId="22049A8F" w14:textId="77777777" w:rsidTr="00BC318F">
        <w:trPr>
          <w:trHeight w:val="300"/>
        </w:trPr>
        <w:tc>
          <w:tcPr>
            <w:tcW w:w="2137" w:type="dxa"/>
            <w:shd w:val="clear" w:color="auto" w:fill="auto"/>
            <w:noWrap/>
            <w:vAlign w:val="center"/>
            <w:hideMark/>
          </w:tcPr>
          <w:p w14:paraId="5A7C3D1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B41460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Porphobilinogen</w:t>
            </w:r>
          </w:p>
        </w:tc>
        <w:tc>
          <w:tcPr>
            <w:tcW w:w="1314" w:type="dxa"/>
            <w:shd w:val="clear" w:color="auto" w:fill="auto"/>
            <w:noWrap/>
            <w:vAlign w:val="center"/>
            <w:hideMark/>
          </w:tcPr>
          <w:p w14:paraId="422808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red</w:t>
            </w:r>
          </w:p>
        </w:tc>
        <w:tc>
          <w:tcPr>
            <w:tcW w:w="3222" w:type="dxa"/>
            <w:shd w:val="clear" w:color="auto" w:fill="auto"/>
            <w:noWrap/>
            <w:vAlign w:val="center"/>
            <w:hideMark/>
          </w:tcPr>
          <w:p w14:paraId="14D7487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3-Methyladipic acid or Pimelic acid</w:t>
            </w:r>
          </w:p>
        </w:tc>
      </w:tr>
      <w:tr w:rsidR="001311DB" w:rsidRPr="001311DB" w14:paraId="47472793" w14:textId="77777777" w:rsidTr="00BC318F">
        <w:trPr>
          <w:trHeight w:val="300"/>
        </w:trPr>
        <w:tc>
          <w:tcPr>
            <w:tcW w:w="2137" w:type="dxa"/>
            <w:shd w:val="clear" w:color="auto" w:fill="auto"/>
            <w:noWrap/>
            <w:vAlign w:val="center"/>
            <w:hideMark/>
          </w:tcPr>
          <w:p w14:paraId="25AA2DC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CABE0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Pro-Ala</w:t>
            </w:r>
          </w:p>
        </w:tc>
        <w:tc>
          <w:tcPr>
            <w:tcW w:w="1314" w:type="dxa"/>
            <w:shd w:val="clear" w:color="auto" w:fill="auto"/>
            <w:noWrap/>
            <w:vAlign w:val="center"/>
            <w:hideMark/>
          </w:tcPr>
          <w:p w14:paraId="38D9DFF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19720C1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Glycochenodeoxycholic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085AB03F" w14:textId="77777777" w:rsidTr="00BC318F">
        <w:trPr>
          <w:trHeight w:val="300"/>
        </w:trPr>
        <w:tc>
          <w:tcPr>
            <w:tcW w:w="2137" w:type="dxa"/>
            <w:shd w:val="clear" w:color="auto" w:fill="auto"/>
            <w:noWrap/>
            <w:vAlign w:val="center"/>
            <w:hideMark/>
          </w:tcPr>
          <w:p w14:paraId="0FC5FBF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960B44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w:t>
            </w:r>
            <w:proofErr w:type="spellStart"/>
            <w:r w:rsidRPr="001311DB">
              <w:rPr>
                <w:rFonts w:ascii="Times New Roman" w:eastAsia="Times New Roman" w:hAnsi="Times New Roman" w:cs="Times New Roman"/>
                <w:color w:val="000000"/>
                <w:lang w:eastAsia="es-ES"/>
              </w:rPr>
              <w:t>hydroxyPro</w:t>
            </w:r>
            <w:proofErr w:type="spellEnd"/>
          </w:p>
        </w:tc>
        <w:tc>
          <w:tcPr>
            <w:tcW w:w="1314" w:type="dxa"/>
            <w:shd w:val="clear" w:color="auto" w:fill="auto"/>
            <w:noWrap/>
            <w:vAlign w:val="center"/>
            <w:hideMark/>
          </w:tcPr>
          <w:p w14:paraId="4DF02D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1205EC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Glycocholic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16F0CBCA" w14:textId="77777777" w:rsidTr="00BC318F">
        <w:trPr>
          <w:trHeight w:val="300"/>
        </w:trPr>
        <w:tc>
          <w:tcPr>
            <w:tcW w:w="2137" w:type="dxa"/>
            <w:shd w:val="clear" w:color="auto" w:fill="auto"/>
            <w:noWrap/>
            <w:vAlign w:val="center"/>
            <w:hideMark/>
          </w:tcPr>
          <w:p w14:paraId="1A281BB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FBBB8C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Pro-Lys</w:t>
            </w:r>
          </w:p>
        </w:tc>
        <w:tc>
          <w:tcPr>
            <w:tcW w:w="1314" w:type="dxa"/>
            <w:shd w:val="clear" w:color="auto" w:fill="auto"/>
            <w:noWrap/>
            <w:vAlign w:val="center"/>
            <w:hideMark/>
          </w:tcPr>
          <w:p w14:paraId="2FACBC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10BBFD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Glycocholic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54AAC4AD" w14:textId="77777777" w:rsidTr="00BC318F">
        <w:trPr>
          <w:trHeight w:val="300"/>
        </w:trPr>
        <w:tc>
          <w:tcPr>
            <w:tcW w:w="2137" w:type="dxa"/>
            <w:shd w:val="clear" w:color="auto" w:fill="auto"/>
            <w:noWrap/>
            <w:vAlign w:val="center"/>
            <w:hideMark/>
          </w:tcPr>
          <w:p w14:paraId="2EC6B7E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88B247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Pro-Pro</w:t>
            </w:r>
          </w:p>
        </w:tc>
        <w:tc>
          <w:tcPr>
            <w:tcW w:w="1314" w:type="dxa"/>
            <w:shd w:val="clear" w:color="auto" w:fill="auto"/>
            <w:noWrap/>
            <w:vAlign w:val="center"/>
            <w:hideMark/>
          </w:tcPr>
          <w:p w14:paraId="2D02BE8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5D53031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Glycodeoxycholic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6DA09EA6" w14:textId="77777777" w:rsidTr="00BC318F">
        <w:trPr>
          <w:trHeight w:val="300"/>
        </w:trPr>
        <w:tc>
          <w:tcPr>
            <w:tcW w:w="2137" w:type="dxa"/>
            <w:shd w:val="clear" w:color="auto" w:fill="auto"/>
            <w:noWrap/>
            <w:vAlign w:val="center"/>
            <w:hideMark/>
          </w:tcPr>
          <w:p w14:paraId="3647FE9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2FE7CE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Proline betaine</w:t>
            </w:r>
          </w:p>
        </w:tc>
        <w:tc>
          <w:tcPr>
            <w:tcW w:w="1314" w:type="dxa"/>
            <w:shd w:val="clear" w:color="auto" w:fill="auto"/>
            <w:noWrap/>
            <w:vAlign w:val="center"/>
            <w:hideMark/>
          </w:tcPr>
          <w:p w14:paraId="7809D35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2BFEEB9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Glycodeoxycholic</w:t>
            </w:r>
            <w:proofErr w:type="spellEnd"/>
            <w:r w:rsidRPr="001311DB">
              <w:rPr>
                <w:rFonts w:ascii="Times New Roman" w:eastAsia="Times New Roman" w:hAnsi="Times New Roman" w:cs="Times New Roman"/>
                <w:color w:val="000000"/>
                <w:lang w:eastAsia="es-ES"/>
              </w:rPr>
              <w:t xml:space="preserve"> acid or </w:t>
            </w:r>
            <w:proofErr w:type="spellStart"/>
            <w:r w:rsidRPr="001311DB">
              <w:rPr>
                <w:rFonts w:ascii="Times New Roman" w:eastAsia="Times New Roman" w:hAnsi="Times New Roman" w:cs="Times New Roman"/>
                <w:color w:val="000000"/>
                <w:lang w:eastAsia="es-ES"/>
              </w:rPr>
              <w:t>Glycochenodeoxycholic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4FF2E4EC" w14:textId="77777777" w:rsidTr="00BC318F">
        <w:trPr>
          <w:trHeight w:val="300"/>
        </w:trPr>
        <w:tc>
          <w:tcPr>
            <w:tcW w:w="2137" w:type="dxa"/>
            <w:shd w:val="clear" w:color="auto" w:fill="auto"/>
            <w:noWrap/>
            <w:vAlign w:val="center"/>
            <w:hideMark/>
          </w:tcPr>
          <w:p w14:paraId="45F339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EE7F1F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Propionic acid</w:t>
            </w:r>
          </w:p>
        </w:tc>
        <w:tc>
          <w:tcPr>
            <w:tcW w:w="1314" w:type="dxa"/>
            <w:shd w:val="clear" w:color="auto" w:fill="auto"/>
            <w:noWrap/>
            <w:vAlign w:val="center"/>
            <w:hideMark/>
          </w:tcPr>
          <w:p w14:paraId="43396C0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0CF28C0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Taurochenodeoxycholic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089C5D9B" w14:textId="77777777" w:rsidTr="00BC318F">
        <w:trPr>
          <w:trHeight w:val="300"/>
        </w:trPr>
        <w:tc>
          <w:tcPr>
            <w:tcW w:w="2137" w:type="dxa"/>
            <w:shd w:val="clear" w:color="auto" w:fill="auto"/>
            <w:noWrap/>
            <w:vAlign w:val="center"/>
            <w:hideMark/>
          </w:tcPr>
          <w:p w14:paraId="34451FA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ADC35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Protoporphyrin</w:t>
            </w:r>
          </w:p>
        </w:tc>
        <w:tc>
          <w:tcPr>
            <w:tcW w:w="1314" w:type="dxa"/>
            <w:shd w:val="clear" w:color="auto" w:fill="auto"/>
            <w:noWrap/>
            <w:vAlign w:val="center"/>
            <w:hideMark/>
          </w:tcPr>
          <w:p w14:paraId="4CFA04F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salmon</w:t>
            </w:r>
          </w:p>
        </w:tc>
        <w:tc>
          <w:tcPr>
            <w:tcW w:w="3222" w:type="dxa"/>
            <w:shd w:val="clear" w:color="auto" w:fill="auto"/>
            <w:noWrap/>
            <w:vAlign w:val="center"/>
            <w:hideMark/>
          </w:tcPr>
          <w:p w14:paraId="2E9E43D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Taurocholic acid</w:t>
            </w:r>
          </w:p>
        </w:tc>
      </w:tr>
      <w:tr w:rsidR="001311DB" w:rsidRPr="001311DB" w14:paraId="13A5BCC2" w14:textId="77777777" w:rsidTr="00BC318F">
        <w:trPr>
          <w:trHeight w:val="300"/>
        </w:trPr>
        <w:tc>
          <w:tcPr>
            <w:tcW w:w="2137" w:type="dxa"/>
            <w:shd w:val="clear" w:color="auto" w:fill="auto"/>
            <w:noWrap/>
            <w:vAlign w:val="center"/>
            <w:hideMark/>
          </w:tcPr>
          <w:p w14:paraId="71BFAB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110C2F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Pterin</w:t>
            </w:r>
          </w:p>
        </w:tc>
        <w:tc>
          <w:tcPr>
            <w:tcW w:w="1314" w:type="dxa"/>
            <w:shd w:val="clear" w:color="auto" w:fill="auto"/>
            <w:noWrap/>
            <w:vAlign w:val="center"/>
            <w:hideMark/>
          </w:tcPr>
          <w:p w14:paraId="5B1584E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6399858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O-16:0</w:t>
            </w:r>
          </w:p>
        </w:tc>
      </w:tr>
      <w:tr w:rsidR="001311DB" w:rsidRPr="001311DB" w14:paraId="0CE8331C" w14:textId="77777777" w:rsidTr="00BC318F">
        <w:trPr>
          <w:trHeight w:val="300"/>
        </w:trPr>
        <w:tc>
          <w:tcPr>
            <w:tcW w:w="2137" w:type="dxa"/>
            <w:shd w:val="clear" w:color="auto" w:fill="auto"/>
            <w:noWrap/>
            <w:vAlign w:val="center"/>
            <w:hideMark/>
          </w:tcPr>
          <w:p w14:paraId="584710F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96330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Putrescine</w:t>
            </w:r>
          </w:p>
        </w:tc>
        <w:tc>
          <w:tcPr>
            <w:tcW w:w="1314" w:type="dxa"/>
            <w:shd w:val="clear" w:color="auto" w:fill="auto"/>
            <w:noWrap/>
            <w:vAlign w:val="center"/>
            <w:hideMark/>
          </w:tcPr>
          <w:p w14:paraId="2D5B68E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26D322B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LPC P-18:0 or LPC O-18:1</w:t>
            </w:r>
          </w:p>
        </w:tc>
      </w:tr>
      <w:tr w:rsidR="001311DB" w:rsidRPr="008A7DB3" w14:paraId="39CD96A3" w14:textId="77777777" w:rsidTr="00BC318F">
        <w:trPr>
          <w:trHeight w:val="300"/>
        </w:trPr>
        <w:tc>
          <w:tcPr>
            <w:tcW w:w="2137" w:type="dxa"/>
            <w:shd w:val="clear" w:color="auto" w:fill="auto"/>
            <w:noWrap/>
            <w:vAlign w:val="center"/>
            <w:hideMark/>
          </w:tcPr>
          <w:p w14:paraId="42FD5E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D10471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Pyridoxal</w:t>
            </w:r>
          </w:p>
        </w:tc>
        <w:tc>
          <w:tcPr>
            <w:tcW w:w="1314" w:type="dxa"/>
            <w:shd w:val="clear" w:color="auto" w:fill="auto"/>
            <w:noWrap/>
            <w:vAlign w:val="center"/>
            <w:hideMark/>
          </w:tcPr>
          <w:p w14:paraId="44832A6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76FF4381" w14:textId="77777777" w:rsidR="001311DB" w:rsidRPr="001311DB" w:rsidRDefault="001311DB" w:rsidP="005B7317">
            <w:pPr>
              <w:spacing w:after="0" w:line="240" w:lineRule="auto"/>
              <w:jc w:val="center"/>
              <w:rPr>
                <w:rFonts w:ascii="Times New Roman" w:eastAsia="Times New Roman" w:hAnsi="Times New Roman" w:cs="Times New Roman"/>
                <w:color w:val="000000"/>
                <w:lang w:val="es-ES" w:eastAsia="es-ES"/>
              </w:rPr>
            </w:pPr>
            <w:r w:rsidRPr="001311DB">
              <w:rPr>
                <w:rFonts w:ascii="Times New Roman" w:eastAsia="Times New Roman" w:hAnsi="Times New Roman" w:cs="Times New Roman"/>
                <w:color w:val="000000"/>
                <w:lang w:val="es-ES" w:eastAsia="es-ES"/>
              </w:rPr>
              <w:t xml:space="preserve">LPE P-18:0 </w:t>
            </w:r>
            <w:proofErr w:type="spellStart"/>
            <w:r w:rsidRPr="001311DB">
              <w:rPr>
                <w:rFonts w:ascii="Times New Roman" w:eastAsia="Times New Roman" w:hAnsi="Times New Roman" w:cs="Times New Roman"/>
                <w:color w:val="000000"/>
                <w:lang w:val="es-ES" w:eastAsia="es-ES"/>
              </w:rPr>
              <w:t>or</w:t>
            </w:r>
            <w:proofErr w:type="spellEnd"/>
            <w:r w:rsidRPr="001311DB">
              <w:rPr>
                <w:rFonts w:ascii="Times New Roman" w:eastAsia="Times New Roman" w:hAnsi="Times New Roman" w:cs="Times New Roman"/>
                <w:color w:val="000000"/>
                <w:lang w:val="es-ES" w:eastAsia="es-ES"/>
              </w:rPr>
              <w:t xml:space="preserve"> LPE O-18:1</w:t>
            </w:r>
          </w:p>
        </w:tc>
      </w:tr>
      <w:tr w:rsidR="001311DB" w:rsidRPr="001311DB" w14:paraId="5410D4DF" w14:textId="77777777" w:rsidTr="00BC318F">
        <w:trPr>
          <w:trHeight w:val="300"/>
        </w:trPr>
        <w:tc>
          <w:tcPr>
            <w:tcW w:w="2137" w:type="dxa"/>
            <w:shd w:val="clear" w:color="auto" w:fill="auto"/>
            <w:noWrap/>
            <w:vAlign w:val="center"/>
            <w:hideMark/>
          </w:tcPr>
          <w:p w14:paraId="1F18BEE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360C6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Pyridoxamine</w:t>
            </w:r>
          </w:p>
        </w:tc>
        <w:tc>
          <w:tcPr>
            <w:tcW w:w="1314" w:type="dxa"/>
            <w:shd w:val="clear" w:color="auto" w:fill="auto"/>
            <w:noWrap/>
            <w:vAlign w:val="center"/>
            <w:hideMark/>
          </w:tcPr>
          <w:p w14:paraId="02A6AFD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4FB454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SM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2/16:0</w:t>
            </w:r>
          </w:p>
        </w:tc>
      </w:tr>
      <w:tr w:rsidR="001311DB" w:rsidRPr="001311DB" w14:paraId="68CE83AE" w14:textId="77777777" w:rsidTr="00BC318F">
        <w:trPr>
          <w:trHeight w:val="300"/>
        </w:trPr>
        <w:tc>
          <w:tcPr>
            <w:tcW w:w="2137" w:type="dxa"/>
            <w:shd w:val="clear" w:color="auto" w:fill="auto"/>
            <w:noWrap/>
            <w:vAlign w:val="center"/>
            <w:hideMark/>
          </w:tcPr>
          <w:p w14:paraId="24C353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46C92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Pyridoxine</w:t>
            </w:r>
          </w:p>
        </w:tc>
        <w:tc>
          <w:tcPr>
            <w:tcW w:w="1314" w:type="dxa"/>
            <w:shd w:val="clear" w:color="auto" w:fill="auto"/>
            <w:noWrap/>
            <w:vAlign w:val="center"/>
            <w:hideMark/>
          </w:tcPr>
          <w:p w14:paraId="0433424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3D83152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SM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2/18:0</w:t>
            </w:r>
          </w:p>
        </w:tc>
      </w:tr>
      <w:tr w:rsidR="001311DB" w:rsidRPr="001311DB" w14:paraId="0A501BBD" w14:textId="77777777" w:rsidTr="00BC318F">
        <w:trPr>
          <w:trHeight w:val="300"/>
        </w:trPr>
        <w:tc>
          <w:tcPr>
            <w:tcW w:w="2137" w:type="dxa"/>
            <w:shd w:val="clear" w:color="auto" w:fill="auto"/>
            <w:noWrap/>
            <w:vAlign w:val="center"/>
            <w:hideMark/>
          </w:tcPr>
          <w:p w14:paraId="559E8B3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E50ABF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Quinic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37E2899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08C50B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SM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2/18:3</w:t>
            </w:r>
          </w:p>
        </w:tc>
      </w:tr>
      <w:tr w:rsidR="001311DB" w:rsidRPr="001311DB" w14:paraId="28A834AA" w14:textId="77777777" w:rsidTr="00BC318F">
        <w:trPr>
          <w:trHeight w:val="300"/>
        </w:trPr>
        <w:tc>
          <w:tcPr>
            <w:tcW w:w="2137" w:type="dxa"/>
            <w:shd w:val="clear" w:color="auto" w:fill="auto"/>
            <w:noWrap/>
            <w:vAlign w:val="center"/>
            <w:hideMark/>
          </w:tcPr>
          <w:p w14:paraId="3E44D80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2218C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Retinol</w:t>
            </w:r>
          </w:p>
        </w:tc>
        <w:tc>
          <w:tcPr>
            <w:tcW w:w="1314" w:type="dxa"/>
            <w:shd w:val="clear" w:color="auto" w:fill="auto"/>
            <w:noWrap/>
            <w:vAlign w:val="center"/>
            <w:hideMark/>
          </w:tcPr>
          <w:p w14:paraId="0C11DE1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2481F53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SM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2/24:0</w:t>
            </w:r>
          </w:p>
        </w:tc>
      </w:tr>
      <w:tr w:rsidR="001311DB" w:rsidRPr="001311DB" w14:paraId="3884554F" w14:textId="77777777" w:rsidTr="00BC318F">
        <w:trPr>
          <w:trHeight w:val="300"/>
        </w:trPr>
        <w:tc>
          <w:tcPr>
            <w:tcW w:w="2137" w:type="dxa"/>
            <w:shd w:val="clear" w:color="auto" w:fill="auto"/>
            <w:noWrap/>
            <w:vAlign w:val="center"/>
            <w:hideMark/>
          </w:tcPr>
          <w:p w14:paraId="57F92BC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hideMark/>
          </w:tcPr>
          <w:p w14:paraId="0D108EB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Ribothymidine</w:t>
            </w:r>
          </w:p>
        </w:tc>
        <w:tc>
          <w:tcPr>
            <w:tcW w:w="1314" w:type="dxa"/>
            <w:shd w:val="clear" w:color="auto" w:fill="auto"/>
            <w:noWrap/>
            <w:vAlign w:val="center"/>
            <w:hideMark/>
          </w:tcPr>
          <w:p w14:paraId="4F3ECE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tan</w:t>
            </w:r>
          </w:p>
        </w:tc>
        <w:tc>
          <w:tcPr>
            <w:tcW w:w="3222" w:type="dxa"/>
            <w:shd w:val="clear" w:color="auto" w:fill="auto"/>
            <w:noWrap/>
            <w:vAlign w:val="center"/>
            <w:hideMark/>
          </w:tcPr>
          <w:p w14:paraId="377C598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 xml:space="preserve">SM </w:t>
            </w:r>
            <w:proofErr w:type="gramStart"/>
            <w:r w:rsidRPr="001311DB">
              <w:rPr>
                <w:rFonts w:ascii="Times New Roman" w:eastAsia="Times New Roman" w:hAnsi="Times New Roman" w:cs="Times New Roman"/>
                <w:color w:val="000000"/>
                <w:lang w:eastAsia="es-ES"/>
              </w:rPr>
              <w:t>18:1;O</w:t>
            </w:r>
            <w:proofErr w:type="gramEnd"/>
            <w:r w:rsidRPr="001311DB">
              <w:rPr>
                <w:rFonts w:ascii="Times New Roman" w:eastAsia="Times New Roman" w:hAnsi="Times New Roman" w:cs="Times New Roman"/>
                <w:color w:val="000000"/>
                <w:lang w:eastAsia="es-ES"/>
              </w:rPr>
              <w:t>2/24:1</w:t>
            </w:r>
          </w:p>
        </w:tc>
      </w:tr>
      <w:tr w:rsidR="001311DB" w:rsidRPr="001311DB" w14:paraId="217C1F58" w14:textId="77777777" w:rsidTr="00BC318F">
        <w:trPr>
          <w:trHeight w:val="300"/>
        </w:trPr>
        <w:tc>
          <w:tcPr>
            <w:tcW w:w="2137" w:type="dxa"/>
            <w:shd w:val="clear" w:color="auto" w:fill="auto"/>
            <w:noWrap/>
            <w:vAlign w:val="center"/>
            <w:hideMark/>
          </w:tcPr>
          <w:p w14:paraId="47C97E6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8042DC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w:t>
            </w:r>
            <w:proofErr w:type="spellStart"/>
            <w:r w:rsidRPr="001311DB">
              <w:rPr>
                <w:rFonts w:ascii="Times New Roman" w:eastAsia="Times New Roman" w:hAnsi="Times New Roman" w:cs="Times New Roman"/>
                <w:color w:val="000000"/>
                <w:lang w:eastAsia="es-ES"/>
              </w:rPr>
              <w:t>Methylcysteine</w:t>
            </w:r>
            <w:proofErr w:type="spellEnd"/>
            <w:r w:rsidRPr="001311DB">
              <w:rPr>
                <w:rFonts w:ascii="Times New Roman" w:eastAsia="Times New Roman" w:hAnsi="Times New Roman" w:cs="Times New Roman"/>
                <w:color w:val="000000"/>
                <w:lang w:eastAsia="es-ES"/>
              </w:rPr>
              <w:t xml:space="preserve"> S-oxide</w:t>
            </w:r>
          </w:p>
        </w:tc>
        <w:tc>
          <w:tcPr>
            <w:tcW w:w="1314" w:type="dxa"/>
            <w:shd w:val="clear" w:color="auto" w:fill="auto"/>
            <w:noWrap/>
            <w:vAlign w:val="center"/>
            <w:hideMark/>
          </w:tcPr>
          <w:p w14:paraId="735D3A1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A8AFF9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Alanine</w:t>
            </w:r>
          </w:p>
        </w:tc>
      </w:tr>
      <w:tr w:rsidR="001311DB" w:rsidRPr="001311DB" w14:paraId="1CD7EABD" w14:textId="77777777" w:rsidTr="00BC318F">
        <w:trPr>
          <w:trHeight w:val="300"/>
        </w:trPr>
        <w:tc>
          <w:tcPr>
            <w:tcW w:w="2137" w:type="dxa"/>
            <w:shd w:val="clear" w:color="auto" w:fill="auto"/>
            <w:noWrap/>
            <w:vAlign w:val="center"/>
            <w:hideMark/>
          </w:tcPr>
          <w:p w14:paraId="31CB44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E0F613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Saccharin</w:t>
            </w:r>
          </w:p>
        </w:tc>
        <w:tc>
          <w:tcPr>
            <w:tcW w:w="1314" w:type="dxa"/>
            <w:shd w:val="clear" w:color="auto" w:fill="auto"/>
            <w:noWrap/>
            <w:vAlign w:val="center"/>
            <w:hideMark/>
          </w:tcPr>
          <w:p w14:paraId="0F11C48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7ADAD2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Aminoisobutyric</w:t>
            </w:r>
            <w:proofErr w:type="spellEnd"/>
            <w:r w:rsidRPr="001311DB">
              <w:rPr>
                <w:rFonts w:ascii="Times New Roman" w:eastAsia="Times New Roman" w:hAnsi="Times New Roman" w:cs="Times New Roman"/>
                <w:color w:val="000000"/>
                <w:lang w:eastAsia="es-ES"/>
              </w:rPr>
              <w:t xml:space="preserve"> acid</w:t>
            </w:r>
          </w:p>
        </w:tc>
      </w:tr>
      <w:tr w:rsidR="001311DB" w:rsidRPr="001311DB" w14:paraId="26D514FB" w14:textId="77777777" w:rsidTr="00BC318F">
        <w:trPr>
          <w:trHeight w:val="300"/>
        </w:trPr>
        <w:tc>
          <w:tcPr>
            <w:tcW w:w="2137" w:type="dxa"/>
            <w:shd w:val="clear" w:color="auto" w:fill="auto"/>
            <w:noWrap/>
            <w:vAlign w:val="center"/>
            <w:hideMark/>
          </w:tcPr>
          <w:p w14:paraId="2255120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4A1675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Ser-Pro</w:t>
            </w:r>
          </w:p>
        </w:tc>
        <w:tc>
          <w:tcPr>
            <w:tcW w:w="1314" w:type="dxa"/>
            <w:shd w:val="clear" w:color="auto" w:fill="auto"/>
            <w:noWrap/>
            <w:vAlign w:val="center"/>
            <w:hideMark/>
          </w:tcPr>
          <w:p w14:paraId="2F0560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C64170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Aspartic acid</w:t>
            </w:r>
          </w:p>
        </w:tc>
      </w:tr>
      <w:tr w:rsidR="001311DB" w:rsidRPr="001311DB" w14:paraId="312F5BE4" w14:textId="77777777" w:rsidTr="00BC318F">
        <w:trPr>
          <w:trHeight w:val="300"/>
        </w:trPr>
        <w:tc>
          <w:tcPr>
            <w:tcW w:w="2137" w:type="dxa"/>
            <w:shd w:val="clear" w:color="auto" w:fill="auto"/>
            <w:noWrap/>
            <w:vAlign w:val="center"/>
            <w:hideMark/>
          </w:tcPr>
          <w:p w14:paraId="5792B12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A237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Simvastatin</w:t>
            </w:r>
          </w:p>
        </w:tc>
        <w:tc>
          <w:tcPr>
            <w:tcW w:w="1314" w:type="dxa"/>
            <w:shd w:val="clear" w:color="auto" w:fill="auto"/>
            <w:noWrap/>
            <w:vAlign w:val="center"/>
            <w:hideMark/>
          </w:tcPr>
          <w:p w14:paraId="374839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8C037F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Citrulline</w:t>
            </w:r>
          </w:p>
        </w:tc>
      </w:tr>
      <w:tr w:rsidR="001311DB" w:rsidRPr="001311DB" w14:paraId="37F673F0" w14:textId="77777777" w:rsidTr="00BC318F">
        <w:trPr>
          <w:trHeight w:val="300"/>
        </w:trPr>
        <w:tc>
          <w:tcPr>
            <w:tcW w:w="2137" w:type="dxa"/>
            <w:shd w:val="clear" w:color="auto" w:fill="auto"/>
            <w:noWrap/>
            <w:vAlign w:val="center"/>
            <w:hideMark/>
          </w:tcPr>
          <w:p w14:paraId="00E501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C87177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Sitosterol</w:t>
            </w:r>
          </w:p>
        </w:tc>
        <w:tc>
          <w:tcPr>
            <w:tcW w:w="1314" w:type="dxa"/>
            <w:shd w:val="clear" w:color="auto" w:fill="auto"/>
            <w:noWrap/>
            <w:vAlign w:val="center"/>
            <w:hideMark/>
          </w:tcPr>
          <w:p w14:paraId="159B350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E4F016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Deoxyinosine</w:t>
            </w:r>
            <w:proofErr w:type="spellEnd"/>
          </w:p>
        </w:tc>
      </w:tr>
      <w:tr w:rsidR="001311DB" w:rsidRPr="001311DB" w14:paraId="253EC24A" w14:textId="77777777" w:rsidTr="00BC318F">
        <w:trPr>
          <w:trHeight w:val="300"/>
        </w:trPr>
        <w:tc>
          <w:tcPr>
            <w:tcW w:w="2137" w:type="dxa"/>
            <w:shd w:val="clear" w:color="auto" w:fill="auto"/>
            <w:noWrap/>
            <w:vAlign w:val="center"/>
            <w:hideMark/>
          </w:tcPr>
          <w:p w14:paraId="04CA80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7B63E9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sn-Glycero-3-phosphocholine</w:t>
            </w:r>
          </w:p>
        </w:tc>
        <w:tc>
          <w:tcPr>
            <w:tcW w:w="1314" w:type="dxa"/>
            <w:shd w:val="clear" w:color="auto" w:fill="auto"/>
            <w:noWrap/>
            <w:vAlign w:val="center"/>
            <w:hideMark/>
          </w:tcPr>
          <w:p w14:paraId="558B07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1AAEC7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Glu-Pro</w:t>
            </w:r>
          </w:p>
        </w:tc>
      </w:tr>
      <w:tr w:rsidR="001311DB" w:rsidRPr="001311DB" w14:paraId="2640EDA9" w14:textId="77777777" w:rsidTr="00BC318F">
        <w:trPr>
          <w:trHeight w:val="300"/>
        </w:trPr>
        <w:tc>
          <w:tcPr>
            <w:tcW w:w="2137" w:type="dxa"/>
            <w:shd w:val="clear" w:color="auto" w:fill="auto"/>
            <w:noWrap/>
            <w:vAlign w:val="center"/>
            <w:hideMark/>
          </w:tcPr>
          <w:p w14:paraId="73B04CA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D7A60B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Solanidine</w:t>
            </w:r>
            <w:proofErr w:type="spellEnd"/>
          </w:p>
        </w:tc>
        <w:tc>
          <w:tcPr>
            <w:tcW w:w="1314" w:type="dxa"/>
            <w:shd w:val="clear" w:color="auto" w:fill="auto"/>
            <w:noWrap/>
            <w:vAlign w:val="center"/>
            <w:hideMark/>
          </w:tcPr>
          <w:p w14:paraId="6ADE0F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3F417C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Glutamic acid</w:t>
            </w:r>
          </w:p>
        </w:tc>
      </w:tr>
      <w:tr w:rsidR="001311DB" w:rsidRPr="001311DB" w14:paraId="5C17AB5D" w14:textId="77777777" w:rsidTr="00BC318F">
        <w:trPr>
          <w:trHeight w:val="300"/>
        </w:trPr>
        <w:tc>
          <w:tcPr>
            <w:tcW w:w="2137" w:type="dxa"/>
            <w:shd w:val="clear" w:color="auto" w:fill="auto"/>
            <w:noWrap/>
            <w:vAlign w:val="center"/>
            <w:hideMark/>
          </w:tcPr>
          <w:p w14:paraId="23EA20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8009DB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Sorbitol</w:t>
            </w:r>
          </w:p>
        </w:tc>
        <w:tc>
          <w:tcPr>
            <w:tcW w:w="1314" w:type="dxa"/>
            <w:shd w:val="clear" w:color="auto" w:fill="auto"/>
            <w:noWrap/>
            <w:vAlign w:val="center"/>
            <w:hideMark/>
          </w:tcPr>
          <w:p w14:paraId="7AB06A5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CEBC5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Glutamine</w:t>
            </w:r>
          </w:p>
        </w:tc>
      </w:tr>
      <w:tr w:rsidR="001311DB" w:rsidRPr="001311DB" w14:paraId="09788A9B" w14:textId="77777777" w:rsidTr="00BC318F">
        <w:trPr>
          <w:trHeight w:val="300"/>
        </w:trPr>
        <w:tc>
          <w:tcPr>
            <w:tcW w:w="2137" w:type="dxa"/>
            <w:shd w:val="clear" w:color="auto" w:fill="auto"/>
            <w:noWrap/>
            <w:vAlign w:val="center"/>
            <w:hideMark/>
          </w:tcPr>
          <w:p w14:paraId="131605E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EEE013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Sphingosine</w:t>
            </w:r>
          </w:p>
        </w:tc>
        <w:tc>
          <w:tcPr>
            <w:tcW w:w="1314" w:type="dxa"/>
            <w:shd w:val="clear" w:color="auto" w:fill="auto"/>
            <w:noWrap/>
            <w:vAlign w:val="center"/>
            <w:hideMark/>
          </w:tcPr>
          <w:p w14:paraId="1BB20D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18C6460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Gly</w:t>
            </w:r>
            <w:proofErr w:type="spellEnd"/>
            <w:r w:rsidRPr="001311DB">
              <w:rPr>
                <w:rFonts w:ascii="Times New Roman" w:eastAsia="Times New Roman" w:hAnsi="Times New Roman" w:cs="Times New Roman"/>
                <w:color w:val="000000"/>
                <w:lang w:eastAsia="es-ES"/>
              </w:rPr>
              <w:t>-Pro</w:t>
            </w:r>
          </w:p>
        </w:tc>
      </w:tr>
      <w:tr w:rsidR="001311DB" w:rsidRPr="001311DB" w14:paraId="5D8538AF" w14:textId="77777777" w:rsidTr="00BC318F">
        <w:trPr>
          <w:trHeight w:val="300"/>
        </w:trPr>
        <w:tc>
          <w:tcPr>
            <w:tcW w:w="2137" w:type="dxa"/>
            <w:shd w:val="clear" w:color="auto" w:fill="auto"/>
            <w:noWrap/>
            <w:vAlign w:val="center"/>
            <w:hideMark/>
          </w:tcPr>
          <w:p w14:paraId="706A018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DCA3C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Stearamide</w:t>
            </w:r>
            <w:proofErr w:type="spellEnd"/>
          </w:p>
        </w:tc>
        <w:tc>
          <w:tcPr>
            <w:tcW w:w="1314" w:type="dxa"/>
            <w:shd w:val="clear" w:color="auto" w:fill="auto"/>
            <w:noWrap/>
            <w:vAlign w:val="center"/>
            <w:hideMark/>
          </w:tcPr>
          <w:p w14:paraId="4276BF7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09C0C0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Glycine</w:t>
            </w:r>
          </w:p>
        </w:tc>
      </w:tr>
      <w:tr w:rsidR="001311DB" w:rsidRPr="001311DB" w14:paraId="33889F7E" w14:textId="77777777" w:rsidTr="00BC318F">
        <w:trPr>
          <w:trHeight w:val="300"/>
        </w:trPr>
        <w:tc>
          <w:tcPr>
            <w:tcW w:w="2137" w:type="dxa"/>
            <w:shd w:val="clear" w:color="auto" w:fill="auto"/>
            <w:noWrap/>
            <w:vAlign w:val="center"/>
            <w:hideMark/>
          </w:tcPr>
          <w:p w14:paraId="5ADC85D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908458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Succinic acid</w:t>
            </w:r>
          </w:p>
        </w:tc>
        <w:tc>
          <w:tcPr>
            <w:tcW w:w="1314" w:type="dxa"/>
            <w:shd w:val="clear" w:color="auto" w:fill="auto"/>
            <w:noWrap/>
            <w:vAlign w:val="center"/>
            <w:hideMark/>
          </w:tcPr>
          <w:p w14:paraId="2D60288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CFEBC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indole-4-carboxaldehyde</w:t>
            </w:r>
          </w:p>
        </w:tc>
      </w:tr>
      <w:tr w:rsidR="001311DB" w:rsidRPr="001311DB" w14:paraId="24A8AB42" w14:textId="77777777" w:rsidTr="00BC318F">
        <w:trPr>
          <w:trHeight w:val="300"/>
        </w:trPr>
        <w:tc>
          <w:tcPr>
            <w:tcW w:w="2137" w:type="dxa"/>
            <w:shd w:val="clear" w:color="auto" w:fill="auto"/>
            <w:noWrap/>
            <w:vAlign w:val="center"/>
            <w:hideMark/>
          </w:tcPr>
          <w:p w14:paraId="1B5B80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04E9C1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Sucrose or Lactose or Trehalose</w:t>
            </w:r>
          </w:p>
        </w:tc>
        <w:tc>
          <w:tcPr>
            <w:tcW w:w="1314" w:type="dxa"/>
            <w:shd w:val="clear" w:color="auto" w:fill="auto"/>
            <w:noWrap/>
            <w:vAlign w:val="center"/>
            <w:hideMark/>
          </w:tcPr>
          <w:p w14:paraId="02C824F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33EA0B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Isoleucine</w:t>
            </w:r>
          </w:p>
        </w:tc>
      </w:tr>
      <w:tr w:rsidR="001311DB" w:rsidRPr="001311DB" w14:paraId="78859F1F" w14:textId="77777777" w:rsidTr="00BC318F">
        <w:trPr>
          <w:trHeight w:val="300"/>
        </w:trPr>
        <w:tc>
          <w:tcPr>
            <w:tcW w:w="2137" w:type="dxa"/>
            <w:shd w:val="clear" w:color="auto" w:fill="auto"/>
            <w:noWrap/>
            <w:vAlign w:val="center"/>
            <w:hideMark/>
          </w:tcPr>
          <w:p w14:paraId="75BEC9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34470F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Symmetric dimethyl-arginine</w:t>
            </w:r>
          </w:p>
        </w:tc>
        <w:tc>
          <w:tcPr>
            <w:tcW w:w="1314" w:type="dxa"/>
            <w:shd w:val="clear" w:color="auto" w:fill="auto"/>
            <w:noWrap/>
            <w:vAlign w:val="center"/>
            <w:hideMark/>
          </w:tcPr>
          <w:p w14:paraId="63AE82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8C4FF5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Leucine</w:t>
            </w:r>
          </w:p>
        </w:tc>
      </w:tr>
      <w:tr w:rsidR="001311DB" w:rsidRPr="001311DB" w14:paraId="7EA8EBCF" w14:textId="77777777" w:rsidTr="00BC318F">
        <w:trPr>
          <w:trHeight w:val="300"/>
        </w:trPr>
        <w:tc>
          <w:tcPr>
            <w:tcW w:w="2137" w:type="dxa"/>
            <w:shd w:val="clear" w:color="auto" w:fill="auto"/>
            <w:noWrap/>
            <w:vAlign w:val="center"/>
            <w:hideMark/>
          </w:tcPr>
          <w:p w14:paraId="393670A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88BC0C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Tartaric acid</w:t>
            </w:r>
          </w:p>
        </w:tc>
        <w:tc>
          <w:tcPr>
            <w:tcW w:w="1314" w:type="dxa"/>
            <w:shd w:val="clear" w:color="auto" w:fill="auto"/>
            <w:noWrap/>
            <w:vAlign w:val="center"/>
            <w:hideMark/>
          </w:tcPr>
          <w:p w14:paraId="2470836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0B6D64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Lysine</w:t>
            </w:r>
          </w:p>
        </w:tc>
      </w:tr>
      <w:tr w:rsidR="001311DB" w:rsidRPr="001311DB" w14:paraId="7F1EDF1C" w14:textId="77777777" w:rsidTr="00BC318F">
        <w:trPr>
          <w:trHeight w:val="300"/>
        </w:trPr>
        <w:tc>
          <w:tcPr>
            <w:tcW w:w="2137" w:type="dxa"/>
            <w:shd w:val="clear" w:color="auto" w:fill="auto"/>
            <w:noWrap/>
            <w:vAlign w:val="center"/>
            <w:hideMark/>
          </w:tcPr>
          <w:p w14:paraId="316B5FC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F455D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Taurine</w:t>
            </w:r>
          </w:p>
        </w:tc>
        <w:tc>
          <w:tcPr>
            <w:tcW w:w="1314" w:type="dxa"/>
            <w:shd w:val="clear" w:color="auto" w:fill="auto"/>
            <w:noWrap/>
            <w:vAlign w:val="center"/>
            <w:hideMark/>
          </w:tcPr>
          <w:p w14:paraId="2314A76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A66A6E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Methionine</w:t>
            </w:r>
          </w:p>
        </w:tc>
      </w:tr>
      <w:tr w:rsidR="001311DB" w:rsidRPr="001311DB" w14:paraId="0C46337F" w14:textId="77777777" w:rsidTr="00BC318F">
        <w:trPr>
          <w:trHeight w:val="300"/>
        </w:trPr>
        <w:tc>
          <w:tcPr>
            <w:tcW w:w="2137" w:type="dxa"/>
            <w:shd w:val="clear" w:color="auto" w:fill="auto"/>
            <w:noWrap/>
            <w:vAlign w:val="center"/>
            <w:hideMark/>
          </w:tcPr>
          <w:p w14:paraId="5E622F8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7C63FB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Tetradecanedioic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0B86F1A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2F1408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Methionine sulfoxide</w:t>
            </w:r>
          </w:p>
        </w:tc>
      </w:tr>
      <w:tr w:rsidR="001311DB" w:rsidRPr="001311DB" w14:paraId="7247FD44" w14:textId="77777777" w:rsidTr="00BC318F">
        <w:trPr>
          <w:trHeight w:val="300"/>
        </w:trPr>
        <w:tc>
          <w:tcPr>
            <w:tcW w:w="2137" w:type="dxa"/>
            <w:shd w:val="clear" w:color="auto" w:fill="auto"/>
            <w:noWrap/>
            <w:vAlign w:val="center"/>
            <w:hideMark/>
          </w:tcPr>
          <w:p w14:paraId="7C3253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BBF57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Tetradecylamine</w:t>
            </w:r>
            <w:proofErr w:type="spellEnd"/>
          </w:p>
        </w:tc>
        <w:tc>
          <w:tcPr>
            <w:tcW w:w="1314" w:type="dxa"/>
            <w:shd w:val="clear" w:color="auto" w:fill="auto"/>
            <w:noWrap/>
            <w:vAlign w:val="center"/>
            <w:hideMark/>
          </w:tcPr>
          <w:p w14:paraId="12C53E7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3F8FE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Methylguanidine</w:t>
            </w:r>
            <w:proofErr w:type="spellEnd"/>
          </w:p>
        </w:tc>
      </w:tr>
      <w:tr w:rsidR="001311DB" w:rsidRPr="001311DB" w14:paraId="19BFADC9" w14:textId="77777777" w:rsidTr="00BC318F">
        <w:trPr>
          <w:trHeight w:val="300"/>
        </w:trPr>
        <w:tc>
          <w:tcPr>
            <w:tcW w:w="2137" w:type="dxa"/>
            <w:shd w:val="clear" w:color="auto" w:fill="auto"/>
            <w:noWrap/>
            <w:vAlign w:val="center"/>
            <w:hideMark/>
          </w:tcPr>
          <w:p w14:paraId="4ECBFD3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2BDBC7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Tetrahydroharman-3-carboxylic acid</w:t>
            </w:r>
          </w:p>
        </w:tc>
        <w:tc>
          <w:tcPr>
            <w:tcW w:w="1314" w:type="dxa"/>
            <w:shd w:val="clear" w:color="auto" w:fill="auto"/>
            <w:noWrap/>
            <w:vAlign w:val="center"/>
            <w:hideMark/>
          </w:tcPr>
          <w:p w14:paraId="43F4BF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1F72FF7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Acetylarginine</w:t>
            </w:r>
            <w:proofErr w:type="spellEnd"/>
          </w:p>
        </w:tc>
      </w:tr>
      <w:tr w:rsidR="001311DB" w:rsidRPr="001311DB" w14:paraId="36EC0D27" w14:textId="77777777" w:rsidTr="00BC318F">
        <w:trPr>
          <w:trHeight w:val="300"/>
        </w:trPr>
        <w:tc>
          <w:tcPr>
            <w:tcW w:w="2137" w:type="dxa"/>
            <w:shd w:val="clear" w:color="auto" w:fill="auto"/>
            <w:noWrap/>
            <w:vAlign w:val="center"/>
            <w:hideMark/>
          </w:tcPr>
          <w:p w14:paraId="697AAF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2BB912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45:0</w:t>
            </w:r>
          </w:p>
        </w:tc>
        <w:tc>
          <w:tcPr>
            <w:tcW w:w="1314" w:type="dxa"/>
            <w:shd w:val="clear" w:color="auto" w:fill="auto"/>
            <w:noWrap/>
            <w:vAlign w:val="center"/>
            <w:hideMark/>
          </w:tcPr>
          <w:p w14:paraId="10BD5E2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4BD149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Acetylhistidine</w:t>
            </w:r>
            <w:proofErr w:type="spellEnd"/>
          </w:p>
        </w:tc>
      </w:tr>
      <w:tr w:rsidR="001311DB" w:rsidRPr="001311DB" w14:paraId="0D3499BD" w14:textId="77777777" w:rsidTr="00BC318F">
        <w:trPr>
          <w:trHeight w:val="300"/>
        </w:trPr>
        <w:tc>
          <w:tcPr>
            <w:tcW w:w="2137" w:type="dxa"/>
            <w:shd w:val="clear" w:color="auto" w:fill="auto"/>
            <w:noWrap/>
            <w:vAlign w:val="center"/>
            <w:hideMark/>
          </w:tcPr>
          <w:p w14:paraId="18C1691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EE840C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48:0</w:t>
            </w:r>
          </w:p>
        </w:tc>
        <w:tc>
          <w:tcPr>
            <w:tcW w:w="1314" w:type="dxa"/>
            <w:shd w:val="clear" w:color="auto" w:fill="auto"/>
            <w:noWrap/>
            <w:vAlign w:val="center"/>
            <w:hideMark/>
          </w:tcPr>
          <w:p w14:paraId="3F094A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273BD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w:t>
            </w:r>
            <w:proofErr w:type="spellStart"/>
            <w:r w:rsidRPr="001311DB">
              <w:rPr>
                <w:rFonts w:ascii="Times New Roman" w:eastAsia="Times New Roman" w:hAnsi="Times New Roman" w:cs="Times New Roman"/>
                <w:color w:val="000000"/>
                <w:lang w:eastAsia="es-ES"/>
              </w:rPr>
              <w:t>Acetyltyrosine</w:t>
            </w:r>
            <w:proofErr w:type="spellEnd"/>
          </w:p>
        </w:tc>
      </w:tr>
      <w:tr w:rsidR="001311DB" w:rsidRPr="001311DB" w14:paraId="4461C008" w14:textId="77777777" w:rsidTr="00BC318F">
        <w:trPr>
          <w:trHeight w:val="300"/>
        </w:trPr>
        <w:tc>
          <w:tcPr>
            <w:tcW w:w="2137" w:type="dxa"/>
            <w:shd w:val="clear" w:color="auto" w:fill="auto"/>
            <w:noWrap/>
            <w:vAlign w:val="center"/>
            <w:hideMark/>
          </w:tcPr>
          <w:p w14:paraId="35FAB24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D96976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50:0</w:t>
            </w:r>
          </w:p>
        </w:tc>
        <w:tc>
          <w:tcPr>
            <w:tcW w:w="1314" w:type="dxa"/>
            <w:shd w:val="clear" w:color="auto" w:fill="auto"/>
            <w:noWrap/>
            <w:vAlign w:val="center"/>
            <w:hideMark/>
          </w:tcPr>
          <w:p w14:paraId="453C029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2A3B6A1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N6-Acetyllysine</w:t>
            </w:r>
          </w:p>
        </w:tc>
      </w:tr>
      <w:tr w:rsidR="001311DB" w:rsidRPr="001311DB" w14:paraId="63D12C20" w14:textId="77777777" w:rsidTr="00BC318F">
        <w:trPr>
          <w:trHeight w:val="300"/>
        </w:trPr>
        <w:tc>
          <w:tcPr>
            <w:tcW w:w="2137" w:type="dxa"/>
            <w:shd w:val="clear" w:color="auto" w:fill="auto"/>
            <w:noWrap/>
            <w:vAlign w:val="center"/>
            <w:hideMark/>
          </w:tcPr>
          <w:p w14:paraId="7510DE4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32C2EC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TG 52:0</w:t>
            </w:r>
          </w:p>
        </w:tc>
        <w:tc>
          <w:tcPr>
            <w:tcW w:w="1314" w:type="dxa"/>
            <w:shd w:val="clear" w:color="auto" w:fill="auto"/>
            <w:noWrap/>
            <w:vAlign w:val="center"/>
            <w:hideMark/>
          </w:tcPr>
          <w:p w14:paraId="710C1C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8A4C2C6"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Oxypurinol</w:t>
            </w:r>
            <w:proofErr w:type="spellEnd"/>
          </w:p>
        </w:tc>
      </w:tr>
      <w:tr w:rsidR="001311DB" w:rsidRPr="001311DB" w14:paraId="11AEFA5E" w14:textId="77777777" w:rsidTr="00BC318F">
        <w:trPr>
          <w:trHeight w:val="300"/>
        </w:trPr>
        <w:tc>
          <w:tcPr>
            <w:tcW w:w="2137" w:type="dxa"/>
            <w:shd w:val="clear" w:color="auto" w:fill="auto"/>
            <w:noWrap/>
            <w:vAlign w:val="center"/>
            <w:hideMark/>
          </w:tcPr>
          <w:p w14:paraId="6A96AD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1948EB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Theophylline</w:t>
            </w:r>
          </w:p>
        </w:tc>
        <w:tc>
          <w:tcPr>
            <w:tcW w:w="1314" w:type="dxa"/>
            <w:shd w:val="clear" w:color="auto" w:fill="auto"/>
            <w:noWrap/>
            <w:vAlign w:val="center"/>
            <w:hideMark/>
          </w:tcPr>
          <w:p w14:paraId="2B33046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F3BBC2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Pantothenic acid</w:t>
            </w:r>
          </w:p>
        </w:tc>
      </w:tr>
      <w:tr w:rsidR="001311DB" w:rsidRPr="001311DB" w14:paraId="2C6F0E03" w14:textId="77777777" w:rsidTr="00BC318F">
        <w:trPr>
          <w:trHeight w:val="300"/>
        </w:trPr>
        <w:tc>
          <w:tcPr>
            <w:tcW w:w="2137" w:type="dxa"/>
            <w:shd w:val="clear" w:color="auto" w:fill="auto"/>
            <w:noWrap/>
            <w:vAlign w:val="center"/>
            <w:hideMark/>
          </w:tcPr>
          <w:p w14:paraId="00C7B0D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7D7963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Thiamine</w:t>
            </w:r>
          </w:p>
        </w:tc>
        <w:tc>
          <w:tcPr>
            <w:tcW w:w="1314" w:type="dxa"/>
            <w:shd w:val="clear" w:color="auto" w:fill="auto"/>
            <w:noWrap/>
            <w:vAlign w:val="center"/>
            <w:hideMark/>
          </w:tcPr>
          <w:p w14:paraId="74A9EC8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5E4FA9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Phenylalanine</w:t>
            </w:r>
          </w:p>
        </w:tc>
      </w:tr>
      <w:tr w:rsidR="001311DB" w:rsidRPr="001311DB" w14:paraId="7961F868" w14:textId="77777777" w:rsidTr="00BC318F">
        <w:trPr>
          <w:trHeight w:val="300"/>
        </w:trPr>
        <w:tc>
          <w:tcPr>
            <w:tcW w:w="2137" w:type="dxa"/>
            <w:shd w:val="clear" w:color="auto" w:fill="auto"/>
            <w:noWrap/>
            <w:vAlign w:val="center"/>
            <w:hideMark/>
          </w:tcPr>
          <w:p w14:paraId="3B794CA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77F5C8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Thr</w:t>
            </w:r>
            <w:proofErr w:type="spellEnd"/>
            <w:r w:rsidRPr="001311DB">
              <w:rPr>
                <w:rFonts w:ascii="Times New Roman" w:eastAsia="Times New Roman" w:hAnsi="Times New Roman" w:cs="Times New Roman"/>
                <w:color w:val="000000"/>
                <w:lang w:eastAsia="es-ES"/>
              </w:rPr>
              <w:t>-Glu</w:t>
            </w:r>
          </w:p>
        </w:tc>
        <w:tc>
          <w:tcPr>
            <w:tcW w:w="1314" w:type="dxa"/>
            <w:shd w:val="clear" w:color="auto" w:fill="auto"/>
            <w:noWrap/>
            <w:vAlign w:val="center"/>
            <w:hideMark/>
          </w:tcPr>
          <w:p w14:paraId="2C0E163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3770E0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Proline</w:t>
            </w:r>
          </w:p>
        </w:tc>
      </w:tr>
      <w:tr w:rsidR="001311DB" w:rsidRPr="001311DB" w14:paraId="252709E5" w14:textId="77777777" w:rsidTr="00BC318F">
        <w:trPr>
          <w:trHeight w:val="300"/>
        </w:trPr>
        <w:tc>
          <w:tcPr>
            <w:tcW w:w="2137" w:type="dxa"/>
            <w:shd w:val="clear" w:color="auto" w:fill="auto"/>
            <w:noWrap/>
            <w:vAlign w:val="center"/>
            <w:hideMark/>
          </w:tcPr>
          <w:p w14:paraId="3E83B421"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DA223B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Thr</w:t>
            </w:r>
            <w:proofErr w:type="spellEnd"/>
            <w:r w:rsidRPr="001311DB">
              <w:rPr>
                <w:rFonts w:ascii="Times New Roman" w:eastAsia="Times New Roman" w:hAnsi="Times New Roman" w:cs="Times New Roman"/>
                <w:color w:val="000000"/>
                <w:lang w:eastAsia="es-ES"/>
              </w:rPr>
              <w:t>-Pro</w:t>
            </w:r>
          </w:p>
        </w:tc>
        <w:tc>
          <w:tcPr>
            <w:tcW w:w="1314" w:type="dxa"/>
            <w:shd w:val="clear" w:color="auto" w:fill="auto"/>
            <w:noWrap/>
            <w:vAlign w:val="center"/>
            <w:hideMark/>
          </w:tcPr>
          <w:p w14:paraId="303FFEA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22189C0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Serine</w:t>
            </w:r>
          </w:p>
        </w:tc>
      </w:tr>
      <w:tr w:rsidR="001311DB" w:rsidRPr="001311DB" w14:paraId="0B504DA8" w14:textId="77777777" w:rsidTr="00BC318F">
        <w:trPr>
          <w:trHeight w:val="300"/>
        </w:trPr>
        <w:tc>
          <w:tcPr>
            <w:tcW w:w="2137" w:type="dxa"/>
            <w:shd w:val="clear" w:color="auto" w:fill="auto"/>
            <w:noWrap/>
            <w:vAlign w:val="center"/>
            <w:hideMark/>
          </w:tcPr>
          <w:p w14:paraId="65B35CF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2D03956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trans-3-Hydroxycotinine</w:t>
            </w:r>
          </w:p>
        </w:tc>
        <w:tc>
          <w:tcPr>
            <w:tcW w:w="1314" w:type="dxa"/>
            <w:shd w:val="clear" w:color="auto" w:fill="auto"/>
            <w:noWrap/>
            <w:vAlign w:val="center"/>
            <w:hideMark/>
          </w:tcPr>
          <w:p w14:paraId="7D885A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315184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Targinine</w:t>
            </w:r>
            <w:proofErr w:type="spellEnd"/>
          </w:p>
        </w:tc>
      </w:tr>
      <w:tr w:rsidR="001311DB" w:rsidRPr="001311DB" w14:paraId="02F14504" w14:textId="77777777" w:rsidTr="00BC318F">
        <w:trPr>
          <w:trHeight w:val="300"/>
        </w:trPr>
        <w:tc>
          <w:tcPr>
            <w:tcW w:w="2137" w:type="dxa"/>
            <w:shd w:val="clear" w:color="auto" w:fill="auto"/>
            <w:noWrap/>
            <w:vAlign w:val="center"/>
            <w:hideMark/>
          </w:tcPr>
          <w:p w14:paraId="22BFE9F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780857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Tridecylamine</w:t>
            </w:r>
            <w:proofErr w:type="spellEnd"/>
          </w:p>
        </w:tc>
        <w:tc>
          <w:tcPr>
            <w:tcW w:w="1314" w:type="dxa"/>
            <w:shd w:val="clear" w:color="auto" w:fill="auto"/>
            <w:noWrap/>
            <w:vAlign w:val="center"/>
            <w:hideMark/>
          </w:tcPr>
          <w:p w14:paraId="588C4DE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1994F7C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Threonine</w:t>
            </w:r>
          </w:p>
        </w:tc>
      </w:tr>
      <w:tr w:rsidR="001311DB" w:rsidRPr="001311DB" w14:paraId="0A5B6E54" w14:textId="77777777" w:rsidTr="00BC318F">
        <w:trPr>
          <w:trHeight w:val="300"/>
        </w:trPr>
        <w:tc>
          <w:tcPr>
            <w:tcW w:w="2137" w:type="dxa"/>
            <w:shd w:val="clear" w:color="auto" w:fill="auto"/>
            <w:noWrap/>
            <w:vAlign w:val="center"/>
            <w:hideMark/>
          </w:tcPr>
          <w:p w14:paraId="7CF149C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FA807E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Triethanolamine</w:t>
            </w:r>
          </w:p>
        </w:tc>
        <w:tc>
          <w:tcPr>
            <w:tcW w:w="1314" w:type="dxa"/>
            <w:shd w:val="clear" w:color="auto" w:fill="auto"/>
            <w:noWrap/>
            <w:vAlign w:val="center"/>
            <w:hideMark/>
          </w:tcPr>
          <w:p w14:paraId="7C44D52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7B2330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Thymine</w:t>
            </w:r>
          </w:p>
        </w:tc>
      </w:tr>
      <w:tr w:rsidR="001311DB" w:rsidRPr="001311DB" w14:paraId="434C163A" w14:textId="77777777" w:rsidTr="00BC318F">
        <w:trPr>
          <w:trHeight w:val="300"/>
        </w:trPr>
        <w:tc>
          <w:tcPr>
            <w:tcW w:w="2137" w:type="dxa"/>
            <w:shd w:val="clear" w:color="auto" w:fill="auto"/>
            <w:noWrap/>
            <w:vAlign w:val="center"/>
            <w:hideMark/>
          </w:tcPr>
          <w:p w14:paraId="70A4529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B00A4D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Triisopropanolamine</w:t>
            </w:r>
            <w:proofErr w:type="spellEnd"/>
          </w:p>
        </w:tc>
        <w:tc>
          <w:tcPr>
            <w:tcW w:w="1314" w:type="dxa"/>
            <w:shd w:val="clear" w:color="auto" w:fill="auto"/>
            <w:noWrap/>
            <w:vAlign w:val="center"/>
            <w:hideMark/>
          </w:tcPr>
          <w:p w14:paraId="12C1E65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3AE5DA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Tryptophan</w:t>
            </w:r>
          </w:p>
        </w:tc>
      </w:tr>
      <w:tr w:rsidR="001311DB" w:rsidRPr="001311DB" w14:paraId="4EDC939A" w14:textId="77777777" w:rsidTr="00BC318F">
        <w:trPr>
          <w:trHeight w:val="300"/>
        </w:trPr>
        <w:tc>
          <w:tcPr>
            <w:tcW w:w="2137" w:type="dxa"/>
            <w:shd w:val="clear" w:color="auto" w:fill="auto"/>
            <w:noWrap/>
            <w:vAlign w:val="center"/>
            <w:hideMark/>
          </w:tcPr>
          <w:p w14:paraId="58FD96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379CD4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Tryptamine</w:t>
            </w:r>
          </w:p>
        </w:tc>
        <w:tc>
          <w:tcPr>
            <w:tcW w:w="1314" w:type="dxa"/>
            <w:shd w:val="clear" w:color="auto" w:fill="auto"/>
            <w:noWrap/>
            <w:vAlign w:val="center"/>
            <w:hideMark/>
          </w:tcPr>
          <w:p w14:paraId="42C5B15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531B43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Tyrosine</w:t>
            </w:r>
          </w:p>
        </w:tc>
      </w:tr>
      <w:tr w:rsidR="001311DB" w:rsidRPr="001311DB" w14:paraId="7A121CF5" w14:textId="77777777" w:rsidTr="00BC318F">
        <w:trPr>
          <w:trHeight w:val="300"/>
        </w:trPr>
        <w:tc>
          <w:tcPr>
            <w:tcW w:w="2137" w:type="dxa"/>
            <w:shd w:val="clear" w:color="auto" w:fill="auto"/>
            <w:noWrap/>
            <w:vAlign w:val="center"/>
            <w:hideMark/>
          </w:tcPr>
          <w:p w14:paraId="7F1756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3D4D52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Tyr-Lys</w:t>
            </w:r>
          </w:p>
        </w:tc>
        <w:tc>
          <w:tcPr>
            <w:tcW w:w="1314" w:type="dxa"/>
            <w:shd w:val="clear" w:color="auto" w:fill="auto"/>
            <w:noWrap/>
            <w:vAlign w:val="center"/>
            <w:hideMark/>
          </w:tcPr>
          <w:p w14:paraId="5A628B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119E1ED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Uracil</w:t>
            </w:r>
          </w:p>
        </w:tc>
      </w:tr>
      <w:tr w:rsidR="001311DB" w:rsidRPr="001311DB" w14:paraId="3FEB1391" w14:textId="77777777" w:rsidTr="00BC318F">
        <w:trPr>
          <w:trHeight w:val="300"/>
        </w:trPr>
        <w:tc>
          <w:tcPr>
            <w:tcW w:w="2137" w:type="dxa"/>
            <w:shd w:val="clear" w:color="auto" w:fill="auto"/>
            <w:noWrap/>
            <w:vAlign w:val="center"/>
            <w:hideMark/>
          </w:tcPr>
          <w:p w14:paraId="23EDD0B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756C39D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Tyramine</w:t>
            </w:r>
          </w:p>
        </w:tc>
        <w:tc>
          <w:tcPr>
            <w:tcW w:w="1314" w:type="dxa"/>
            <w:shd w:val="clear" w:color="auto" w:fill="auto"/>
            <w:noWrap/>
            <w:vAlign w:val="center"/>
            <w:hideMark/>
          </w:tcPr>
          <w:p w14:paraId="53F4E77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561B1B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Urocanic acid</w:t>
            </w:r>
          </w:p>
        </w:tc>
      </w:tr>
      <w:tr w:rsidR="001311DB" w:rsidRPr="001311DB" w14:paraId="5A8DBA2D" w14:textId="77777777" w:rsidTr="00BC318F">
        <w:trPr>
          <w:trHeight w:val="300"/>
        </w:trPr>
        <w:tc>
          <w:tcPr>
            <w:tcW w:w="2137" w:type="dxa"/>
            <w:shd w:val="clear" w:color="auto" w:fill="auto"/>
            <w:noWrap/>
            <w:vAlign w:val="center"/>
            <w:hideMark/>
          </w:tcPr>
          <w:p w14:paraId="385A7F1D"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02CB426C"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Tyrosocholic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4ABFD64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3C8BCEE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Valine</w:t>
            </w:r>
          </w:p>
        </w:tc>
      </w:tr>
      <w:tr w:rsidR="001311DB" w:rsidRPr="001311DB" w14:paraId="4D27973A" w14:textId="77777777" w:rsidTr="00BC318F">
        <w:trPr>
          <w:trHeight w:val="300"/>
        </w:trPr>
        <w:tc>
          <w:tcPr>
            <w:tcW w:w="2137" w:type="dxa"/>
            <w:shd w:val="clear" w:color="auto" w:fill="auto"/>
            <w:noWrap/>
            <w:vAlign w:val="center"/>
            <w:hideMark/>
          </w:tcPr>
          <w:p w14:paraId="0A2C420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EED5BF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Ureidopropionic</w:t>
            </w:r>
            <w:proofErr w:type="spell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hideMark/>
          </w:tcPr>
          <w:p w14:paraId="52EEA5CB"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285B2F0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2-Aminobutyric acid</w:t>
            </w:r>
          </w:p>
        </w:tc>
      </w:tr>
      <w:tr w:rsidR="001311DB" w:rsidRPr="001311DB" w14:paraId="1145E598" w14:textId="77777777" w:rsidTr="00BC318F">
        <w:trPr>
          <w:trHeight w:val="300"/>
        </w:trPr>
        <w:tc>
          <w:tcPr>
            <w:tcW w:w="2137" w:type="dxa"/>
            <w:shd w:val="clear" w:color="auto" w:fill="auto"/>
            <w:noWrap/>
            <w:vAlign w:val="center"/>
            <w:hideMark/>
          </w:tcPr>
          <w:p w14:paraId="02E15FB2"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1B20D8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Uridine</w:t>
            </w:r>
          </w:p>
        </w:tc>
        <w:tc>
          <w:tcPr>
            <w:tcW w:w="1314" w:type="dxa"/>
            <w:shd w:val="clear" w:color="auto" w:fill="auto"/>
            <w:noWrap/>
            <w:vAlign w:val="center"/>
            <w:hideMark/>
          </w:tcPr>
          <w:p w14:paraId="560D40E4"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557F575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2-Hydroxy-3-methyl-pentanoic acid or 2-Hydroxyisocaproic acid</w:t>
            </w:r>
          </w:p>
        </w:tc>
      </w:tr>
      <w:tr w:rsidR="001311DB" w:rsidRPr="001311DB" w14:paraId="15119368" w14:textId="77777777" w:rsidTr="00BC318F">
        <w:trPr>
          <w:trHeight w:val="300"/>
        </w:trPr>
        <w:tc>
          <w:tcPr>
            <w:tcW w:w="2137" w:type="dxa"/>
            <w:shd w:val="clear" w:color="auto" w:fill="auto"/>
            <w:noWrap/>
            <w:vAlign w:val="center"/>
            <w:hideMark/>
          </w:tcPr>
          <w:p w14:paraId="4185B4E9"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417A2D6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Val-Lys</w:t>
            </w:r>
          </w:p>
        </w:tc>
        <w:tc>
          <w:tcPr>
            <w:tcW w:w="1314" w:type="dxa"/>
            <w:shd w:val="clear" w:color="auto" w:fill="auto"/>
            <w:noWrap/>
            <w:vAlign w:val="center"/>
            <w:hideMark/>
          </w:tcPr>
          <w:p w14:paraId="072DA630"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7D4D2F03"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2-Hydroxy-3-methylbutyric acid or 3-Hydroxyisovaleric acid</w:t>
            </w:r>
          </w:p>
        </w:tc>
      </w:tr>
      <w:tr w:rsidR="001311DB" w:rsidRPr="001311DB" w14:paraId="1A57C7CE" w14:textId="77777777" w:rsidTr="00BC318F">
        <w:trPr>
          <w:trHeight w:val="300"/>
        </w:trPr>
        <w:tc>
          <w:tcPr>
            <w:tcW w:w="2137" w:type="dxa"/>
            <w:shd w:val="clear" w:color="auto" w:fill="auto"/>
            <w:noWrap/>
            <w:vAlign w:val="center"/>
            <w:hideMark/>
          </w:tcPr>
          <w:p w14:paraId="5E50C66F"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5BD97F5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Val-Pro</w:t>
            </w:r>
          </w:p>
        </w:tc>
        <w:tc>
          <w:tcPr>
            <w:tcW w:w="1314" w:type="dxa"/>
            <w:shd w:val="clear" w:color="auto" w:fill="auto"/>
            <w:noWrap/>
            <w:vAlign w:val="center"/>
            <w:hideMark/>
          </w:tcPr>
          <w:p w14:paraId="41F81A55"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6616F8E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4-Hydroxybenzaldehyde</w:t>
            </w:r>
          </w:p>
        </w:tc>
      </w:tr>
      <w:tr w:rsidR="001311DB" w:rsidRPr="001311DB" w14:paraId="10A601B4" w14:textId="77777777" w:rsidTr="00BC318F">
        <w:trPr>
          <w:trHeight w:val="300"/>
        </w:trPr>
        <w:tc>
          <w:tcPr>
            <w:tcW w:w="2137" w:type="dxa"/>
            <w:shd w:val="clear" w:color="auto" w:fill="auto"/>
            <w:noWrap/>
            <w:vAlign w:val="center"/>
            <w:hideMark/>
          </w:tcPr>
          <w:p w14:paraId="3498F66A"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hideMark/>
          </w:tcPr>
          <w:p w14:paraId="6B320C68"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w:t>
            </w:r>
            <w:proofErr w:type="gramStart"/>
            <w:r w:rsidRPr="001311DB">
              <w:rPr>
                <w:rFonts w:ascii="Times New Roman" w:eastAsia="Times New Roman" w:hAnsi="Times New Roman" w:cs="Times New Roman"/>
                <w:color w:val="000000"/>
                <w:lang w:eastAsia="es-ES"/>
              </w:rPr>
              <w:t>E,E</w:t>
            </w:r>
            <w:proofErr w:type="gramEnd"/>
            <w:r w:rsidRPr="001311DB">
              <w:rPr>
                <w:rFonts w:ascii="Times New Roman" w:eastAsia="Times New Roman" w:hAnsi="Times New Roman" w:cs="Times New Roman"/>
                <w:color w:val="000000"/>
                <w:lang w:eastAsia="es-ES"/>
              </w:rPr>
              <w:t>)-</w:t>
            </w:r>
            <w:proofErr w:type="spellStart"/>
            <w:r w:rsidRPr="001311DB">
              <w:rPr>
                <w:rFonts w:ascii="Times New Roman" w:eastAsia="Times New Roman" w:hAnsi="Times New Roman" w:cs="Times New Roman"/>
                <w:color w:val="000000"/>
                <w:lang w:eastAsia="es-ES"/>
              </w:rPr>
              <w:t>Trichostachine</w:t>
            </w:r>
            <w:proofErr w:type="spellEnd"/>
          </w:p>
        </w:tc>
        <w:tc>
          <w:tcPr>
            <w:tcW w:w="1314" w:type="dxa"/>
            <w:shd w:val="clear" w:color="auto" w:fill="auto"/>
            <w:noWrap/>
            <w:vAlign w:val="center"/>
            <w:hideMark/>
          </w:tcPr>
          <w:p w14:paraId="7A12F20E"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yellow</w:t>
            </w:r>
          </w:p>
        </w:tc>
        <w:tc>
          <w:tcPr>
            <w:tcW w:w="3222" w:type="dxa"/>
            <w:shd w:val="clear" w:color="auto" w:fill="auto"/>
            <w:noWrap/>
            <w:vAlign w:val="center"/>
            <w:hideMark/>
          </w:tcPr>
          <w:p w14:paraId="43DD0217" w14:textId="77777777" w:rsidR="001311DB" w:rsidRPr="001311DB" w:rsidRDefault="001311DB"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Xanthine</w:t>
            </w:r>
          </w:p>
        </w:tc>
      </w:tr>
      <w:tr w:rsidR="005B7317" w:rsidRPr="001311DB" w14:paraId="3C43750A" w14:textId="77777777" w:rsidTr="00BC318F">
        <w:trPr>
          <w:trHeight w:val="300"/>
        </w:trPr>
        <w:tc>
          <w:tcPr>
            <w:tcW w:w="2137" w:type="dxa"/>
            <w:shd w:val="clear" w:color="auto" w:fill="auto"/>
            <w:noWrap/>
            <w:vAlign w:val="center"/>
          </w:tcPr>
          <w:p w14:paraId="24D0DF1E" w14:textId="197B3401"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tcPr>
          <w:p w14:paraId="7C0C40AF" w14:textId="2686B84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1,3-Dimethyluric acid</w:t>
            </w:r>
          </w:p>
        </w:tc>
        <w:tc>
          <w:tcPr>
            <w:tcW w:w="1314" w:type="dxa"/>
            <w:shd w:val="clear" w:color="auto" w:fill="auto"/>
            <w:noWrap/>
            <w:vAlign w:val="center"/>
          </w:tcPr>
          <w:p w14:paraId="7D1A8204"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CFACAC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0356AD9" w14:textId="77777777" w:rsidTr="00BC318F">
        <w:trPr>
          <w:trHeight w:val="300"/>
        </w:trPr>
        <w:tc>
          <w:tcPr>
            <w:tcW w:w="2137" w:type="dxa"/>
            <w:shd w:val="clear" w:color="auto" w:fill="auto"/>
            <w:noWrap/>
            <w:vAlign w:val="center"/>
          </w:tcPr>
          <w:p w14:paraId="2D16420C" w14:textId="6C50C578"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9F096AF" w14:textId="71B4871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1,7-Dimethyluric acid</w:t>
            </w:r>
          </w:p>
        </w:tc>
        <w:tc>
          <w:tcPr>
            <w:tcW w:w="1314" w:type="dxa"/>
            <w:shd w:val="clear" w:color="auto" w:fill="auto"/>
            <w:noWrap/>
            <w:vAlign w:val="center"/>
          </w:tcPr>
          <w:p w14:paraId="2DD186A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A2673C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36D5D2B1" w14:textId="77777777" w:rsidTr="00BC318F">
        <w:trPr>
          <w:trHeight w:val="300"/>
        </w:trPr>
        <w:tc>
          <w:tcPr>
            <w:tcW w:w="2137" w:type="dxa"/>
            <w:shd w:val="clear" w:color="auto" w:fill="auto"/>
            <w:noWrap/>
            <w:vAlign w:val="center"/>
          </w:tcPr>
          <w:p w14:paraId="4321688C" w14:textId="4400A80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3B496B4" w14:textId="683B7C5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 nicotinamide</w:t>
            </w:r>
          </w:p>
        </w:tc>
        <w:tc>
          <w:tcPr>
            <w:tcW w:w="1314" w:type="dxa"/>
            <w:shd w:val="clear" w:color="auto" w:fill="auto"/>
            <w:noWrap/>
            <w:vAlign w:val="center"/>
          </w:tcPr>
          <w:p w14:paraId="72065B0B"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8DFA54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5A2B836E" w14:textId="77777777" w:rsidTr="00BC318F">
        <w:trPr>
          <w:trHeight w:val="300"/>
        </w:trPr>
        <w:tc>
          <w:tcPr>
            <w:tcW w:w="2137" w:type="dxa"/>
            <w:shd w:val="clear" w:color="auto" w:fill="auto"/>
            <w:noWrap/>
            <w:vAlign w:val="center"/>
          </w:tcPr>
          <w:p w14:paraId="788FE16F" w14:textId="525DF1A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2C85483" w14:textId="790D1DB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1-Methyladenosine</w:t>
            </w:r>
          </w:p>
        </w:tc>
        <w:tc>
          <w:tcPr>
            <w:tcW w:w="1314" w:type="dxa"/>
            <w:shd w:val="clear" w:color="auto" w:fill="auto"/>
            <w:noWrap/>
            <w:vAlign w:val="center"/>
          </w:tcPr>
          <w:p w14:paraId="1A5F02B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9F86AF1"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C9D7AFB" w14:textId="77777777" w:rsidTr="00BC318F">
        <w:trPr>
          <w:trHeight w:val="300"/>
        </w:trPr>
        <w:tc>
          <w:tcPr>
            <w:tcW w:w="2137" w:type="dxa"/>
            <w:shd w:val="clear" w:color="auto" w:fill="auto"/>
            <w:noWrap/>
            <w:vAlign w:val="center"/>
          </w:tcPr>
          <w:p w14:paraId="30C9E274" w14:textId="1083A583"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C0147BE" w14:textId="25713A2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1-Methylguanine</w:t>
            </w:r>
          </w:p>
        </w:tc>
        <w:tc>
          <w:tcPr>
            <w:tcW w:w="1314" w:type="dxa"/>
            <w:shd w:val="clear" w:color="auto" w:fill="auto"/>
            <w:noWrap/>
            <w:vAlign w:val="center"/>
          </w:tcPr>
          <w:p w14:paraId="682A286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345DC6B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364E64C" w14:textId="77777777" w:rsidTr="00BC318F">
        <w:trPr>
          <w:trHeight w:val="300"/>
        </w:trPr>
        <w:tc>
          <w:tcPr>
            <w:tcW w:w="2137" w:type="dxa"/>
            <w:shd w:val="clear" w:color="auto" w:fill="auto"/>
            <w:noWrap/>
            <w:vAlign w:val="center"/>
          </w:tcPr>
          <w:p w14:paraId="2FBBA07E" w14:textId="20E3A2FD"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C08C13D" w14:textId="57F0924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1-Methylguanosine</w:t>
            </w:r>
          </w:p>
        </w:tc>
        <w:tc>
          <w:tcPr>
            <w:tcW w:w="1314" w:type="dxa"/>
            <w:shd w:val="clear" w:color="auto" w:fill="auto"/>
            <w:noWrap/>
            <w:vAlign w:val="center"/>
          </w:tcPr>
          <w:p w14:paraId="06EA153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D3D4AA1"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52826B0" w14:textId="77777777" w:rsidTr="00BC318F">
        <w:trPr>
          <w:trHeight w:val="300"/>
        </w:trPr>
        <w:tc>
          <w:tcPr>
            <w:tcW w:w="2137" w:type="dxa"/>
            <w:shd w:val="clear" w:color="auto" w:fill="auto"/>
            <w:noWrap/>
            <w:vAlign w:val="center"/>
          </w:tcPr>
          <w:p w14:paraId="2E590312" w14:textId="50610CA5"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27D7985E" w14:textId="362F068F"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1-Methylhistamine</w:t>
            </w:r>
          </w:p>
        </w:tc>
        <w:tc>
          <w:tcPr>
            <w:tcW w:w="1314" w:type="dxa"/>
            <w:shd w:val="clear" w:color="auto" w:fill="auto"/>
            <w:noWrap/>
            <w:vAlign w:val="center"/>
          </w:tcPr>
          <w:p w14:paraId="14FD04E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9B2A31B"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8A3D13A" w14:textId="77777777" w:rsidTr="00BC318F">
        <w:trPr>
          <w:trHeight w:val="300"/>
        </w:trPr>
        <w:tc>
          <w:tcPr>
            <w:tcW w:w="2137" w:type="dxa"/>
            <w:shd w:val="clear" w:color="auto" w:fill="auto"/>
            <w:noWrap/>
            <w:vAlign w:val="center"/>
          </w:tcPr>
          <w:p w14:paraId="3A4644CB" w14:textId="4F9E70A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34CA019A" w14:textId="0C5423DD"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1-Methylxanthine</w:t>
            </w:r>
          </w:p>
        </w:tc>
        <w:tc>
          <w:tcPr>
            <w:tcW w:w="1314" w:type="dxa"/>
            <w:shd w:val="clear" w:color="auto" w:fill="auto"/>
            <w:noWrap/>
            <w:vAlign w:val="center"/>
          </w:tcPr>
          <w:p w14:paraId="44AC5354"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220583F3"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5757EACE" w14:textId="77777777" w:rsidTr="00BC318F">
        <w:trPr>
          <w:trHeight w:val="300"/>
        </w:trPr>
        <w:tc>
          <w:tcPr>
            <w:tcW w:w="2137" w:type="dxa"/>
            <w:shd w:val="clear" w:color="auto" w:fill="auto"/>
            <w:noWrap/>
            <w:vAlign w:val="center"/>
          </w:tcPr>
          <w:p w14:paraId="08EA3F05" w14:textId="62D7D340"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D8064FB" w14:textId="0CD0261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12-HETE</w:t>
            </w:r>
          </w:p>
        </w:tc>
        <w:tc>
          <w:tcPr>
            <w:tcW w:w="1314" w:type="dxa"/>
            <w:shd w:val="clear" w:color="auto" w:fill="auto"/>
            <w:noWrap/>
            <w:vAlign w:val="center"/>
          </w:tcPr>
          <w:p w14:paraId="61AEB391"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062BBF56"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2F6639CD" w14:textId="77777777" w:rsidTr="00BC318F">
        <w:trPr>
          <w:trHeight w:val="300"/>
        </w:trPr>
        <w:tc>
          <w:tcPr>
            <w:tcW w:w="2137" w:type="dxa"/>
            <w:shd w:val="clear" w:color="auto" w:fill="auto"/>
            <w:noWrap/>
            <w:vAlign w:val="center"/>
          </w:tcPr>
          <w:p w14:paraId="2508114E" w14:textId="7FC448F5"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18C948F" w14:textId="282FD6E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13-cis-Retinoic acid</w:t>
            </w:r>
          </w:p>
        </w:tc>
        <w:tc>
          <w:tcPr>
            <w:tcW w:w="1314" w:type="dxa"/>
            <w:shd w:val="clear" w:color="auto" w:fill="auto"/>
            <w:noWrap/>
            <w:vAlign w:val="center"/>
          </w:tcPr>
          <w:p w14:paraId="492C06C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390C7EB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44D4AEF" w14:textId="77777777" w:rsidTr="00BC318F">
        <w:trPr>
          <w:trHeight w:val="300"/>
        </w:trPr>
        <w:tc>
          <w:tcPr>
            <w:tcW w:w="2137" w:type="dxa"/>
            <w:shd w:val="clear" w:color="auto" w:fill="auto"/>
            <w:noWrap/>
            <w:vAlign w:val="center"/>
          </w:tcPr>
          <w:p w14:paraId="004A6255" w14:textId="644099E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0AAFD2B" w14:textId="1D5DF08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2'-O-Methyladenosine or 3'-O-Methyladenosine</w:t>
            </w:r>
          </w:p>
        </w:tc>
        <w:tc>
          <w:tcPr>
            <w:tcW w:w="1314" w:type="dxa"/>
            <w:shd w:val="clear" w:color="auto" w:fill="auto"/>
            <w:noWrap/>
            <w:vAlign w:val="center"/>
          </w:tcPr>
          <w:p w14:paraId="7ABF2D7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13411EF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612E4A6" w14:textId="77777777" w:rsidTr="00BC318F">
        <w:trPr>
          <w:trHeight w:val="300"/>
        </w:trPr>
        <w:tc>
          <w:tcPr>
            <w:tcW w:w="2137" w:type="dxa"/>
            <w:shd w:val="clear" w:color="auto" w:fill="auto"/>
            <w:noWrap/>
            <w:vAlign w:val="center"/>
          </w:tcPr>
          <w:p w14:paraId="0E15C030" w14:textId="7DDA9F13"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37ABCBD" w14:textId="471595E3"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2-amino-6-hydroxyhexanoic acid</w:t>
            </w:r>
          </w:p>
        </w:tc>
        <w:tc>
          <w:tcPr>
            <w:tcW w:w="1314" w:type="dxa"/>
            <w:shd w:val="clear" w:color="auto" w:fill="auto"/>
            <w:noWrap/>
            <w:vAlign w:val="center"/>
          </w:tcPr>
          <w:p w14:paraId="46A78D8E"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24EE53D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4814A66" w14:textId="77777777" w:rsidTr="00BC318F">
        <w:trPr>
          <w:trHeight w:val="300"/>
        </w:trPr>
        <w:tc>
          <w:tcPr>
            <w:tcW w:w="2137" w:type="dxa"/>
            <w:shd w:val="clear" w:color="auto" w:fill="auto"/>
            <w:noWrap/>
            <w:vAlign w:val="center"/>
          </w:tcPr>
          <w:p w14:paraId="07339CC5" w14:textId="4F10176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211EA10" w14:textId="375EADE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 palmitic acid</w:t>
            </w:r>
          </w:p>
        </w:tc>
        <w:tc>
          <w:tcPr>
            <w:tcW w:w="1314" w:type="dxa"/>
            <w:shd w:val="clear" w:color="auto" w:fill="auto"/>
            <w:noWrap/>
            <w:vAlign w:val="center"/>
          </w:tcPr>
          <w:p w14:paraId="644D400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029D383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0663A86" w14:textId="77777777" w:rsidTr="00BC318F">
        <w:trPr>
          <w:trHeight w:val="300"/>
        </w:trPr>
        <w:tc>
          <w:tcPr>
            <w:tcW w:w="2137" w:type="dxa"/>
            <w:shd w:val="clear" w:color="auto" w:fill="auto"/>
            <w:noWrap/>
            <w:vAlign w:val="center"/>
          </w:tcPr>
          <w:p w14:paraId="02FE350B" w14:textId="1CE0264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D45869D" w14:textId="5E297EE2"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2-Hydroxyglutaric acid</w:t>
            </w:r>
          </w:p>
        </w:tc>
        <w:tc>
          <w:tcPr>
            <w:tcW w:w="1314" w:type="dxa"/>
            <w:shd w:val="clear" w:color="auto" w:fill="auto"/>
            <w:noWrap/>
            <w:vAlign w:val="center"/>
          </w:tcPr>
          <w:p w14:paraId="1F4A27E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AE9A4D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B67CB05" w14:textId="77777777" w:rsidTr="00BC318F">
        <w:trPr>
          <w:trHeight w:val="300"/>
        </w:trPr>
        <w:tc>
          <w:tcPr>
            <w:tcW w:w="2137" w:type="dxa"/>
            <w:shd w:val="clear" w:color="auto" w:fill="auto"/>
            <w:noWrap/>
            <w:vAlign w:val="center"/>
          </w:tcPr>
          <w:p w14:paraId="46C1FFBF" w14:textId="67E4538F"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B7D2ECF" w14:textId="3D667F7F"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2-Hydroxymyristic acid</w:t>
            </w:r>
          </w:p>
        </w:tc>
        <w:tc>
          <w:tcPr>
            <w:tcW w:w="1314" w:type="dxa"/>
            <w:shd w:val="clear" w:color="auto" w:fill="auto"/>
            <w:noWrap/>
            <w:vAlign w:val="center"/>
          </w:tcPr>
          <w:p w14:paraId="2C798EA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E631D4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EDBCB88" w14:textId="77777777" w:rsidTr="00BC318F">
        <w:trPr>
          <w:trHeight w:val="300"/>
        </w:trPr>
        <w:tc>
          <w:tcPr>
            <w:tcW w:w="2137" w:type="dxa"/>
            <w:shd w:val="clear" w:color="auto" w:fill="auto"/>
            <w:noWrap/>
            <w:vAlign w:val="center"/>
          </w:tcPr>
          <w:p w14:paraId="16ED2627" w14:textId="211BD96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22DD5C7E" w14:textId="44710D3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2-Hydroxyoctanoic acid</w:t>
            </w:r>
          </w:p>
        </w:tc>
        <w:tc>
          <w:tcPr>
            <w:tcW w:w="1314" w:type="dxa"/>
            <w:shd w:val="clear" w:color="auto" w:fill="auto"/>
            <w:noWrap/>
            <w:vAlign w:val="center"/>
          </w:tcPr>
          <w:p w14:paraId="21321BB3"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1A5D7846"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C3752DC" w14:textId="77777777" w:rsidTr="00BC318F">
        <w:trPr>
          <w:trHeight w:val="300"/>
        </w:trPr>
        <w:tc>
          <w:tcPr>
            <w:tcW w:w="2137" w:type="dxa"/>
            <w:shd w:val="clear" w:color="auto" w:fill="auto"/>
            <w:noWrap/>
            <w:vAlign w:val="center"/>
          </w:tcPr>
          <w:p w14:paraId="441BE4BF" w14:textId="41728462"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D234940" w14:textId="614D81D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2-Oxindole-3-acetate</w:t>
            </w:r>
          </w:p>
        </w:tc>
        <w:tc>
          <w:tcPr>
            <w:tcW w:w="1314" w:type="dxa"/>
            <w:shd w:val="clear" w:color="auto" w:fill="auto"/>
            <w:noWrap/>
            <w:vAlign w:val="center"/>
          </w:tcPr>
          <w:p w14:paraId="4DBE229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1242154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8B2CCE7" w14:textId="77777777" w:rsidTr="00BC318F">
        <w:trPr>
          <w:trHeight w:val="300"/>
        </w:trPr>
        <w:tc>
          <w:tcPr>
            <w:tcW w:w="2137" w:type="dxa"/>
            <w:shd w:val="clear" w:color="auto" w:fill="auto"/>
            <w:noWrap/>
            <w:vAlign w:val="center"/>
          </w:tcPr>
          <w:p w14:paraId="7D977E18" w14:textId="1E6B848D"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37CD6165" w14:textId="1DC8C56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3-(3-</w:t>
            </w:r>
            <w:proofErr w:type="gramStart"/>
            <w:r w:rsidRPr="001311DB">
              <w:rPr>
                <w:rFonts w:ascii="Times New Roman" w:eastAsia="Times New Roman" w:hAnsi="Times New Roman" w:cs="Times New Roman"/>
                <w:color w:val="000000"/>
                <w:lang w:eastAsia="es-ES"/>
              </w:rPr>
              <w:t>Hydroxyphenyl)propanoic</w:t>
            </w:r>
            <w:proofErr w:type="gramEnd"/>
            <w:r w:rsidRPr="001311DB">
              <w:rPr>
                <w:rFonts w:ascii="Times New Roman" w:eastAsia="Times New Roman" w:hAnsi="Times New Roman" w:cs="Times New Roman"/>
                <w:color w:val="000000"/>
                <w:lang w:eastAsia="es-ES"/>
              </w:rPr>
              <w:t xml:space="preserve"> acid</w:t>
            </w:r>
          </w:p>
        </w:tc>
        <w:tc>
          <w:tcPr>
            <w:tcW w:w="1314" w:type="dxa"/>
            <w:shd w:val="clear" w:color="auto" w:fill="auto"/>
            <w:noWrap/>
            <w:vAlign w:val="center"/>
          </w:tcPr>
          <w:p w14:paraId="5D1E3123"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6A4FF68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77C7729" w14:textId="77777777" w:rsidTr="00BC318F">
        <w:trPr>
          <w:trHeight w:val="300"/>
        </w:trPr>
        <w:tc>
          <w:tcPr>
            <w:tcW w:w="2137" w:type="dxa"/>
            <w:shd w:val="clear" w:color="auto" w:fill="auto"/>
            <w:noWrap/>
            <w:vAlign w:val="center"/>
          </w:tcPr>
          <w:p w14:paraId="4EB7B6D6" w14:textId="0CF438FD"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8EE0AED" w14:textId="103AF44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3-(N-Acetyl-L-</w:t>
            </w:r>
            <w:proofErr w:type="spellStart"/>
            <w:r w:rsidRPr="001311DB">
              <w:rPr>
                <w:rFonts w:ascii="Times New Roman" w:eastAsia="Times New Roman" w:hAnsi="Times New Roman" w:cs="Times New Roman"/>
                <w:color w:val="000000"/>
                <w:lang w:eastAsia="es-ES"/>
              </w:rPr>
              <w:t>cystein</w:t>
            </w:r>
            <w:proofErr w:type="spellEnd"/>
            <w:r w:rsidRPr="001311DB">
              <w:rPr>
                <w:rFonts w:ascii="Times New Roman" w:eastAsia="Times New Roman" w:hAnsi="Times New Roman" w:cs="Times New Roman"/>
                <w:color w:val="000000"/>
                <w:lang w:eastAsia="es-ES"/>
              </w:rPr>
              <w:t>-S-</w:t>
            </w:r>
            <w:proofErr w:type="spellStart"/>
            <w:r w:rsidRPr="001311DB">
              <w:rPr>
                <w:rFonts w:ascii="Times New Roman" w:eastAsia="Times New Roman" w:hAnsi="Times New Roman" w:cs="Times New Roman"/>
                <w:color w:val="000000"/>
                <w:lang w:eastAsia="es-ES"/>
              </w:rPr>
              <w:t>yl</w:t>
            </w:r>
            <w:proofErr w:type="spellEnd"/>
            <w:r w:rsidRPr="001311DB">
              <w:rPr>
                <w:rFonts w:ascii="Times New Roman" w:eastAsia="Times New Roman" w:hAnsi="Times New Roman" w:cs="Times New Roman"/>
                <w:color w:val="000000"/>
                <w:lang w:eastAsia="es-ES"/>
              </w:rPr>
              <w:t>) acetaminophen</w:t>
            </w:r>
          </w:p>
        </w:tc>
        <w:tc>
          <w:tcPr>
            <w:tcW w:w="1314" w:type="dxa"/>
            <w:shd w:val="clear" w:color="auto" w:fill="auto"/>
            <w:noWrap/>
            <w:vAlign w:val="center"/>
          </w:tcPr>
          <w:p w14:paraId="5F26287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5EB85E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233AF2E3" w14:textId="77777777" w:rsidTr="00BC318F">
        <w:trPr>
          <w:trHeight w:val="300"/>
        </w:trPr>
        <w:tc>
          <w:tcPr>
            <w:tcW w:w="2137" w:type="dxa"/>
            <w:shd w:val="clear" w:color="auto" w:fill="auto"/>
            <w:noWrap/>
            <w:vAlign w:val="center"/>
          </w:tcPr>
          <w:p w14:paraId="5E71EA0F" w14:textId="2784B25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532D2C99" w14:textId="28BAEFE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3-Dehydroxycarnitine</w:t>
            </w:r>
          </w:p>
        </w:tc>
        <w:tc>
          <w:tcPr>
            <w:tcW w:w="1314" w:type="dxa"/>
            <w:shd w:val="clear" w:color="auto" w:fill="auto"/>
            <w:noWrap/>
            <w:vAlign w:val="center"/>
          </w:tcPr>
          <w:p w14:paraId="0714B9A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12428B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EC69E07" w14:textId="77777777" w:rsidTr="00BC318F">
        <w:trPr>
          <w:trHeight w:val="300"/>
        </w:trPr>
        <w:tc>
          <w:tcPr>
            <w:tcW w:w="2137" w:type="dxa"/>
            <w:shd w:val="clear" w:color="auto" w:fill="auto"/>
            <w:noWrap/>
            <w:vAlign w:val="center"/>
          </w:tcPr>
          <w:p w14:paraId="44500A9B" w14:textId="54A95EA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DB3C356" w14:textId="00A17DC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3-Guanidinopropanoic acid</w:t>
            </w:r>
          </w:p>
        </w:tc>
        <w:tc>
          <w:tcPr>
            <w:tcW w:w="1314" w:type="dxa"/>
            <w:shd w:val="clear" w:color="auto" w:fill="auto"/>
            <w:noWrap/>
            <w:vAlign w:val="center"/>
          </w:tcPr>
          <w:p w14:paraId="04598AB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A2B6B77"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1FAFE82" w14:textId="77777777" w:rsidTr="00BC318F">
        <w:trPr>
          <w:trHeight w:val="300"/>
        </w:trPr>
        <w:tc>
          <w:tcPr>
            <w:tcW w:w="2137" w:type="dxa"/>
            <w:shd w:val="clear" w:color="auto" w:fill="auto"/>
            <w:noWrap/>
            <w:vAlign w:val="center"/>
          </w:tcPr>
          <w:p w14:paraId="4597CFAE" w14:textId="5502A10F"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C072FDC" w14:textId="60E9A280"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3-Hydroxyanthranilic acid</w:t>
            </w:r>
          </w:p>
        </w:tc>
        <w:tc>
          <w:tcPr>
            <w:tcW w:w="1314" w:type="dxa"/>
            <w:shd w:val="clear" w:color="auto" w:fill="auto"/>
            <w:noWrap/>
            <w:vAlign w:val="center"/>
          </w:tcPr>
          <w:p w14:paraId="6AC3E91B"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8D2971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2D09D84D" w14:textId="77777777" w:rsidTr="00BC318F">
        <w:trPr>
          <w:trHeight w:val="300"/>
        </w:trPr>
        <w:tc>
          <w:tcPr>
            <w:tcW w:w="2137" w:type="dxa"/>
            <w:shd w:val="clear" w:color="auto" w:fill="auto"/>
            <w:noWrap/>
            <w:vAlign w:val="center"/>
          </w:tcPr>
          <w:p w14:paraId="29630944" w14:textId="6DBBD930"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57672EA6" w14:textId="5A87F0C2"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3-hydroxynorvaline</w:t>
            </w:r>
          </w:p>
        </w:tc>
        <w:tc>
          <w:tcPr>
            <w:tcW w:w="1314" w:type="dxa"/>
            <w:shd w:val="clear" w:color="auto" w:fill="auto"/>
            <w:noWrap/>
            <w:vAlign w:val="center"/>
          </w:tcPr>
          <w:p w14:paraId="2C7571F2"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30A10A03"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202E9DBC" w14:textId="77777777" w:rsidTr="00BC318F">
        <w:trPr>
          <w:trHeight w:val="300"/>
        </w:trPr>
        <w:tc>
          <w:tcPr>
            <w:tcW w:w="2137" w:type="dxa"/>
            <w:shd w:val="clear" w:color="auto" w:fill="auto"/>
            <w:noWrap/>
            <w:vAlign w:val="center"/>
          </w:tcPr>
          <w:p w14:paraId="2B9F1186" w14:textId="3765F6C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0700412" w14:textId="5DB94D6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3-Indolepropionic acid</w:t>
            </w:r>
          </w:p>
        </w:tc>
        <w:tc>
          <w:tcPr>
            <w:tcW w:w="1314" w:type="dxa"/>
            <w:shd w:val="clear" w:color="auto" w:fill="auto"/>
            <w:noWrap/>
            <w:vAlign w:val="center"/>
          </w:tcPr>
          <w:p w14:paraId="3458D77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F4EE18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352D868F" w14:textId="77777777" w:rsidTr="00BC318F">
        <w:trPr>
          <w:trHeight w:val="300"/>
        </w:trPr>
        <w:tc>
          <w:tcPr>
            <w:tcW w:w="2137" w:type="dxa"/>
            <w:shd w:val="clear" w:color="auto" w:fill="auto"/>
            <w:noWrap/>
            <w:vAlign w:val="center"/>
          </w:tcPr>
          <w:p w14:paraId="00EE0078" w14:textId="2E8FF950"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594B045" w14:textId="645C31F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3-Methoxytyramine</w:t>
            </w:r>
          </w:p>
        </w:tc>
        <w:tc>
          <w:tcPr>
            <w:tcW w:w="1314" w:type="dxa"/>
            <w:shd w:val="clear" w:color="auto" w:fill="auto"/>
            <w:noWrap/>
            <w:vAlign w:val="center"/>
          </w:tcPr>
          <w:p w14:paraId="743B1524"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19A6F5B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2A199DF" w14:textId="77777777" w:rsidTr="00BC318F">
        <w:trPr>
          <w:trHeight w:val="300"/>
        </w:trPr>
        <w:tc>
          <w:tcPr>
            <w:tcW w:w="2137" w:type="dxa"/>
            <w:shd w:val="clear" w:color="auto" w:fill="auto"/>
            <w:noWrap/>
            <w:vAlign w:val="center"/>
          </w:tcPr>
          <w:p w14:paraId="7257703B" w14:textId="5C98B5A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F796C5D" w14:textId="697DF05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3-Methylhistidine</w:t>
            </w:r>
          </w:p>
        </w:tc>
        <w:tc>
          <w:tcPr>
            <w:tcW w:w="1314" w:type="dxa"/>
            <w:shd w:val="clear" w:color="auto" w:fill="auto"/>
            <w:noWrap/>
            <w:vAlign w:val="center"/>
          </w:tcPr>
          <w:p w14:paraId="103EF90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AE4B286"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27ADA549" w14:textId="77777777" w:rsidTr="00BC318F">
        <w:trPr>
          <w:trHeight w:val="300"/>
        </w:trPr>
        <w:tc>
          <w:tcPr>
            <w:tcW w:w="2137" w:type="dxa"/>
            <w:shd w:val="clear" w:color="auto" w:fill="auto"/>
            <w:noWrap/>
            <w:vAlign w:val="center"/>
          </w:tcPr>
          <w:p w14:paraId="15DCE3EF" w14:textId="4BAAB19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5621106E" w14:textId="6E6CDAE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3-Methylxanthine</w:t>
            </w:r>
          </w:p>
        </w:tc>
        <w:tc>
          <w:tcPr>
            <w:tcW w:w="1314" w:type="dxa"/>
            <w:shd w:val="clear" w:color="auto" w:fill="auto"/>
            <w:noWrap/>
            <w:vAlign w:val="center"/>
          </w:tcPr>
          <w:p w14:paraId="4D80262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8455A7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1BFC910" w14:textId="77777777" w:rsidTr="00BC318F">
        <w:trPr>
          <w:trHeight w:val="300"/>
        </w:trPr>
        <w:tc>
          <w:tcPr>
            <w:tcW w:w="2137" w:type="dxa"/>
            <w:shd w:val="clear" w:color="auto" w:fill="auto"/>
            <w:noWrap/>
            <w:vAlign w:val="center"/>
          </w:tcPr>
          <w:p w14:paraId="7148D06D" w14:textId="1591591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170D731" w14:textId="0414490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4-Acetamidobutanoic acid</w:t>
            </w:r>
          </w:p>
        </w:tc>
        <w:tc>
          <w:tcPr>
            <w:tcW w:w="1314" w:type="dxa"/>
            <w:shd w:val="clear" w:color="auto" w:fill="auto"/>
            <w:noWrap/>
            <w:vAlign w:val="center"/>
          </w:tcPr>
          <w:p w14:paraId="30FC345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671AB27"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B4CE303" w14:textId="77777777" w:rsidTr="00BC318F">
        <w:trPr>
          <w:trHeight w:val="300"/>
        </w:trPr>
        <w:tc>
          <w:tcPr>
            <w:tcW w:w="2137" w:type="dxa"/>
            <w:shd w:val="clear" w:color="auto" w:fill="auto"/>
            <w:noWrap/>
            <w:vAlign w:val="center"/>
          </w:tcPr>
          <w:p w14:paraId="4EAE56B8" w14:textId="1FADAC1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141C01E" w14:textId="64B03C42"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4-Guanidinobutanoic acid</w:t>
            </w:r>
          </w:p>
        </w:tc>
        <w:tc>
          <w:tcPr>
            <w:tcW w:w="1314" w:type="dxa"/>
            <w:shd w:val="clear" w:color="auto" w:fill="auto"/>
            <w:noWrap/>
            <w:vAlign w:val="center"/>
          </w:tcPr>
          <w:p w14:paraId="2273E843"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3A21001"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829CA01" w14:textId="77777777" w:rsidTr="00BC318F">
        <w:trPr>
          <w:trHeight w:val="300"/>
        </w:trPr>
        <w:tc>
          <w:tcPr>
            <w:tcW w:w="2137" w:type="dxa"/>
            <w:shd w:val="clear" w:color="auto" w:fill="auto"/>
            <w:noWrap/>
            <w:vAlign w:val="center"/>
          </w:tcPr>
          <w:p w14:paraId="01DBD960" w14:textId="16373FA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A2EE475" w14:textId="6092122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4-hydroxybenzeneacetonitrile</w:t>
            </w:r>
          </w:p>
        </w:tc>
        <w:tc>
          <w:tcPr>
            <w:tcW w:w="1314" w:type="dxa"/>
            <w:shd w:val="clear" w:color="auto" w:fill="auto"/>
            <w:noWrap/>
            <w:vAlign w:val="center"/>
          </w:tcPr>
          <w:p w14:paraId="23FF394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1144D19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FC72C25" w14:textId="77777777" w:rsidTr="00BC318F">
        <w:trPr>
          <w:trHeight w:val="300"/>
        </w:trPr>
        <w:tc>
          <w:tcPr>
            <w:tcW w:w="2137" w:type="dxa"/>
            <w:shd w:val="clear" w:color="auto" w:fill="auto"/>
            <w:noWrap/>
            <w:vAlign w:val="center"/>
          </w:tcPr>
          <w:p w14:paraId="27B197DD" w14:textId="16F571EB"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31BB5E6" w14:textId="611FFC31"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4-Hydroxymandelic acid or Homogentisic acid</w:t>
            </w:r>
          </w:p>
        </w:tc>
        <w:tc>
          <w:tcPr>
            <w:tcW w:w="1314" w:type="dxa"/>
            <w:shd w:val="clear" w:color="auto" w:fill="auto"/>
            <w:noWrap/>
            <w:vAlign w:val="center"/>
          </w:tcPr>
          <w:p w14:paraId="391E36B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7269FA4"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FC28536" w14:textId="77777777" w:rsidTr="00BC318F">
        <w:trPr>
          <w:trHeight w:val="300"/>
        </w:trPr>
        <w:tc>
          <w:tcPr>
            <w:tcW w:w="2137" w:type="dxa"/>
            <w:shd w:val="clear" w:color="auto" w:fill="auto"/>
            <w:noWrap/>
            <w:vAlign w:val="center"/>
          </w:tcPr>
          <w:p w14:paraId="37A0ED79" w14:textId="347D1833"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33C31566" w14:textId="3E161D1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4-Pyridoxic acid</w:t>
            </w:r>
          </w:p>
        </w:tc>
        <w:tc>
          <w:tcPr>
            <w:tcW w:w="1314" w:type="dxa"/>
            <w:shd w:val="clear" w:color="auto" w:fill="auto"/>
            <w:noWrap/>
            <w:vAlign w:val="center"/>
          </w:tcPr>
          <w:p w14:paraId="5E18A6B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2C1CC2B"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570845D" w14:textId="77777777" w:rsidTr="00BC318F">
        <w:trPr>
          <w:trHeight w:val="300"/>
        </w:trPr>
        <w:tc>
          <w:tcPr>
            <w:tcW w:w="2137" w:type="dxa"/>
            <w:shd w:val="clear" w:color="auto" w:fill="auto"/>
            <w:noWrap/>
            <w:vAlign w:val="center"/>
          </w:tcPr>
          <w:p w14:paraId="2B1F3E8F" w14:textId="4892A665"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8AFC35F" w14:textId="3D065CE3"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5-Acetylamino-6-amino-3-methyluracil</w:t>
            </w:r>
          </w:p>
        </w:tc>
        <w:tc>
          <w:tcPr>
            <w:tcW w:w="1314" w:type="dxa"/>
            <w:shd w:val="clear" w:color="auto" w:fill="auto"/>
            <w:noWrap/>
            <w:vAlign w:val="center"/>
          </w:tcPr>
          <w:p w14:paraId="39E70208"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6E45C3A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4630FD57" w14:textId="77777777" w:rsidTr="00BC318F">
        <w:trPr>
          <w:trHeight w:val="300"/>
        </w:trPr>
        <w:tc>
          <w:tcPr>
            <w:tcW w:w="2137" w:type="dxa"/>
            <w:shd w:val="clear" w:color="auto" w:fill="auto"/>
            <w:noWrap/>
            <w:vAlign w:val="center"/>
          </w:tcPr>
          <w:p w14:paraId="7538DCFC" w14:textId="6073C38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2182B55F" w14:textId="5420F27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5-Hydroxymethyl-4-methyluracil</w:t>
            </w:r>
          </w:p>
        </w:tc>
        <w:tc>
          <w:tcPr>
            <w:tcW w:w="1314" w:type="dxa"/>
            <w:shd w:val="clear" w:color="auto" w:fill="auto"/>
            <w:noWrap/>
            <w:vAlign w:val="center"/>
          </w:tcPr>
          <w:p w14:paraId="2E74C0E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018102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9710385" w14:textId="77777777" w:rsidTr="00BC318F">
        <w:trPr>
          <w:trHeight w:val="300"/>
        </w:trPr>
        <w:tc>
          <w:tcPr>
            <w:tcW w:w="2137" w:type="dxa"/>
            <w:shd w:val="clear" w:color="auto" w:fill="auto"/>
            <w:noWrap/>
            <w:vAlign w:val="center"/>
          </w:tcPr>
          <w:p w14:paraId="05D35877" w14:textId="7FA0FD20"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17F58B33" w14:textId="5E1B9F8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5-Methylcytidine</w:t>
            </w:r>
          </w:p>
        </w:tc>
        <w:tc>
          <w:tcPr>
            <w:tcW w:w="1314" w:type="dxa"/>
            <w:shd w:val="clear" w:color="auto" w:fill="auto"/>
            <w:noWrap/>
            <w:vAlign w:val="center"/>
          </w:tcPr>
          <w:p w14:paraId="41E9DF52"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42924AE"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DA86ED7" w14:textId="77777777" w:rsidTr="00BC318F">
        <w:trPr>
          <w:trHeight w:val="300"/>
        </w:trPr>
        <w:tc>
          <w:tcPr>
            <w:tcW w:w="2137" w:type="dxa"/>
            <w:shd w:val="clear" w:color="auto" w:fill="auto"/>
            <w:noWrap/>
            <w:vAlign w:val="center"/>
          </w:tcPr>
          <w:p w14:paraId="4714AB36" w14:textId="41B12A69"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EF907FC" w14:textId="44B4E52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7-Dehydro-desmosterol</w:t>
            </w:r>
          </w:p>
        </w:tc>
        <w:tc>
          <w:tcPr>
            <w:tcW w:w="1314" w:type="dxa"/>
            <w:shd w:val="clear" w:color="auto" w:fill="auto"/>
            <w:noWrap/>
            <w:vAlign w:val="center"/>
          </w:tcPr>
          <w:p w14:paraId="32B458C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BBF1C2B"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1DB19E6C" w14:textId="77777777" w:rsidTr="00BC318F">
        <w:trPr>
          <w:trHeight w:val="300"/>
        </w:trPr>
        <w:tc>
          <w:tcPr>
            <w:tcW w:w="2137" w:type="dxa"/>
            <w:shd w:val="clear" w:color="auto" w:fill="auto"/>
            <w:noWrap/>
            <w:vAlign w:val="center"/>
          </w:tcPr>
          <w:p w14:paraId="454162BA" w14:textId="42175D1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78754B3D" w14:textId="155B1C9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7-Ketodeoxycholic acid</w:t>
            </w:r>
          </w:p>
        </w:tc>
        <w:tc>
          <w:tcPr>
            <w:tcW w:w="1314" w:type="dxa"/>
            <w:shd w:val="clear" w:color="auto" w:fill="auto"/>
            <w:noWrap/>
            <w:vAlign w:val="center"/>
          </w:tcPr>
          <w:p w14:paraId="46D462E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5CE3794E"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80F9815" w14:textId="77777777" w:rsidTr="00BC318F">
        <w:trPr>
          <w:trHeight w:val="300"/>
        </w:trPr>
        <w:tc>
          <w:tcPr>
            <w:tcW w:w="2137" w:type="dxa"/>
            <w:shd w:val="clear" w:color="auto" w:fill="auto"/>
            <w:noWrap/>
            <w:vAlign w:val="center"/>
          </w:tcPr>
          <w:p w14:paraId="1FC72C09" w14:textId="094A64CE"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36F117CF" w14:textId="0609DA0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7-Methyladenine</w:t>
            </w:r>
          </w:p>
        </w:tc>
        <w:tc>
          <w:tcPr>
            <w:tcW w:w="1314" w:type="dxa"/>
            <w:shd w:val="clear" w:color="auto" w:fill="auto"/>
            <w:noWrap/>
            <w:vAlign w:val="center"/>
          </w:tcPr>
          <w:p w14:paraId="5A2B1F1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435391D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7A544BC5" w14:textId="77777777" w:rsidTr="00BC318F">
        <w:trPr>
          <w:trHeight w:val="300"/>
        </w:trPr>
        <w:tc>
          <w:tcPr>
            <w:tcW w:w="2137" w:type="dxa"/>
            <w:shd w:val="clear" w:color="auto" w:fill="auto"/>
            <w:noWrap/>
            <w:vAlign w:val="center"/>
          </w:tcPr>
          <w:p w14:paraId="32861069" w14:textId="0EEBACA5"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lastRenderedPageBreak/>
              <w:t>brown</w:t>
            </w:r>
          </w:p>
        </w:tc>
        <w:tc>
          <w:tcPr>
            <w:tcW w:w="2966" w:type="dxa"/>
            <w:shd w:val="clear" w:color="auto" w:fill="auto"/>
            <w:noWrap/>
            <w:vAlign w:val="center"/>
          </w:tcPr>
          <w:p w14:paraId="5C306CBA" w14:textId="024AF4F6"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7-Methylguanine</w:t>
            </w:r>
          </w:p>
        </w:tc>
        <w:tc>
          <w:tcPr>
            <w:tcW w:w="1314" w:type="dxa"/>
            <w:shd w:val="clear" w:color="auto" w:fill="auto"/>
            <w:noWrap/>
            <w:vAlign w:val="center"/>
          </w:tcPr>
          <w:p w14:paraId="48C7FA94"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3AE4E5E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5E3E468D" w14:textId="77777777" w:rsidTr="00BC318F">
        <w:trPr>
          <w:trHeight w:val="300"/>
        </w:trPr>
        <w:tc>
          <w:tcPr>
            <w:tcW w:w="2137" w:type="dxa"/>
            <w:shd w:val="clear" w:color="auto" w:fill="auto"/>
            <w:noWrap/>
            <w:vAlign w:val="center"/>
          </w:tcPr>
          <w:p w14:paraId="1DCFDD17" w14:textId="16258311"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4A6189BB" w14:textId="3821CF9C"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7-Methylxanthine</w:t>
            </w:r>
          </w:p>
        </w:tc>
        <w:tc>
          <w:tcPr>
            <w:tcW w:w="1314" w:type="dxa"/>
            <w:shd w:val="clear" w:color="auto" w:fill="auto"/>
            <w:noWrap/>
            <w:vAlign w:val="center"/>
          </w:tcPr>
          <w:p w14:paraId="1AEDA4A0"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29D151DD"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68CF3787" w14:textId="77777777" w:rsidTr="00BC318F">
        <w:trPr>
          <w:trHeight w:val="300"/>
        </w:trPr>
        <w:tc>
          <w:tcPr>
            <w:tcW w:w="2137" w:type="dxa"/>
            <w:shd w:val="clear" w:color="auto" w:fill="auto"/>
            <w:noWrap/>
            <w:vAlign w:val="center"/>
          </w:tcPr>
          <w:p w14:paraId="6547C067" w14:textId="70922BC1"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0CAD200A" w14:textId="32A572AA"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7</w:t>
            </w:r>
            <w:r>
              <w:rPr>
                <w:rFonts w:ascii="Times New Roman" w:eastAsia="Times New Roman" w:hAnsi="Times New Roman" w:cs="Times New Roman"/>
                <w:color w:val="000000"/>
                <w:lang w:eastAsia="es-ES"/>
              </w:rPr>
              <w:t>α</w:t>
            </w:r>
            <w:r w:rsidRPr="001311DB">
              <w:rPr>
                <w:rFonts w:ascii="Times New Roman" w:eastAsia="Times New Roman" w:hAnsi="Times New Roman" w:cs="Times New Roman"/>
                <w:color w:val="000000"/>
                <w:lang w:eastAsia="es-ES"/>
              </w:rPr>
              <w:t>-Hydroxy-4-cholesten-3-one</w:t>
            </w:r>
          </w:p>
        </w:tc>
        <w:tc>
          <w:tcPr>
            <w:tcW w:w="1314" w:type="dxa"/>
            <w:shd w:val="clear" w:color="auto" w:fill="auto"/>
            <w:noWrap/>
            <w:vAlign w:val="center"/>
          </w:tcPr>
          <w:p w14:paraId="68B2D35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2F624A75"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51295648" w14:textId="77777777" w:rsidTr="00BC318F">
        <w:trPr>
          <w:trHeight w:val="300"/>
        </w:trPr>
        <w:tc>
          <w:tcPr>
            <w:tcW w:w="2137" w:type="dxa"/>
            <w:shd w:val="clear" w:color="auto" w:fill="auto"/>
            <w:noWrap/>
            <w:vAlign w:val="center"/>
          </w:tcPr>
          <w:p w14:paraId="16D11D84" w14:textId="39DFF1E1"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shd w:val="clear" w:color="auto" w:fill="auto"/>
            <w:noWrap/>
            <w:vAlign w:val="center"/>
          </w:tcPr>
          <w:p w14:paraId="6F660626" w14:textId="5F4F29E4"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9-cis-Retinoic acid</w:t>
            </w:r>
          </w:p>
        </w:tc>
        <w:tc>
          <w:tcPr>
            <w:tcW w:w="1314" w:type="dxa"/>
            <w:shd w:val="clear" w:color="auto" w:fill="auto"/>
            <w:noWrap/>
            <w:vAlign w:val="center"/>
          </w:tcPr>
          <w:p w14:paraId="3806DEA9"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shd w:val="clear" w:color="auto" w:fill="auto"/>
            <w:noWrap/>
            <w:vAlign w:val="center"/>
          </w:tcPr>
          <w:p w14:paraId="7A98C0CC"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r w:rsidR="005B7317" w:rsidRPr="001311DB" w14:paraId="0BE9BEBB" w14:textId="77777777" w:rsidTr="00BC318F">
        <w:trPr>
          <w:trHeight w:val="300"/>
        </w:trPr>
        <w:tc>
          <w:tcPr>
            <w:tcW w:w="2137" w:type="dxa"/>
            <w:tcBorders>
              <w:bottom w:val="single" w:sz="4" w:space="0" w:color="auto"/>
            </w:tcBorders>
            <w:shd w:val="clear" w:color="auto" w:fill="auto"/>
            <w:noWrap/>
            <w:vAlign w:val="center"/>
          </w:tcPr>
          <w:p w14:paraId="44F96AE5" w14:textId="2146D178"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r w:rsidRPr="001311DB">
              <w:rPr>
                <w:rFonts w:ascii="Times New Roman" w:eastAsia="Times New Roman" w:hAnsi="Times New Roman" w:cs="Times New Roman"/>
                <w:color w:val="000000"/>
                <w:lang w:eastAsia="es-ES"/>
              </w:rPr>
              <w:t>brown</w:t>
            </w:r>
          </w:p>
        </w:tc>
        <w:tc>
          <w:tcPr>
            <w:tcW w:w="2966" w:type="dxa"/>
            <w:tcBorders>
              <w:bottom w:val="single" w:sz="4" w:space="0" w:color="auto"/>
            </w:tcBorders>
            <w:shd w:val="clear" w:color="auto" w:fill="auto"/>
            <w:noWrap/>
            <w:vAlign w:val="center"/>
          </w:tcPr>
          <w:p w14:paraId="2F869C06" w14:textId="34DEB1A6"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roofErr w:type="spellStart"/>
            <w:r w:rsidRPr="001311DB">
              <w:rPr>
                <w:rFonts w:ascii="Times New Roman" w:eastAsia="Times New Roman" w:hAnsi="Times New Roman" w:cs="Times New Roman"/>
                <w:color w:val="000000"/>
                <w:lang w:eastAsia="es-ES"/>
              </w:rPr>
              <w:t>Xanthosine</w:t>
            </w:r>
            <w:proofErr w:type="spellEnd"/>
          </w:p>
        </w:tc>
        <w:tc>
          <w:tcPr>
            <w:tcW w:w="1314" w:type="dxa"/>
            <w:tcBorders>
              <w:bottom w:val="single" w:sz="4" w:space="0" w:color="auto"/>
            </w:tcBorders>
            <w:shd w:val="clear" w:color="auto" w:fill="auto"/>
            <w:noWrap/>
            <w:vAlign w:val="center"/>
          </w:tcPr>
          <w:p w14:paraId="5A1C5AEF"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c>
          <w:tcPr>
            <w:tcW w:w="3222" w:type="dxa"/>
            <w:tcBorders>
              <w:bottom w:val="single" w:sz="4" w:space="0" w:color="auto"/>
            </w:tcBorders>
            <w:shd w:val="clear" w:color="auto" w:fill="auto"/>
            <w:noWrap/>
            <w:vAlign w:val="center"/>
          </w:tcPr>
          <w:p w14:paraId="0CD96AFA" w14:textId="77777777" w:rsidR="005B7317" w:rsidRPr="001311DB" w:rsidRDefault="005B7317" w:rsidP="005B7317">
            <w:pPr>
              <w:spacing w:after="0" w:line="240" w:lineRule="auto"/>
              <w:jc w:val="center"/>
              <w:rPr>
                <w:rFonts w:ascii="Times New Roman" w:eastAsia="Times New Roman" w:hAnsi="Times New Roman" w:cs="Times New Roman"/>
                <w:color w:val="000000"/>
                <w:lang w:eastAsia="es-ES"/>
              </w:rPr>
            </w:pPr>
          </w:p>
        </w:tc>
      </w:tr>
    </w:tbl>
    <w:p w14:paraId="578D2086" w14:textId="5F2BBB85" w:rsidR="001311DB" w:rsidRPr="00725E95" w:rsidRDefault="00725E95" w:rsidP="007E2D90">
      <w:pPr>
        <w:jc w:val="both"/>
        <w:rPr>
          <w:rFonts w:ascii="Times New Roman" w:hAnsi="Times New Roman" w:cs="Times New Roman"/>
          <w:b/>
          <w:bCs/>
          <w:sz w:val="18"/>
          <w:szCs w:val="18"/>
        </w:rPr>
      </w:pPr>
      <w:r w:rsidRPr="00725E95">
        <w:rPr>
          <w:rFonts w:ascii="Times New Roman" w:hAnsi="Times New Roman" w:cs="Times New Roman"/>
          <w:sz w:val="18"/>
          <w:szCs w:val="18"/>
        </w:rPr>
        <w:t>Weighted gene co-expression network analysis (WGCNA) was used to identify metabolomic sub-networks based on correlation patterns using baseline stool metabolomics data. The hierarchical clustering considering the high-correlated metabolites was used to detect metabolomic subnetworks.</w:t>
      </w:r>
    </w:p>
    <w:p w14:paraId="37152D90" w14:textId="77777777" w:rsidR="00B86C33" w:rsidRDefault="00B86C33">
      <w:pPr>
        <w:rPr>
          <w:rFonts w:ascii="Times New Roman" w:eastAsiaTheme="majorEastAsia" w:hAnsi="Times New Roman" w:cstheme="majorBidi"/>
          <w:b/>
          <w:bCs/>
          <w:sz w:val="24"/>
          <w:szCs w:val="32"/>
        </w:rPr>
      </w:pPr>
      <w:r>
        <w:rPr>
          <w:bCs/>
        </w:rPr>
        <w:br w:type="page"/>
      </w:r>
    </w:p>
    <w:p w14:paraId="471B4A45" w14:textId="2F99EB70" w:rsidR="00416778" w:rsidRPr="00645784" w:rsidRDefault="00E62F90" w:rsidP="00645784">
      <w:pPr>
        <w:pStyle w:val="Ttulo1"/>
        <w:spacing w:after="240"/>
        <w:rPr>
          <w:b w:val="0"/>
          <w:bCs/>
        </w:rPr>
      </w:pPr>
      <w:r w:rsidRPr="007E2D90">
        <w:rPr>
          <w:bCs/>
        </w:rPr>
        <w:lastRenderedPageBreak/>
        <w:t xml:space="preserve">Supplementary </w:t>
      </w:r>
      <w:r w:rsidR="004D1B4A">
        <w:rPr>
          <w:bCs/>
        </w:rPr>
        <w:t>T</w:t>
      </w:r>
      <w:r w:rsidRPr="007E2D90">
        <w:rPr>
          <w:bCs/>
        </w:rPr>
        <w:t xml:space="preserve">able </w:t>
      </w:r>
      <w:r w:rsidR="004D1B4A">
        <w:rPr>
          <w:bCs/>
        </w:rPr>
        <w:t>3</w:t>
      </w:r>
      <w:r w:rsidRPr="003E28C4">
        <w:rPr>
          <w:b w:val="0"/>
          <w:bCs/>
        </w:rPr>
        <w:t>.</w:t>
      </w:r>
      <w:r>
        <w:t xml:space="preserve"> </w:t>
      </w:r>
      <w:r w:rsidRPr="004D1B4A">
        <w:rPr>
          <w:b w:val="0"/>
          <w:bCs/>
        </w:rPr>
        <w:t xml:space="preserve">Effect of </w:t>
      </w:r>
      <w:r w:rsidR="00645784">
        <w:rPr>
          <w:b w:val="0"/>
          <w:bCs/>
        </w:rPr>
        <w:t>1</w:t>
      </w:r>
      <w:r w:rsidR="00A57781" w:rsidRPr="004D1B4A">
        <w:rPr>
          <w:b w:val="0"/>
          <w:bCs/>
        </w:rPr>
        <w:t>-year</w:t>
      </w:r>
      <w:r w:rsidRPr="004D1B4A">
        <w:rPr>
          <w:b w:val="0"/>
          <w:bCs/>
        </w:rPr>
        <w:t xml:space="preserve"> PREDIMED-Plus intervention</w:t>
      </w:r>
      <w:r w:rsidR="005E4A83">
        <w:rPr>
          <w:b w:val="0"/>
          <w:bCs/>
        </w:rPr>
        <w:t>s</w:t>
      </w:r>
      <w:r w:rsidRPr="004D1B4A">
        <w:rPr>
          <w:b w:val="0"/>
          <w:bCs/>
        </w:rPr>
        <w:t xml:space="preserve"> on gut microbiota dissimilarity</w:t>
      </w:r>
      <w:r w:rsidR="00B9586C">
        <w:rPr>
          <w:b w:val="0"/>
          <w:bCs/>
        </w:rPr>
        <w:t xml:space="preserve"> </w:t>
      </w:r>
      <w:bookmarkStart w:id="10" w:name="_Hlk159404667"/>
      <w:r w:rsidR="00B9586C">
        <w:rPr>
          <w:b w:val="0"/>
          <w:bCs/>
        </w:rPr>
        <w:t>(CG n = 200, IG n = 200).</w:t>
      </w:r>
      <w:bookmarkEnd w:id="1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69"/>
        <w:gridCol w:w="1558"/>
        <w:gridCol w:w="1558"/>
        <w:gridCol w:w="1559"/>
        <w:gridCol w:w="1559"/>
      </w:tblGrid>
      <w:tr w:rsidR="00E62F90" w:rsidRPr="007E2D90" w14:paraId="4A043915" w14:textId="77777777" w:rsidTr="001A6CA1">
        <w:tc>
          <w:tcPr>
            <w:tcW w:w="2547" w:type="dxa"/>
            <w:tcBorders>
              <w:top w:val="single" w:sz="4" w:space="0" w:color="auto"/>
              <w:bottom w:val="single" w:sz="4" w:space="0" w:color="auto"/>
            </w:tcBorders>
          </w:tcPr>
          <w:p w14:paraId="7EA0B0DA" w14:textId="77777777" w:rsidR="00E62F90" w:rsidRPr="00A264CF" w:rsidRDefault="00E62F90" w:rsidP="00700F33">
            <w:pPr>
              <w:rPr>
                <w:rFonts w:ascii="Times New Roman" w:hAnsi="Times New Roman" w:cs="Times New Roman"/>
              </w:rPr>
            </w:pPr>
            <w:r w:rsidRPr="00A264CF">
              <w:rPr>
                <w:rFonts w:ascii="Times New Roman" w:hAnsi="Times New Roman" w:cs="Times New Roman"/>
              </w:rPr>
              <w:t xml:space="preserve">                          </w:t>
            </w:r>
          </w:p>
        </w:tc>
        <w:tc>
          <w:tcPr>
            <w:tcW w:w="569" w:type="dxa"/>
            <w:tcBorders>
              <w:top w:val="single" w:sz="4" w:space="0" w:color="auto"/>
              <w:bottom w:val="single" w:sz="4" w:space="0" w:color="auto"/>
            </w:tcBorders>
          </w:tcPr>
          <w:p w14:paraId="75ADA0F0" w14:textId="77777777" w:rsidR="00E62F90" w:rsidRPr="007E2D90" w:rsidRDefault="00E62F90" w:rsidP="00A57781">
            <w:pPr>
              <w:jc w:val="right"/>
              <w:rPr>
                <w:rFonts w:ascii="Times New Roman" w:hAnsi="Times New Roman" w:cs="Times New Roman"/>
                <w:b/>
                <w:bCs/>
                <w:lang w:val="pt-PT"/>
              </w:rPr>
            </w:pPr>
            <w:r w:rsidRPr="007E2D90">
              <w:rPr>
                <w:rFonts w:ascii="Times New Roman" w:hAnsi="Times New Roman" w:cs="Times New Roman"/>
                <w:b/>
                <w:bCs/>
                <w:lang w:val="pt-PT"/>
              </w:rPr>
              <w:t>Df</w:t>
            </w:r>
          </w:p>
        </w:tc>
        <w:tc>
          <w:tcPr>
            <w:tcW w:w="1558" w:type="dxa"/>
            <w:tcBorders>
              <w:top w:val="single" w:sz="4" w:space="0" w:color="auto"/>
              <w:bottom w:val="single" w:sz="4" w:space="0" w:color="auto"/>
            </w:tcBorders>
          </w:tcPr>
          <w:p w14:paraId="2104203C" w14:textId="439ED37B" w:rsidR="00E62F90" w:rsidRPr="007E2D90" w:rsidRDefault="00E62F90" w:rsidP="00E62F90">
            <w:pPr>
              <w:jc w:val="right"/>
              <w:rPr>
                <w:rFonts w:ascii="Times New Roman" w:hAnsi="Times New Roman" w:cs="Times New Roman"/>
                <w:b/>
                <w:bCs/>
                <w:lang w:val="pt-PT"/>
              </w:rPr>
            </w:pPr>
            <w:r w:rsidRPr="007E2D90">
              <w:rPr>
                <w:rFonts w:ascii="Times New Roman" w:hAnsi="Times New Roman" w:cs="Times New Roman"/>
                <w:b/>
                <w:bCs/>
                <w:lang w:val="pt-PT"/>
              </w:rPr>
              <w:t xml:space="preserve"> Sum</w:t>
            </w:r>
            <w:r w:rsidR="005F3193">
              <w:rPr>
                <w:rFonts w:ascii="Times New Roman" w:hAnsi="Times New Roman" w:cs="Times New Roman"/>
                <w:b/>
                <w:bCs/>
                <w:lang w:val="pt-PT"/>
              </w:rPr>
              <w:t xml:space="preserve"> o</w:t>
            </w:r>
            <w:r w:rsidRPr="007E2D90">
              <w:rPr>
                <w:rFonts w:ascii="Times New Roman" w:hAnsi="Times New Roman" w:cs="Times New Roman"/>
                <w:b/>
                <w:bCs/>
                <w:lang w:val="pt-PT"/>
              </w:rPr>
              <w:t>f</w:t>
            </w:r>
            <w:r w:rsidR="005F3193">
              <w:rPr>
                <w:rFonts w:ascii="Times New Roman" w:hAnsi="Times New Roman" w:cs="Times New Roman"/>
                <w:b/>
                <w:bCs/>
                <w:lang w:val="pt-PT"/>
              </w:rPr>
              <w:t xml:space="preserve"> s</w:t>
            </w:r>
            <w:r w:rsidRPr="007E2D90">
              <w:rPr>
                <w:rFonts w:ascii="Times New Roman" w:hAnsi="Times New Roman" w:cs="Times New Roman"/>
                <w:b/>
                <w:bCs/>
                <w:lang w:val="pt-PT"/>
              </w:rPr>
              <w:t>qs</w:t>
            </w:r>
          </w:p>
        </w:tc>
        <w:tc>
          <w:tcPr>
            <w:tcW w:w="1558" w:type="dxa"/>
            <w:tcBorders>
              <w:top w:val="single" w:sz="4" w:space="0" w:color="auto"/>
              <w:bottom w:val="single" w:sz="4" w:space="0" w:color="auto"/>
            </w:tcBorders>
          </w:tcPr>
          <w:p w14:paraId="365559D1" w14:textId="77777777" w:rsidR="00E62F90" w:rsidRPr="007E2D90" w:rsidRDefault="00E62F90" w:rsidP="00E62F90">
            <w:pPr>
              <w:jc w:val="right"/>
              <w:rPr>
                <w:rFonts w:ascii="Times New Roman" w:hAnsi="Times New Roman" w:cs="Times New Roman"/>
                <w:b/>
                <w:bCs/>
                <w:lang w:val="pt-PT"/>
              </w:rPr>
            </w:pPr>
            <w:r w:rsidRPr="007E2D90">
              <w:rPr>
                <w:rFonts w:ascii="Times New Roman" w:hAnsi="Times New Roman" w:cs="Times New Roman"/>
                <w:b/>
                <w:bCs/>
                <w:lang w:val="pt-PT"/>
              </w:rPr>
              <w:t xml:space="preserve">      R2</w:t>
            </w:r>
          </w:p>
        </w:tc>
        <w:tc>
          <w:tcPr>
            <w:tcW w:w="1559" w:type="dxa"/>
            <w:tcBorders>
              <w:top w:val="single" w:sz="4" w:space="0" w:color="auto"/>
              <w:bottom w:val="single" w:sz="4" w:space="0" w:color="auto"/>
            </w:tcBorders>
          </w:tcPr>
          <w:p w14:paraId="03636D5D" w14:textId="77777777" w:rsidR="00E62F90" w:rsidRPr="007E2D90" w:rsidRDefault="00E62F90" w:rsidP="00E62F90">
            <w:pPr>
              <w:jc w:val="right"/>
              <w:rPr>
                <w:rFonts w:ascii="Times New Roman" w:hAnsi="Times New Roman" w:cs="Times New Roman"/>
                <w:b/>
                <w:bCs/>
                <w:lang w:val="pt-PT"/>
              </w:rPr>
            </w:pPr>
            <w:r w:rsidRPr="007E2D90">
              <w:rPr>
                <w:rFonts w:ascii="Times New Roman" w:hAnsi="Times New Roman" w:cs="Times New Roman"/>
                <w:b/>
                <w:bCs/>
                <w:lang w:val="pt-PT"/>
              </w:rPr>
              <w:t xml:space="preserve">      F</w:t>
            </w:r>
          </w:p>
        </w:tc>
        <w:tc>
          <w:tcPr>
            <w:tcW w:w="1559" w:type="dxa"/>
            <w:tcBorders>
              <w:top w:val="single" w:sz="4" w:space="0" w:color="auto"/>
              <w:bottom w:val="single" w:sz="4" w:space="0" w:color="auto"/>
            </w:tcBorders>
          </w:tcPr>
          <w:p w14:paraId="18673260" w14:textId="77777777" w:rsidR="00E62F90" w:rsidRPr="007E2D90" w:rsidRDefault="00E62F90" w:rsidP="00E62F90">
            <w:pPr>
              <w:jc w:val="right"/>
              <w:rPr>
                <w:rFonts w:ascii="Times New Roman" w:hAnsi="Times New Roman" w:cs="Times New Roman"/>
                <w:b/>
                <w:bCs/>
                <w:lang w:val="pt-PT"/>
              </w:rPr>
            </w:pPr>
            <w:r w:rsidRPr="007E2D90">
              <w:rPr>
                <w:rFonts w:ascii="Times New Roman" w:hAnsi="Times New Roman" w:cs="Times New Roman"/>
                <w:b/>
                <w:bCs/>
                <w:lang w:val="pt-PT"/>
              </w:rPr>
              <w:t xml:space="preserve"> Pr(&gt;F)    </w:t>
            </w:r>
          </w:p>
        </w:tc>
      </w:tr>
      <w:tr w:rsidR="001A6CA1" w:rsidRPr="00E62F90" w14:paraId="2762A0C8" w14:textId="77777777" w:rsidTr="001A6CA1">
        <w:tc>
          <w:tcPr>
            <w:tcW w:w="2547" w:type="dxa"/>
            <w:tcBorders>
              <w:top w:val="single" w:sz="4" w:space="0" w:color="auto"/>
            </w:tcBorders>
          </w:tcPr>
          <w:p w14:paraId="54C24C62" w14:textId="246BCC91" w:rsidR="001A6CA1" w:rsidRDefault="001A6CA1" w:rsidP="001A6CA1">
            <w:pPr>
              <w:rPr>
                <w:rFonts w:ascii="Times New Roman" w:hAnsi="Times New Roman" w:cs="Times New Roman"/>
              </w:rPr>
            </w:pPr>
            <w:r>
              <w:rPr>
                <w:rFonts w:ascii="Times New Roman" w:hAnsi="Times New Roman" w:cs="Times New Roman"/>
              </w:rPr>
              <w:t xml:space="preserve">Intervention*time                                  </w:t>
            </w:r>
          </w:p>
        </w:tc>
        <w:tc>
          <w:tcPr>
            <w:tcW w:w="569" w:type="dxa"/>
            <w:tcBorders>
              <w:top w:val="single" w:sz="4" w:space="0" w:color="auto"/>
            </w:tcBorders>
          </w:tcPr>
          <w:p w14:paraId="3CF91BB3" w14:textId="5693A7BF"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w:t>
            </w:r>
          </w:p>
        </w:tc>
        <w:tc>
          <w:tcPr>
            <w:tcW w:w="1558" w:type="dxa"/>
            <w:tcBorders>
              <w:top w:val="single" w:sz="4" w:space="0" w:color="auto"/>
            </w:tcBorders>
          </w:tcPr>
          <w:p w14:paraId="3BA88289" w14:textId="799738C1"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0.160</w:t>
            </w:r>
          </w:p>
        </w:tc>
        <w:tc>
          <w:tcPr>
            <w:tcW w:w="1558" w:type="dxa"/>
            <w:tcBorders>
              <w:top w:val="single" w:sz="4" w:space="0" w:color="auto"/>
            </w:tcBorders>
          </w:tcPr>
          <w:p w14:paraId="4AA499CF" w14:textId="3969334F"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0.00093</w:t>
            </w:r>
          </w:p>
        </w:tc>
        <w:tc>
          <w:tcPr>
            <w:tcW w:w="1559" w:type="dxa"/>
            <w:tcBorders>
              <w:top w:val="single" w:sz="4" w:space="0" w:color="auto"/>
            </w:tcBorders>
          </w:tcPr>
          <w:p w14:paraId="27AD8473" w14:textId="13E22675"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0.7817</w:t>
            </w:r>
          </w:p>
        </w:tc>
        <w:tc>
          <w:tcPr>
            <w:tcW w:w="1559" w:type="dxa"/>
            <w:tcBorders>
              <w:top w:val="single" w:sz="4" w:space="0" w:color="auto"/>
            </w:tcBorders>
          </w:tcPr>
          <w:p w14:paraId="46BEF8FB" w14:textId="65EA184A"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0.092 </w:t>
            </w:r>
          </w:p>
        </w:tc>
      </w:tr>
      <w:tr w:rsidR="001A6CA1" w:rsidRPr="00E62F90" w14:paraId="6234B53F" w14:textId="77777777" w:rsidTr="001A6CA1">
        <w:tc>
          <w:tcPr>
            <w:tcW w:w="2547" w:type="dxa"/>
          </w:tcPr>
          <w:p w14:paraId="1F0EBAEA" w14:textId="59E302A1" w:rsidR="001A6CA1" w:rsidRPr="00E62F90" w:rsidRDefault="008C68CA" w:rsidP="001A6CA1">
            <w:pPr>
              <w:rPr>
                <w:rFonts w:ascii="Times New Roman" w:hAnsi="Times New Roman" w:cs="Times New Roman"/>
              </w:rPr>
            </w:pPr>
            <w:r>
              <w:rPr>
                <w:rFonts w:ascii="Times New Roman" w:hAnsi="Times New Roman" w:cs="Times New Roman"/>
              </w:rPr>
              <w:t>Study group</w:t>
            </w:r>
          </w:p>
        </w:tc>
        <w:tc>
          <w:tcPr>
            <w:tcW w:w="569" w:type="dxa"/>
          </w:tcPr>
          <w:p w14:paraId="13256626" w14:textId="3511B5AC"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1CCC69B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0.243</w:t>
            </w:r>
          </w:p>
        </w:tc>
        <w:tc>
          <w:tcPr>
            <w:tcW w:w="1558" w:type="dxa"/>
          </w:tcPr>
          <w:p w14:paraId="68FF736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0.00142</w:t>
            </w:r>
          </w:p>
        </w:tc>
        <w:tc>
          <w:tcPr>
            <w:tcW w:w="1559" w:type="dxa"/>
          </w:tcPr>
          <w:p w14:paraId="2AFA4667"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1.1870</w:t>
            </w:r>
          </w:p>
        </w:tc>
        <w:tc>
          <w:tcPr>
            <w:tcW w:w="1559" w:type="dxa"/>
          </w:tcPr>
          <w:p w14:paraId="5E6BA20D" w14:textId="1C23413F"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65EF1609" w14:textId="77777777" w:rsidTr="004D1B4A">
        <w:tc>
          <w:tcPr>
            <w:tcW w:w="2547" w:type="dxa"/>
          </w:tcPr>
          <w:p w14:paraId="1B1A1AA4" w14:textId="3DAB47B3" w:rsidR="001A6CA1" w:rsidRPr="00E62F90" w:rsidRDefault="001A6CA1" w:rsidP="001A6CA1">
            <w:pPr>
              <w:rPr>
                <w:rFonts w:ascii="Times New Roman" w:hAnsi="Times New Roman" w:cs="Times New Roman"/>
              </w:rPr>
            </w:pPr>
            <w:r w:rsidRPr="00E62F90">
              <w:rPr>
                <w:rFonts w:ascii="Times New Roman" w:hAnsi="Times New Roman" w:cs="Times New Roman"/>
              </w:rPr>
              <w:t>Time</w:t>
            </w:r>
          </w:p>
        </w:tc>
        <w:tc>
          <w:tcPr>
            <w:tcW w:w="569" w:type="dxa"/>
          </w:tcPr>
          <w:p w14:paraId="537CB681" w14:textId="03735D6E"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72726427"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0.337</w:t>
            </w:r>
          </w:p>
        </w:tc>
        <w:tc>
          <w:tcPr>
            <w:tcW w:w="1558" w:type="dxa"/>
          </w:tcPr>
          <w:p w14:paraId="29791E96"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0.00197</w:t>
            </w:r>
          </w:p>
        </w:tc>
        <w:tc>
          <w:tcPr>
            <w:tcW w:w="1559" w:type="dxa"/>
          </w:tcPr>
          <w:p w14:paraId="2697220E"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1.6476</w:t>
            </w:r>
          </w:p>
        </w:tc>
        <w:tc>
          <w:tcPr>
            <w:tcW w:w="1559" w:type="dxa"/>
          </w:tcPr>
          <w:p w14:paraId="0F024A75" w14:textId="282DF81C"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1CD07E39" w14:textId="77777777" w:rsidTr="004D1B4A">
        <w:tc>
          <w:tcPr>
            <w:tcW w:w="2547" w:type="dxa"/>
          </w:tcPr>
          <w:p w14:paraId="202D4591" w14:textId="371FA017" w:rsidR="001A6CA1" w:rsidRPr="00E62F90" w:rsidRDefault="001A6CA1" w:rsidP="001A6CA1">
            <w:pPr>
              <w:rPr>
                <w:rFonts w:ascii="Times New Roman" w:hAnsi="Times New Roman" w:cs="Times New Roman"/>
              </w:rPr>
            </w:pPr>
            <w:r>
              <w:rPr>
                <w:rFonts w:ascii="Times New Roman" w:hAnsi="Times New Roman" w:cs="Times New Roman"/>
              </w:rPr>
              <w:t>R</w:t>
            </w:r>
            <w:r w:rsidRPr="00E62F90">
              <w:rPr>
                <w:rFonts w:ascii="Times New Roman" w:hAnsi="Times New Roman" w:cs="Times New Roman"/>
              </w:rPr>
              <w:t>ecruiting</w:t>
            </w:r>
            <w:r>
              <w:rPr>
                <w:rFonts w:ascii="Times New Roman" w:hAnsi="Times New Roman" w:cs="Times New Roman"/>
              </w:rPr>
              <w:t xml:space="preserve"> </w:t>
            </w:r>
            <w:r w:rsidRPr="00E62F90">
              <w:rPr>
                <w:rFonts w:ascii="Times New Roman" w:hAnsi="Times New Roman" w:cs="Times New Roman"/>
              </w:rPr>
              <w:t>center</w:t>
            </w:r>
          </w:p>
        </w:tc>
        <w:tc>
          <w:tcPr>
            <w:tcW w:w="569" w:type="dxa"/>
          </w:tcPr>
          <w:p w14:paraId="03D28D8B" w14:textId="0C3C0AB2" w:rsidR="001A6CA1" w:rsidRPr="00E62F90" w:rsidRDefault="001A6CA1" w:rsidP="001A6CA1">
            <w:pPr>
              <w:jc w:val="right"/>
              <w:rPr>
                <w:rFonts w:ascii="Times New Roman" w:hAnsi="Times New Roman" w:cs="Times New Roman"/>
              </w:rPr>
            </w:pPr>
            <w:r w:rsidRPr="00E62F90">
              <w:rPr>
                <w:rFonts w:ascii="Times New Roman" w:hAnsi="Times New Roman" w:cs="Times New Roman"/>
              </w:rPr>
              <w:t>3</w:t>
            </w:r>
          </w:p>
        </w:tc>
        <w:tc>
          <w:tcPr>
            <w:tcW w:w="1558" w:type="dxa"/>
          </w:tcPr>
          <w:p w14:paraId="3F8CB402"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6.091</w:t>
            </w:r>
          </w:p>
        </w:tc>
        <w:tc>
          <w:tcPr>
            <w:tcW w:w="1558" w:type="dxa"/>
          </w:tcPr>
          <w:p w14:paraId="13E2988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0.03558</w:t>
            </w:r>
          </w:p>
        </w:tc>
        <w:tc>
          <w:tcPr>
            <w:tcW w:w="1559" w:type="dxa"/>
          </w:tcPr>
          <w:p w14:paraId="7701564A"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9.9373</w:t>
            </w:r>
          </w:p>
        </w:tc>
        <w:tc>
          <w:tcPr>
            <w:tcW w:w="1559" w:type="dxa"/>
          </w:tcPr>
          <w:p w14:paraId="09585563" w14:textId="1D4C23DD"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4191DB1E" w14:textId="77777777" w:rsidTr="004D1B4A">
        <w:tc>
          <w:tcPr>
            <w:tcW w:w="2547" w:type="dxa"/>
          </w:tcPr>
          <w:p w14:paraId="05872096" w14:textId="2D5DA47C" w:rsidR="001A6CA1" w:rsidRPr="00E62F90" w:rsidRDefault="001A6CA1" w:rsidP="001A6CA1">
            <w:pPr>
              <w:rPr>
                <w:rFonts w:ascii="Times New Roman" w:hAnsi="Times New Roman" w:cs="Times New Roman"/>
              </w:rPr>
            </w:pPr>
            <w:r>
              <w:rPr>
                <w:rFonts w:ascii="Times New Roman" w:hAnsi="Times New Roman" w:cs="Times New Roman"/>
              </w:rPr>
              <w:t>S</w:t>
            </w:r>
            <w:r w:rsidRPr="00E62F90">
              <w:rPr>
                <w:rFonts w:ascii="Times New Roman" w:hAnsi="Times New Roman" w:cs="Times New Roman"/>
              </w:rPr>
              <w:t>moke</w:t>
            </w:r>
            <w:r>
              <w:rPr>
                <w:rFonts w:ascii="Times New Roman" w:hAnsi="Times New Roman" w:cs="Times New Roman"/>
              </w:rPr>
              <w:t xml:space="preserve"> </w:t>
            </w:r>
            <w:r w:rsidRPr="00E62F90">
              <w:rPr>
                <w:rFonts w:ascii="Times New Roman" w:hAnsi="Times New Roman" w:cs="Times New Roman"/>
              </w:rPr>
              <w:t>status</w:t>
            </w:r>
          </w:p>
        </w:tc>
        <w:tc>
          <w:tcPr>
            <w:tcW w:w="569" w:type="dxa"/>
          </w:tcPr>
          <w:p w14:paraId="2BF9BFBC" w14:textId="7BD4058C" w:rsidR="001A6CA1" w:rsidRPr="00E62F90" w:rsidRDefault="001A6CA1" w:rsidP="001A6CA1">
            <w:pPr>
              <w:jc w:val="right"/>
              <w:rPr>
                <w:rFonts w:ascii="Times New Roman" w:hAnsi="Times New Roman" w:cs="Times New Roman"/>
              </w:rPr>
            </w:pPr>
            <w:r w:rsidRPr="00E62F90">
              <w:rPr>
                <w:rFonts w:ascii="Times New Roman" w:hAnsi="Times New Roman" w:cs="Times New Roman"/>
              </w:rPr>
              <w:t>2</w:t>
            </w:r>
          </w:p>
        </w:tc>
        <w:tc>
          <w:tcPr>
            <w:tcW w:w="1558" w:type="dxa"/>
          </w:tcPr>
          <w:p w14:paraId="273D4D57"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1.102</w:t>
            </w:r>
          </w:p>
        </w:tc>
        <w:tc>
          <w:tcPr>
            <w:tcW w:w="1558" w:type="dxa"/>
          </w:tcPr>
          <w:p w14:paraId="75CCC55D"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0.00644</w:t>
            </w:r>
          </w:p>
        </w:tc>
        <w:tc>
          <w:tcPr>
            <w:tcW w:w="1559" w:type="dxa"/>
          </w:tcPr>
          <w:p w14:paraId="4BBC7AEB"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2.6974</w:t>
            </w:r>
          </w:p>
        </w:tc>
        <w:tc>
          <w:tcPr>
            <w:tcW w:w="1559" w:type="dxa"/>
          </w:tcPr>
          <w:p w14:paraId="18C46636" w14:textId="25283CFA"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681C5506" w14:textId="77777777" w:rsidTr="004D1B4A">
        <w:tc>
          <w:tcPr>
            <w:tcW w:w="2547" w:type="dxa"/>
          </w:tcPr>
          <w:p w14:paraId="138FDBE7" w14:textId="1B51F912" w:rsidR="001A6CA1" w:rsidRPr="00E62F90" w:rsidRDefault="000D7477" w:rsidP="001A6CA1">
            <w:pPr>
              <w:rPr>
                <w:rFonts w:ascii="Times New Roman" w:hAnsi="Times New Roman" w:cs="Times New Roman"/>
              </w:rPr>
            </w:pPr>
            <w:r>
              <w:rPr>
                <w:rFonts w:ascii="Times New Roman" w:hAnsi="Times New Roman" w:cs="Times New Roman"/>
              </w:rPr>
              <w:t>Type 2 d</w:t>
            </w:r>
            <w:r w:rsidR="001A6CA1" w:rsidRPr="00E62F90">
              <w:rPr>
                <w:rFonts w:ascii="Times New Roman" w:hAnsi="Times New Roman" w:cs="Times New Roman"/>
              </w:rPr>
              <w:t>iabetes</w:t>
            </w:r>
            <w:r w:rsidR="001A6CA1">
              <w:rPr>
                <w:rFonts w:ascii="Times New Roman" w:hAnsi="Times New Roman" w:cs="Times New Roman"/>
              </w:rPr>
              <w:t xml:space="preserve"> status</w:t>
            </w:r>
          </w:p>
        </w:tc>
        <w:tc>
          <w:tcPr>
            <w:tcW w:w="569" w:type="dxa"/>
          </w:tcPr>
          <w:p w14:paraId="10F3E3C5" w14:textId="0FE5BBBB"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7775AE8A"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0.886</w:t>
            </w:r>
          </w:p>
        </w:tc>
        <w:tc>
          <w:tcPr>
            <w:tcW w:w="1558" w:type="dxa"/>
          </w:tcPr>
          <w:p w14:paraId="78B5EA40"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0.00517</w:t>
            </w:r>
          </w:p>
        </w:tc>
        <w:tc>
          <w:tcPr>
            <w:tcW w:w="1559" w:type="dxa"/>
          </w:tcPr>
          <w:p w14:paraId="75E89ED8"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4.3345</w:t>
            </w:r>
          </w:p>
        </w:tc>
        <w:tc>
          <w:tcPr>
            <w:tcW w:w="1559" w:type="dxa"/>
          </w:tcPr>
          <w:p w14:paraId="7822BF93" w14:textId="08CEB72E"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531CF76C" w14:textId="77777777" w:rsidTr="004D1B4A">
        <w:tc>
          <w:tcPr>
            <w:tcW w:w="2547" w:type="dxa"/>
          </w:tcPr>
          <w:p w14:paraId="21F6B34E" w14:textId="04659F59" w:rsidR="001A6CA1" w:rsidRPr="00E62F90" w:rsidRDefault="001A6CA1" w:rsidP="001A6CA1">
            <w:pPr>
              <w:rPr>
                <w:rFonts w:ascii="Times New Roman" w:hAnsi="Times New Roman" w:cs="Times New Roman"/>
              </w:rPr>
            </w:pPr>
            <w:r>
              <w:rPr>
                <w:rFonts w:ascii="Times New Roman" w:hAnsi="Times New Roman" w:cs="Times New Roman"/>
              </w:rPr>
              <w:t>S</w:t>
            </w:r>
            <w:r w:rsidRPr="00E62F90">
              <w:rPr>
                <w:rFonts w:ascii="Times New Roman" w:hAnsi="Times New Roman" w:cs="Times New Roman"/>
              </w:rPr>
              <w:t>ex</w:t>
            </w:r>
          </w:p>
        </w:tc>
        <w:tc>
          <w:tcPr>
            <w:tcW w:w="569" w:type="dxa"/>
          </w:tcPr>
          <w:p w14:paraId="10496EF0" w14:textId="7B5FAFC0"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6C31981E"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0.375</w:t>
            </w:r>
          </w:p>
        </w:tc>
        <w:tc>
          <w:tcPr>
            <w:tcW w:w="1558" w:type="dxa"/>
          </w:tcPr>
          <w:p w14:paraId="45A5BA2C"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0.00219</w:t>
            </w:r>
          </w:p>
        </w:tc>
        <w:tc>
          <w:tcPr>
            <w:tcW w:w="1559" w:type="dxa"/>
          </w:tcPr>
          <w:p w14:paraId="01E40CD2"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1.8338</w:t>
            </w:r>
          </w:p>
        </w:tc>
        <w:tc>
          <w:tcPr>
            <w:tcW w:w="1559" w:type="dxa"/>
          </w:tcPr>
          <w:p w14:paraId="24CC77CF" w14:textId="47D45060"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68F4C32B" w14:textId="77777777" w:rsidTr="004D1B4A">
        <w:tc>
          <w:tcPr>
            <w:tcW w:w="2547" w:type="dxa"/>
          </w:tcPr>
          <w:p w14:paraId="194CD60F" w14:textId="71DA1D13" w:rsidR="001A6CA1" w:rsidRPr="00E62F90" w:rsidRDefault="001A6CA1" w:rsidP="001A6CA1">
            <w:pPr>
              <w:rPr>
                <w:rFonts w:ascii="Times New Roman" w:hAnsi="Times New Roman" w:cs="Times New Roman"/>
              </w:rPr>
            </w:pPr>
            <w:r>
              <w:rPr>
                <w:rFonts w:ascii="Times New Roman" w:hAnsi="Times New Roman" w:cs="Times New Roman"/>
              </w:rPr>
              <w:t>BMI categories</w:t>
            </w:r>
          </w:p>
        </w:tc>
        <w:tc>
          <w:tcPr>
            <w:tcW w:w="569" w:type="dxa"/>
          </w:tcPr>
          <w:p w14:paraId="33BCBF89" w14:textId="20E64925"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6B0CCC8C"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0.559</w:t>
            </w:r>
          </w:p>
        </w:tc>
        <w:tc>
          <w:tcPr>
            <w:tcW w:w="1558" w:type="dxa"/>
          </w:tcPr>
          <w:p w14:paraId="651018A2"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0.00326</w:t>
            </w:r>
          </w:p>
        </w:tc>
        <w:tc>
          <w:tcPr>
            <w:tcW w:w="1559" w:type="dxa"/>
          </w:tcPr>
          <w:p w14:paraId="358DEFC5"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2.7350</w:t>
            </w:r>
          </w:p>
        </w:tc>
        <w:tc>
          <w:tcPr>
            <w:tcW w:w="1559" w:type="dxa"/>
          </w:tcPr>
          <w:p w14:paraId="21342824" w14:textId="043D7E9F"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w:t>
            </w:r>
            <w:r>
              <w:rPr>
                <w:rFonts w:ascii="Times New Roman" w:hAnsi="Times New Roman" w:cs="Times New Roman"/>
              </w:rPr>
              <w:t>1</w:t>
            </w:r>
          </w:p>
        </w:tc>
      </w:tr>
      <w:tr w:rsidR="001A6CA1" w:rsidRPr="00E62F90" w14:paraId="63B647D3" w14:textId="77777777" w:rsidTr="004D1B4A">
        <w:tc>
          <w:tcPr>
            <w:tcW w:w="2547" w:type="dxa"/>
          </w:tcPr>
          <w:p w14:paraId="10F03D83" w14:textId="66BEC409" w:rsidR="001A6CA1" w:rsidRPr="00E62F90" w:rsidRDefault="001A6CA1" w:rsidP="001A6CA1">
            <w:pPr>
              <w:rPr>
                <w:rFonts w:ascii="Times New Roman" w:hAnsi="Times New Roman" w:cs="Times New Roman"/>
              </w:rPr>
            </w:pPr>
            <w:r>
              <w:rPr>
                <w:rFonts w:ascii="Times New Roman" w:hAnsi="Times New Roman" w:cs="Times New Roman"/>
              </w:rPr>
              <w:t>Age categories</w:t>
            </w:r>
          </w:p>
        </w:tc>
        <w:tc>
          <w:tcPr>
            <w:tcW w:w="569" w:type="dxa"/>
          </w:tcPr>
          <w:p w14:paraId="6B748BDA" w14:textId="3D90D59A"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71260C0D"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0.305</w:t>
            </w:r>
          </w:p>
        </w:tc>
        <w:tc>
          <w:tcPr>
            <w:tcW w:w="1558" w:type="dxa"/>
          </w:tcPr>
          <w:p w14:paraId="5BA9314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0.00178</w:t>
            </w:r>
          </w:p>
        </w:tc>
        <w:tc>
          <w:tcPr>
            <w:tcW w:w="1559" w:type="dxa"/>
          </w:tcPr>
          <w:p w14:paraId="04D35F10"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1.4904</w:t>
            </w:r>
          </w:p>
        </w:tc>
        <w:tc>
          <w:tcPr>
            <w:tcW w:w="1559" w:type="dxa"/>
          </w:tcPr>
          <w:p w14:paraId="3BF29120" w14:textId="08A838F4"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616C28FA" w14:textId="77777777" w:rsidTr="004D1B4A">
        <w:tc>
          <w:tcPr>
            <w:tcW w:w="2547" w:type="dxa"/>
          </w:tcPr>
          <w:p w14:paraId="62EE4344" w14:textId="33490A09" w:rsidR="001A6CA1" w:rsidRPr="00E62F90" w:rsidRDefault="001A6CA1" w:rsidP="001A6CA1">
            <w:pPr>
              <w:rPr>
                <w:rFonts w:ascii="Times New Roman" w:hAnsi="Times New Roman" w:cs="Times New Roman"/>
              </w:rPr>
            </w:pPr>
            <w:r>
              <w:rPr>
                <w:rFonts w:ascii="Times New Roman" w:hAnsi="Times New Roman" w:cs="Times New Roman"/>
              </w:rPr>
              <w:t>Alcohol intake (</w:t>
            </w:r>
            <w:r w:rsidRPr="00A57781">
              <w:rPr>
                <w:rFonts w:ascii="Times New Roman" w:hAnsi="Times New Roman" w:cs="Times New Roman"/>
              </w:rPr>
              <w:t>g/day</w:t>
            </w:r>
            <w:r w:rsidRPr="00A57781">
              <w:rPr>
                <w:rFonts w:ascii="Times New Roman" w:hAnsi="Times New Roman" w:cs="Times New Roman"/>
                <w:vertAlign w:val="superscript"/>
              </w:rPr>
              <w:t>2</w:t>
            </w:r>
            <w:r>
              <w:rPr>
                <w:rFonts w:ascii="Times New Roman" w:hAnsi="Times New Roman" w:cs="Times New Roman"/>
              </w:rPr>
              <w:t>)</w:t>
            </w:r>
          </w:p>
        </w:tc>
        <w:tc>
          <w:tcPr>
            <w:tcW w:w="569" w:type="dxa"/>
          </w:tcPr>
          <w:p w14:paraId="69976AD5" w14:textId="22CF7805"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w:t>
            </w:r>
            <w:r>
              <w:rPr>
                <w:rFonts w:ascii="Times New Roman" w:hAnsi="Times New Roman" w:cs="Times New Roman"/>
              </w:rPr>
              <w:t xml:space="preserve"> </w:t>
            </w:r>
            <w:r w:rsidRPr="00E62F90">
              <w:rPr>
                <w:rFonts w:ascii="Times New Roman" w:hAnsi="Times New Roman" w:cs="Times New Roman"/>
              </w:rPr>
              <w:t>1</w:t>
            </w:r>
          </w:p>
        </w:tc>
        <w:tc>
          <w:tcPr>
            <w:tcW w:w="1558" w:type="dxa"/>
          </w:tcPr>
          <w:p w14:paraId="70EA532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0.536</w:t>
            </w:r>
          </w:p>
        </w:tc>
        <w:tc>
          <w:tcPr>
            <w:tcW w:w="1558" w:type="dxa"/>
          </w:tcPr>
          <w:p w14:paraId="68840C73"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0.00313</w:t>
            </w:r>
          </w:p>
        </w:tc>
        <w:tc>
          <w:tcPr>
            <w:tcW w:w="1559" w:type="dxa"/>
          </w:tcPr>
          <w:p w14:paraId="2CDE9489"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2.6255</w:t>
            </w:r>
          </w:p>
        </w:tc>
        <w:tc>
          <w:tcPr>
            <w:tcW w:w="1559" w:type="dxa"/>
          </w:tcPr>
          <w:p w14:paraId="71F50FCD" w14:textId="060DA0B4"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w:t>
            </w:r>
            <w:r>
              <w:rPr>
                <w:rFonts w:ascii="Times New Roman" w:hAnsi="Times New Roman" w:cs="Times New Roman"/>
              </w:rPr>
              <w:t>1</w:t>
            </w:r>
          </w:p>
        </w:tc>
      </w:tr>
      <w:tr w:rsidR="001A6CA1" w:rsidRPr="00E62F90" w14:paraId="31AA94AC" w14:textId="77777777" w:rsidTr="004D1B4A">
        <w:tc>
          <w:tcPr>
            <w:tcW w:w="2547" w:type="dxa"/>
          </w:tcPr>
          <w:p w14:paraId="0D6CE241" w14:textId="321FCB90" w:rsidR="001A6CA1" w:rsidRPr="00E62F90" w:rsidRDefault="001A6CA1" w:rsidP="001A6CA1">
            <w:pPr>
              <w:rPr>
                <w:rFonts w:ascii="Times New Roman" w:hAnsi="Times New Roman" w:cs="Times New Roman"/>
              </w:rPr>
            </w:pPr>
            <w:r>
              <w:rPr>
                <w:rFonts w:ascii="Times New Roman" w:hAnsi="Times New Roman" w:cs="Times New Roman"/>
              </w:rPr>
              <w:t>Hypertension status</w:t>
            </w:r>
          </w:p>
        </w:tc>
        <w:tc>
          <w:tcPr>
            <w:tcW w:w="569" w:type="dxa"/>
          </w:tcPr>
          <w:p w14:paraId="25308C84" w14:textId="785F4185" w:rsidR="001A6CA1" w:rsidRPr="00E62F90" w:rsidRDefault="001A6CA1" w:rsidP="001A6CA1">
            <w:pPr>
              <w:jc w:val="right"/>
              <w:rPr>
                <w:rFonts w:ascii="Times New Roman" w:hAnsi="Times New Roman" w:cs="Times New Roman"/>
              </w:rPr>
            </w:pPr>
            <w:r w:rsidRPr="00E62F90">
              <w:rPr>
                <w:rFonts w:ascii="Times New Roman" w:hAnsi="Times New Roman" w:cs="Times New Roman"/>
              </w:rPr>
              <w:t>1</w:t>
            </w:r>
          </w:p>
        </w:tc>
        <w:tc>
          <w:tcPr>
            <w:tcW w:w="1558" w:type="dxa"/>
          </w:tcPr>
          <w:p w14:paraId="528B6092"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0.191</w:t>
            </w:r>
          </w:p>
        </w:tc>
        <w:tc>
          <w:tcPr>
            <w:tcW w:w="1558" w:type="dxa"/>
          </w:tcPr>
          <w:p w14:paraId="480498DB"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0.00112</w:t>
            </w:r>
          </w:p>
        </w:tc>
        <w:tc>
          <w:tcPr>
            <w:tcW w:w="1559" w:type="dxa"/>
          </w:tcPr>
          <w:p w14:paraId="7368DEE6"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0.9346</w:t>
            </w:r>
          </w:p>
        </w:tc>
        <w:tc>
          <w:tcPr>
            <w:tcW w:w="1559" w:type="dxa"/>
          </w:tcPr>
          <w:p w14:paraId="193C197D" w14:textId="1F68E4CA"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0.001</w:t>
            </w:r>
          </w:p>
        </w:tc>
      </w:tr>
      <w:tr w:rsidR="001A6CA1" w:rsidRPr="00E62F90" w14:paraId="161236B2" w14:textId="77777777" w:rsidTr="004D1B4A">
        <w:tc>
          <w:tcPr>
            <w:tcW w:w="2547" w:type="dxa"/>
          </w:tcPr>
          <w:p w14:paraId="7A2993CE" w14:textId="77777777" w:rsidR="001A6CA1" w:rsidRPr="00E62F90" w:rsidRDefault="001A6CA1" w:rsidP="001A6CA1">
            <w:pPr>
              <w:rPr>
                <w:rFonts w:ascii="Times New Roman" w:hAnsi="Times New Roman" w:cs="Times New Roman"/>
              </w:rPr>
            </w:pPr>
            <w:r w:rsidRPr="00E62F90">
              <w:rPr>
                <w:rFonts w:ascii="Times New Roman" w:hAnsi="Times New Roman" w:cs="Times New Roman"/>
              </w:rPr>
              <w:t>Residual</w:t>
            </w:r>
          </w:p>
        </w:tc>
        <w:tc>
          <w:tcPr>
            <w:tcW w:w="569" w:type="dxa"/>
          </w:tcPr>
          <w:p w14:paraId="28182D2A" w14:textId="79617D94" w:rsidR="001A6CA1" w:rsidRPr="00E62F90" w:rsidRDefault="001A6CA1" w:rsidP="001A6CA1">
            <w:pPr>
              <w:jc w:val="right"/>
              <w:rPr>
                <w:rFonts w:ascii="Times New Roman" w:hAnsi="Times New Roman" w:cs="Times New Roman"/>
              </w:rPr>
            </w:pPr>
            <w:r w:rsidRPr="00E62F90">
              <w:rPr>
                <w:rFonts w:ascii="Times New Roman" w:hAnsi="Times New Roman" w:cs="Times New Roman"/>
              </w:rPr>
              <w:t>785</w:t>
            </w:r>
          </w:p>
        </w:tc>
        <w:tc>
          <w:tcPr>
            <w:tcW w:w="1558" w:type="dxa"/>
          </w:tcPr>
          <w:p w14:paraId="42896A5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160.388</w:t>
            </w:r>
          </w:p>
        </w:tc>
        <w:tc>
          <w:tcPr>
            <w:tcW w:w="1558" w:type="dxa"/>
          </w:tcPr>
          <w:p w14:paraId="2CC078E6"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0.93700                  </w:t>
            </w:r>
          </w:p>
        </w:tc>
        <w:tc>
          <w:tcPr>
            <w:tcW w:w="1559" w:type="dxa"/>
          </w:tcPr>
          <w:p w14:paraId="6EEAD05D" w14:textId="77777777" w:rsidR="001A6CA1" w:rsidRPr="00E62F90" w:rsidRDefault="001A6CA1" w:rsidP="001A6CA1">
            <w:pPr>
              <w:jc w:val="right"/>
              <w:rPr>
                <w:rFonts w:ascii="Times New Roman" w:hAnsi="Times New Roman" w:cs="Times New Roman"/>
              </w:rPr>
            </w:pPr>
          </w:p>
        </w:tc>
        <w:tc>
          <w:tcPr>
            <w:tcW w:w="1559" w:type="dxa"/>
          </w:tcPr>
          <w:p w14:paraId="4148848F" w14:textId="77777777" w:rsidR="001A6CA1" w:rsidRPr="00E62F90" w:rsidRDefault="001A6CA1" w:rsidP="001A6CA1">
            <w:pPr>
              <w:jc w:val="right"/>
              <w:rPr>
                <w:rFonts w:ascii="Times New Roman" w:hAnsi="Times New Roman" w:cs="Times New Roman"/>
              </w:rPr>
            </w:pPr>
          </w:p>
        </w:tc>
      </w:tr>
      <w:tr w:rsidR="001A6CA1" w:rsidRPr="00E62F90" w14:paraId="18B87C35" w14:textId="77777777" w:rsidTr="004D1B4A">
        <w:tc>
          <w:tcPr>
            <w:tcW w:w="2547" w:type="dxa"/>
            <w:tcBorders>
              <w:bottom w:val="single" w:sz="4" w:space="0" w:color="auto"/>
            </w:tcBorders>
          </w:tcPr>
          <w:p w14:paraId="53C90ED9" w14:textId="77777777" w:rsidR="001A6CA1" w:rsidRPr="00E62F90" w:rsidRDefault="001A6CA1" w:rsidP="001A6CA1">
            <w:pPr>
              <w:rPr>
                <w:rFonts w:ascii="Times New Roman" w:hAnsi="Times New Roman" w:cs="Times New Roman"/>
              </w:rPr>
            </w:pPr>
            <w:r w:rsidRPr="00E62F90">
              <w:rPr>
                <w:rFonts w:ascii="Times New Roman" w:hAnsi="Times New Roman" w:cs="Times New Roman"/>
              </w:rPr>
              <w:t>Total</w:t>
            </w:r>
          </w:p>
        </w:tc>
        <w:tc>
          <w:tcPr>
            <w:tcW w:w="569" w:type="dxa"/>
            <w:tcBorders>
              <w:bottom w:val="single" w:sz="4" w:space="0" w:color="auto"/>
            </w:tcBorders>
          </w:tcPr>
          <w:p w14:paraId="634B7FE9" w14:textId="2C1B971F" w:rsidR="001A6CA1" w:rsidRPr="00E62F90" w:rsidRDefault="001A6CA1" w:rsidP="001A6CA1">
            <w:pPr>
              <w:jc w:val="right"/>
              <w:rPr>
                <w:rFonts w:ascii="Times New Roman" w:hAnsi="Times New Roman" w:cs="Times New Roman"/>
              </w:rPr>
            </w:pPr>
            <w:r w:rsidRPr="00E62F90">
              <w:rPr>
                <w:rFonts w:ascii="Times New Roman" w:hAnsi="Times New Roman" w:cs="Times New Roman"/>
              </w:rPr>
              <w:t>799</w:t>
            </w:r>
          </w:p>
        </w:tc>
        <w:tc>
          <w:tcPr>
            <w:tcW w:w="1558" w:type="dxa"/>
            <w:tcBorders>
              <w:bottom w:val="single" w:sz="4" w:space="0" w:color="auto"/>
            </w:tcBorders>
          </w:tcPr>
          <w:p w14:paraId="6276E8C1"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171.171</w:t>
            </w:r>
          </w:p>
        </w:tc>
        <w:tc>
          <w:tcPr>
            <w:tcW w:w="1558" w:type="dxa"/>
            <w:tcBorders>
              <w:bottom w:val="single" w:sz="4" w:space="0" w:color="auto"/>
            </w:tcBorders>
          </w:tcPr>
          <w:p w14:paraId="06CC2F86" w14:textId="77777777" w:rsidR="001A6CA1" w:rsidRPr="00E62F90" w:rsidRDefault="001A6CA1" w:rsidP="001A6CA1">
            <w:pPr>
              <w:jc w:val="right"/>
              <w:rPr>
                <w:rFonts w:ascii="Times New Roman" w:hAnsi="Times New Roman" w:cs="Times New Roman"/>
              </w:rPr>
            </w:pPr>
            <w:r w:rsidRPr="00E62F90">
              <w:rPr>
                <w:rFonts w:ascii="Times New Roman" w:hAnsi="Times New Roman" w:cs="Times New Roman"/>
              </w:rPr>
              <w:t xml:space="preserve"> 1.00000</w:t>
            </w:r>
          </w:p>
        </w:tc>
        <w:tc>
          <w:tcPr>
            <w:tcW w:w="1559" w:type="dxa"/>
            <w:tcBorders>
              <w:bottom w:val="single" w:sz="4" w:space="0" w:color="auto"/>
            </w:tcBorders>
          </w:tcPr>
          <w:p w14:paraId="6247E15F" w14:textId="77777777" w:rsidR="001A6CA1" w:rsidRPr="00E62F90" w:rsidRDefault="001A6CA1" w:rsidP="001A6CA1">
            <w:pPr>
              <w:jc w:val="right"/>
              <w:rPr>
                <w:rFonts w:ascii="Times New Roman" w:hAnsi="Times New Roman" w:cs="Times New Roman"/>
              </w:rPr>
            </w:pPr>
          </w:p>
        </w:tc>
        <w:tc>
          <w:tcPr>
            <w:tcW w:w="1559" w:type="dxa"/>
            <w:tcBorders>
              <w:bottom w:val="single" w:sz="4" w:space="0" w:color="auto"/>
            </w:tcBorders>
          </w:tcPr>
          <w:p w14:paraId="7A9DF477" w14:textId="77777777" w:rsidR="001A6CA1" w:rsidRPr="00E62F90" w:rsidRDefault="001A6CA1" w:rsidP="001A6CA1">
            <w:pPr>
              <w:jc w:val="right"/>
              <w:rPr>
                <w:rFonts w:ascii="Times New Roman" w:hAnsi="Times New Roman" w:cs="Times New Roman"/>
              </w:rPr>
            </w:pPr>
          </w:p>
        </w:tc>
      </w:tr>
    </w:tbl>
    <w:p w14:paraId="2D8AE13F" w14:textId="6D888748" w:rsidR="007E2D90" w:rsidRPr="00941840" w:rsidRDefault="007E2D90" w:rsidP="00416778">
      <w:pPr>
        <w:spacing w:before="120" w:after="0"/>
        <w:jc w:val="both"/>
        <w:rPr>
          <w:rFonts w:ascii="Times New Roman" w:hAnsi="Times New Roman" w:cs="Times New Roman"/>
          <w:sz w:val="18"/>
          <w:szCs w:val="18"/>
        </w:rPr>
      </w:pPr>
      <w:r w:rsidRPr="00941840">
        <w:rPr>
          <w:rFonts w:ascii="Times New Roman" w:hAnsi="Times New Roman" w:cs="Times New Roman"/>
          <w:sz w:val="18"/>
          <w:szCs w:val="18"/>
        </w:rPr>
        <w:t xml:space="preserve">BMI, body mass index; Df, degrees of freedom. Effects of intervention on </w:t>
      </w:r>
      <w:r>
        <w:rPr>
          <w:rFonts w:ascii="Times New Roman" w:hAnsi="Times New Roman" w:cs="Times New Roman"/>
          <w:sz w:val="18"/>
          <w:szCs w:val="18"/>
        </w:rPr>
        <w:t>Bray-Curtis</w:t>
      </w:r>
      <w:r w:rsidRPr="00941840">
        <w:rPr>
          <w:rFonts w:ascii="Times New Roman" w:hAnsi="Times New Roman" w:cs="Times New Roman"/>
          <w:sz w:val="18"/>
          <w:szCs w:val="18"/>
        </w:rPr>
        <w:t xml:space="preserve"> distance </w:t>
      </w:r>
      <w:r>
        <w:rPr>
          <w:rFonts w:ascii="Times New Roman" w:hAnsi="Times New Roman" w:cs="Times New Roman"/>
          <w:sz w:val="18"/>
          <w:szCs w:val="18"/>
        </w:rPr>
        <w:t>assessed</w:t>
      </w:r>
      <w:r w:rsidRPr="00941840">
        <w:rPr>
          <w:rFonts w:ascii="Times New Roman" w:hAnsi="Times New Roman" w:cs="Times New Roman"/>
          <w:sz w:val="18"/>
          <w:szCs w:val="18"/>
        </w:rPr>
        <w:t xml:space="preserve"> with PERMANOVA test adjusted</w:t>
      </w:r>
      <w:r>
        <w:rPr>
          <w:rFonts w:ascii="Times New Roman" w:hAnsi="Times New Roman" w:cs="Times New Roman"/>
          <w:sz w:val="18"/>
          <w:szCs w:val="18"/>
        </w:rPr>
        <w:t xml:space="preserve"> for</w:t>
      </w:r>
      <w:r w:rsidRPr="00591E86">
        <w:rPr>
          <w:rFonts w:ascii="Times New Roman" w:hAnsi="Times New Roman" w:cs="Times New Roman"/>
          <w:sz w:val="18"/>
          <w:szCs w:val="18"/>
        </w:rPr>
        <w:t xml:space="preserve"> </w:t>
      </w:r>
      <w:bookmarkStart w:id="11" w:name="_Hlk124247098"/>
      <w:r w:rsidRPr="00591E86">
        <w:rPr>
          <w:rFonts w:ascii="Times New Roman" w:hAnsi="Times New Roman" w:cs="Times New Roman"/>
          <w:sz w:val="18"/>
          <w:szCs w:val="18"/>
        </w:rPr>
        <w:t>recruiting center</w:t>
      </w:r>
      <w:r>
        <w:rPr>
          <w:rFonts w:ascii="Times New Roman" w:hAnsi="Times New Roman" w:cs="Times New Roman"/>
          <w:sz w:val="18"/>
          <w:szCs w:val="18"/>
        </w:rPr>
        <w:t xml:space="preserve"> (Alicante, </w:t>
      </w:r>
      <w:r w:rsidR="00906CC1">
        <w:rPr>
          <w:rFonts w:ascii="Times New Roman" w:hAnsi="Times New Roman" w:cs="Times New Roman"/>
          <w:sz w:val="18"/>
          <w:szCs w:val="18"/>
        </w:rPr>
        <w:t>Barcelona</w:t>
      </w:r>
      <w:r>
        <w:rPr>
          <w:rFonts w:ascii="Times New Roman" w:hAnsi="Times New Roman" w:cs="Times New Roman"/>
          <w:sz w:val="18"/>
          <w:szCs w:val="18"/>
        </w:rPr>
        <w:t>, Reus, Valencia)</w:t>
      </w:r>
      <w:r w:rsidRPr="00591E86">
        <w:rPr>
          <w:rFonts w:ascii="Times New Roman" w:hAnsi="Times New Roman" w:cs="Times New Roman"/>
          <w:sz w:val="18"/>
          <w:szCs w:val="18"/>
        </w:rPr>
        <w:t>, smok</w:t>
      </w:r>
      <w:r>
        <w:rPr>
          <w:rFonts w:ascii="Times New Roman" w:hAnsi="Times New Roman" w:cs="Times New Roman"/>
          <w:sz w:val="18"/>
          <w:szCs w:val="18"/>
        </w:rPr>
        <w:t>ing</w:t>
      </w:r>
      <w:r w:rsidRPr="00591E86">
        <w:rPr>
          <w:rFonts w:ascii="Times New Roman" w:hAnsi="Times New Roman" w:cs="Times New Roman"/>
          <w:sz w:val="18"/>
          <w:szCs w:val="18"/>
        </w:rPr>
        <w:t xml:space="preserve"> status</w:t>
      </w:r>
      <w:r>
        <w:rPr>
          <w:rFonts w:ascii="Times New Roman" w:hAnsi="Times New Roman" w:cs="Times New Roman"/>
          <w:sz w:val="18"/>
          <w:szCs w:val="18"/>
        </w:rPr>
        <w:t xml:space="preserve"> (former smoker, never smoker, smoker)</w:t>
      </w:r>
      <w:r w:rsidRPr="00591E86">
        <w:rPr>
          <w:rFonts w:ascii="Times New Roman" w:hAnsi="Times New Roman" w:cs="Times New Roman"/>
          <w:sz w:val="18"/>
          <w:szCs w:val="18"/>
        </w:rPr>
        <w:t xml:space="preserve">, </w:t>
      </w:r>
      <w:r w:rsidR="000D7477">
        <w:rPr>
          <w:rFonts w:ascii="Times New Roman" w:hAnsi="Times New Roman" w:cs="Times New Roman"/>
          <w:sz w:val="18"/>
          <w:szCs w:val="18"/>
        </w:rPr>
        <w:t xml:space="preserve">type 2 </w:t>
      </w:r>
      <w:r w:rsidRPr="00591E86">
        <w:rPr>
          <w:rFonts w:ascii="Times New Roman" w:hAnsi="Times New Roman" w:cs="Times New Roman"/>
          <w:sz w:val="18"/>
          <w:szCs w:val="18"/>
        </w:rPr>
        <w:t>diabetes status, sex</w:t>
      </w:r>
      <w:r>
        <w:rPr>
          <w:rFonts w:ascii="Times New Roman" w:hAnsi="Times New Roman" w:cs="Times New Roman"/>
          <w:sz w:val="18"/>
          <w:szCs w:val="18"/>
        </w:rPr>
        <w:t xml:space="preserve">, BMI categories </w:t>
      </w:r>
      <w:r w:rsidRPr="00A508F9">
        <w:rPr>
          <w:rFonts w:ascii="Times New Roman" w:hAnsi="Times New Roman" w:cs="Times New Roman"/>
          <w:sz w:val="18"/>
          <w:szCs w:val="18"/>
        </w:rPr>
        <w:t>(</w:t>
      </w:r>
      <w:r>
        <w:rPr>
          <w:rFonts w:ascii="Times New Roman" w:hAnsi="Times New Roman" w:cs="Times New Roman"/>
          <w:sz w:val="18"/>
          <w:szCs w:val="18"/>
        </w:rPr>
        <w:t>o</w:t>
      </w:r>
      <w:r w:rsidRPr="00A508F9">
        <w:rPr>
          <w:rFonts w:ascii="Times New Roman" w:hAnsi="Times New Roman" w:cs="Times New Roman"/>
          <w:sz w:val="18"/>
          <w:szCs w:val="18"/>
        </w:rPr>
        <w:t>verweight, BMI</w:t>
      </w:r>
      <w:r w:rsidR="00906CC1">
        <w:rPr>
          <w:rFonts w:ascii="Times New Roman" w:hAnsi="Times New Roman" w:cs="Times New Roman"/>
          <w:sz w:val="18"/>
          <w:szCs w:val="18"/>
        </w:rPr>
        <w:t xml:space="preserve"> &lt;30</w:t>
      </w:r>
      <w:r w:rsidRPr="00A508F9">
        <w:rPr>
          <w:rFonts w:ascii="Times New Roman" w:hAnsi="Times New Roman" w:cs="Times New Roman"/>
          <w:sz w:val="18"/>
          <w:szCs w:val="18"/>
        </w:rPr>
        <w:t xml:space="preserve"> kg/m</w:t>
      </w:r>
      <w:r w:rsidRPr="00A508F9">
        <w:rPr>
          <w:rFonts w:ascii="Times New Roman" w:hAnsi="Times New Roman" w:cs="Times New Roman"/>
          <w:sz w:val="18"/>
          <w:szCs w:val="18"/>
          <w:vertAlign w:val="superscript"/>
        </w:rPr>
        <w:t>2</w:t>
      </w:r>
      <w:r w:rsidRPr="00A508F9">
        <w:rPr>
          <w:rFonts w:ascii="Times New Roman" w:hAnsi="Times New Roman" w:cs="Times New Roman"/>
          <w:sz w:val="18"/>
          <w:szCs w:val="18"/>
        </w:rPr>
        <w:t>; obes</w:t>
      </w:r>
      <w:r w:rsidR="004241BE">
        <w:rPr>
          <w:rFonts w:ascii="Times New Roman" w:hAnsi="Times New Roman" w:cs="Times New Roman"/>
          <w:sz w:val="18"/>
          <w:szCs w:val="18"/>
        </w:rPr>
        <w:t>ity</w:t>
      </w:r>
      <w:r w:rsidRPr="00A508F9">
        <w:rPr>
          <w:rFonts w:ascii="Times New Roman" w:hAnsi="Times New Roman" w:cs="Times New Roman"/>
          <w:sz w:val="18"/>
          <w:szCs w:val="18"/>
        </w:rPr>
        <w:t>, BMI &gt; 30 kg/m</w:t>
      </w:r>
      <w:r w:rsidRPr="00A508F9">
        <w:rPr>
          <w:rFonts w:ascii="Times New Roman" w:hAnsi="Times New Roman" w:cs="Times New Roman"/>
          <w:sz w:val="18"/>
          <w:szCs w:val="18"/>
          <w:vertAlign w:val="superscript"/>
        </w:rPr>
        <w:t>2</w:t>
      </w:r>
      <w:r w:rsidRPr="00A508F9">
        <w:rPr>
          <w:rFonts w:ascii="Times New Roman" w:hAnsi="Times New Roman" w:cs="Times New Roman"/>
          <w:sz w:val="18"/>
          <w:szCs w:val="18"/>
        </w:rPr>
        <w:t>); age categories (below median, &lt;65 years old; above median, &gt;65 years old)</w:t>
      </w:r>
      <w:r w:rsidRPr="00591E86">
        <w:rPr>
          <w:rFonts w:ascii="Times New Roman" w:hAnsi="Times New Roman" w:cs="Times New Roman"/>
          <w:sz w:val="18"/>
          <w:szCs w:val="18"/>
        </w:rPr>
        <w:t>, alcohol intake (g/day</w:t>
      </w:r>
      <w:r w:rsidRPr="00591E86">
        <w:rPr>
          <w:rFonts w:ascii="Times New Roman" w:hAnsi="Times New Roman" w:cs="Times New Roman"/>
          <w:sz w:val="18"/>
          <w:szCs w:val="18"/>
          <w:vertAlign w:val="superscript"/>
        </w:rPr>
        <w:t>2</w:t>
      </w:r>
      <w:r w:rsidRPr="00591E86">
        <w:rPr>
          <w:rFonts w:ascii="Times New Roman" w:hAnsi="Times New Roman" w:cs="Times New Roman"/>
          <w:sz w:val="18"/>
          <w:szCs w:val="18"/>
        </w:rPr>
        <w:t>), hypertension status</w:t>
      </w:r>
      <w:bookmarkEnd w:id="11"/>
      <w:r w:rsidRPr="00941840">
        <w:rPr>
          <w:rFonts w:ascii="Times New Roman" w:hAnsi="Times New Roman" w:cs="Times New Roman"/>
          <w:sz w:val="18"/>
          <w:szCs w:val="18"/>
        </w:rPr>
        <w:t xml:space="preserve">. Participants’ IDs set as groups in which constrain permutations (999). </w:t>
      </w:r>
      <w:proofErr w:type="spellStart"/>
      <w:r w:rsidRPr="00941840">
        <w:rPr>
          <w:rFonts w:ascii="Times New Roman" w:hAnsi="Times New Roman" w:cs="Times New Roman"/>
          <w:sz w:val="18"/>
          <w:szCs w:val="18"/>
        </w:rPr>
        <w:t>Pr</w:t>
      </w:r>
      <w:proofErr w:type="spellEnd"/>
      <w:r w:rsidRPr="00941840">
        <w:rPr>
          <w:rFonts w:ascii="Times New Roman" w:hAnsi="Times New Roman" w:cs="Times New Roman"/>
          <w:sz w:val="18"/>
          <w:szCs w:val="18"/>
        </w:rPr>
        <w:t>(&gt;</w:t>
      </w:r>
      <w:proofErr w:type="gramStart"/>
      <w:r w:rsidRPr="00941840">
        <w:rPr>
          <w:rFonts w:ascii="Times New Roman" w:hAnsi="Times New Roman" w:cs="Times New Roman"/>
          <w:sz w:val="18"/>
          <w:szCs w:val="18"/>
        </w:rPr>
        <w:t>F)&lt;</w:t>
      </w:r>
      <w:proofErr w:type="gramEnd"/>
      <w:r w:rsidRPr="00941840">
        <w:rPr>
          <w:rFonts w:ascii="Times New Roman" w:hAnsi="Times New Roman" w:cs="Times New Roman"/>
          <w:sz w:val="18"/>
          <w:szCs w:val="18"/>
        </w:rPr>
        <w:t>0.05 deemed as significant</w:t>
      </w:r>
      <w:r w:rsidR="00A86AAC">
        <w:rPr>
          <w:rFonts w:ascii="Times New Roman" w:hAnsi="Times New Roman" w:cs="Times New Roman"/>
          <w:sz w:val="18"/>
          <w:szCs w:val="18"/>
        </w:rPr>
        <w:t xml:space="preserve">. </w:t>
      </w:r>
    </w:p>
    <w:p w14:paraId="15951989" w14:textId="77777777" w:rsidR="004D1B4A" w:rsidRDefault="004D1B4A" w:rsidP="00E62F90">
      <w:pPr>
        <w:rPr>
          <w:rFonts w:ascii="Times New Roman" w:hAnsi="Times New Roman" w:cs="Times New Roman"/>
          <w:b/>
          <w:bCs/>
        </w:rPr>
      </w:pPr>
    </w:p>
    <w:p w14:paraId="148F6E9C" w14:textId="77777777" w:rsidR="00B3281F" w:rsidRDefault="00B3281F" w:rsidP="00E62F90">
      <w:pPr>
        <w:rPr>
          <w:rFonts w:ascii="Times New Roman" w:hAnsi="Times New Roman" w:cs="Times New Roman"/>
          <w:b/>
          <w:bCs/>
        </w:rPr>
      </w:pPr>
    </w:p>
    <w:p w14:paraId="6DB11D32" w14:textId="77777777" w:rsidR="00B3281F" w:rsidRDefault="00B3281F" w:rsidP="00E62F90">
      <w:pPr>
        <w:rPr>
          <w:rFonts w:ascii="Times New Roman" w:hAnsi="Times New Roman" w:cs="Times New Roman"/>
          <w:b/>
          <w:bCs/>
        </w:rPr>
        <w:sectPr w:rsidR="00B3281F">
          <w:pgSz w:w="12240" w:h="15840"/>
          <w:pgMar w:top="1440" w:right="1440" w:bottom="1440" w:left="1440" w:header="708" w:footer="708" w:gutter="0"/>
          <w:cols w:space="708"/>
          <w:docGrid w:linePitch="360"/>
        </w:sectPr>
      </w:pPr>
    </w:p>
    <w:p w14:paraId="101CF1FC" w14:textId="1E700965" w:rsidR="0059408F" w:rsidRPr="001A6CA1" w:rsidRDefault="00B3281F" w:rsidP="00645784">
      <w:pPr>
        <w:pStyle w:val="Ttulo1"/>
        <w:spacing w:after="240"/>
        <w:rPr>
          <w:rFonts w:cs="Times New Roman"/>
          <w:b w:val="0"/>
          <w:bCs/>
        </w:rPr>
      </w:pPr>
      <w:bookmarkStart w:id="12" w:name="_Toc159402781"/>
      <w:r w:rsidRPr="0047752B">
        <w:rPr>
          <w:rFonts w:cs="Times New Roman"/>
          <w:bCs/>
        </w:rPr>
        <w:lastRenderedPageBreak/>
        <w:t xml:space="preserve">Supplementary Table </w:t>
      </w:r>
      <w:r>
        <w:rPr>
          <w:rFonts w:cs="Times New Roman"/>
          <w:bCs/>
        </w:rPr>
        <w:t>4</w:t>
      </w:r>
      <w:r w:rsidRPr="003E28C4">
        <w:rPr>
          <w:rFonts w:cs="Times New Roman"/>
          <w:b w:val="0"/>
          <w:bCs/>
        </w:rPr>
        <w:t>.</w:t>
      </w:r>
      <w:r>
        <w:rPr>
          <w:rFonts w:cs="Times New Roman"/>
        </w:rPr>
        <w:t xml:space="preserve"> </w:t>
      </w:r>
      <w:r w:rsidRPr="00B3281F">
        <w:rPr>
          <w:rFonts w:cs="Times New Roman"/>
          <w:b w:val="0"/>
          <w:bCs/>
        </w:rPr>
        <w:t xml:space="preserve">Effect of </w:t>
      </w:r>
      <w:r w:rsidR="00645784">
        <w:rPr>
          <w:rFonts w:cs="Times New Roman"/>
          <w:b w:val="0"/>
          <w:bCs/>
        </w:rPr>
        <w:t>1</w:t>
      </w:r>
      <w:r w:rsidRPr="00B3281F">
        <w:rPr>
          <w:rFonts w:cs="Times New Roman"/>
          <w:b w:val="0"/>
          <w:bCs/>
        </w:rPr>
        <w:t>-year PREDIMED-Plus intervention</w:t>
      </w:r>
      <w:r w:rsidR="005E4A83">
        <w:rPr>
          <w:rFonts w:cs="Times New Roman"/>
          <w:b w:val="0"/>
          <w:bCs/>
        </w:rPr>
        <w:t>s</w:t>
      </w:r>
      <w:r w:rsidRPr="00B3281F">
        <w:rPr>
          <w:rFonts w:cs="Times New Roman"/>
          <w:b w:val="0"/>
          <w:bCs/>
        </w:rPr>
        <w:t xml:space="preserve"> on fecal microbiota genera abundances</w:t>
      </w:r>
      <w:r w:rsidR="00B9586C">
        <w:rPr>
          <w:rFonts w:cs="Times New Roman"/>
          <w:b w:val="0"/>
          <w:bCs/>
        </w:rPr>
        <w:t xml:space="preserve"> </w:t>
      </w:r>
      <w:r w:rsidR="00B9586C">
        <w:rPr>
          <w:b w:val="0"/>
          <w:bCs/>
        </w:rPr>
        <w:t>(CG n = 200, IG n = 200).</w:t>
      </w:r>
      <w:bookmarkEnd w:id="12"/>
      <w:r>
        <w:fldChar w:fldCharType="begin"/>
      </w:r>
      <w:r>
        <w:instrText xml:space="preserve"> LINK </w:instrText>
      </w:r>
      <w:r w:rsidR="00D90708">
        <w:instrText xml:space="preserve">Excel.Sheet.12 C:\\Users\\aatze\\OneDrive\\Desktop\\NIH_project_new\\manuscript_items\\DA_res_1.xlsx Hoja1!F1C1:F78C6 </w:instrText>
      </w:r>
      <w:r>
        <w:instrText xml:space="preserve">\a \f 4 \h  \* MERGEFORMAT </w:instrText>
      </w:r>
      <w:r>
        <w:fldChar w:fldCharType="separate"/>
      </w:r>
    </w:p>
    <w:tbl>
      <w:tblPr>
        <w:tblStyle w:val="Tablaconcuadrcula"/>
        <w:tblW w:w="9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850"/>
        <w:gridCol w:w="850"/>
        <w:gridCol w:w="850"/>
        <w:gridCol w:w="850"/>
        <w:gridCol w:w="850"/>
      </w:tblGrid>
      <w:tr w:rsidR="0059408F" w:rsidRPr="0059408F" w14:paraId="1966C425" w14:textId="77777777" w:rsidTr="00AC4B63">
        <w:trPr>
          <w:divId w:val="1475488553"/>
          <w:trHeight w:val="288"/>
        </w:trPr>
        <w:tc>
          <w:tcPr>
            <w:tcW w:w="4957" w:type="dxa"/>
            <w:tcBorders>
              <w:top w:val="single" w:sz="4" w:space="0" w:color="auto"/>
              <w:bottom w:val="single" w:sz="4" w:space="0" w:color="auto"/>
            </w:tcBorders>
            <w:shd w:val="clear" w:color="auto" w:fill="auto"/>
            <w:noWrap/>
            <w:hideMark/>
          </w:tcPr>
          <w:p w14:paraId="4A9ED7A3" w14:textId="01B17688" w:rsidR="0059408F" w:rsidRPr="0059408F" w:rsidRDefault="0059408F" w:rsidP="0059408F">
            <w:pPr>
              <w:rPr>
                <w:rFonts w:ascii="Times New Roman" w:eastAsia="Times New Roman" w:hAnsi="Times New Roman" w:cs="Times New Roman"/>
                <w:b/>
                <w:bCs/>
                <w:color w:val="000000"/>
                <w:sz w:val="18"/>
                <w:szCs w:val="18"/>
              </w:rPr>
            </w:pPr>
            <w:r w:rsidRPr="0059408F">
              <w:rPr>
                <w:rFonts w:ascii="Times New Roman" w:eastAsia="Times New Roman" w:hAnsi="Times New Roman" w:cs="Times New Roman"/>
                <w:b/>
                <w:bCs/>
                <w:color w:val="000000"/>
                <w:sz w:val="18"/>
                <w:szCs w:val="18"/>
              </w:rPr>
              <w:t>feature</w:t>
            </w:r>
          </w:p>
        </w:tc>
        <w:tc>
          <w:tcPr>
            <w:tcW w:w="850" w:type="dxa"/>
            <w:tcBorders>
              <w:top w:val="single" w:sz="4" w:space="0" w:color="auto"/>
              <w:bottom w:val="single" w:sz="4" w:space="0" w:color="auto"/>
            </w:tcBorders>
            <w:shd w:val="clear" w:color="auto" w:fill="auto"/>
            <w:noWrap/>
            <w:hideMark/>
          </w:tcPr>
          <w:p w14:paraId="4AC35D1C" w14:textId="77777777" w:rsidR="0059408F" w:rsidRPr="0059408F" w:rsidRDefault="0059408F" w:rsidP="0059408F">
            <w:pPr>
              <w:jc w:val="right"/>
              <w:rPr>
                <w:rFonts w:ascii="Times New Roman" w:eastAsia="Times New Roman" w:hAnsi="Times New Roman" w:cs="Times New Roman"/>
                <w:b/>
                <w:bCs/>
                <w:color w:val="000000"/>
                <w:sz w:val="18"/>
                <w:szCs w:val="18"/>
              </w:rPr>
            </w:pPr>
            <w:r w:rsidRPr="0059408F">
              <w:rPr>
                <w:rFonts w:ascii="Times New Roman" w:eastAsia="Times New Roman" w:hAnsi="Times New Roman" w:cs="Times New Roman"/>
                <w:b/>
                <w:bCs/>
                <w:color w:val="000000"/>
                <w:sz w:val="18"/>
                <w:szCs w:val="18"/>
              </w:rPr>
              <w:t>value</w:t>
            </w:r>
          </w:p>
        </w:tc>
        <w:tc>
          <w:tcPr>
            <w:tcW w:w="850" w:type="dxa"/>
            <w:tcBorders>
              <w:top w:val="single" w:sz="4" w:space="0" w:color="auto"/>
              <w:bottom w:val="single" w:sz="4" w:space="0" w:color="auto"/>
            </w:tcBorders>
            <w:shd w:val="clear" w:color="auto" w:fill="auto"/>
            <w:noWrap/>
            <w:hideMark/>
          </w:tcPr>
          <w:p w14:paraId="43D7CD4B" w14:textId="77777777" w:rsidR="0059408F" w:rsidRPr="0059408F" w:rsidRDefault="0059408F" w:rsidP="0059408F">
            <w:pPr>
              <w:jc w:val="right"/>
              <w:rPr>
                <w:rFonts w:ascii="Times New Roman" w:eastAsia="Times New Roman" w:hAnsi="Times New Roman" w:cs="Times New Roman"/>
                <w:b/>
                <w:bCs/>
                <w:color w:val="000000"/>
                <w:sz w:val="18"/>
                <w:szCs w:val="18"/>
              </w:rPr>
            </w:pPr>
            <w:proofErr w:type="spellStart"/>
            <w:r w:rsidRPr="0059408F">
              <w:rPr>
                <w:rFonts w:ascii="Times New Roman" w:eastAsia="Times New Roman" w:hAnsi="Times New Roman" w:cs="Times New Roman"/>
                <w:b/>
                <w:bCs/>
                <w:color w:val="000000"/>
                <w:sz w:val="18"/>
                <w:szCs w:val="18"/>
              </w:rPr>
              <w:t>coef</w:t>
            </w:r>
            <w:proofErr w:type="spellEnd"/>
          </w:p>
        </w:tc>
        <w:tc>
          <w:tcPr>
            <w:tcW w:w="850" w:type="dxa"/>
            <w:tcBorders>
              <w:top w:val="single" w:sz="4" w:space="0" w:color="auto"/>
              <w:bottom w:val="single" w:sz="4" w:space="0" w:color="auto"/>
            </w:tcBorders>
            <w:shd w:val="clear" w:color="auto" w:fill="auto"/>
            <w:noWrap/>
            <w:hideMark/>
          </w:tcPr>
          <w:p w14:paraId="48EB9315" w14:textId="77777777" w:rsidR="0059408F" w:rsidRPr="0059408F" w:rsidRDefault="0059408F" w:rsidP="0059408F">
            <w:pPr>
              <w:jc w:val="right"/>
              <w:rPr>
                <w:rFonts w:ascii="Times New Roman" w:eastAsia="Times New Roman" w:hAnsi="Times New Roman" w:cs="Times New Roman"/>
                <w:b/>
                <w:bCs/>
                <w:color w:val="000000"/>
                <w:sz w:val="18"/>
                <w:szCs w:val="18"/>
              </w:rPr>
            </w:pPr>
            <w:r w:rsidRPr="0059408F">
              <w:rPr>
                <w:rFonts w:ascii="Times New Roman" w:eastAsia="Times New Roman" w:hAnsi="Times New Roman" w:cs="Times New Roman"/>
                <w:b/>
                <w:bCs/>
                <w:color w:val="000000"/>
                <w:sz w:val="18"/>
                <w:szCs w:val="18"/>
              </w:rPr>
              <w:t>stderr</w:t>
            </w:r>
          </w:p>
        </w:tc>
        <w:tc>
          <w:tcPr>
            <w:tcW w:w="850" w:type="dxa"/>
            <w:tcBorders>
              <w:top w:val="single" w:sz="4" w:space="0" w:color="auto"/>
              <w:bottom w:val="single" w:sz="4" w:space="0" w:color="auto"/>
            </w:tcBorders>
            <w:shd w:val="clear" w:color="auto" w:fill="auto"/>
            <w:noWrap/>
            <w:hideMark/>
          </w:tcPr>
          <w:p w14:paraId="1076687F" w14:textId="77777777" w:rsidR="0059408F" w:rsidRPr="0059408F" w:rsidRDefault="0059408F" w:rsidP="0059408F">
            <w:pPr>
              <w:jc w:val="right"/>
              <w:rPr>
                <w:rFonts w:ascii="Times New Roman" w:eastAsia="Times New Roman" w:hAnsi="Times New Roman" w:cs="Times New Roman"/>
                <w:b/>
                <w:bCs/>
                <w:color w:val="000000"/>
                <w:sz w:val="18"/>
                <w:szCs w:val="18"/>
              </w:rPr>
            </w:pPr>
            <w:proofErr w:type="spellStart"/>
            <w:r w:rsidRPr="0059408F">
              <w:rPr>
                <w:rFonts w:ascii="Times New Roman" w:eastAsia="Times New Roman" w:hAnsi="Times New Roman" w:cs="Times New Roman"/>
                <w:b/>
                <w:bCs/>
                <w:color w:val="000000"/>
                <w:sz w:val="18"/>
                <w:szCs w:val="18"/>
              </w:rPr>
              <w:t>pval</w:t>
            </w:r>
            <w:proofErr w:type="spellEnd"/>
          </w:p>
        </w:tc>
        <w:tc>
          <w:tcPr>
            <w:tcW w:w="850" w:type="dxa"/>
            <w:tcBorders>
              <w:top w:val="single" w:sz="4" w:space="0" w:color="auto"/>
              <w:bottom w:val="single" w:sz="4" w:space="0" w:color="auto"/>
            </w:tcBorders>
            <w:shd w:val="clear" w:color="auto" w:fill="auto"/>
            <w:noWrap/>
            <w:hideMark/>
          </w:tcPr>
          <w:p w14:paraId="299377C7" w14:textId="6395CC83" w:rsidR="0059408F" w:rsidRPr="0059408F" w:rsidRDefault="00DF0B08" w:rsidP="0059408F">
            <w:pPr>
              <w:jc w:val="right"/>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FDR</w:t>
            </w:r>
          </w:p>
        </w:tc>
      </w:tr>
      <w:tr w:rsidR="0059408F" w:rsidRPr="0059408F" w14:paraId="461C2E1B" w14:textId="77777777" w:rsidTr="00AC4B63">
        <w:trPr>
          <w:divId w:val="1475488553"/>
          <w:trHeight w:val="288"/>
        </w:trPr>
        <w:tc>
          <w:tcPr>
            <w:tcW w:w="4957" w:type="dxa"/>
            <w:tcBorders>
              <w:top w:val="single" w:sz="4" w:space="0" w:color="auto"/>
            </w:tcBorders>
            <w:shd w:val="clear" w:color="auto" w:fill="auto"/>
            <w:noWrap/>
            <w:hideMark/>
          </w:tcPr>
          <w:p w14:paraId="167F716C"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Eubacterium_hallii_group</w:t>
            </w:r>
            <w:proofErr w:type="spellEnd"/>
          </w:p>
        </w:tc>
        <w:tc>
          <w:tcPr>
            <w:tcW w:w="850" w:type="dxa"/>
            <w:tcBorders>
              <w:top w:val="single" w:sz="4" w:space="0" w:color="auto"/>
            </w:tcBorders>
            <w:shd w:val="clear" w:color="auto" w:fill="auto"/>
            <w:noWrap/>
            <w:hideMark/>
          </w:tcPr>
          <w:p w14:paraId="322EF5A1" w14:textId="20373D8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tcBorders>
              <w:top w:val="single" w:sz="4" w:space="0" w:color="auto"/>
            </w:tcBorders>
            <w:shd w:val="clear" w:color="auto" w:fill="auto"/>
            <w:noWrap/>
            <w:hideMark/>
          </w:tcPr>
          <w:p w14:paraId="4E920092" w14:textId="7FBCD41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3656</w:t>
            </w:r>
          </w:p>
        </w:tc>
        <w:tc>
          <w:tcPr>
            <w:tcW w:w="850" w:type="dxa"/>
            <w:tcBorders>
              <w:top w:val="single" w:sz="4" w:space="0" w:color="auto"/>
            </w:tcBorders>
            <w:shd w:val="clear" w:color="auto" w:fill="auto"/>
            <w:noWrap/>
            <w:hideMark/>
          </w:tcPr>
          <w:p w14:paraId="522CCE22" w14:textId="4B70434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1056</w:t>
            </w:r>
          </w:p>
        </w:tc>
        <w:tc>
          <w:tcPr>
            <w:tcW w:w="850" w:type="dxa"/>
            <w:tcBorders>
              <w:top w:val="single" w:sz="4" w:space="0" w:color="auto"/>
            </w:tcBorders>
            <w:shd w:val="clear" w:color="auto" w:fill="auto"/>
            <w:noWrap/>
            <w:hideMark/>
          </w:tcPr>
          <w:p w14:paraId="1BECDA2D" w14:textId="292AC83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0006</w:t>
            </w:r>
          </w:p>
        </w:tc>
        <w:tc>
          <w:tcPr>
            <w:tcW w:w="850" w:type="dxa"/>
            <w:tcBorders>
              <w:top w:val="single" w:sz="4" w:space="0" w:color="auto"/>
            </w:tcBorders>
            <w:shd w:val="clear" w:color="auto" w:fill="auto"/>
            <w:noWrap/>
            <w:hideMark/>
          </w:tcPr>
          <w:p w14:paraId="687AB26F" w14:textId="1524EA8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0458</w:t>
            </w:r>
          </w:p>
        </w:tc>
      </w:tr>
      <w:tr w:rsidR="0059408F" w:rsidRPr="0059408F" w14:paraId="1BCA4898" w14:textId="77777777" w:rsidTr="00AC4B63">
        <w:trPr>
          <w:divId w:val="1475488553"/>
          <w:trHeight w:val="288"/>
        </w:trPr>
        <w:tc>
          <w:tcPr>
            <w:tcW w:w="4957" w:type="dxa"/>
            <w:shd w:val="clear" w:color="auto" w:fill="auto"/>
            <w:noWrap/>
            <w:hideMark/>
          </w:tcPr>
          <w:p w14:paraId="42219D39"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Dorea</w:t>
            </w:r>
            <w:proofErr w:type="spellEnd"/>
          </w:p>
        </w:tc>
        <w:tc>
          <w:tcPr>
            <w:tcW w:w="850" w:type="dxa"/>
            <w:shd w:val="clear" w:color="auto" w:fill="auto"/>
            <w:noWrap/>
            <w:hideMark/>
          </w:tcPr>
          <w:p w14:paraId="1E995E43" w14:textId="1AB1ED3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CC1FFE9" w14:textId="51EB36A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3458</w:t>
            </w:r>
          </w:p>
        </w:tc>
        <w:tc>
          <w:tcPr>
            <w:tcW w:w="850" w:type="dxa"/>
            <w:shd w:val="clear" w:color="auto" w:fill="auto"/>
            <w:noWrap/>
            <w:hideMark/>
          </w:tcPr>
          <w:p w14:paraId="39838A1A" w14:textId="300E525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1207</w:t>
            </w:r>
          </w:p>
        </w:tc>
        <w:tc>
          <w:tcPr>
            <w:tcW w:w="850" w:type="dxa"/>
            <w:shd w:val="clear" w:color="auto" w:fill="auto"/>
            <w:noWrap/>
            <w:hideMark/>
          </w:tcPr>
          <w:p w14:paraId="0655D60D" w14:textId="1A29E47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0044</w:t>
            </w:r>
          </w:p>
        </w:tc>
        <w:tc>
          <w:tcPr>
            <w:tcW w:w="850" w:type="dxa"/>
            <w:shd w:val="clear" w:color="auto" w:fill="auto"/>
            <w:noWrap/>
            <w:hideMark/>
          </w:tcPr>
          <w:p w14:paraId="26015298" w14:textId="33B5B52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1686</w:t>
            </w:r>
          </w:p>
        </w:tc>
      </w:tr>
      <w:tr w:rsidR="0059408F" w:rsidRPr="0059408F" w14:paraId="26E9DE03" w14:textId="77777777" w:rsidTr="00AC4B63">
        <w:trPr>
          <w:divId w:val="1475488553"/>
          <w:trHeight w:val="288"/>
        </w:trPr>
        <w:tc>
          <w:tcPr>
            <w:tcW w:w="4957" w:type="dxa"/>
            <w:shd w:val="clear" w:color="auto" w:fill="auto"/>
            <w:noWrap/>
            <w:hideMark/>
          </w:tcPr>
          <w:p w14:paraId="3A4FAB9D"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NK4A214_group</w:t>
            </w:r>
          </w:p>
        </w:tc>
        <w:tc>
          <w:tcPr>
            <w:tcW w:w="850" w:type="dxa"/>
            <w:shd w:val="clear" w:color="auto" w:fill="auto"/>
            <w:noWrap/>
            <w:hideMark/>
          </w:tcPr>
          <w:p w14:paraId="1D7768F3" w14:textId="4290D65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901EDA0" w14:textId="2BD3AA2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2687</w:t>
            </w:r>
          </w:p>
        </w:tc>
        <w:tc>
          <w:tcPr>
            <w:tcW w:w="850" w:type="dxa"/>
            <w:shd w:val="clear" w:color="auto" w:fill="auto"/>
            <w:noWrap/>
            <w:hideMark/>
          </w:tcPr>
          <w:p w14:paraId="2A05C135" w14:textId="13F163C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1080</w:t>
            </w:r>
          </w:p>
        </w:tc>
        <w:tc>
          <w:tcPr>
            <w:tcW w:w="850" w:type="dxa"/>
            <w:shd w:val="clear" w:color="auto" w:fill="auto"/>
            <w:noWrap/>
            <w:hideMark/>
          </w:tcPr>
          <w:p w14:paraId="39D1DCEE" w14:textId="34943EE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0133</w:t>
            </w:r>
          </w:p>
        </w:tc>
        <w:tc>
          <w:tcPr>
            <w:tcW w:w="850" w:type="dxa"/>
            <w:shd w:val="clear" w:color="auto" w:fill="auto"/>
            <w:noWrap/>
            <w:hideMark/>
          </w:tcPr>
          <w:p w14:paraId="431565A9" w14:textId="7AB9EF2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3408</w:t>
            </w:r>
          </w:p>
        </w:tc>
      </w:tr>
      <w:tr w:rsidR="0059408F" w:rsidRPr="0059408F" w14:paraId="1CC9743F" w14:textId="77777777" w:rsidTr="00AC4B63">
        <w:trPr>
          <w:divId w:val="1475488553"/>
          <w:trHeight w:val="288"/>
        </w:trPr>
        <w:tc>
          <w:tcPr>
            <w:tcW w:w="4957" w:type="dxa"/>
            <w:shd w:val="clear" w:color="auto" w:fill="auto"/>
            <w:noWrap/>
            <w:hideMark/>
          </w:tcPr>
          <w:p w14:paraId="74F6D5D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Fusicatenibacter</w:t>
            </w:r>
            <w:proofErr w:type="spellEnd"/>
          </w:p>
        </w:tc>
        <w:tc>
          <w:tcPr>
            <w:tcW w:w="850" w:type="dxa"/>
            <w:shd w:val="clear" w:color="auto" w:fill="auto"/>
            <w:noWrap/>
            <w:hideMark/>
          </w:tcPr>
          <w:p w14:paraId="3C771850" w14:textId="48F03C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FEC8250" w14:textId="4E9346C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2555</w:t>
            </w:r>
          </w:p>
        </w:tc>
        <w:tc>
          <w:tcPr>
            <w:tcW w:w="850" w:type="dxa"/>
            <w:shd w:val="clear" w:color="auto" w:fill="auto"/>
            <w:noWrap/>
            <w:hideMark/>
          </w:tcPr>
          <w:p w14:paraId="6F501B50" w14:textId="6672A86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1235</w:t>
            </w:r>
          </w:p>
        </w:tc>
        <w:tc>
          <w:tcPr>
            <w:tcW w:w="850" w:type="dxa"/>
            <w:shd w:val="clear" w:color="auto" w:fill="auto"/>
            <w:noWrap/>
            <w:hideMark/>
          </w:tcPr>
          <w:p w14:paraId="6F34CD9C" w14:textId="278BC6F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0393</w:t>
            </w:r>
          </w:p>
        </w:tc>
        <w:tc>
          <w:tcPr>
            <w:tcW w:w="850" w:type="dxa"/>
            <w:shd w:val="clear" w:color="auto" w:fill="auto"/>
            <w:noWrap/>
            <w:hideMark/>
          </w:tcPr>
          <w:p w14:paraId="57C0DC1F" w14:textId="709AB8A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6418</w:t>
            </w:r>
          </w:p>
        </w:tc>
      </w:tr>
      <w:tr w:rsidR="0059408F" w:rsidRPr="0059408F" w14:paraId="619C3C86" w14:textId="77777777" w:rsidTr="00AC4B63">
        <w:trPr>
          <w:divId w:val="1475488553"/>
          <w:trHeight w:val="288"/>
        </w:trPr>
        <w:tc>
          <w:tcPr>
            <w:tcW w:w="4957" w:type="dxa"/>
            <w:shd w:val="clear" w:color="auto" w:fill="auto"/>
            <w:noWrap/>
            <w:hideMark/>
          </w:tcPr>
          <w:p w14:paraId="777D4656"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Phascolarctobacterium</w:t>
            </w:r>
            <w:proofErr w:type="spellEnd"/>
          </w:p>
        </w:tc>
        <w:tc>
          <w:tcPr>
            <w:tcW w:w="850" w:type="dxa"/>
            <w:shd w:val="clear" w:color="auto" w:fill="auto"/>
            <w:noWrap/>
            <w:hideMark/>
          </w:tcPr>
          <w:p w14:paraId="1C004CF4" w14:textId="4A9F690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294DBEB" w14:textId="6080AC0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2557</w:t>
            </w:r>
          </w:p>
        </w:tc>
        <w:tc>
          <w:tcPr>
            <w:tcW w:w="850" w:type="dxa"/>
            <w:shd w:val="clear" w:color="auto" w:fill="auto"/>
            <w:noWrap/>
            <w:hideMark/>
          </w:tcPr>
          <w:p w14:paraId="33C5B7D0" w14:textId="3FA44AB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1251</w:t>
            </w:r>
          </w:p>
        </w:tc>
        <w:tc>
          <w:tcPr>
            <w:tcW w:w="850" w:type="dxa"/>
            <w:shd w:val="clear" w:color="auto" w:fill="auto"/>
            <w:noWrap/>
            <w:hideMark/>
          </w:tcPr>
          <w:p w14:paraId="4329808D" w14:textId="093B0FD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0417</w:t>
            </w:r>
          </w:p>
        </w:tc>
        <w:tc>
          <w:tcPr>
            <w:tcW w:w="850" w:type="dxa"/>
            <w:shd w:val="clear" w:color="auto" w:fill="auto"/>
            <w:noWrap/>
            <w:hideMark/>
          </w:tcPr>
          <w:p w14:paraId="2A3580D5" w14:textId="4631C9A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6418</w:t>
            </w:r>
          </w:p>
        </w:tc>
      </w:tr>
      <w:tr w:rsidR="0059408F" w:rsidRPr="0059408F" w14:paraId="29764038" w14:textId="77777777" w:rsidTr="00AC4B63">
        <w:trPr>
          <w:divId w:val="1475488553"/>
          <w:trHeight w:val="288"/>
        </w:trPr>
        <w:tc>
          <w:tcPr>
            <w:tcW w:w="4957" w:type="dxa"/>
            <w:shd w:val="clear" w:color="auto" w:fill="auto"/>
            <w:noWrap/>
            <w:hideMark/>
          </w:tcPr>
          <w:p w14:paraId="41CAD60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Acidaminococcus</w:t>
            </w:r>
            <w:proofErr w:type="spellEnd"/>
          </w:p>
        </w:tc>
        <w:tc>
          <w:tcPr>
            <w:tcW w:w="850" w:type="dxa"/>
            <w:shd w:val="clear" w:color="auto" w:fill="auto"/>
            <w:noWrap/>
            <w:hideMark/>
          </w:tcPr>
          <w:p w14:paraId="1D814287" w14:textId="7ED1C72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2E1FE2D" w14:textId="012AD13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1454</w:t>
            </w:r>
          </w:p>
        </w:tc>
        <w:tc>
          <w:tcPr>
            <w:tcW w:w="850" w:type="dxa"/>
            <w:shd w:val="clear" w:color="auto" w:fill="auto"/>
            <w:noWrap/>
            <w:hideMark/>
          </w:tcPr>
          <w:p w14:paraId="32E0C29D" w14:textId="227F9A3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0795</w:t>
            </w:r>
          </w:p>
        </w:tc>
        <w:tc>
          <w:tcPr>
            <w:tcW w:w="850" w:type="dxa"/>
            <w:shd w:val="clear" w:color="auto" w:fill="auto"/>
            <w:noWrap/>
            <w:hideMark/>
          </w:tcPr>
          <w:p w14:paraId="7396D8B3" w14:textId="328EF95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0680</w:t>
            </w:r>
          </w:p>
        </w:tc>
        <w:tc>
          <w:tcPr>
            <w:tcW w:w="850" w:type="dxa"/>
            <w:shd w:val="clear" w:color="auto" w:fill="auto"/>
            <w:noWrap/>
            <w:hideMark/>
          </w:tcPr>
          <w:p w14:paraId="7D044FCC" w14:textId="69E52F5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8118</w:t>
            </w:r>
          </w:p>
        </w:tc>
      </w:tr>
      <w:tr w:rsidR="0059408F" w:rsidRPr="0059408F" w14:paraId="42F25E5A" w14:textId="77777777" w:rsidTr="00AC4B63">
        <w:trPr>
          <w:divId w:val="1475488553"/>
          <w:trHeight w:val="288"/>
        </w:trPr>
        <w:tc>
          <w:tcPr>
            <w:tcW w:w="4957" w:type="dxa"/>
            <w:shd w:val="clear" w:color="auto" w:fill="auto"/>
            <w:noWrap/>
            <w:hideMark/>
          </w:tcPr>
          <w:p w14:paraId="388A689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Blautia</w:t>
            </w:r>
            <w:proofErr w:type="spellEnd"/>
          </w:p>
        </w:tc>
        <w:tc>
          <w:tcPr>
            <w:tcW w:w="850" w:type="dxa"/>
            <w:shd w:val="clear" w:color="auto" w:fill="auto"/>
            <w:noWrap/>
            <w:hideMark/>
          </w:tcPr>
          <w:p w14:paraId="30DBC7FE" w14:textId="235FA1F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A943243" w14:textId="648C3FD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1672</w:t>
            </w:r>
          </w:p>
        </w:tc>
        <w:tc>
          <w:tcPr>
            <w:tcW w:w="850" w:type="dxa"/>
            <w:shd w:val="clear" w:color="auto" w:fill="auto"/>
            <w:noWrap/>
            <w:hideMark/>
          </w:tcPr>
          <w:p w14:paraId="22593020" w14:textId="2760A8F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0972</w:t>
            </w:r>
          </w:p>
        </w:tc>
        <w:tc>
          <w:tcPr>
            <w:tcW w:w="850" w:type="dxa"/>
            <w:shd w:val="clear" w:color="auto" w:fill="auto"/>
            <w:noWrap/>
            <w:hideMark/>
          </w:tcPr>
          <w:p w14:paraId="5297F1CC" w14:textId="11EBAC1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0862</w:t>
            </w:r>
          </w:p>
        </w:tc>
        <w:tc>
          <w:tcPr>
            <w:tcW w:w="850" w:type="dxa"/>
            <w:shd w:val="clear" w:color="auto" w:fill="auto"/>
            <w:noWrap/>
            <w:hideMark/>
          </w:tcPr>
          <w:p w14:paraId="2A240577" w14:textId="1F64A76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8118</w:t>
            </w:r>
          </w:p>
        </w:tc>
      </w:tr>
      <w:tr w:rsidR="0059408F" w:rsidRPr="0059408F" w14:paraId="2D6AA5A2" w14:textId="77777777" w:rsidTr="00AC4B63">
        <w:trPr>
          <w:divId w:val="1475488553"/>
          <w:trHeight w:val="288"/>
        </w:trPr>
        <w:tc>
          <w:tcPr>
            <w:tcW w:w="4957" w:type="dxa"/>
            <w:shd w:val="clear" w:color="auto" w:fill="auto"/>
            <w:noWrap/>
            <w:hideMark/>
          </w:tcPr>
          <w:p w14:paraId="671A7E6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Barnesiella</w:t>
            </w:r>
            <w:proofErr w:type="spellEnd"/>
          </w:p>
        </w:tc>
        <w:tc>
          <w:tcPr>
            <w:tcW w:w="850" w:type="dxa"/>
            <w:shd w:val="clear" w:color="auto" w:fill="auto"/>
            <w:noWrap/>
            <w:hideMark/>
          </w:tcPr>
          <w:p w14:paraId="7E704234" w14:textId="02F5092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3A8D0B5" w14:textId="14A4D45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1842</w:t>
            </w:r>
          </w:p>
        </w:tc>
        <w:tc>
          <w:tcPr>
            <w:tcW w:w="850" w:type="dxa"/>
            <w:shd w:val="clear" w:color="auto" w:fill="auto"/>
            <w:noWrap/>
            <w:hideMark/>
          </w:tcPr>
          <w:p w14:paraId="6E5B877E" w14:textId="37E9FEE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1100</w:t>
            </w:r>
          </w:p>
        </w:tc>
        <w:tc>
          <w:tcPr>
            <w:tcW w:w="850" w:type="dxa"/>
            <w:shd w:val="clear" w:color="auto" w:fill="auto"/>
            <w:noWrap/>
            <w:hideMark/>
          </w:tcPr>
          <w:p w14:paraId="4869E183" w14:textId="59B3F07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0948</w:t>
            </w:r>
          </w:p>
        </w:tc>
        <w:tc>
          <w:tcPr>
            <w:tcW w:w="850" w:type="dxa"/>
            <w:shd w:val="clear" w:color="auto" w:fill="auto"/>
            <w:noWrap/>
            <w:hideMark/>
          </w:tcPr>
          <w:p w14:paraId="20FD386E" w14:textId="48954BC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8118</w:t>
            </w:r>
          </w:p>
        </w:tc>
      </w:tr>
      <w:tr w:rsidR="0059408F" w:rsidRPr="0059408F" w14:paraId="487261CE" w14:textId="77777777" w:rsidTr="00AC4B63">
        <w:trPr>
          <w:divId w:val="1475488553"/>
          <w:trHeight w:val="288"/>
        </w:trPr>
        <w:tc>
          <w:tcPr>
            <w:tcW w:w="4957" w:type="dxa"/>
            <w:shd w:val="clear" w:color="auto" w:fill="auto"/>
            <w:noWrap/>
            <w:hideMark/>
          </w:tcPr>
          <w:p w14:paraId="6F61113D"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Parabacteroides</w:t>
            </w:r>
          </w:p>
        </w:tc>
        <w:tc>
          <w:tcPr>
            <w:tcW w:w="850" w:type="dxa"/>
            <w:shd w:val="clear" w:color="auto" w:fill="auto"/>
            <w:noWrap/>
            <w:hideMark/>
          </w:tcPr>
          <w:p w14:paraId="79DF45BF" w14:textId="155B939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583A282" w14:textId="06BD72C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2414</w:t>
            </w:r>
          </w:p>
        </w:tc>
        <w:tc>
          <w:tcPr>
            <w:tcW w:w="850" w:type="dxa"/>
            <w:shd w:val="clear" w:color="auto" w:fill="auto"/>
            <w:noWrap/>
            <w:hideMark/>
          </w:tcPr>
          <w:p w14:paraId="25FDFAEB" w14:textId="57F66EE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1451</w:t>
            </w:r>
          </w:p>
        </w:tc>
        <w:tc>
          <w:tcPr>
            <w:tcW w:w="850" w:type="dxa"/>
            <w:shd w:val="clear" w:color="auto" w:fill="auto"/>
            <w:noWrap/>
            <w:hideMark/>
          </w:tcPr>
          <w:p w14:paraId="1B8FCADC" w14:textId="76124CC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0968</w:t>
            </w:r>
          </w:p>
        </w:tc>
        <w:tc>
          <w:tcPr>
            <w:tcW w:w="850" w:type="dxa"/>
            <w:shd w:val="clear" w:color="auto" w:fill="auto"/>
            <w:noWrap/>
            <w:hideMark/>
          </w:tcPr>
          <w:p w14:paraId="76662A51" w14:textId="27E1DDE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8118</w:t>
            </w:r>
          </w:p>
        </w:tc>
      </w:tr>
      <w:tr w:rsidR="0059408F" w:rsidRPr="0059408F" w14:paraId="3E0FBFAF" w14:textId="77777777" w:rsidTr="00AC4B63">
        <w:trPr>
          <w:divId w:val="1475488553"/>
          <w:trHeight w:val="288"/>
        </w:trPr>
        <w:tc>
          <w:tcPr>
            <w:tcW w:w="4957" w:type="dxa"/>
            <w:shd w:val="clear" w:color="auto" w:fill="auto"/>
            <w:noWrap/>
            <w:hideMark/>
          </w:tcPr>
          <w:p w14:paraId="671F09C1"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Streptococcus</w:t>
            </w:r>
          </w:p>
        </w:tc>
        <w:tc>
          <w:tcPr>
            <w:tcW w:w="850" w:type="dxa"/>
            <w:shd w:val="clear" w:color="auto" w:fill="auto"/>
            <w:noWrap/>
            <w:hideMark/>
          </w:tcPr>
          <w:p w14:paraId="2CC61CDD" w14:textId="307B90D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74E0567" w14:textId="0E7FDE9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2061</w:t>
            </w:r>
          </w:p>
        </w:tc>
        <w:tc>
          <w:tcPr>
            <w:tcW w:w="850" w:type="dxa"/>
            <w:shd w:val="clear" w:color="auto" w:fill="auto"/>
            <w:noWrap/>
            <w:hideMark/>
          </w:tcPr>
          <w:p w14:paraId="17322653" w14:textId="2E00A74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1270</w:t>
            </w:r>
          </w:p>
        </w:tc>
        <w:tc>
          <w:tcPr>
            <w:tcW w:w="850" w:type="dxa"/>
            <w:shd w:val="clear" w:color="auto" w:fill="auto"/>
            <w:noWrap/>
            <w:hideMark/>
          </w:tcPr>
          <w:p w14:paraId="79F4F2D3" w14:textId="42C4C78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1054</w:t>
            </w:r>
          </w:p>
        </w:tc>
        <w:tc>
          <w:tcPr>
            <w:tcW w:w="850" w:type="dxa"/>
            <w:shd w:val="clear" w:color="auto" w:fill="auto"/>
            <w:noWrap/>
            <w:hideMark/>
          </w:tcPr>
          <w:p w14:paraId="45147D17" w14:textId="1BFDD5D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8118</w:t>
            </w:r>
          </w:p>
        </w:tc>
      </w:tr>
      <w:tr w:rsidR="0059408F" w:rsidRPr="0059408F" w14:paraId="7857E11C" w14:textId="77777777" w:rsidTr="00AC4B63">
        <w:trPr>
          <w:divId w:val="1475488553"/>
          <w:trHeight w:val="288"/>
        </w:trPr>
        <w:tc>
          <w:tcPr>
            <w:tcW w:w="4957" w:type="dxa"/>
            <w:shd w:val="clear" w:color="auto" w:fill="auto"/>
            <w:noWrap/>
            <w:hideMark/>
          </w:tcPr>
          <w:p w14:paraId="7D397EBA"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Coprococcus</w:t>
            </w:r>
            <w:proofErr w:type="spellEnd"/>
          </w:p>
        </w:tc>
        <w:tc>
          <w:tcPr>
            <w:tcW w:w="850" w:type="dxa"/>
            <w:shd w:val="clear" w:color="auto" w:fill="auto"/>
            <w:noWrap/>
            <w:hideMark/>
          </w:tcPr>
          <w:p w14:paraId="21BFA3D4" w14:textId="109F60F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FFCB20A" w14:textId="65A6634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2039</w:t>
            </w:r>
          </w:p>
        </w:tc>
        <w:tc>
          <w:tcPr>
            <w:tcW w:w="850" w:type="dxa"/>
            <w:shd w:val="clear" w:color="auto" w:fill="auto"/>
            <w:noWrap/>
            <w:hideMark/>
          </w:tcPr>
          <w:p w14:paraId="2C47020D" w14:textId="5374676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1345</w:t>
            </w:r>
          </w:p>
        </w:tc>
        <w:tc>
          <w:tcPr>
            <w:tcW w:w="850" w:type="dxa"/>
            <w:shd w:val="clear" w:color="auto" w:fill="auto"/>
            <w:noWrap/>
            <w:hideMark/>
          </w:tcPr>
          <w:p w14:paraId="3B266D16" w14:textId="0483F9C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1302</w:t>
            </w:r>
          </w:p>
        </w:tc>
        <w:tc>
          <w:tcPr>
            <w:tcW w:w="850" w:type="dxa"/>
            <w:shd w:val="clear" w:color="auto" w:fill="auto"/>
            <w:noWrap/>
            <w:hideMark/>
          </w:tcPr>
          <w:p w14:paraId="4C33BFF4" w14:textId="34488B8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8794</w:t>
            </w:r>
          </w:p>
        </w:tc>
      </w:tr>
      <w:tr w:rsidR="0059408F" w:rsidRPr="0059408F" w14:paraId="1417F75A" w14:textId="77777777" w:rsidTr="00AC4B63">
        <w:trPr>
          <w:divId w:val="1475488553"/>
          <w:trHeight w:val="288"/>
        </w:trPr>
        <w:tc>
          <w:tcPr>
            <w:tcW w:w="4957" w:type="dxa"/>
            <w:shd w:val="clear" w:color="auto" w:fill="auto"/>
            <w:noWrap/>
            <w:hideMark/>
          </w:tcPr>
          <w:p w14:paraId="5E63D77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Romboutsia</w:t>
            </w:r>
            <w:proofErr w:type="spellEnd"/>
          </w:p>
        </w:tc>
        <w:tc>
          <w:tcPr>
            <w:tcW w:w="850" w:type="dxa"/>
            <w:shd w:val="clear" w:color="auto" w:fill="auto"/>
            <w:noWrap/>
            <w:hideMark/>
          </w:tcPr>
          <w:p w14:paraId="374E10CD" w14:textId="156FC19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8E76C21" w14:textId="13FD567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1799</w:t>
            </w:r>
          </w:p>
        </w:tc>
        <w:tc>
          <w:tcPr>
            <w:tcW w:w="850" w:type="dxa"/>
            <w:shd w:val="clear" w:color="auto" w:fill="auto"/>
            <w:noWrap/>
            <w:hideMark/>
          </w:tcPr>
          <w:p w14:paraId="712BF7CA" w14:textId="6AA939C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1213</w:t>
            </w:r>
          </w:p>
        </w:tc>
        <w:tc>
          <w:tcPr>
            <w:tcW w:w="850" w:type="dxa"/>
            <w:shd w:val="clear" w:color="auto" w:fill="auto"/>
            <w:noWrap/>
            <w:hideMark/>
          </w:tcPr>
          <w:p w14:paraId="3ECDFD5D" w14:textId="017DC48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1387</w:t>
            </w:r>
          </w:p>
        </w:tc>
        <w:tc>
          <w:tcPr>
            <w:tcW w:w="850" w:type="dxa"/>
            <w:shd w:val="clear" w:color="auto" w:fill="auto"/>
            <w:noWrap/>
            <w:hideMark/>
          </w:tcPr>
          <w:p w14:paraId="7F7DB1B9" w14:textId="06A802C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8794</w:t>
            </w:r>
          </w:p>
        </w:tc>
      </w:tr>
      <w:tr w:rsidR="0059408F" w:rsidRPr="0059408F" w14:paraId="600C584D" w14:textId="77777777" w:rsidTr="00AC4B63">
        <w:trPr>
          <w:divId w:val="1475488553"/>
          <w:trHeight w:val="288"/>
        </w:trPr>
        <w:tc>
          <w:tcPr>
            <w:tcW w:w="4957" w:type="dxa"/>
            <w:shd w:val="clear" w:color="auto" w:fill="auto"/>
            <w:noWrap/>
            <w:hideMark/>
          </w:tcPr>
          <w:p w14:paraId="7678F5F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Oscillospiraceae_uncultured</w:t>
            </w:r>
            <w:proofErr w:type="spellEnd"/>
          </w:p>
        </w:tc>
        <w:tc>
          <w:tcPr>
            <w:tcW w:w="850" w:type="dxa"/>
            <w:shd w:val="clear" w:color="auto" w:fill="auto"/>
            <w:noWrap/>
            <w:hideMark/>
          </w:tcPr>
          <w:p w14:paraId="1980B609" w14:textId="75EE0A0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9D43ED3" w14:textId="0E75AF6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0863</w:t>
            </w:r>
          </w:p>
        </w:tc>
        <w:tc>
          <w:tcPr>
            <w:tcW w:w="850" w:type="dxa"/>
            <w:shd w:val="clear" w:color="auto" w:fill="auto"/>
            <w:noWrap/>
            <w:hideMark/>
          </w:tcPr>
          <w:p w14:paraId="5E7B1066" w14:textId="1F88F57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0596</w:t>
            </w:r>
          </w:p>
        </w:tc>
        <w:tc>
          <w:tcPr>
            <w:tcW w:w="850" w:type="dxa"/>
            <w:shd w:val="clear" w:color="auto" w:fill="auto"/>
            <w:noWrap/>
            <w:hideMark/>
          </w:tcPr>
          <w:p w14:paraId="3230FAB0" w14:textId="00697C9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1485</w:t>
            </w:r>
          </w:p>
        </w:tc>
        <w:tc>
          <w:tcPr>
            <w:tcW w:w="850" w:type="dxa"/>
            <w:shd w:val="clear" w:color="auto" w:fill="auto"/>
            <w:noWrap/>
            <w:hideMark/>
          </w:tcPr>
          <w:p w14:paraId="1C0DFF6A" w14:textId="1C390C0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8794</w:t>
            </w:r>
          </w:p>
        </w:tc>
      </w:tr>
      <w:tr w:rsidR="0059408F" w:rsidRPr="0059408F" w14:paraId="586561D3" w14:textId="77777777" w:rsidTr="00AC4B63">
        <w:trPr>
          <w:divId w:val="1475488553"/>
          <w:trHeight w:val="288"/>
        </w:trPr>
        <w:tc>
          <w:tcPr>
            <w:tcW w:w="4957" w:type="dxa"/>
            <w:shd w:val="clear" w:color="auto" w:fill="auto"/>
            <w:noWrap/>
            <w:hideMark/>
          </w:tcPr>
          <w:p w14:paraId="54A47729"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Eubacterium_siraeum_group</w:t>
            </w:r>
            <w:proofErr w:type="spellEnd"/>
          </w:p>
        </w:tc>
        <w:tc>
          <w:tcPr>
            <w:tcW w:w="850" w:type="dxa"/>
            <w:shd w:val="clear" w:color="auto" w:fill="auto"/>
            <w:noWrap/>
            <w:hideMark/>
          </w:tcPr>
          <w:p w14:paraId="447C3D08" w14:textId="4B06E42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D3E2D47" w14:textId="30BD655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1410</w:t>
            </w:r>
          </w:p>
        </w:tc>
        <w:tc>
          <w:tcPr>
            <w:tcW w:w="850" w:type="dxa"/>
            <w:shd w:val="clear" w:color="auto" w:fill="auto"/>
            <w:noWrap/>
            <w:hideMark/>
          </w:tcPr>
          <w:p w14:paraId="055BE0AD" w14:textId="222B313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1037</w:t>
            </w:r>
          </w:p>
        </w:tc>
        <w:tc>
          <w:tcPr>
            <w:tcW w:w="850" w:type="dxa"/>
            <w:shd w:val="clear" w:color="auto" w:fill="auto"/>
            <w:noWrap/>
            <w:hideMark/>
          </w:tcPr>
          <w:p w14:paraId="30C70545" w14:textId="06CA127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1746</w:t>
            </w:r>
          </w:p>
        </w:tc>
        <w:tc>
          <w:tcPr>
            <w:tcW w:w="850" w:type="dxa"/>
            <w:shd w:val="clear" w:color="auto" w:fill="auto"/>
            <w:noWrap/>
            <w:hideMark/>
          </w:tcPr>
          <w:p w14:paraId="5E21F94A" w14:textId="5EFCB83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22F67C95" w14:textId="77777777" w:rsidTr="00AC4B63">
        <w:trPr>
          <w:divId w:val="1475488553"/>
          <w:trHeight w:val="288"/>
        </w:trPr>
        <w:tc>
          <w:tcPr>
            <w:tcW w:w="4957" w:type="dxa"/>
            <w:shd w:val="clear" w:color="auto" w:fill="auto"/>
            <w:noWrap/>
            <w:hideMark/>
          </w:tcPr>
          <w:p w14:paraId="4466C29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Catenibacterium</w:t>
            </w:r>
            <w:proofErr w:type="spellEnd"/>
          </w:p>
        </w:tc>
        <w:tc>
          <w:tcPr>
            <w:tcW w:w="850" w:type="dxa"/>
            <w:shd w:val="clear" w:color="auto" w:fill="auto"/>
            <w:noWrap/>
            <w:hideMark/>
          </w:tcPr>
          <w:p w14:paraId="35447DD0" w14:textId="73C4678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F9B75AC" w14:textId="2ABF991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1171</w:t>
            </w:r>
          </w:p>
        </w:tc>
        <w:tc>
          <w:tcPr>
            <w:tcW w:w="850" w:type="dxa"/>
            <w:shd w:val="clear" w:color="auto" w:fill="auto"/>
            <w:noWrap/>
            <w:hideMark/>
          </w:tcPr>
          <w:p w14:paraId="29FE0A8C" w14:textId="10319F2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0882</w:t>
            </w:r>
          </w:p>
        </w:tc>
        <w:tc>
          <w:tcPr>
            <w:tcW w:w="850" w:type="dxa"/>
            <w:shd w:val="clear" w:color="auto" w:fill="auto"/>
            <w:noWrap/>
            <w:hideMark/>
          </w:tcPr>
          <w:p w14:paraId="11E76624" w14:textId="48005D8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1851</w:t>
            </w:r>
          </w:p>
        </w:tc>
        <w:tc>
          <w:tcPr>
            <w:tcW w:w="850" w:type="dxa"/>
            <w:shd w:val="clear" w:color="auto" w:fill="auto"/>
            <w:noWrap/>
            <w:hideMark/>
          </w:tcPr>
          <w:p w14:paraId="75463F47" w14:textId="0826C8F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60CF0D29" w14:textId="77777777" w:rsidTr="00AC4B63">
        <w:trPr>
          <w:divId w:val="1475488553"/>
          <w:trHeight w:val="288"/>
        </w:trPr>
        <w:tc>
          <w:tcPr>
            <w:tcW w:w="4957" w:type="dxa"/>
            <w:shd w:val="clear" w:color="auto" w:fill="auto"/>
            <w:noWrap/>
            <w:hideMark/>
          </w:tcPr>
          <w:p w14:paraId="65162848"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UCG.005</w:t>
            </w:r>
          </w:p>
        </w:tc>
        <w:tc>
          <w:tcPr>
            <w:tcW w:w="850" w:type="dxa"/>
            <w:shd w:val="clear" w:color="auto" w:fill="auto"/>
            <w:noWrap/>
            <w:hideMark/>
          </w:tcPr>
          <w:p w14:paraId="1E144F4A" w14:textId="0C007B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C328A66" w14:textId="154DE34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1494</w:t>
            </w:r>
          </w:p>
        </w:tc>
        <w:tc>
          <w:tcPr>
            <w:tcW w:w="850" w:type="dxa"/>
            <w:shd w:val="clear" w:color="auto" w:fill="auto"/>
            <w:noWrap/>
            <w:hideMark/>
          </w:tcPr>
          <w:p w14:paraId="09F42D98" w14:textId="26DD4D3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1124</w:t>
            </w:r>
          </w:p>
        </w:tc>
        <w:tc>
          <w:tcPr>
            <w:tcW w:w="850" w:type="dxa"/>
            <w:shd w:val="clear" w:color="auto" w:fill="auto"/>
            <w:noWrap/>
            <w:hideMark/>
          </w:tcPr>
          <w:p w14:paraId="7785DF15" w14:textId="0DD452A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1843</w:t>
            </w:r>
          </w:p>
        </w:tc>
        <w:tc>
          <w:tcPr>
            <w:tcW w:w="850" w:type="dxa"/>
            <w:shd w:val="clear" w:color="auto" w:fill="auto"/>
            <w:noWrap/>
            <w:hideMark/>
          </w:tcPr>
          <w:p w14:paraId="65CC11AD" w14:textId="32FBA54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557352F2" w14:textId="77777777" w:rsidTr="00AC4B63">
        <w:trPr>
          <w:divId w:val="1475488553"/>
          <w:trHeight w:val="288"/>
        </w:trPr>
        <w:tc>
          <w:tcPr>
            <w:tcW w:w="4957" w:type="dxa"/>
            <w:shd w:val="clear" w:color="auto" w:fill="auto"/>
            <w:noWrap/>
            <w:hideMark/>
          </w:tcPr>
          <w:p w14:paraId="0238CCA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Roseburia</w:t>
            </w:r>
            <w:proofErr w:type="spellEnd"/>
          </w:p>
        </w:tc>
        <w:tc>
          <w:tcPr>
            <w:tcW w:w="850" w:type="dxa"/>
            <w:shd w:val="clear" w:color="auto" w:fill="auto"/>
            <w:noWrap/>
            <w:hideMark/>
          </w:tcPr>
          <w:p w14:paraId="580F74E3" w14:textId="71D8608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40402FB" w14:textId="540C9A4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1925</w:t>
            </w:r>
          </w:p>
        </w:tc>
        <w:tc>
          <w:tcPr>
            <w:tcW w:w="850" w:type="dxa"/>
            <w:shd w:val="clear" w:color="auto" w:fill="auto"/>
            <w:noWrap/>
            <w:hideMark/>
          </w:tcPr>
          <w:p w14:paraId="08F331DA" w14:textId="4E745DF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1566</w:t>
            </w:r>
          </w:p>
        </w:tc>
        <w:tc>
          <w:tcPr>
            <w:tcW w:w="850" w:type="dxa"/>
            <w:shd w:val="clear" w:color="auto" w:fill="auto"/>
            <w:noWrap/>
            <w:hideMark/>
          </w:tcPr>
          <w:p w14:paraId="74CC236D" w14:textId="280848D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2198</w:t>
            </w:r>
          </w:p>
        </w:tc>
        <w:tc>
          <w:tcPr>
            <w:tcW w:w="850" w:type="dxa"/>
            <w:shd w:val="clear" w:color="auto" w:fill="auto"/>
            <w:noWrap/>
            <w:hideMark/>
          </w:tcPr>
          <w:p w14:paraId="56780562" w14:textId="42AC663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74AFEB5D" w14:textId="77777777" w:rsidTr="00AC4B63">
        <w:trPr>
          <w:divId w:val="1475488553"/>
          <w:trHeight w:val="288"/>
        </w:trPr>
        <w:tc>
          <w:tcPr>
            <w:tcW w:w="4957" w:type="dxa"/>
            <w:shd w:val="clear" w:color="auto" w:fill="auto"/>
            <w:noWrap/>
            <w:hideMark/>
          </w:tcPr>
          <w:p w14:paraId="4441FFA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Parasutterella</w:t>
            </w:r>
            <w:proofErr w:type="spellEnd"/>
          </w:p>
        </w:tc>
        <w:tc>
          <w:tcPr>
            <w:tcW w:w="850" w:type="dxa"/>
            <w:shd w:val="clear" w:color="auto" w:fill="auto"/>
            <w:noWrap/>
            <w:hideMark/>
          </w:tcPr>
          <w:p w14:paraId="32F99F88" w14:textId="1B3CF55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D69F388" w14:textId="293AC17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1393</w:t>
            </w:r>
          </w:p>
        </w:tc>
        <w:tc>
          <w:tcPr>
            <w:tcW w:w="850" w:type="dxa"/>
            <w:shd w:val="clear" w:color="auto" w:fill="auto"/>
            <w:noWrap/>
            <w:hideMark/>
          </w:tcPr>
          <w:p w14:paraId="54B07B0D" w14:textId="4731622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1150</w:t>
            </w:r>
          </w:p>
        </w:tc>
        <w:tc>
          <w:tcPr>
            <w:tcW w:w="850" w:type="dxa"/>
            <w:shd w:val="clear" w:color="auto" w:fill="auto"/>
            <w:noWrap/>
            <w:hideMark/>
          </w:tcPr>
          <w:p w14:paraId="116D88FA" w14:textId="1617A94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2268</w:t>
            </w:r>
          </w:p>
        </w:tc>
        <w:tc>
          <w:tcPr>
            <w:tcW w:w="850" w:type="dxa"/>
            <w:shd w:val="clear" w:color="auto" w:fill="auto"/>
            <w:noWrap/>
            <w:hideMark/>
          </w:tcPr>
          <w:p w14:paraId="322C9DD6" w14:textId="59DB8CC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183765FF" w14:textId="77777777" w:rsidTr="00AC4B63">
        <w:trPr>
          <w:divId w:val="1475488553"/>
          <w:trHeight w:val="288"/>
        </w:trPr>
        <w:tc>
          <w:tcPr>
            <w:tcW w:w="4957" w:type="dxa"/>
            <w:shd w:val="clear" w:color="auto" w:fill="auto"/>
            <w:noWrap/>
            <w:hideMark/>
          </w:tcPr>
          <w:p w14:paraId="1BE539B6"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Bacteroides</w:t>
            </w:r>
          </w:p>
        </w:tc>
        <w:tc>
          <w:tcPr>
            <w:tcW w:w="850" w:type="dxa"/>
            <w:shd w:val="clear" w:color="auto" w:fill="auto"/>
            <w:noWrap/>
            <w:hideMark/>
          </w:tcPr>
          <w:p w14:paraId="43E3B663" w14:textId="7C8CBD3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1D8C172" w14:textId="4DAAB3F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1571</w:t>
            </w:r>
          </w:p>
        </w:tc>
        <w:tc>
          <w:tcPr>
            <w:tcW w:w="850" w:type="dxa"/>
            <w:shd w:val="clear" w:color="auto" w:fill="auto"/>
            <w:noWrap/>
            <w:hideMark/>
          </w:tcPr>
          <w:p w14:paraId="4381DED9" w14:textId="7BBE0DA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1319</w:t>
            </w:r>
          </w:p>
        </w:tc>
        <w:tc>
          <w:tcPr>
            <w:tcW w:w="850" w:type="dxa"/>
            <w:shd w:val="clear" w:color="auto" w:fill="auto"/>
            <w:noWrap/>
            <w:hideMark/>
          </w:tcPr>
          <w:p w14:paraId="684EF9A8" w14:textId="4FFD005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2342</w:t>
            </w:r>
          </w:p>
        </w:tc>
        <w:tc>
          <w:tcPr>
            <w:tcW w:w="850" w:type="dxa"/>
            <w:shd w:val="clear" w:color="auto" w:fill="auto"/>
            <w:noWrap/>
            <w:hideMark/>
          </w:tcPr>
          <w:p w14:paraId="38CC7F2B" w14:textId="3EBFD27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70A752C6" w14:textId="77777777" w:rsidTr="00AC4B63">
        <w:trPr>
          <w:divId w:val="1475488553"/>
          <w:trHeight w:val="288"/>
        </w:trPr>
        <w:tc>
          <w:tcPr>
            <w:tcW w:w="4957" w:type="dxa"/>
            <w:shd w:val="clear" w:color="auto" w:fill="auto"/>
            <w:noWrap/>
            <w:hideMark/>
          </w:tcPr>
          <w:p w14:paraId="2050A528"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Christensenellaceae_R.7_group</w:t>
            </w:r>
          </w:p>
        </w:tc>
        <w:tc>
          <w:tcPr>
            <w:tcW w:w="850" w:type="dxa"/>
            <w:shd w:val="clear" w:color="auto" w:fill="auto"/>
            <w:noWrap/>
            <w:hideMark/>
          </w:tcPr>
          <w:p w14:paraId="50DCA7E0" w14:textId="438920A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C212CFE" w14:textId="35BB12C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1591</w:t>
            </w:r>
          </w:p>
        </w:tc>
        <w:tc>
          <w:tcPr>
            <w:tcW w:w="850" w:type="dxa"/>
            <w:shd w:val="clear" w:color="auto" w:fill="auto"/>
            <w:noWrap/>
            <w:hideMark/>
          </w:tcPr>
          <w:p w14:paraId="5FC7E656" w14:textId="0770FD1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1432</w:t>
            </w:r>
          </w:p>
        </w:tc>
        <w:tc>
          <w:tcPr>
            <w:tcW w:w="850" w:type="dxa"/>
            <w:shd w:val="clear" w:color="auto" w:fill="auto"/>
            <w:noWrap/>
            <w:hideMark/>
          </w:tcPr>
          <w:p w14:paraId="12DC57D2" w14:textId="74E3C93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2672</w:t>
            </w:r>
          </w:p>
        </w:tc>
        <w:tc>
          <w:tcPr>
            <w:tcW w:w="850" w:type="dxa"/>
            <w:shd w:val="clear" w:color="auto" w:fill="auto"/>
            <w:noWrap/>
            <w:hideMark/>
          </w:tcPr>
          <w:p w14:paraId="2A21E051" w14:textId="7A2A70B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E4564F8" w14:textId="77777777" w:rsidTr="00AC4B63">
        <w:trPr>
          <w:divId w:val="1475488553"/>
          <w:trHeight w:val="288"/>
        </w:trPr>
        <w:tc>
          <w:tcPr>
            <w:tcW w:w="4957" w:type="dxa"/>
            <w:shd w:val="clear" w:color="auto" w:fill="auto"/>
            <w:noWrap/>
            <w:hideMark/>
          </w:tcPr>
          <w:p w14:paraId="5E1F5D7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Paraprevotella</w:t>
            </w:r>
            <w:proofErr w:type="spellEnd"/>
          </w:p>
        </w:tc>
        <w:tc>
          <w:tcPr>
            <w:tcW w:w="850" w:type="dxa"/>
            <w:shd w:val="clear" w:color="auto" w:fill="auto"/>
            <w:noWrap/>
            <w:hideMark/>
          </w:tcPr>
          <w:p w14:paraId="745212B8" w14:textId="4E2189E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BA51149" w14:textId="5B6A01E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1346</w:t>
            </w:r>
          </w:p>
        </w:tc>
        <w:tc>
          <w:tcPr>
            <w:tcW w:w="850" w:type="dxa"/>
            <w:shd w:val="clear" w:color="auto" w:fill="auto"/>
            <w:noWrap/>
            <w:hideMark/>
          </w:tcPr>
          <w:p w14:paraId="5694DB7C" w14:textId="2C88959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1253</w:t>
            </w:r>
          </w:p>
        </w:tc>
        <w:tc>
          <w:tcPr>
            <w:tcW w:w="850" w:type="dxa"/>
            <w:shd w:val="clear" w:color="auto" w:fill="auto"/>
            <w:noWrap/>
            <w:hideMark/>
          </w:tcPr>
          <w:p w14:paraId="27B50634" w14:textId="1173344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2833</w:t>
            </w:r>
          </w:p>
        </w:tc>
        <w:tc>
          <w:tcPr>
            <w:tcW w:w="850" w:type="dxa"/>
            <w:shd w:val="clear" w:color="auto" w:fill="auto"/>
            <w:noWrap/>
            <w:hideMark/>
          </w:tcPr>
          <w:p w14:paraId="66BBD0C8" w14:textId="0BBD411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728BBD49" w14:textId="77777777" w:rsidTr="00AC4B63">
        <w:trPr>
          <w:divId w:val="1475488553"/>
          <w:trHeight w:val="288"/>
        </w:trPr>
        <w:tc>
          <w:tcPr>
            <w:tcW w:w="4957" w:type="dxa"/>
            <w:shd w:val="clear" w:color="auto" w:fill="auto"/>
            <w:noWrap/>
            <w:hideMark/>
          </w:tcPr>
          <w:p w14:paraId="573F4F8A"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Desulfovibrio</w:t>
            </w:r>
            <w:proofErr w:type="spellEnd"/>
          </w:p>
        </w:tc>
        <w:tc>
          <w:tcPr>
            <w:tcW w:w="850" w:type="dxa"/>
            <w:shd w:val="clear" w:color="auto" w:fill="auto"/>
            <w:noWrap/>
            <w:hideMark/>
          </w:tcPr>
          <w:p w14:paraId="32DB4BFB" w14:textId="037601D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1FEB6C6" w14:textId="6E21BE9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0840</w:t>
            </w:r>
          </w:p>
        </w:tc>
        <w:tc>
          <w:tcPr>
            <w:tcW w:w="850" w:type="dxa"/>
            <w:shd w:val="clear" w:color="auto" w:fill="auto"/>
            <w:noWrap/>
            <w:hideMark/>
          </w:tcPr>
          <w:p w14:paraId="43B6948F" w14:textId="103BC66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0801</w:t>
            </w:r>
          </w:p>
        </w:tc>
        <w:tc>
          <w:tcPr>
            <w:tcW w:w="850" w:type="dxa"/>
            <w:shd w:val="clear" w:color="auto" w:fill="auto"/>
            <w:noWrap/>
            <w:hideMark/>
          </w:tcPr>
          <w:p w14:paraId="4E6E087E" w14:textId="4EF4338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2951</w:t>
            </w:r>
          </w:p>
        </w:tc>
        <w:tc>
          <w:tcPr>
            <w:tcW w:w="850" w:type="dxa"/>
            <w:shd w:val="clear" w:color="auto" w:fill="auto"/>
            <w:noWrap/>
            <w:hideMark/>
          </w:tcPr>
          <w:p w14:paraId="6E489BBE" w14:textId="2503864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45CBBD2" w14:textId="77777777" w:rsidTr="00AC4B63">
        <w:trPr>
          <w:divId w:val="1475488553"/>
          <w:trHeight w:val="288"/>
        </w:trPr>
        <w:tc>
          <w:tcPr>
            <w:tcW w:w="4957" w:type="dxa"/>
            <w:shd w:val="clear" w:color="auto" w:fill="auto"/>
            <w:noWrap/>
            <w:hideMark/>
          </w:tcPr>
          <w:p w14:paraId="75E97DB2"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X__</w:t>
            </w:r>
          </w:p>
        </w:tc>
        <w:tc>
          <w:tcPr>
            <w:tcW w:w="850" w:type="dxa"/>
            <w:shd w:val="clear" w:color="auto" w:fill="auto"/>
            <w:noWrap/>
            <w:hideMark/>
          </w:tcPr>
          <w:p w14:paraId="19881053" w14:textId="656562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3E700F8" w14:textId="6B42206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1488</w:t>
            </w:r>
          </w:p>
        </w:tc>
        <w:tc>
          <w:tcPr>
            <w:tcW w:w="850" w:type="dxa"/>
            <w:shd w:val="clear" w:color="auto" w:fill="auto"/>
            <w:noWrap/>
            <w:hideMark/>
          </w:tcPr>
          <w:p w14:paraId="201CE224" w14:textId="3AEAC96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1419</w:t>
            </w:r>
          </w:p>
        </w:tc>
        <w:tc>
          <w:tcPr>
            <w:tcW w:w="850" w:type="dxa"/>
            <w:shd w:val="clear" w:color="auto" w:fill="auto"/>
            <w:noWrap/>
            <w:hideMark/>
          </w:tcPr>
          <w:p w14:paraId="0F1C53D3" w14:textId="2568F58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2951</w:t>
            </w:r>
          </w:p>
        </w:tc>
        <w:tc>
          <w:tcPr>
            <w:tcW w:w="850" w:type="dxa"/>
            <w:shd w:val="clear" w:color="auto" w:fill="auto"/>
            <w:noWrap/>
            <w:hideMark/>
          </w:tcPr>
          <w:p w14:paraId="4CC889D6" w14:textId="0494466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32B7F72C" w14:textId="77777777" w:rsidTr="00AC4B63">
        <w:trPr>
          <w:divId w:val="1475488553"/>
          <w:trHeight w:val="288"/>
        </w:trPr>
        <w:tc>
          <w:tcPr>
            <w:tcW w:w="4957" w:type="dxa"/>
            <w:shd w:val="clear" w:color="auto" w:fill="auto"/>
            <w:noWrap/>
            <w:hideMark/>
          </w:tcPr>
          <w:p w14:paraId="349E4267"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Clostridium_sensu_stricto_1</w:t>
            </w:r>
          </w:p>
        </w:tc>
        <w:tc>
          <w:tcPr>
            <w:tcW w:w="850" w:type="dxa"/>
            <w:shd w:val="clear" w:color="auto" w:fill="auto"/>
            <w:noWrap/>
            <w:hideMark/>
          </w:tcPr>
          <w:p w14:paraId="36663E76" w14:textId="006D910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B7714EE" w14:textId="42E3E72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1324</w:t>
            </w:r>
          </w:p>
        </w:tc>
        <w:tc>
          <w:tcPr>
            <w:tcW w:w="850" w:type="dxa"/>
            <w:shd w:val="clear" w:color="auto" w:fill="auto"/>
            <w:noWrap/>
            <w:hideMark/>
          </w:tcPr>
          <w:p w14:paraId="726A9CB0" w14:textId="568889D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1240</w:t>
            </w:r>
          </w:p>
        </w:tc>
        <w:tc>
          <w:tcPr>
            <w:tcW w:w="850" w:type="dxa"/>
            <w:shd w:val="clear" w:color="auto" w:fill="auto"/>
            <w:noWrap/>
            <w:hideMark/>
          </w:tcPr>
          <w:p w14:paraId="7F0A0EE9" w14:textId="3798E8C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2863</w:t>
            </w:r>
          </w:p>
        </w:tc>
        <w:tc>
          <w:tcPr>
            <w:tcW w:w="850" w:type="dxa"/>
            <w:shd w:val="clear" w:color="auto" w:fill="auto"/>
            <w:noWrap/>
            <w:hideMark/>
          </w:tcPr>
          <w:p w14:paraId="3FEAEDF7" w14:textId="7F1AD0A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B9BDCC4" w14:textId="77777777" w:rsidTr="00AC4B63">
        <w:trPr>
          <w:divId w:val="1475488553"/>
          <w:trHeight w:val="288"/>
        </w:trPr>
        <w:tc>
          <w:tcPr>
            <w:tcW w:w="4957" w:type="dxa"/>
            <w:shd w:val="clear" w:color="auto" w:fill="auto"/>
            <w:noWrap/>
            <w:hideMark/>
          </w:tcPr>
          <w:p w14:paraId="56920FA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Enterobacterales_Enterobacteriaceae</w:t>
            </w:r>
            <w:proofErr w:type="spellEnd"/>
            <w:r w:rsidRPr="0059408F">
              <w:rPr>
                <w:rFonts w:ascii="Times New Roman" w:eastAsia="Times New Roman" w:hAnsi="Times New Roman" w:cs="Times New Roman"/>
                <w:color w:val="000000"/>
                <w:sz w:val="18"/>
                <w:szCs w:val="18"/>
              </w:rPr>
              <w:t>_</w:t>
            </w:r>
          </w:p>
        </w:tc>
        <w:tc>
          <w:tcPr>
            <w:tcW w:w="850" w:type="dxa"/>
            <w:shd w:val="clear" w:color="auto" w:fill="auto"/>
            <w:noWrap/>
            <w:hideMark/>
          </w:tcPr>
          <w:p w14:paraId="3C703EA2" w14:textId="6180B76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91F9E13" w14:textId="4379E56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1584</w:t>
            </w:r>
          </w:p>
        </w:tc>
        <w:tc>
          <w:tcPr>
            <w:tcW w:w="850" w:type="dxa"/>
            <w:shd w:val="clear" w:color="auto" w:fill="auto"/>
            <w:noWrap/>
            <w:hideMark/>
          </w:tcPr>
          <w:p w14:paraId="0D0014D9" w14:textId="10C46CA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1504</w:t>
            </w:r>
          </w:p>
        </w:tc>
        <w:tc>
          <w:tcPr>
            <w:tcW w:w="850" w:type="dxa"/>
            <w:shd w:val="clear" w:color="auto" w:fill="auto"/>
            <w:noWrap/>
            <w:hideMark/>
          </w:tcPr>
          <w:p w14:paraId="572C896B" w14:textId="339F487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2927</w:t>
            </w:r>
          </w:p>
        </w:tc>
        <w:tc>
          <w:tcPr>
            <w:tcW w:w="850" w:type="dxa"/>
            <w:shd w:val="clear" w:color="auto" w:fill="auto"/>
            <w:noWrap/>
            <w:hideMark/>
          </w:tcPr>
          <w:p w14:paraId="62A0BDBD" w14:textId="5284E58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558BC4D5" w14:textId="77777777" w:rsidTr="00AC4B63">
        <w:trPr>
          <w:divId w:val="1475488553"/>
          <w:trHeight w:val="288"/>
        </w:trPr>
        <w:tc>
          <w:tcPr>
            <w:tcW w:w="4957" w:type="dxa"/>
            <w:shd w:val="clear" w:color="auto" w:fill="auto"/>
            <w:noWrap/>
            <w:hideMark/>
          </w:tcPr>
          <w:p w14:paraId="357134A1"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Muribaculaceae_uncultured_bacterium</w:t>
            </w:r>
            <w:proofErr w:type="spellEnd"/>
          </w:p>
        </w:tc>
        <w:tc>
          <w:tcPr>
            <w:tcW w:w="850" w:type="dxa"/>
            <w:shd w:val="clear" w:color="auto" w:fill="auto"/>
            <w:noWrap/>
            <w:hideMark/>
          </w:tcPr>
          <w:p w14:paraId="52FCCDC4" w14:textId="6248FE9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76ECAC5" w14:textId="0498BA0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1025</w:t>
            </w:r>
          </w:p>
        </w:tc>
        <w:tc>
          <w:tcPr>
            <w:tcW w:w="850" w:type="dxa"/>
            <w:shd w:val="clear" w:color="auto" w:fill="auto"/>
            <w:noWrap/>
            <w:hideMark/>
          </w:tcPr>
          <w:p w14:paraId="0065B6FF" w14:textId="22BBD6F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1049</w:t>
            </w:r>
          </w:p>
        </w:tc>
        <w:tc>
          <w:tcPr>
            <w:tcW w:w="850" w:type="dxa"/>
            <w:shd w:val="clear" w:color="auto" w:fill="auto"/>
            <w:noWrap/>
            <w:hideMark/>
          </w:tcPr>
          <w:p w14:paraId="5929F66E" w14:textId="6318C92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3295</w:t>
            </w:r>
          </w:p>
        </w:tc>
        <w:tc>
          <w:tcPr>
            <w:tcW w:w="850" w:type="dxa"/>
            <w:shd w:val="clear" w:color="auto" w:fill="auto"/>
            <w:noWrap/>
            <w:hideMark/>
          </w:tcPr>
          <w:p w14:paraId="39DFB0BB" w14:textId="5A41140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54368B3E" w14:textId="77777777" w:rsidTr="00AC4B63">
        <w:trPr>
          <w:divId w:val="1475488553"/>
          <w:trHeight w:val="288"/>
        </w:trPr>
        <w:tc>
          <w:tcPr>
            <w:tcW w:w="4957" w:type="dxa"/>
            <w:shd w:val="clear" w:color="auto" w:fill="auto"/>
            <w:noWrap/>
            <w:hideMark/>
          </w:tcPr>
          <w:p w14:paraId="6E0B037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Terrisporobacter</w:t>
            </w:r>
            <w:proofErr w:type="spellEnd"/>
          </w:p>
        </w:tc>
        <w:tc>
          <w:tcPr>
            <w:tcW w:w="850" w:type="dxa"/>
            <w:shd w:val="clear" w:color="auto" w:fill="auto"/>
            <w:noWrap/>
            <w:hideMark/>
          </w:tcPr>
          <w:p w14:paraId="3791794C" w14:textId="5C94BF3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2E73CF0" w14:textId="7143740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0820</w:t>
            </w:r>
          </w:p>
        </w:tc>
        <w:tc>
          <w:tcPr>
            <w:tcW w:w="850" w:type="dxa"/>
            <w:shd w:val="clear" w:color="auto" w:fill="auto"/>
            <w:noWrap/>
            <w:hideMark/>
          </w:tcPr>
          <w:p w14:paraId="5C19A558" w14:textId="770EAD2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0858</w:t>
            </w:r>
          </w:p>
        </w:tc>
        <w:tc>
          <w:tcPr>
            <w:tcW w:w="850" w:type="dxa"/>
            <w:shd w:val="clear" w:color="auto" w:fill="auto"/>
            <w:noWrap/>
            <w:hideMark/>
          </w:tcPr>
          <w:p w14:paraId="5EE8F8DC" w14:textId="254D011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3401</w:t>
            </w:r>
          </w:p>
        </w:tc>
        <w:tc>
          <w:tcPr>
            <w:tcW w:w="850" w:type="dxa"/>
            <w:shd w:val="clear" w:color="auto" w:fill="auto"/>
            <w:noWrap/>
            <w:hideMark/>
          </w:tcPr>
          <w:p w14:paraId="2A9FEC3C" w14:textId="6451957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31589B8D" w14:textId="77777777" w:rsidTr="00AC4B63">
        <w:trPr>
          <w:divId w:val="1475488553"/>
          <w:trHeight w:val="288"/>
        </w:trPr>
        <w:tc>
          <w:tcPr>
            <w:tcW w:w="4957" w:type="dxa"/>
            <w:shd w:val="clear" w:color="auto" w:fill="auto"/>
            <w:noWrap/>
            <w:hideMark/>
          </w:tcPr>
          <w:p w14:paraId="4B88B45F"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Faecalibacterium</w:t>
            </w:r>
            <w:proofErr w:type="spellEnd"/>
          </w:p>
        </w:tc>
        <w:tc>
          <w:tcPr>
            <w:tcW w:w="850" w:type="dxa"/>
            <w:shd w:val="clear" w:color="auto" w:fill="auto"/>
            <w:noWrap/>
            <w:hideMark/>
          </w:tcPr>
          <w:p w14:paraId="567C7B19" w14:textId="74D01AC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08B5F14" w14:textId="5DA046F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1233</w:t>
            </w:r>
          </w:p>
        </w:tc>
        <w:tc>
          <w:tcPr>
            <w:tcW w:w="850" w:type="dxa"/>
            <w:shd w:val="clear" w:color="auto" w:fill="auto"/>
            <w:noWrap/>
            <w:hideMark/>
          </w:tcPr>
          <w:p w14:paraId="7DCB3271" w14:textId="577255A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1344</w:t>
            </w:r>
          </w:p>
        </w:tc>
        <w:tc>
          <w:tcPr>
            <w:tcW w:w="850" w:type="dxa"/>
            <w:shd w:val="clear" w:color="auto" w:fill="auto"/>
            <w:noWrap/>
            <w:hideMark/>
          </w:tcPr>
          <w:p w14:paraId="775B1162" w14:textId="30DCF98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3597</w:t>
            </w:r>
          </w:p>
        </w:tc>
        <w:tc>
          <w:tcPr>
            <w:tcW w:w="850" w:type="dxa"/>
            <w:shd w:val="clear" w:color="auto" w:fill="auto"/>
            <w:noWrap/>
            <w:hideMark/>
          </w:tcPr>
          <w:p w14:paraId="7BB6DD66" w14:textId="1F5B728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5030D70" w14:textId="77777777" w:rsidTr="00AC4B63">
        <w:trPr>
          <w:divId w:val="1475488553"/>
          <w:trHeight w:val="288"/>
        </w:trPr>
        <w:tc>
          <w:tcPr>
            <w:tcW w:w="4957" w:type="dxa"/>
            <w:shd w:val="clear" w:color="auto" w:fill="auto"/>
            <w:noWrap/>
            <w:hideMark/>
          </w:tcPr>
          <w:p w14:paraId="2F542FB0"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Senegalimassilia</w:t>
            </w:r>
            <w:proofErr w:type="spellEnd"/>
          </w:p>
        </w:tc>
        <w:tc>
          <w:tcPr>
            <w:tcW w:w="850" w:type="dxa"/>
            <w:shd w:val="clear" w:color="auto" w:fill="auto"/>
            <w:noWrap/>
            <w:hideMark/>
          </w:tcPr>
          <w:p w14:paraId="4BB64702" w14:textId="7E32599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ACEE9ED" w14:textId="19E05A0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0633</w:t>
            </w:r>
          </w:p>
        </w:tc>
        <w:tc>
          <w:tcPr>
            <w:tcW w:w="850" w:type="dxa"/>
            <w:shd w:val="clear" w:color="auto" w:fill="auto"/>
            <w:noWrap/>
            <w:hideMark/>
          </w:tcPr>
          <w:p w14:paraId="5EF0E68A" w14:textId="7D37180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0729</w:t>
            </w:r>
          </w:p>
        </w:tc>
        <w:tc>
          <w:tcPr>
            <w:tcW w:w="850" w:type="dxa"/>
            <w:shd w:val="clear" w:color="auto" w:fill="auto"/>
            <w:noWrap/>
            <w:hideMark/>
          </w:tcPr>
          <w:p w14:paraId="5AC913DF" w14:textId="16C481B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3857</w:t>
            </w:r>
          </w:p>
        </w:tc>
        <w:tc>
          <w:tcPr>
            <w:tcW w:w="850" w:type="dxa"/>
            <w:shd w:val="clear" w:color="auto" w:fill="auto"/>
            <w:noWrap/>
            <w:hideMark/>
          </w:tcPr>
          <w:p w14:paraId="6F0C46BF" w14:textId="0864C3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08A6B51D" w14:textId="77777777" w:rsidTr="00AC4B63">
        <w:trPr>
          <w:divId w:val="1475488553"/>
          <w:trHeight w:val="288"/>
        </w:trPr>
        <w:tc>
          <w:tcPr>
            <w:tcW w:w="4957" w:type="dxa"/>
            <w:shd w:val="clear" w:color="auto" w:fill="auto"/>
            <w:noWrap/>
            <w:hideMark/>
          </w:tcPr>
          <w:p w14:paraId="21276BD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Alistipes</w:t>
            </w:r>
            <w:proofErr w:type="spellEnd"/>
          </w:p>
        </w:tc>
        <w:tc>
          <w:tcPr>
            <w:tcW w:w="850" w:type="dxa"/>
            <w:shd w:val="clear" w:color="auto" w:fill="auto"/>
            <w:noWrap/>
            <w:hideMark/>
          </w:tcPr>
          <w:p w14:paraId="0061BF87" w14:textId="60B7903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0FD4109" w14:textId="5944DBF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1225</w:t>
            </w:r>
          </w:p>
        </w:tc>
        <w:tc>
          <w:tcPr>
            <w:tcW w:w="850" w:type="dxa"/>
            <w:shd w:val="clear" w:color="auto" w:fill="auto"/>
            <w:noWrap/>
            <w:hideMark/>
          </w:tcPr>
          <w:p w14:paraId="4EB4C971" w14:textId="616F0CA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1405</w:t>
            </w:r>
          </w:p>
        </w:tc>
        <w:tc>
          <w:tcPr>
            <w:tcW w:w="850" w:type="dxa"/>
            <w:shd w:val="clear" w:color="auto" w:fill="auto"/>
            <w:noWrap/>
            <w:hideMark/>
          </w:tcPr>
          <w:p w14:paraId="08A0CDBE" w14:textId="75DBC07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3840</w:t>
            </w:r>
          </w:p>
        </w:tc>
        <w:tc>
          <w:tcPr>
            <w:tcW w:w="850" w:type="dxa"/>
            <w:shd w:val="clear" w:color="auto" w:fill="auto"/>
            <w:noWrap/>
            <w:hideMark/>
          </w:tcPr>
          <w:p w14:paraId="1C01B5C3" w14:textId="70FE713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25977B93" w14:textId="77777777" w:rsidTr="00AC4B63">
        <w:trPr>
          <w:divId w:val="1475488553"/>
          <w:trHeight w:val="288"/>
        </w:trPr>
        <w:tc>
          <w:tcPr>
            <w:tcW w:w="4957" w:type="dxa"/>
            <w:shd w:val="clear" w:color="auto" w:fill="auto"/>
            <w:noWrap/>
            <w:hideMark/>
          </w:tcPr>
          <w:p w14:paraId="7E7EC0A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Ruminococcus_torques_group</w:t>
            </w:r>
            <w:proofErr w:type="spellEnd"/>
          </w:p>
        </w:tc>
        <w:tc>
          <w:tcPr>
            <w:tcW w:w="850" w:type="dxa"/>
            <w:shd w:val="clear" w:color="auto" w:fill="auto"/>
            <w:noWrap/>
            <w:hideMark/>
          </w:tcPr>
          <w:p w14:paraId="5FB17319" w14:textId="54B0139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5997B59" w14:textId="7575E6F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1110</w:t>
            </w:r>
          </w:p>
        </w:tc>
        <w:tc>
          <w:tcPr>
            <w:tcW w:w="850" w:type="dxa"/>
            <w:shd w:val="clear" w:color="auto" w:fill="auto"/>
            <w:noWrap/>
            <w:hideMark/>
          </w:tcPr>
          <w:p w14:paraId="5C1DC312" w14:textId="3C65CBB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1335</w:t>
            </w:r>
          </w:p>
        </w:tc>
        <w:tc>
          <w:tcPr>
            <w:tcW w:w="850" w:type="dxa"/>
            <w:shd w:val="clear" w:color="auto" w:fill="auto"/>
            <w:noWrap/>
            <w:hideMark/>
          </w:tcPr>
          <w:p w14:paraId="7CD17D26" w14:textId="081B748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4061</w:t>
            </w:r>
          </w:p>
        </w:tc>
        <w:tc>
          <w:tcPr>
            <w:tcW w:w="850" w:type="dxa"/>
            <w:shd w:val="clear" w:color="auto" w:fill="auto"/>
            <w:noWrap/>
            <w:hideMark/>
          </w:tcPr>
          <w:p w14:paraId="0BBB256D" w14:textId="6988847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1FC2906E" w14:textId="77777777" w:rsidTr="00AC4B63">
        <w:trPr>
          <w:divId w:val="1475488553"/>
          <w:trHeight w:val="288"/>
        </w:trPr>
        <w:tc>
          <w:tcPr>
            <w:tcW w:w="4957" w:type="dxa"/>
            <w:shd w:val="clear" w:color="auto" w:fill="auto"/>
            <w:noWrap/>
            <w:hideMark/>
          </w:tcPr>
          <w:p w14:paraId="3F6C79F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Anaerostipes</w:t>
            </w:r>
            <w:proofErr w:type="spellEnd"/>
          </w:p>
        </w:tc>
        <w:tc>
          <w:tcPr>
            <w:tcW w:w="850" w:type="dxa"/>
            <w:shd w:val="clear" w:color="auto" w:fill="auto"/>
            <w:noWrap/>
            <w:hideMark/>
          </w:tcPr>
          <w:p w14:paraId="3F90B29B" w14:textId="5560E8A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D20BA07" w14:textId="124330F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1047</w:t>
            </w:r>
          </w:p>
        </w:tc>
        <w:tc>
          <w:tcPr>
            <w:tcW w:w="850" w:type="dxa"/>
            <w:shd w:val="clear" w:color="auto" w:fill="auto"/>
            <w:noWrap/>
            <w:hideMark/>
          </w:tcPr>
          <w:p w14:paraId="5B8D7097" w14:textId="44309BC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1368</w:t>
            </w:r>
          </w:p>
        </w:tc>
        <w:tc>
          <w:tcPr>
            <w:tcW w:w="850" w:type="dxa"/>
            <w:shd w:val="clear" w:color="auto" w:fill="auto"/>
            <w:noWrap/>
            <w:hideMark/>
          </w:tcPr>
          <w:p w14:paraId="5C2526B9" w14:textId="62D8205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4446</w:t>
            </w:r>
          </w:p>
        </w:tc>
        <w:tc>
          <w:tcPr>
            <w:tcW w:w="850" w:type="dxa"/>
            <w:shd w:val="clear" w:color="auto" w:fill="auto"/>
            <w:noWrap/>
            <w:hideMark/>
          </w:tcPr>
          <w:p w14:paraId="184B6731" w14:textId="3C7E89F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E428864" w14:textId="77777777" w:rsidTr="00AC4B63">
        <w:trPr>
          <w:divId w:val="1475488553"/>
          <w:trHeight w:val="288"/>
        </w:trPr>
        <w:tc>
          <w:tcPr>
            <w:tcW w:w="4957" w:type="dxa"/>
            <w:shd w:val="clear" w:color="auto" w:fill="auto"/>
            <w:noWrap/>
            <w:hideMark/>
          </w:tcPr>
          <w:p w14:paraId="062B865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Eubacterium_eligens_group</w:t>
            </w:r>
            <w:proofErr w:type="spellEnd"/>
          </w:p>
        </w:tc>
        <w:tc>
          <w:tcPr>
            <w:tcW w:w="850" w:type="dxa"/>
            <w:shd w:val="clear" w:color="auto" w:fill="auto"/>
            <w:noWrap/>
            <w:hideMark/>
          </w:tcPr>
          <w:p w14:paraId="4ECD3176" w14:textId="26607B6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0EF59C1" w14:textId="2D5D569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1170</w:t>
            </w:r>
          </w:p>
        </w:tc>
        <w:tc>
          <w:tcPr>
            <w:tcW w:w="850" w:type="dxa"/>
            <w:shd w:val="clear" w:color="auto" w:fill="auto"/>
            <w:noWrap/>
            <w:hideMark/>
          </w:tcPr>
          <w:p w14:paraId="69530B71" w14:textId="0B9A498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1556</w:t>
            </w:r>
          </w:p>
        </w:tc>
        <w:tc>
          <w:tcPr>
            <w:tcW w:w="850" w:type="dxa"/>
            <w:shd w:val="clear" w:color="auto" w:fill="auto"/>
            <w:noWrap/>
            <w:hideMark/>
          </w:tcPr>
          <w:p w14:paraId="31EACF16" w14:textId="3D2F92F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4523</w:t>
            </w:r>
          </w:p>
        </w:tc>
        <w:tc>
          <w:tcPr>
            <w:tcW w:w="850" w:type="dxa"/>
            <w:shd w:val="clear" w:color="auto" w:fill="auto"/>
            <w:noWrap/>
            <w:hideMark/>
          </w:tcPr>
          <w:p w14:paraId="18173B16" w14:textId="6674411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2CA9FCA6" w14:textId="77777777" w:rsidTr="00AC4B63">
        <w:trPr>
          <w:divId w:val="1475488553"/>
          <w:trHeight w:val="288"/>
        </w:trPr>
        <w:tc>
          <w:tcPr>
            <w:tcW w:w="4957" w:type="dxa"/>
            <w:shd w:val="clear" w:color="auto" w:fill="auto"/>
            <w:noWrap/>
            <w:hideMark/>
          </w:tcPr>
          <w:p w14:paraId="69775684"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Butyricicoccus</w:t>
            </w:r>
            <w:proofErr w:type="spellEnd"/>
          </w:p>
        </w:tc>
        <w:tc>
          <w:tcPr>
            <w:tcW w:w="850" w:type="dxa"/>
            <w:shd w:val="clear" w:color="auto" w:fill="auto"/>
            <w:noWrap/>
            <w:hideMark/>
          </w:tcPr>
          <w:p w14:paraId="223EFF44" w14:textId="1D17FB9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5D38A19" w14:textId="7C1C0CF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0668</w:t>
            </w:r>
          </w:p>
        </w:tc>
        <w:tc>
          <w:tcPr>
            <w:tcW w:w="850" w:type="dxa"/>
            <w:shd w:val="clear" w:color="auto" w:fill="auto"/>
            <w:noWrap/>
            <w:hideMark/>
          </w:tcPr>
          <w:p w14:paraId="7F65DC56" w14:textId="207F19B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0884</w:t>
            </w:r>
          </w:p>
        </w:tc>
        <w:tc>
          <w:tcPr>
            <w:tcW w:w="850" w:type="dxa"/>
            <w:shd w:val="clear" w:color="auto" w:fill="auto"/>
            <w:noWrap/>
            <w:hideMark/>
          </w:tcPr>
          <w:p w14:paraId="01C2C7BB" w14:textId="7C23257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4503</w:t>
            </w:r>
          </w:p>
        </w:tc>
        <w:tc>
          <w:tcPr>
            <w:tcW w:w="850" w:type="dxa"/>
            <w:shd w:val="clear" w:color="auto" w:fill="auto"/>
            <w:noWrap/>
            <w:hideMark/>
          </w:tcPr>
          <w:p w14:paraId="28750769" w14:textId="7D1FC2B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34279CB" w14:textId="77777777" w:rsidTr="00AC4B63">
        <w:trPr>
          <w:divId w:val="1475488553"/>
          <w:trHeight w:val="288"/>
        </w:trPr>
        <w:tc>
          <w:tcPr>
            <w:tcW w:w="4957" w:type="dxa"/>
            <w:shd w:val="clear" w:color="auto" w:fill="auto"/>
            <w:noWrap/>
            <w:hideMark/>
          </w:tcPr>
          <w:p w14:paraId="104E2AF3"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Akkermansia</w:t>
            </w:r>
            <w:proofErr w:type="spellEnd"/>
          </w:p>
        </w:tc>
        <w:tc>
          <w:tcPr>
            <w:tcW w:w="850" w:type="dxa"/>
            <w:shd w:val="clear" w:color="auto" w:fill="auto"/>
            <w:noWrap/>
            <w:hideMark/>
          </w:tcPr>
          <w:p w14:paraId="21D25A10" w14:textId="1AC03CC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DD5CA9E" w14:textId="5D48899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1519</w:t>
            </w:r>
          </w:p>
        </w:tc>
        <w:tc>
          <w:tcPr>
            <w:tcW w:w="850" w:type="dxa"/>
            <w:shd w:val="clear" w:color="auto" w:fill="auto"/>
            <w:noWrap/>
            <w:hideMark/>
          </w:tcPr>
          <w:p w14:paraId="2DCAC8B8" w14:textId="289EEEE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2024</w:t>
            </w:r>
          </w:p>
        </w:tc>
        <w:tc>
          <w:tcPr>
            <w:tcW w:w="850" w:type="dxa"/>
            <w:shd w:val="clear" w:color="auto" w:fill="auto"/>
            <w:noWrap/>
            <w:hideMark/>
          </w:tcPr>
          <w:p w14:paraId="578312F5" w14:textId="5B2B059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4535</w:t>
            </w:r>
          </w:p>
        </w:tc>
        <w:tc>
          <w:tcPr>
            <w:tcW w:w="850" w:type="dxa"/>
            <w:shd w:val="clear" w:color="auto" w:fill="auto"/>
            <w:noWrap/>
            <w:hideMark/>
          </w:tcPr>
          <w:p w14:paraId="5A7B3238" w14:textId="54E5698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626CF730" w14:textId="77777777" w:rsidTr="00AC4B63">
        <w:trPr>
          <w:divId w:val="1475488553"/>
          <w:trHeight w:val="288"/>
        </w:trPr>
        <w:tc>
          <w:tcPr>
            <w:tcW w:w="4957" w:type="dxa"/>
            <w:shd w:val="clear" w:color="auto" w:fill="auto"/>
            <w:noWrap/>
            <w:hideMark/>
          </w:tcPr>
          <w:p w14:paraId="6847265A"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Bifidobacterium</w:t>
            </w:r>
          </w:p>
        </w:tc>
        <w:tc>
          <w:tcPr>
            <w:tcW w:w="850" w:type="dxa"/>
            <w:shd w:val="clear" w:color="auto" w:fill="auto"/>
            <w:noWrap/>
            <w:hideMark/>
          </w:tcPr>
          <w:p w14:paraId="0C974116" w14:textId="6CF4213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1A89C2C" w14:textId="44BCC97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1264</w:t>
            </w:r>
          </w:p>
        </w:tc>
        <w:tc>
          <w:tcPr>
            <w:tcW w:w="850" w:type="dxa"/>
            <w:shd w:val="clear" w:color="auto" w:fill="auto"/>
            <w:noWrap/>
            <w:hideMark/>
          </w:tcPr>
          <w:p w14:paraId="5C7BF9C8" w14:textId="596829C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1696</w:t>
            </w:r>
          </w:p>
        </w:tc>
        <w:tc>
          <w:tcPr>
            <w:tcW w:w="850" w:type="dxa"/>
            <w:shd w:val="clear" w:color="auto" w:fill="auto"/>
            <w:noWrap/>
            <w:hideMark/>
          </w:tcPr>
          <w:p w14:paraId="1B2A5788" w14:textId="26B94F4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4563</w:t>
            </w:r>
          </w:p>
        </w:tc>
        <w:tc>
          <w:tcPr>
            <w:tcW w:w="850" w:type="dxa"/>
            <w:shd w:val="clear" w:color="auto" w:fill="auto"/>
            <w:noWrap/>
            <w:hideMark/>
          </w:tcPr>
          <w:p w14:paraId="426CC922" w14:textId="198BABD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6CEEFD77" w14:textId="77777777" w:rsidTr="00AC4B63">
        <w:trPr>
          <w:divId w:val="1475488553"/>
          <w:trHeight w:val="288"/>
        </w:trPr>
        <w:tc>
          <w:tcPr>
            <w:tcW w:w="4957" w:type="dxa"/>
            <w:shd w:val="clear" w:color="auto" w:fill="auto"/>
            <w:noWrap/>
            <w:hideMark/>
          </w:tcPr>
          <w:p w14:paraId="0953E47A"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Adlercreutzia</w:t>
            </w:r>
            <w:proofErr w:type="spellEnd"/>
          </w:p>
        </w:tc>
        <w:tc>
          <w:tcPr>
            <w:tcW w:w="850" w:type="dxa"/>
            <w:shd w:val="clear" w:color="auto" w:fill="auto"/>
            <w:noWrap/>
            <w:hideMark/>
          </w:tcPr>
          <w:p w14:paraId="7270CF58" w14:textId="1F13665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CCF578E" w14:textId="448F4BC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0496</w:t>
            </w:r>
          </w:p>
        </w:tc>
        <w:tc>
          <w:tcPr>
            <w:tcW w:w="850" w:type="dxa"/>
            <w:shd w:val="clear" w:color="auto" w:fill="auto"/>
            <w:noWrap/>
            <w:hideMark/>
          </w:tcPr>
          <w:p w14:paraId="695ED4B3" w14:textId="6470F83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0701</w:t>
            </w:r>
          </w:p>
        </w:tc>
        <w:tc>
          <w:tcPr>
            <w:tcW w:w="850" w:type="dxa"/>
            <w:shd w:val="clear" w:color="auto" w:fill="auto"/>
            <w:noWrap/>
            <w:hideMark/>
          </w:tcPr>
          <w:p w14:paraId="7612C971" w14:textId="596D1D9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4801</w:t>
            </w:r>
          </w:p>
        </w:tc>
        <w:tc>
          <w:tcPr>
            <w:tcW w:w="850" w:type="dxa"/>
            <w:shd w:val="clear" w:color="auto" w:fill="auto"/>
            <w:noWrap/>
            <w:hideMark/>
          </w:tcPr>
          <w:p w14:paraId="49C6DBE7" w14:textId="553E955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34D65CAB" w14:textId="77777777" w:rsidTr="00AC4B63">
        <w:trPr>
          <w:divId w:val="1475488553"/>
          <w:trHeight w:val="288"/>
        </w:trPr>
        <w:tc>
          <w:tcPr>
            <w:tcW w:w="4957" w:type="dxa"/>
            <w:shd w:val="clear" w:color="auto" w:fill="auto"/>
            <w:noWrap/>
            <w:hideMark/>
          </w:tcPr>
          <w:p w14:paraId="277EA230"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Agathobacter</w:t>
            </w:r>
            <w:proofErr w:type="spellEnd"/>
          </w:p>
        </w:tc>
        <w:tc>
          <w:tcPr>
            <w:tcW w:w="850" w:type="dxa"/>
            <w:shd w:val="clear" w:color="auto" w:fill="auto"/>
            <w:noWrap/>
            <w:hideMark/>
          </w:tcPr>
          <w:p w14:paraId="4020CAE7" w14:textId="41BA55B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514D3FD" w14:textId="78EAC53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0539</w:t>
            </w:r>
          </w:p>
        </w:tc>
        <w:tc>
          <w:tcPr>
            <w:tcW w:w="850" w:type="dxa"/>
            <w:shd w:val="clear" w:color="auto" w:fill="auto"/>
            <w:noWrap/>
            <w:hideMark/>
          </w:tcPr>
          <w:p w14:paraId="4B15631B" w14:textId="39B32A2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0742</w:t>
            </w:r>
          </w:p>
        </w:tc>
        <w:tc>
          <w:tcPr>
            <w:tcW w:w="850" w:type="dxa"/>
            <w:shd w:val="clear" w:color="auto" w:fill="auto"/>
            <w:noWrap/>
            <w:hideMark/>
          </w:tcPr>
          <w:p w14:paraId="0E87E69E" w14:textId="25CE6A6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4682</w:t>
            </w:r>
          </w:p>
        </w:tc>
        <w:tc>
          <w:tcPr>
            <w:tcW w:w="850" w:type="dxa"/>
            <w:shd w:val="clear" w:color="auto" w:fill="auto"/>
            <w:noWrap/>
            <w:hideMark/>
          </w:tcPr>
          <w:p w14:paraId="0EA6ECC8" w14:textId="4D81377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004ADCF7" w14:textId="77777777" w:rsidTr="00AC4B63">
        <w:trPr>
          <w:divId w:val="1475488553"/>
          <w:trHeight w:val="288"/>
        </w:trPr>
        <w:tc>
          <w:tcPr>
            <w:tcW w:w="4957" w:type="dxa"/>
            <w:shd w:val="clear" w:color="auto" w:fill="auto"/>
            <w:noWrap/>
            <w:hideMark/>
          </w:tcPr>
          <w:p w14:paraId="1EADE5D0"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CAG.56</w:t>
            </w:r>
          </w:p>
        </w:tc>
        <w:tc>
          <w:tcPr>
            <w:tcW w:w="850" w:type="dxa"/>
            <w:shd w:val="clear" w:color="auto" w:fill="auto"/>
            <w:noWrap/>
            <w:hideMark/>
          </w:tcPr>
          <w:p w14:paraId="1056204D" w14:textId="1A51CC7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321E53D" w14:textId="23595D3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0674</w:t>
            </w:r>
          </w:p>
        </w:tc>
        <w:tc>
          <w:tcPr>
            <w:tcW w:w="850" w:type="dxa"/>
            <w:shd w:val="clear" w:color="auto" w:fill="auto"/>
            <w:noWrap/>
            <w:hideMark/>
          </w:tcPr>
          <w:p w14:paraId="56644900" w14:textId="32549B7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0954</w:t>
            </w:r>
          </w:p>
        </w:tc>
        <w:tc>
          <w:tcPr>
            <w:tcW w:w="850" w:type="dxa"/>
            <w:shd w:val="clear" w:color="auto" w:fill="auto"/>
            <w:noWrap/>
            <w:hideMark/>
          </w:tcPr>
          <w:p w14:paraId="605157CB" w14:textId="340BC66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4801</w:t>
            </w:r>
          </w:p>
        </w:tc>
        <w:tc>
          <w:tcPr>
            <w:tcW w:w="850" w:type="dxa"/>
            <w:shd w:val="clear" w:color="auto" w:fill="auto"/>
            <w:noWrap/>
            <w:hideMark/>
          </w:tcPr>
          <w:p w14:paraId="2BA1FBEF" w14:textId="7D2494F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6792BDD0" w14:textId="77777777" w:rsidTr="00AC4B63">
        <w:trPr>
          <w:divId w:val="1475488553"/>
          <w:trHeight w:val="288"/>
        </w:trPr>
        <w:tc>
          <w:tcPr>
            <w:tcW w:w="4957" w:type="dxa"/>
            <w:shd w:val="clear" w:color="auto" w:fill="auto"/>
            <w:noWrap/>
            <w:hideMark/>
          </w:tcPr>
          <w:p w14:paraId="530B9AB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Ruminococcus</w:t>
            </w:r>
            <w:proofErr w:type="spellEnd"/>
          </w:p>
        </w:tc>
        <w:tc>
          <w:tcPr>
            <w:tcW w:w="850" w:type="dxa"/>
            <w:shd w:val="clear" w:color="auto" w:fill="auto"/>
            <w:noWrap/>
            <w:hideMark/>
          </w:tcPr>
          <w:p w14:paraId="7F3C288A" w14:textId="6A7993C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1EC233B" w14:textId="6D8C141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1130</w:t>
            </w:r>
          </w:p>
        </w:tc>
        <w:tc>
          <w:tcPr>
            <w:tcW w:w="850" w:type="dxa"/>
            <w:shd w:val="clear" w:color="auto" w:fill="auto"/>
            <w:noWrap/>
            <w:hideMark/>
          </w:tcPr>
          <w:p w14:paraId="1B1053E5" w14:textId="3C768A4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1582</w:t>
            </w:r>
          </w:p>
        </w:tc>
        <w:tc>
          <w:tcPr>
            <w:tcW w:w="850" w:type="dxa"/>
            <w:shd w:val="clear" w:color="auto" w:fill="auto"/>
            <w:noWrap/>
            <w:hideMark/>
          </w:tcPr>
          <w:p w14:paraId="5C6F3A47" w14:textId="7F41ECB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4755</w:t>
            </w:r>
          </w:p>
        </w:tc>
        <w:tc>
          <w:tcPr>
            <w:tcW w:w="850" w:type="dxa"/>
            <w:shd w:val="clear" w:color="auto" w:fill="auto"/>
            <w:noWrap/>
            <w:hideMark/>
          </w:tcPr>
          <w:p w14:paraId="321B9793" w14:textId="056306E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5659EFE0" w14:textId="77777777" w:rsidTr="00AC4B63">
        <w:trPr>
          <w:divId w:val="1475488553"/>
          <w:trHeight w:val="288"/>
        </w:trPr>
        <w:tc>
          <w:tcPr>
            <w:tcW w:w="4957" w:type="dxa"/>
            <w:shd w:val="clear" w:color="auto" w:fill="auto"/>
            <w:noWrap/>
            <w:hideMark/>
          </w:tcPr>
          <w:p w14:paraId="0388C57C"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lastRenderedPageBreak/>
              <w:t>Eggerthellaceae_uncultured</w:t>
            </w:r>
            <w:proofErr w:type="spellEnd"/>
          </w:p>
        </w:tc>
        <w:tc>
          <w:tcPr>
            <w:tcW w:w="850" w:type="dxa"/>
            <w:shd w:val="clear" w:color="auto" w:fill="auto"/>
            <w:noWrap/>
            <w:hideMark/>
          </w:tcPr>
          <w:p w14:paraId="310CCF42" w14:textId="5AB3676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377ED11" w14:textId="30ED2E8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0566</w:t>
            </w:r>
          </w:p>
        </w:tc>
        <w:tc>
          <w:tcPr>
            <w:tcW w:w="850" w:type="dxa"/>
            <w:shd w:val="clear" w:color="auto" w:fill="auto"/>
            <w:noWrap/>
            <w:hideMark/>
          </w:tcPr>
          <w:p w14:paraId="3ACE9A11" w14:textId="4568C45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0808</w:t>
            </w:r>
          </w:p>
        </w:tc>
        <w:tc>
          <w:tcPr>
            <w:tcW w:w="850" w:type="dxa"/>
            <w:shd w:val="clear" w:color="auto" w:fill="auto"/>
            <w:noWrap/>
            <w:hideMark/>
          </w:tcPr>
          <w:p w14:paraId="22F93F71" w14:textId="6A4DE1E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4844</w:t>
            </w:r>
          </w:p>
        </w:tc>
        <w:tc>
          <w:tcPr>
            <w:tcW w:w="850" w:type="dxa"/>
            <w:shd w:val="clear" w:color="auto" w:fill="auto"/>
            <w:noWrap/>
            <w:hideMark/>
          </w:tcPr>
          <w:p w14:paraId="4F038D8B" w14:textId="7C2439C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79F51C95" w14:textId="77777777" w:rsidTr="00AC4B63">
        <w:trPr>
          <w:divId w:val="1475488553"/>
          <w:trHeight w:val="288"/>
        </w:trPr>
        <w:tc>
          <w:tcPr>
            <w:tcW w:w="4957" w:type="dxa"/>
            <w:shd w:val="clear" w:color="auto" w:fill="auto"/>
            <w:noWrap/>
            <w:hideMark/>
          </w:tcPr>
          <w:p w14:paraId="5354512C"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Lachnospiraceae_UCG.001</w:t>
            </w:r>
          </w:p>
        </w:tc>
        <w:tc>
          <w:tcPr>
            <w:tcW w:w="850" w:type="dxa"/>
            <w:shd w:val="clear" w:color="auto" w:fill="auto"/>
            <w:noWrap/>
            <w:hideMark/>
          </w:tcPr>
          <w:p w14:paraId="64BAD4EE" w14:textId="09E60C8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E87A765" w14:textId="7F2F61F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0588</w:t>
            </w:r>
          </w:p>
        </w:tc>
        <w:tc>
          <w:tcPr>
            <w:tcW w:w="850" w:type="dxa"/>
            <w:shd w:val="clear" w:color="auto" w:fill="auto"/>
            <w:noWrap/>
            <w:hideMark/>
          </w:tcPr>
          <w:p w14:paraId="652DADF9" w14:textId="29BE827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0865</w:t>
            </w:r>
          </w:p>
        </w:tc>
        <w:tc>
          <w:tcPr>
            <w:tcW w:w="850" w:type="dxa"/>
            <w:shd w:val="clear" w:color="auto" w:fill="auto"/>
            <w:noWrap/>
            <w:hideMark/>
          </w:tcPr>
          <w:p w14:paraId="24781308" w14:textId="09E384F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4968</w:t>
            </w:r>
          </w:p>
        </w:tc>
        <w:tc>
          <w:tcPr>
            <w:tcW w:w="850" w:type="dxa"/>
            <w:shd w:val="clear" w:color="auto" w:fill="auto"/>
            <w:noWrap/>
            <w:hideMark/>
          </w:tcPr>
          <w:p w14:paraId="2D7EF120" w14:textId="418E454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430B526F" w14:textId="77777777" w:rsidTr="00AC4B63">
        <w:trPr>
          <w:divId w:val="1475488553"/>
          <w:trHeight w:val="288"/>
        </w:trPr>
        <w:tc>
          <w:tcPr>
            <w:tcW w:w="4957" w:type="dxa"/>
            <w:shd w:val="clear" w:color="auto" w:fill="auto"/>
            <w:noWrap/>
            <w:hideMark/>
          </w:tcPr>
          <w:p w14:paraId="4B5676AA"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Eubacterium_coprostanoligenes_group_uncultured_bacterium</w:t>
            </w:r>
            <w:proofErr w:type="spellEnd"/>
          </w:p>
        </w:tc>
        <w:tc>
          <w:tcPr>
            <w:tcW w:w="850" w:type="dxa"/>
            <w:shd w:val="clear" w:color="auto" w:fill="auto"/>
            <w:noWrap/>
            <w:hideMark/>
          </w:tcPr>
          <w:p w14:paraId="4F133F62" w14:textId="1851CB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0737476" w14:textId="7A4008F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1105</w:t>
            </w:r>
          </w:p>
        </w:tc>
        <w:tc>
          <w:tcPr>
            <w:tcW w:w="850" w:type="dxa"/>
            <w:shd w:val="clear" w:color="auto" w:fill="auto"/>
            <w:noWrap/>
            <w:hideMark/>
          </w:tcPr>
          <w:p w14:paraId="58478EE2" w14:textId="3CC9986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1638</w:t>
            </w:r>
          </w:p>
        </w:tc>
        <w:tc>
          <w:tcPr>
            <w:tcW w:w="850" w:type="dxa"/>
            <w:shd w:val="clear" w:color="auto" w:fill="auto"/>
            <w:noWrap/>
            <w:hideMark/>
          </w:tcPr>
          <w:p w14:paraId="4C4160E6" w14:textId="7E03EB1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5004</w:t>
            </w:r>
          </w:p>
        </w:tc>
        <w:tc>
          <w:tcPr>
            <w:tcW w:w="850" w:type="dxa"/>
            <w:shd w:val="clear" w:color="auto" w:fill="auto"/>
            <w:noWrap/>
            <w:hideMark/>
          </w:tcPr>
          <w:p w14:paraId="032F2782" w14:textId="2C5553C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6A3ECBFB" w14:textId="77777777" w:rsidTr="00AC4B63">
        <w:trPr>
          <w:divId w:val="1475488553"/>
          <w:trHeight w:val="288"/>
        </w:trPr>
        <w:tc>
          <w:tcPr>
            <w:tcW w:w="4957" w:type="dxa"/>
            <w:shd w:val="clear" w:color="auto" w:fill="auto"/>
            <w:noWrap/>
            <w:hideMark/>
          </w:tcPr>
          <w:p w14:paraId="24664C9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Eubacterium_ventriosum_group</w:t>
            </w:r>
            <w:proofErr w:type="spellEnd"/>
          </w:p>
        </w:tc>
        <w:tc>
          <w:tcPr>
            <w:tcW w:w="850" w:type="dxa"/>
            <w:shd w:val="clear" w:color="auto" w:fill="auto"/>
            <w:noWrap/>
            <w:hideMark/>
          </w:tcPr>
          <w:p w14:paraId="0395D6D1" w14:textId="51C3BE6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65EB0BF" w14:textId="1620FE1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0417</w:t>
            </w:r>
          </w:p>
        </w:tc>
        <w:tc>
          <w:tcPr>
            <w:tcW w:w="850" w:type="dxa"/>
            <w:shd w:val="clear" w:color="auto" w:fill="auto"/>
            <w:noWrap/>
            <w:hideMark/>
          </w:tcPr>
          <w:p w14:paraId="19AF584B" w14:textId="3534D19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0624</w:t>
            </w:r>
          </w:p>
        </w:tc>
        <w:tc>
          <w:tcPr>
            <w:tcW w:w="850" w:type="dxa"/>
            <w:shd w:val="clear" w:color="auto" w:fill="auto"/>
            <w:noWrap/>
            <w:hideMark/>
          </w:tcPr>
          <w:p w14:paraId="76DB04F7" w14:textId="07F0493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5046</w:t>
            </w:r>
          </w:p>
        </w:tc>
        <w:tc>
          <w:tcPr>
            <w:tcW w:w="850" w:type="dxa"/>
            <w:shd w:val="clear" w:color="auto" w:fill="auto"/>
            <w:noWrap/>
            <w:hideMark/>
          </w:tcPr>
          <w:p w14:paraId="4B5A821F" w14:textId="12CF55D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8830</w:t>
            </w:r>
          </w:p>
        </w:tc>
      </w:tr>
      <w:tr w:rsidR="0059408F" w:rsidRPr="0059408F" w14:paraId="74E90533" w14:textId="77777777" w:rsidTr="00AC4B63">
        <w:trPr>
          <w:divId w:val="1475488553"/>
          <w:trHeight w:val="288"/>
        </w:trPr>
        <w:tc>
          <w:tcPr>
            <w:tcW w:w="4957" w:type="dxa"/>
            <w:shd w:val="clear" w:color="auto" w:fill="auto"/>
            <w:noWrap/>
            <w:hideMark/>
          </w:tcPr>
          <w:p w14:paraId="06244B8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Negativibacillus</w:t>
            </w:r>
            <w:proofErr w:type="spellEnd"/>
          </w:p>
        </w:tc>
        <w:tc>
          <w:tcPr>
            <w:tcW w:w="850" w:type="dxa"/>
            <w:shd w:val="clear" w:color="auto" w:fill="auto"/>
            <w:noWrap/>
            <w:hideMark/>
          </w:tcPr>
          <w:p w14:paraId="397250BC" w14:textId="4DFC0D5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1901C34" w14:textId="6D41F85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0441</w:t>
            </w:r>
          </w:p>
        </w:tc>
        <w:tc>
          <w:tcPr>
            <w:tcW w:w="850" w:type="dxa"/>
            <w:shd w:val="clear" w:color="auto" w:fill="auto"/>
            <w:noWrap/>
            <w:hideMark/>
          </w:tcPr>
          <w:p w14:paraId="4096E3E9" w14:textId="55B295C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0696</w:t>
            </w:r>
          </w:p>
        </w:tc>
        <w:tc>
          <w:tcPr>
            <w:tcW w:w="850" w:type="dxa"/>
            <w:shd w:val="clear" w:color="auto" w:fill="auto"/>
            <w:noWrap/>
            <w:hideMark/>
          </w:tcPr>
          <w:p w14:paraId="77B24692" w14:textId="7CB3A3B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5265</w:t>
            </w:r>
          </w:p>
        </w:tc>
        <w:tc>
          <w:tcPr>
            <w:tcW w:w="850" w:type="dxa"/>
            <w:shd w:val="clear" w:color="auto" w:fill="auto"/>
            <w:noWrap/>
            <w:hideMark/>
          </w:tcPr>
          <w:p w14:paraId="0D4A4295" w14:textId="7B57747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8877</w:t>
            </w:r>
          </w:p>
        </w:tc>
      </w:tr>
      <w:tr w:rsidR="0059408F" w:rsidRPr="0059408F" w14:paraId="1CC9163F" w14:textId="77777777" w:rsidTr="00AC4B63">
        <w:trPr>
          <w:divId w:val="1475488553"/>
          <w:trHeight w:val="288"/>
        </w:trPr>
        <w:tc>
          <w:tcPr>
            <w:tcW w:w="4957" w:type="dxa"/>
            <w:shd w:val="clear" w:color="auto" w:fill="auto"/>
            <w:noWrap/>
            <w:hideMark/>
          </w:tcPr>
          <w:p w14:paraId="2A7962C6"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Intestinibacter</w:t>
            </w:r>
            <w:proofErr w:type="spellEnd"/>
          </w:p>
        </w:tc>
        <w:tc>
          <w:tcPr>
            <w:tcW w:w="850" w:type="dxa"/>
            <w:shd w:val="clear" w:color="auto" w:fill="auto"/>
            <w:noWrap/>
            <w:hideMark/>
          </w:tcPr>
          <w:p w14:paraId="0DCF197A" w14:textId="6BAEC56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D11251A" w14:textId="7F1CF38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0725</w:t>
            </w:r>
          </w:p>
        </w:tc>
        <w:tc>
          <w:tcPr>
            <w:tcW w:w="850" w:type="dxa"/>
            <w:shd w:val="clear" w:color="auto" w:fill="auto"/>
            <w:noWrap/>
            <w:hideMark/>
          </w:tcPr>
          <w:p w14:paraId="75C930BB" w14:textId="7869F88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1164</w:t>
            </w:r>
          </w:p>
        </w:tc>
        <w:tc>
          <w:tcPr>
            <w:tcW w:w="850" w:type="dxa"/>
            <w:shd w:val="clear" w:color="auto" w:fill="auto"/>
            <w:noWrap/>
            <w:hideMark/>
          </w:tcPr>
          <w:p w14:paraId="425F716A" w14:textId="60658CC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5339</w:t>
            </w:r>
          </w:p>
        </w:tc>
        <w:tc>
          <w:tcPr>
            <w:tcW w:w="850" w:type="dxa"/>
            <w:shd w:val="clear" w:color="auto" w:fill="auto"/>
            <w:noWrap/>
            <w:hideMark/>
          </w:tcPr>
          <w:p w14:paraId="628ED688" w14:textId="1CE6B58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8877</w:t>
            </w:r>
          </w:p>
        </w:tc>
      </w:tr>
      <w:tr w:rsidR="0059408F" w:rsidRPr="0059408F" w14:paraId="6A8979D0" w14:textId="77777777" w:rsidTr="00AC4B63">
        <w:trPr>
          <w:divId w:val="1475488553"/>
          <w:trHeight w:val="288"/>
        </w:trPr>
        <w:tc>
          <w:tcPr>
            <w:tcW w:w="4957" w:type="dxa"/>
            <w:shd w:val="clear" w:color="auto" w:fill="auto"/>
            <w:noWrap/>
            <w:hideMark/>
          </w:tcPr>
          <w:p w14:paraId="69672582"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Lachnospiraceae</w:t>
            </w:r>
            <w:proofErr w:type="spellEnd"/>
            <w:r w:rsidRPr="0059408F">
              <w:rPr>
                <w:rFonts w:ascii="Times New Roman" w:eastAsia="Times New Roman" w:hAnsi="Times New Roman" w:cs="Times New Roman"/>
                <w:color w:val="000000"/>
                <w:sz w:val="18"/>
                <w:szCs w:val="18"/>
              </w:rPr>
              <w:t>_</w:t>
            </w:r>
          </w:p>
        </w:tc>
        <w:tc>
          <w:tcPr>
            <w:tcW w:w="850" w:type="dxa"/>
            <w:shd w:val="clear" w:color="auto" w:fill="auto"/>
            <w:noWrap/>
            <w:hideMark/>
          </w:tcPr>
          <w:p w14:paraId="3516D607" w14:textId="576FA50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81D904D" w14:textId="436D65E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0925</w:t>
            </w:r>
          </w:p>
        </w:tc>
        <w:tc>
          <w:tcPr>
            <w:tcW w:w="850" w:type="dxa"/>
            <w:shd w:val="clear" w:color="auto" w:fill="auto"/>
            <w:noWrap/>
            <w:hideMark/>
          </w:tcPr>
          <w:p w14:paraId="3135B7EF" w14:textId="2373F74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1560</w:t>
            </w:r>
          </w:p>
        </w:tc>
        <w:tc>
          <w:tcPr>
            <w:tcW w:w="850" w:type="dxa"/>
            <w:shd w:val="clear" w:color="auto" w:fill="auto"/>
            <w:noWrap/>
            <w:hideMark/>
          </w:tcPr>
          <w:p w14:paraId="74DE1D1E" w14:textId="449F30C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5533</w:t>
            </w:r>
          </w:p>
        </w:tc>
        <w:tc>
          <w:tcPr>
            <w:tcW w:w="850" w:type="dxa"/>
            <w:shd w:val="clear" w:color="auto" w:fill="auto"/>
            <w:noWrap/>
            <w:hideMark/>
          </w:tcPr>
          <w:p w14:paraId="08100B2D" w14:textId="00A1F9E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8877</w:t>
            </w:r>
          </w:p>
        </w:tc>
      </w:tr>
      <w:tr w:rsidR="0059408F" w:rsidRPr="0059408F" w14:paraId="64E09A7C" w14:textId="77777777" w:rsidTr="00AC4B63">
        <w:trPr>
          <w:divId w:val="1475488553"/>
          <w:trHeight w:val="288"/>
        </w:trPr>
        <w:tc>
          <w:tcPr>
            <w:tcW w:w="4957" w:type="dxa"/>
            <w:shd w:val="clear" w:color="auto" w:fill="auto"/>
            <w:noWrap/>
            <w:hideMark/>
          </w:tcPr>
          <w:p w14:paraId="371310CE"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Lachnoclostridium</w:t>
            </w:r>
            <w:proofErr w:type="spellEnd"/>
          </w:p>
        </w:tc>
        <w:tc>
          <w:tcPr>
            <w:tcW w:w="850" w:type="dxa"/>
            <w:shd w:val="clear" w:color="auto" w:fill="auto"/>
            <w:noWrap/>
            <w:hideMark/>
          </w:tcPr>
          <w:p w14:paraId="71788C6B" w14:textId="3EE5370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8AFE00E" w14:textId="7B48DDC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0631</w:t>
            </w:r>
          </w:p>
        </w:tc>
        <w:tc>
          <w:tcPr>
            <w:tcW w:w="850" w:type="dxa"/>
            <w:shd w:val="clear" w:color="auto" w:fill="auto"/>
            <w:noWrap/>
            <w:hideMark/>
          </w:tcPr>
          <w:p w14:paraId="4E33443D" w14:textId="7DEE8EE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1040</w:t>
            </w:r>
          </w:p>
        </w:tc>
        <w:tc>
          <w:tcPr>
            <w:tcW w:w="850" w:type="dxa"/>
            <w:shd w:val="clear" w:color="auto" w:fill="auto"/>
            <w:noWrap/>
            <w:hideMark/>
          </w:tcPr>
          <w:p w14:paraId="1FCDB91F" w14:textId="62E8B2A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5447</w:t>
            </w:r>
          </w:p>
        </w:tc>
        <w:tc>
          <w:tcPr>
            <w:tcW w:w="850" w:type="dxa"/>
            <w:shd w:val="clear" w:color="auto" w:fill="auto"/>
            <w:noWrap/>
            <w:hideMark/>
          </w:tcPr>
          <w:p w14:paraId="32438F63" w14:textId="3782938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8877</w:t>
            </w:r>
          </w:p>
        </w:tc>
      </w:tr>
      <w:tr w:rsidR="0059408F" w:rsidRPr="0059408F" w14:paraId="4BCF1FD7" w14:textId="77777777" w:rsidTr="00AC4B63">
        <w:trPr>
          <w:divId w:val="1475488553"/>
          <w:trHeight w:val="288"/>
        </w:trPr>
        <w:tc>
          <w:tcPr>
            <w:tcW w:w="4957" w:type="dxa"/>
            <w:shd w:val="clear" w:color="auto" w:fill="auto"/>
            <w:noWrap/>
            <w:hideMark/>
          </w:tcPr>
          <w:p w14:paraId="179378DE"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Holdemanella</w:t>
            </w:r>
            <w:proofErr w:type="spellEnd"/>
          </w:p>
        </w:tc>
        <w:tc>
          <w:tcPr>
            <w:tcW w:w="850" w:type="dxa"/>
            <w:shd w:val="clear" w:color="auto" w:fill="auto"/>
            <w:noWrap/>
            <w:hideMark/>
          </w:tcPr>
          <w:p w14:paraId="0F908CC1" w14:textId="475AA59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774931E" w14:textId="01440ED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0612</w:t>
            </w:r>
          </w:p>
        </w:tc>
        <w:tc>
          <w:tcPr>
            <w:tcW w:w="850" w:type="dxa"/>
            <w:shd w:val="clear" w:color="auto" w:fill="auto"/>
            <w:noWrap/>
            <w:hideMark/>
          </w:tcPr>
          <w:p w14:paraId="0E3CB8EC" w14:textId="45A2498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1089</w:t>
            </w:r>
          </w:p>
        </w:tc>
        <w:tc>
          <w:tcPr>
            <w:tcW w:w="850" w:type="dxa"/>
            <w:shd w:val="clear" w:color="auto" w:fill="auto"/>
            <w:noWrap/>
            <w:hideMark/>
          </w:tcPr>
          <w:p w14:paraId="4A8EF31A" w14:textId="2E94124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5743</w:t>
            </w:r>
          </w:p>
        </w:tc>
        <w:tc>
          <w:tcPr>
            <w:tcW w:w="850" w:type="dxa"/>
            <w:shd w:val="clear" w:color="auto" w:fill="auto"/>
            <w:noWrap/>
            <w:hideMark/>
          </w:tcPr>
          <w:p w14:paraId="6910FD37" w14:textId="207C977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8996</w:t>
            </w:r>
          </w:p>
        </w:tc>
      </w:tr>
      <w:tr w:rsidR="0059408F" w:rsidRPr="0059408F" w14:paraId="6185B2CC" w14:textId="77777777" w:rsidTr="00AC4B63">
        <w:trPr>
          <w:divId w:val="1475488553"/>
          <w:trHeight w:val="288"/>
        </w:trPr>
        <w:tc>
          <w:tcPr>
            <w:tcW w:w="4957" w:type="dxa"/>
            <w:shd w:val="clear" w:color="auto" w:fill="auto"/>
            <w:noWrap/>
            <w:hideMark/>
          </w:tcPr>
          <w:p w14:paraId="6405546B"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Dialister</w:t>
            </w:r>
            <w:proofErr w:type="spellEnd"/>
          </w:p>
        </w:tc>
        <w:tc>
          <w:tcPr>
            <w:tcW w:w="850" w:type="dxa"/>
            <w:shd w:val="clear" w:color="auto" w:fill="auto"/>
            <w:noWrap/>
            <w:hideMark/>
          </w:tcPr>
          <w:p w14:paraId="3B847A7E" w14:textId="5C7BF2F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45C03A5" w14:textId="291AF61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0708</w:t>
            </w:r>
          </w:p>
        </w:tc>
        <w:tc>
          <w:tcPr>
            <w:tcW w:w="850" w:type="dxa"/>
            <w:shd w:val="clear" w:color="auto" w:fill="auto"/>
            <w:noWrap/>
            <w:hideMark/>
          </w:tcPr>
          <w:p w14:paraId="3904C2E8" w14:textId="2FEF655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1293</w:t>
            </w:r>
          </w:p>
        </w:tc>
        <w:tc>
          <w:tcPr>
            <w:tcW w:w="850" w:type="dxa"/>
            <w:shd w:val="clear" w:color="auto" w:fill="auto"/>
            <w:noWrap/>
            <w:hideMark/>
          </w:tcPr>
          <w:p w14:paraId="06B622B0" w14:textId="05A217E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5842</w:t>
            </w:r>
          </w:p>
        </w:tc>
        <w:tc>
          <w:tcPr>
            <w:tcW w:w="850" w:type="dxa"/>
            <w:shd w:val="clear" w:color="auto" w:fill="auto"/>
            <w:noWrap/>
            <w:hideMark/>
          </w:tcPr>
          <w:p w14:paraId="145D7CB4" w14:textId="33E72DC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8996</w:t>
            </w:r>
          </w:p>
        </w:tc>
      </w:tr>
      <w:tr w:rsidR="0059408F" w:rsidRPr="0059408F" w14:paraId="315AD629" w14:textId="77777777" w:rsidTr="00AC4B63">
        <w:trPr>
          <w:divId w:val="1475488553"/>
          <w:trHeight w:val="288"/>
        </w:trPr>
        <w:tc>
          <w:tcPr>
            <w:tcW w:w="4957" w:type="dxa"/>
            <w:shd w:val="clear" w:color="auto" w:fill="auto"/>
            <w:noWrap/>
            <w:hideMark/>
          </w:tcPr>
          <w:p w14:paraId="612918CB"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Erysipelotrichaceae_UCG.003</w:t>
            </w:r>
          </w:p>
        </w:tc>
        <w:tc>
          <w:tcPr>
            <w:tcW w:w="850" w:type="dxa"/>
            <w:shd w:val="clear" w:color="auto" w:fill="auto"/>
            <w:noWrap/>
            <w:hideMark/>
          </w:tcPr>
          <w:p w14:paraId="00A9180A" w14:textId="4000D53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20BE782" w14:textId="2ABC3AC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0699</w:t>
            </w:r>
          </w:p>
        </w:tc>
        <w:tc>
          <w:tcPr>
            <w:tcW w:w="850" w:type="dxa"/>
            <w:shd w:val="clear" w:color="auto" w:fill="auto"/>
            <w:noWrap/>
            <w:hideMark/>
          </w:tcPr>
          <w:p w14:paraId="4DBD690D" w14:textId="43F6A95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1420</w:t>
            </w:r>
          </w:p>
        </w:tc>
        <w:tc>
          <w:tcPr>
            <w:tcW w:w="850" w:type="dxa"/>
            <w:shd w:val="clear" w:color="auto" w:fill="auto"/>
            <w:noWrap/>
            <w:hideMark/>
          </w:tcPr>
          <w:p w14:paraId="767402A4" w14:textId="06436D4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6228</w:t>
            </w:r>
          </w:p>
        </w:tc>
        <w:tc>
          <w:tcPr>
            <w:tcW w:w="850" w:type="dxa"/>
            <w:shd w:val="clear" w:color="auto" w:fill="auto"/>
            <w:noWrap/>
            <w:hideMark/>
          </w:tcPr>
          <w:p w14:paraId="5B96557F" w14:textId="700D6B6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9396</w:t>
            </w:r>
          </w:p>
        </w:tc>
      </w:tr>
      <w:tr w:rsidR="0059408F" w:rsidRPr="0059408F" w14:paraId="6D80A81E" w14:textId="77777777" w:rsidTr="00AC4B63">
        <w:trPr>
          <w:divId w:val="1475488553"/>
          <w:trHeight w:val="288"/>
        </w:trPr>
        <w:tc>
          <w:tcPr>
            <w:tcW w:w="4957" w:type="dxa"/>
            <w:shd w:val="clear" w:color="auto" w:fill="auto"/>
            <w:noWrap/>
            <w:hideMark/>
          </w:tcPr>
          <w:p w14:paraId="04D6A163"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Eubacterium_coprostanoligenes_group</w:t>
            </w:r>
            <w:proofErr w:type="spellEnd"/>
            <w:r w:rsidRPr="0059408F">
              <w:rPr>
                <w:rFonts w:ascii="Times New Roman" w:eastAsia="Times New Roman" w:hAnsi="Times New Roman" w:cs="Times New Roman"/>
                <w:color w:val="000000"/>
                <w:sz w:val="18"/>
                <w:szCs w:val="18"/>
              </w:rPr>
              <w:t>_</w:t>
            </w:r>
          </w:p>
        </w:tc>
        <w:tc>
          <w:tcPr>
            <w:tcW w:w="850" w:type="dxa"/>
            <w:shd w:val="clear" w:color="auto" w:fill="auto"/>
            <w:noWrap/>
            <w:hideMark/>
          </w:tcPr>
          <w:p w14:paraId="38FA192C" w14:textId="739F93A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DA48E64" w14:textId="754A19D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0487</w:t>
            </w:r>
          </w:p>
        </w:tc>
        <w:tc>
          <w:tcPr>
            <w:tcW w:w="850" w:type="dxa"/>
            <w:shd w:val="clear" w:color="auto" w:fill="auto"/>
            <w:noWrap/>
            <w:hideMark/>
          </w:tcPr>
          <w:p w14:paraId="5CF77143" w14:textId="133EFC6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1037</w:t>
            </w:r>
          </w:p>
        </w:tc>
        <w:tc>
          <w:tcPr>
            <w:tcW w:w="850" w:type="dxa"/>
            <w:shd w:val="clear" w:color="auto" w:fill="auto"/>
            <w:noWrap/>
            <w:hideMark/>
          </w:tcPr>
          <w:p w14:paraId="1BC0F694" w14:textId="3F8394E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6387</w:t>
            </w:r>
          </w:p>
        </w:tc>
        <w:tc>
          <w:tcPr>
            <w:tcW w:w="850" w:type="dxa"/>
            <w:shd w:val="clear" w:color="auto" w:fill="auto"/>
            <w:noWrap/>
            <w:hideMark/>
          </w:tcPr>
          <w:p w14:paraId="54C03A12" w14:textId="19DE71F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9396</w:t>
            </w:r>
          </w:p>
        </w:tc>
      </w:tr>
      <w:tr w:rsidR="0059408F" w:rsidRPr="0059408F" w14:paraId="6473C1BC" w14:textId="77777777" w:rsidTr="00AC4B63">
        <w:trPr>
          <w:divId w:val="1475488553"/>
          <w:trHeight w:val="288"/>
        </w:trPr>
        <w:tc>
          <w:tcPr>
            <w:tcW w:w="4957" w:type="dxa"/>
            <w:shd w:val="clear" w:color="auto" w:fill="auto"/>
            <w:noWrap/>
            <w:hideMark/>
          </w:tcPr>
          <w:p w14:paraId="7BBE701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Odoribacter</w:t>
            </w:r>
            <w:proofErr w:type="spellEnd"/>
          </w:p>
        </w:tc>
        <w:tc>
          <w:tcPr>
            <w:tcW w:w="850" w:type="dxa"/>
            <w:shd w:val="clear" w:color="auto" w:fill="auto"/>
            <w:noWrap/>
            <w:hideMark/>
          </w:tcPr>
          <w:p w14:paraId="53DF49D2" w14:textId="75B06F8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81FD5EE" w14:textId="1B32A48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0333</w:t>
            </w:r>
          </w:p>
        </w:tc>
        <w:tc>
          <w:tcPr>
            <w:tcW w:w="850" w:type="dxa"/>
            <w:shd w:val="clear" w:color="auto" w:fill="auto"/>
            <w:noWrap/>
            <w:hideMark/>
          </w:tcPr>
          <w:p w14:paraId="385EE0BB" w14:textId="64DCDFC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0734</w:t>
            </w:r>
          </w:p>
        </w:tc>
        <w:tc>
          <w:tcPr>
            <w:tcW w:w="850" w:type="dxa"/>
            <w:shd w:val="clear" w:color="auto" w:fill="auto"/>
            <w:noWrap/>
            <w:hideMark/>
          </w:tcPr>
          <w:p w14:paraId="2AE03489" w14:textId="7BF317B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6502</w:t>
            </w:r>
          </w:p>
        </w:tc>
        <w:tc>
          <w:tcPr>
            <w:tcW w:w="850" w:type="dxa"/>
            <w:shd w:val="clear" w:color="auto" w:fill="auto"/>
            <w:noWrap/>
            <w:hideMark/>
          </w:tcPr>
          <w:p w14:paraId="764C33FF" w14:textId="6694B17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9396</w:t>
            </w:r>
          </w:p>
        </w:tc>
      </w:tr>
      <w:tr w:rsidR="0059408F" w:rsidRPr="0059408F" w14:paraId="63C7F932" w14:textId="77777777" w:rsidTr="00AC4B63">
        <w:trPr>
          <w:divId w:val="1475488553"/>
          <w:trHeight w:val="288"/>
        </w:trPr>
        <w:tc>
          <w:tcPr>
            <w:tcW w:w="4957" w:type="dxa"/>
            <w:shd w:val="clear" w:color="auto" w:fill="auto"/>
            <w:noWrap/>
            <w:hideMark/>
          </w:tcPr>
          <w:p w14:paraId="47DC2C21"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Mogibacterium</w:t>
            </w:r>
            <w:proofErr w:type="spellEnd"/>
          </w:p>
        </w:tc>
        <w:tc>
          <w:tcPr>
            <w:tcW w:w="850" w:type="dxa"/>
            <w:shd w:val="clear" w:color="auto" w:fill="auto"/>
            <w:noWrap/>
            <w:hideMark/>
          </w:tcPr>
          <w:p w14:paraId="6495B7DE" w14:textId="0766ABE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EBB9D3B" w14:textId="1425812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0305</w:t>
            </w:r>
          </w:p>
        </w:tc>
        <w:tc>
          <w:tcPr>
            <w:tcW w:w="850" w:type="dxa"/>
            <w:shd w:val="clear" w:color="auto" w:fill="auto"/>
            <w:noWrap/>
            <w:hideMark/>
          </w:tcPr>
          <w:p w14:paraId="5E8BDB9D" w14:textId="5EAF746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0689</w:t>
            </w:r>
          </w:p>
        </w:tc>
        <w:tc>
          <w:tcPr>
            <w:tcW w:w="850" w:type="dxa"/>
            <w:shd w:val="clear" w:color="auto" w:fill="auto"/>
            <w:noWrap/>
            <w:hideMark/>
          </w:tcPr>
          <w:p w14:paraId="3675078D" w14:textId="750EAE6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6589</w:t>
            </w:r>
          </w:p>
        </w:tc>
        <w:tc>
          <w:tcPr>
            <w:tcW w:w="850" w:type="dxa"/>
            <w:shd w:val="clear" w:color="auto" w:fill="auto"/>
            <w:noWrap/>
            <w:hideMark/>
          </w:tcPr>
          <w:p w14:paraId="42AF8D2E" w14:textId="4A71C67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9396</w:t>
            </w:r>
          </w:p>
        </w:tc>
      </w:tr>
      <w:tr w:rsidR="0059408F" w:rsidRPr="0059408F" w14:paraId="7BDB452B" w14:textId="77777777" w:rsidTr="00AC4B63">
        <w:trPr>
          <w:divId w:val="1475488553"/>
          <w:trHeight w:val="288"/>
        </w:trPr>
        <w:tc>
          <w:tcPr>
            <w:tcW w:w="4957" w:type="dxa"/>
            <w:shd w:val="clear" w:color="auto" w:fill="auto"/>
            <w:noWrap/>
            <w:hideMark/>
          </w:tcPr>
          <w:p w14:paraId="09AFEB0E"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UCG.003</w:t>
            </w:r>
          </w:p>
        </w:tc>
        <w:tc>
          <w:tcPr>
            <w:tcW w:w="850" w:type="dxa"/>
            <w:shd w:val="clear" w:color="auto" w:fill="auto"/>
            <w:noWrap/>
            <w:hideMark/>
          </w:tcPr>
          <w:p w14:paraId="3CD91D2D" w14:textId="526A511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0411DD0" w14:textId="0A561B7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0338</w:t>
            </w:r>
          </w:p>
        </w:tc>
        <w:tc>
          <w:tcPr>
            <w:tcW w:w="850" w:type="dxa"/>
            <w:shd w:val="clear" w:color="auto" w:fill="auto"/>
            <w:noWrap/>
            <w:hideMark/>
          </w:tcPr>
          <w:p w14:paraId="0D21A5EF" w14:textId="6B290A5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0800</w:t>
            </w:r>
          </w:p>
        </w:tc>
        <w:tc>
          <w:tcPr>
            <w:tcW w:w="850" w:type="dxa"/>
            <w:shd w:val="clear" w:color="auto" w:fill="auto"/>
            <w:noWrap/>
            <w:hideMark/>
          </w:tcPr>
          <w:p w14:paraId="5EE76E8E" w14:textId="3C8E10F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6727</w:t>
            </w:r>
          </w:p>
        </w:tc>
        <w:tc>
          <w:tcPr>
            <w:tcW w:w="850" w:type="dxa"/>
            <w:shd w:val="clear" w:color="auto" w:fill="auto"/>
            <w:noWrap/>
            <w:hideMark/>
          </w:tcPr>
          <w:p w14:paraId="6F892848" w14:textId="1C604AB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9418</w:t>
            </w:r>
          </w:p>
        </w:tc>
      </w:tr>
      <w:tr w:rsidR="0059408F" w:rsidRPr="0059408F" w14:paraId="38EE5DB7" w14:textId="77777777" w:rsidTr="00AC4B63">
        <w:trPr>
          <w:divId w:val="1475488553"/>
          <w:trHeight w:val="288"/>
        </w:trPr>
        <w:tc>
          <w:tcPr>
            <w:tcW w:w="4957" w:type="dxa"/>
            <w:shd w:val="clear" w:color="auto" w:fill="auto"/>
            <w:noWrap/>
            <w:hideMark/>
          </w:tcPr>
          <w:p w14:paraId="25F97BEF"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Collinsella</w:t>
            </w:r>
            <w:proofErr w:type="spellEnd"/>
          </w:p>
        </w:tc>
        <w:tc>
          <w:tcPr>
            <w:tcW w:w="850" w:type="dxa"/>
            <w:shd w:val="clear" w:color="auto" w:fill="auto"/>
            <w:noWrap/>
            <w:hideMark/>
          </w:tcPr>
          <w:p w14:paraId="6F14364B" w14:textId="5E65CBB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7573DD78" w14:textId="0B6854C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0554</w:t>
            </w:r>
          </w:p>
        </w:tc>
        <w:tc>
          <w:tcPr>
            <w:tcW w:w="850" w:type="dxa"/>
            <w:shd w:val="clear" w:color="auto" w:fill="auto"/>
            <w:noWrap/>
            <w:hideMark/>
          </w:tcPr>
          <w:p w14:paraId="7904391B" w14:textId="717C2E6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1373</w:t>
            </w:r>
          </w:p>
        </w:tc>
        <w:tc>
          <w:tcPr>
            <w:tcW w:w="850" w:type="dxa"/>
            <w:shd w:val="clear" w:color="auto" w:fill="auto"/>
            <w:noWrap/>
            <w:hideMark/>
          </w:tcPr>
          <w:p w14:paraId="320FAC08" w14:textId="3EC0DA2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6868</w:t>
            </w:r>
          </w:p>
        </w:tc>
        <w:tc>
          <w:tcPr>
            <w:tcW w:w="850" w:type="dxa"/>
            <w:shd w:val="clear" w:color="auto" w:fill="auto"/>
            <w:noWrap/>
            <w:hideMark/>
          </w:tcPr>
          <w:p w14:paraId="1E47860D" w14:textId="770AA35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9444</w:t>
            </w:r>
          </w:p>
        </w:tc>
      </w:tr>
      <w:tr w:rsidR="0059408F" w:rsidRPr="0059408F" w14:paraId="51309842" w14:textId="77777777" w:rsidTr="00AC4B63">
        <w:trPr>
          <w:divId w:val="1475488553"/>
          <w:trHeight w:val="288"/>
        </w:trPr>
        <w:tc>
          <w:tcPr>
            <w:tcW w:w="4957" w:type="dxa"/>
            <w:shd w:val="clear" w:color="auto" w:fill="auto"/>
            <w:noWrap/>
            <w:hideMark/>
          </w:tcPr>
          <w:p w14:paraId="2B8E09C7"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UCG.002</w:t>
            </w:r>
          </w:p>
        </w:tc>
        <w:tc>
          <w:tcPr>
            <w:tcW w:w="850" w:type="dxa"/>
            <w:shd w:val="clear" w:color="auto" w:fill="auto"/>
            <w:noWrap/>
            <w:hideMark/>
          </w:tcPr>
          <w:p w14:paraId="0319D809" w14:textId="2D6586E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181825A" w14:textId="6A3F0C5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0521</w:t>
            </w:r>
          </w:p>
        </w:tc>
        <w:tc>
          <w:tcPr>
            <w:tcW w:w="850" w:type="dxa"/>
            <w:shd w:val="clear" w:color="auto" w:fill="auto"/>
            <w:noWrap/>
            <w:hideMark/>
          </w:tcPr>
          <w:p w14:paraId="30726933" w14:textId="33ED689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1376</w:t>
            </w:r>
          </w:p>
        </w:tc>
        <w:tc>
          <w:tcPr>
            <w:tcW w:w="850" w:type="dxa"/>
            <w:shd w:val="clear" w:color="auto" w:fill="auto"/>
            <w:noWrap/>
            <w:hideMark/>
          </w:tcPr>
          <w:p w14:paraId="303AA457" w14:textId="774898F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7050</w:t>
            </w:r>
          </w:p>
        </w:tc>
        <w:tc>
          <w:tcPr>
            <w:tcW w:w="850" w:type="dxa"/>
            <w:shd w:val="clear" w:color="auto" w:fill="auto"/>
            <w:noWrap/>
            <w:hideMark/>
          </w:tcPr>
          <w:p w14:paraId="54BF7D23" w14:textId="1879BBB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9523</w:t>
            </w:r>
          </w:p>
        </w:tc>
      </w:tr>
      <w:tr w:rsidR="0059408F" w:rsidRPr="0059408F" w14:paraId="57734BC1" w14:textId="77777777" w:rsidTr="00AC4B63">
        <w:trPr>
          <w:divId w:val="1475488553"/>
          <w:trHeight w:val="288"/>
        </w:trPr>
        <w:tc>
          <w:tcPr>
            <w:tcW w:w="4957" w:type="dxa"/>
            <w:shd w:val="clear" w:color="auto" w:fill="auto"/>
            <w:noWrap/>
            <w:hideMark/>
          </w:tcPr>
          <w:p w14:paraId="504DEF12"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Prevotellaceae_NK3B31_group</w:t>
            </w:r>
          </w:p>
        </w:tc>
        <w:tc>
          <w:tcPr>
            <w:tcW w:w="850" w:type="dxa"/>
            <w:shd w:val="clear" w:color="auto" w:fill="auto"/>
            <w:noWrap/>
            <w:hideMark/>
          </w:tcPr>
          <w:p w14:paraId="58D9703C" w14:textId="1615F5E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8B3A0D0" w14:textId="76D98FC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0290</w:t>
            </w:r>
          </w:p>
        </w:tc>
        <w:tc>
          <w:tcPr>
            <w:tcW w:w="850" w:type="dxa"/>
            <w:shd w:val="clear" w:color="auto" w:fill="auto"/>
            <w:noWrap/>
            <w:hideMark/>
          </w:tcPr>
          <w:p w14:paraId="0E2D1E70" w14:textId="0A74568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0964</w:t>
            </w:r>
          </w:p>
        </w:tc>
        <w:tc>
          <w:tcPr>
            <w:tcW w:w="850" w:type="dxa"/>
            <w:shd w:val="clear" w:color="auto" w:fill="auto"/>
            <w:noWrap/>
            <w:hideMark/>
          </w:tcPr>
          <w:p w14:paraId="73F55E1D" w14:textId="0B661E1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7636</w:t>
            </w:r>
          </w:p>
        </w:tc>
        <w:tc>
          <w:tcPr>
            <w:tcW w:w="850" w:type="dxa"/>
            <w:shd w:val="clear" w:color="auto" w:fill="auto"/>
            <w:noWrap/>
            <w:hideMark/>
          </w:tcPr>
          <w:p w14:paraId="27287DEA" w14:textId="2CEAC1D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26C9E908" w14:textId="77777777" w:rsidTr="00AC4B63">
        <w:trPr>
          <w:divId w:val="1475488553"/>
          <w:trHeight w:val="288"/>
        </w:trPr>
        <w:tc>
          <w:tcPr>
            <w:tcW w:w="4957" w:type="dxa"/>
            <w:shd w:val="clear" w:color="auto" w:fill="auto"/>
            <w:noWrap/>
            <w:hideMark/>
          </w:tcPr>
          <w:p w14:paraId="7D2E0B7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Ruminococcaceae_uncultured</w:t>
            </w:r>
            <w:proofErr w:type="spellEnd"/>
          </w:p>
        </w:tc>
        <w:tc>
          <w:tcPr>
            <w:tcW w:w="850" w:type="dxa"/>
            <w:shd w:val="clear" w:color="auto" w:fill="auto"/>
            <w:noWrap/>
            <w:hideMark/>
          </w:tcPr>
          <w:p w14:paraId="6A7AEB0F" w14:textId="7E84535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8989105" w14:textId="470E8D9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0324</w:t>
            </w:r>
          </w:p>
        </w:tc>
        <w:tc>
          <w:tcPr>
            <w:tcW w:w="850" w:type="dxa"/>
            <w:shd w:val="clear" w:color="auto" w:fill="auto"/>
            <w:noWrap/>
            <w:hideMark/>
          </w:tcPr>
          <w:p w14:paraId="600015E0" w14:textId="538FF9B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1008</w:t>
            </w:r>
          </w:p>
        </w:tc>
        <w:tc>
          <w:tcPr>
            <w:tcW w:w="850" w:type="dxa"/>
            <w:shd w:val="clear" w:color="auto" w:fill="auto"/>
            <w:noWrap/>
            <w:hideMark/>
          </w:tcPr>
          <w:p w14:paraId="7E5420E4" w14:textId="42E4240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7479</w:t>
            </w:r>
          </w:p>
        </w:tc>
        <w:tc>
          <w:tcPr>
            <w:tcW w:w="850" w:type="dxa"/>
            <w:shd w:val="clear" w:color="auto" w:fill="auto"/>
            <w:noWrap/>
            <w:hideMark/>
          </w:tcPr>
          <w:p w14:paraId="7C7EC7F4" w14:textId="4D2BC85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6D3280BE" w14:textId="77777777" w:rsidTr="00AC4B63">
        <w:trPr>
          <w:divId w:val="1475488553"/>
          <w:trHeight w:val="288"/>
        </w:trPr>
        <w:tc>
          <w:tcPr>
            <w:tcW w:w="4957" w:type="dxa"/>
            <w:shd w:val="clear" w:color="auto" w:fill="auto"/>
            <w:noWrap/>
            <w:hideMark/>
          </w:tcPr>
          <w:p w14:paraId="2AFDA87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Monoglobus</w:t>
            </w:r>
            <w:proofErr w:type="spellEnd"/>
          </w:p>
        </w:tc>
        <w:tc>
          <w:tcPr>
            <w:tcW w:w="850" w:type="dxa"/>
            <w:shd w:val="clear" w:color="auto" w:fill="auto"/>
            <w:noWrap/>
            <w:hideMark/>
          </w:tcPr>
          <w:p w14:paraId="60344E18" w14:textId="2FC23D2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1A4D465" w14:textId="015B9E7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0244</w:t>
            </w:r>
          </w:p>
        </w:tc>
        <w:tc>
          <w:tcPr>
            <w:tcW w:w="850" w:type="dxa"/>
            <w:shd w:val="clear" w:color="auto" w:fill="auto"/>
            <w:noWrap/>
            <w:hideMark/>
          </w:tcPr>
          <w:p w14:paraId="3B751330" w14:textId="17711FF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0912</w:t>
            </w:r>
          </w:p>
        </w:tc>
        <w:tc>
          <w:tcPr>
            <w:tcW w:w="850" w:type="dxa"/>
            <w:shd w:val="clear" w:color="auto" w:fill="auto"/>
            <w:noWrap/>
            <w:hideMark/>
          </w:tcPr>
          <w:p w14:paraId="156DF2E1" w14:textId="09C5172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7893</w:t>
            </w:r>
          </w:p>
        </w:tc>
        <w:tc>
          <w:tcPr>
            <w:tcW w:w="850" w:type="dxa"/>
            <w:shd w:val="clear" w:color="auto" w:fill="auto"/>
            <w:noWrap/>
            <w:hideMark/>
          </w:tcPr>
          <w:p w14:paraId="360B5E6E" w14:textId="69771C1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78D32D25" w14:textId="77777777" w:rsidTr="00AC4B63">
        <w:trPr>
          <w:divId w:val="1475488553"/>
          <w:trHeight w:val="288"/>
        </w:trPr>
        <w:tc>
          <w:tcPr>
            <w:tcW w:w="4957" w:type="dxa"/>
            <w:shd w:val="clear" w:color="auto" w:fill="auto"/>
            <w:noWrap/>
            <w:hideMark/>
          </w:tcPr>
          <w:p w14:paraId="4581F09C"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Subdoligranulum</w:t>
            </w:r>
            <w:proofErr w:type="spellEnd"/>
          </w:p>
        </w:tc>
        <w:tc>
          <w:tcPr>
            <w:tcW w:w="850" w:type="dxa"/>
            <w:shd w:val="clear" w:color="auto" w:fill="auto"/>
            <w:noWrap/>
            <w:hideMark/>
          </w:tcPr>
          <w:p w14:paraId="24F8669E" w14:textId="4D14CF7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8857BFC" w14:textId="05B3E90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0310</w:t>
            </w:r>
          </w:p>
        </w:tc>
        <w:tc>
          <w:tcPr>
            <w:tcW w:w="850" w:type="dxa"/>
            <w:shd w:val="clear" w:color="auto" w:fill="auto"/>
            <w:noWrap/>
            <w:hideMark/>
          </w:tcPr>
          <w:p w14:paraId="63F2626A" w14:textId="363F493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1203</w:t>
            </w:r>
          </w:p>
        </w:tc>
        <w:tc>
          <w:tcPr>
            <w:tcW w:w="850" w:type="dxa"/>
            <w:shd w:val="clear" w:color="auto" w:fill="auto"/>
            <w:noWrap/>
            <w:hideMark/>
          </w:tcPr>
          <w:p w14:paraId="64B65D9D" w14:textId="4B9285B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7969</w:t>
            </w:r>
          </w:p>
        </w:tc>
        <w:tc>
          <w:tcPr>
            <w:tcW w:w="850" w:type="dxa"/>
            <w:shd w:val="clear" w:color="auto" w:fill="auto"/>
            <w:noWrap/>
            <w:hideMark/>
          </w:tcPr>
          <w:p w14:paraId="43323976" w14:textId="3034982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46AD1E9E" w14:textId="77777777" w:rsidTr="00AC4B63">
        <w:trPr>
          <w:divId w:val="1475488553"/>
          <w:trHeight w:val="288"/>
        </w:trPr>
        <w:tc>
          <w:tcPr>
            <w:tcW w:w="4957" w:type="dxa"/>
            <w:shd w:val="clear" w:color="auto" w:fill="auto"/>
            <w:noWrap/>
            <w:hideMark/>
          </w:tcPr>
          <w:p w14:paraId="5877D701" w14:textId="77777777" w:rsidR="0059408F" w:rsidRPr="0059408F" w:rsidRDefault="0059408F" w:rsidP="0059408F">
            <w:pPr>
              <w:tabs>
                <w:tab w:val="center" w:pos="2370"/>
              </w:tabs>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Lachnospira</w:t>
            </w:r>
            <w:proofErr w:type="spellEnd"/>
          </w:p>
        </w:tc>
        <w:tc>
          <w:tcPr>
            <w:tcW w:w="850" w:type="dxa"/>
            <w:shd w:val="clear" w:color="auto" w:fill="auto"/>
            <w:noWrap/>
            <w:hideMark/>
          </w:tcPr>
          <w:p w14:paraId="0880373B" w14:textId="58C8622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9D37B32" w14:textId="3DBE2D9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0336</w:t>
            </w:r>
          </w:p>
        </w:tc>
        <w:tc>
          <w:tcPr>
            <w:tcW w:w="850" w:type="dxa"/>
            <w:shd w:val="clear" w:color="auto" w:fill="auto"/>
            <w:noWrap/>
            <w:hideMark/>
          </w:tcPr>
          <w:p w14:paraId="0129FFD0" w14:textId="0C35BE0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1426</w:t>
            </w:r>
          </w:p>
        </w:tc>
        <w:tc>
          <w:tcPr>
            <w:tcW w:w="850" w:type="dxa"/>
            <w:shd w:val="clear" w:color="auto" w:fill="auto"/>
            <w:noWrap/>
            <w:hideMark/>
          </w:tcPr>
          <w:p w14:paraId="43478F73" w14:textId="64CF6D5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8139</w:t>
            </w:r>
          </w:p>
        </w:tc>
        <w:tc>
          <w:tcPr>
            <w:tcW w:w="850" w:type="dxa"/>
            <w:shd w:val="clear" w:color="auto" w:fill="auto"/>
            <w:noWrap/>
            <w:hideMark/>
          </w:tcPr>
          <w:p w14:paraId="2B571428" w14:textId="6123C87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4ADBED43" w14:textId="77777777" w:rsidTr="00AC4B63">
        <w:trPr>
          <w:divId w:val="1475488553"/>
          <w:trHeight w:val="288"/>
        </w:trPr>
        <w:tc>
          <w:tcPr>
            <w:tcW w:w="4957" w:type="dxa"/>
            <w:shd w:val="clear" w:color="auto" w:fill="auto"/>
            <w:noWrap/>
            <w:hideMark/>
          </w:tcPr>
          <w:p w14:paraId="7A7C764D"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Lachnospiraceae_uncultured</w:t>
            </w:r>
            <w:proofErr w:type="spellEnd"/>
          </w:p>
        </w:tc>
        <w:tc>
          <w:tcPr>
            <w:tcW w:w="850" w:type="dxa"/>
            <w:shd w:val="clear" w:color="auto" w:fill="auto"/>
            <w:noWrap/>
            <w:hideMark/>
          </w:tcPr>
          <w:p w14:paraId="13D35F30" w14:textId="7358B1F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EF7679D" w14:textId="47C9F40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0198</w:t>
            </w:r>
          </w:p>
        </w:tc>
        <w:tc>
          <w:tcPr>
            <w:tcW w:w="850" w:type="dxa"/>
            <w:shd w:val="clear" w:color="auto" w:fill="auto"/>
            <w:noWrap/>
            <w:hideMark/>
          </w:tcPr>
          <w:p w14:paraId="644ECE32" w14:textId="5B04644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0849</w:t>
            </w:r>
          </w:p>
        </w:tc>
        <w:tc>
          <w:tcPr>
            <w:tcW w:w="850" w:type="dxa"/>
            <w:shd w:val="clear" w:color="auto" w:fill="auto"/>
            <w:noWrap/>
            <w:hideMark/>
          </w:tcPr>
          <w:p w14:paraId="3E493E0A" w14:textId="5641BF8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8154</w:t>
            </w:r>
          </w:p>
        </w:tc>
        <w:tc>
          <w:tcPr>
            <w:tcW w:w="850" w:type="dxa"/>
            <w:shd w:val="clear" w:color="auto" w:fill="auto"/>
            <w:noWrap/>
            <w:hideMark/>
          </w:tcPr>
          <w:p w14:paraId="1ADDD25D" w14:textId="09139E9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3F532845" w14:textId="77777777" w:rsidTr="00AC4B63">
        <w:trPr>
          <w:divId w:val="1475488553"/>
          <w:trHeight w:val="288"/>
        </w:trPr>
        <w:tc>
          <w:tcPr>
            <w:tcW w:w="4957" w:type="dxa"/>
            <w:shd w:val="clear" w:color="auto" w:fill="auto"/>
            <w:noWrap/>
            <w:hideMark/>
          </w:tcPr>
          <w:p w14:paraId="7229F502"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Methanobrevibacter</w:t>
            </w:r>
            <w:proofErr w:type="spellEnd"/>
          </w:p>
        </w:tc>
        <w:tc>
          <w:tcPr>
            <w:tcW w:w="850" w:type="dxa"/>
            <w:shd w:val="clear" w:color="auto" w:fill="auto"/>
            <w:noWrap/>
            <w:hideMark/>
          </w:tcPr>
          <w:p w14:paraId="4EA94D7B" w14:textId="6A782E5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00E35FC" w14:textId="1A75806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0238</w:t>
            </w:r>
          </w:p>
        </w:tc>
        <w:tc>
          <w:tcPr>
            <w:tcW w:w="850" w:type="dxa"/>
            <w:shd w:val="clear" w:color="auto" w:fill="auto"/>
            <w:noWrap/>
            <w:hideMark/>
          </w:tcPr>
          <w:p w14:paraId="4C39D744" w14:textId="55D3E3E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1135</w:t>
            </w:r>
          </w:p>
        </w:tc>
        <w:tc>
          <w:tcPr>
            <w:tcW w:w="850" w:type="dxa"/>
            <w:shd w:val="clear" w:color="auto" w:fill="auto"/>
            <w:noWrap/>
            <w:hideMark/>
          </w:tcPr>
          <w:p w14:paraId="620439EC" w14:textId="35DE1BF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8339</w:t>
            </w:r>
          </w:p>
        </w:tc>
        <w:tc>
          <w:tcPr>
            <w:tcW w:w="850" w:type="dxa"/>
            <w:shd w:val="clear" w:color="auto" w:fill="auto"/>
            <w:noWrap/>
            <w:hideMark/>
          </w:tcPr>
          <w:p w14:paraId="572EF3FD" w14:textId="44B5128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58D24A3A" w14:textId="77777777" w:rsidTr="00AC4B63">
        <w:trPr>
          <w:divId w:val="1475488553"/>
          <w:trHeight w:val="288"/>
        </w:trPr>
        <w:tc>
          <w:tcPr>
            <w:tcW w:w="4957" w:type="dxa"/>
            <w:shd w:val="clear" w:color="auto" w:fill="auto"/>
            <w:noWrap/>
            <w:hideMark/>
          </w:tcPr>
          <w:p w14:paraId="743CC677"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Butyricimonas</w:t>
            </w:r>
            <w:proofErr w:type="spellEnd"/>
          </w:p>
        </w:tc>
        <w:tc>
          <w:tcPr>
            <w:tcW w:w="850" w:type="dxa"/>
            <w:shd w:val="clear" w:color="auto" w:fill="auto"/>
            <w:noWrap/>
            <w:hideMark/>
          </w:tcPr>
          <w:p w14:paraId="5A96B68B" w14:textId="1682DB3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2E5E150" w14:textId="0FA5CDE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0177</w:t>
            </w:r>
          </w:p>
        </w:tc>
        <w:tc>
          <w:tcPr>
            <w:tcW w:w="850" w:type="dxa"/>
            <w:shd w:val="clear" w:color="auto" w:fill="auto"/>
            <w:noWrap/>
            <w:hideMark/>
          </w:tcPr>
          <w:p w14:paraId="2801ACB4" w14:textId="3FB82C6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0803</w:t>
            </w:r>
          </w:p>
        </w:tc>
        <w:tc>
          <w:tcPr>
            <w:tcW w:w="850" w:type="dxa"/>
            <w:shd w:val="clear" w:color="auto" w:fill="auto"/>
            <w:noWrap/>
            <w:hideMark/>
          </w:tcPr>
          <w:p w14:paraId="634B4BC8" w14:textId="7298EAB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8255</w:t>
            </w:r>
          </w:p>
        </w:tc>
        <w:tc>
          <w:tcPr>
            <w:tcW w:w="850" w:type="dxa"/>
            <w:shd w:val="clear" w:color="auto" w:fill="auto"/>
            <w:noWrap/>
            <w:hideMark/>
          </w:tcPr>
          <w:p w14:paraId="5AA7220E" w14:textId="16B1A90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547FB881" w14:textId="77777777" w:rsidTr="00AC4B63">
        <w:trPr>
          <w:divId w:val="1475488553"/>
          <w:trHeight w:val="288"/>
        </w:trPr>
        <w:tc>
          <w:tcPr>
            <w:tcW w:w="4957" w:type="dxa"/>
            <w:shd w:val="clear" w:color="auto" w:fill="auto"/>
            <w:noWrap/>
            <w:hideMark/>
          </w:tcPr>
          <w:p w14:paraId="1676766E"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Turicibacter</w:t>
            </w:r>
            <w:proofErr w:type="spellEnd"/>
          </w:p>
        </w:tc>
        <w:tc>
          <w:tcPr>
            <w:tcW w:w="850" w:type="dxa"/>
            <w:shd w:val="clear" w:color="auto" w:fill="auto"/>
            <w:noWrap/>
            <w:hideMark/>
          </w:tcPr>
          <w:p w14:paraId="59AA07E4" w14:textId="24A8BAA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AFD9CED" w14:textId="0B0B8B4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0187</w:t>
            </w:r>
          </w:p>
        </w:tc>
        <w:tc>
          <w:tcPr>
            <w:tcW w:w="850" w:type="dxa"/>
            <w:shd w:val="clear" w:color="auto" w:fill="auto"/>
            <w:noWrap/>
            <w:hideMark/>
          </w:tcPr>
          <w:p w14:paraId="1E7A2DE8" w14:textId="5D598EE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0838</w:t>
            </w:r>
          </w:p>
        </w:tc>
        <w:tc>
          <w:tcPr>
            <w:tcW w:w="850" w:type="dxa"/>
            <w:shd w:val="clear" w:color="auto" w:fill="auto"/>
            <w:noWrap/>
            <w:hideMark/>
          </w:tcPr>
          <w:p w14:paraId="503FCFDB" w14:textId="6D0020F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8235</w:t>
            </w:r>
          </w:p>
        </w:tc>
        <w:tc>
          <w:tcPr>
            <w:tcW w:w="850" w:type="dxa"/>
            <w:shd w:val="clear" w:color="auto" w:fill="auto"/>
            <w:noWrap/>
            <w:hideMark/>
          </w:tcPr>
          <w:p w14:paraId="3B15F5B3" w14:textId="1CFBD31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4EC2DDB2" w14:textId="77777777" w:rsidTr="00AC4B63">
        <w:trPr>
          <w:divId w:val="1475488553"/>
          <w:trHeight w:val="288"/>
        </w:trPr>
        <w:tc>
          <w:tcPr>
            <w:tcW w:w="4957" w:type="dxa"/>
            <w:shd w:val="clear" w:color="auto" w:fill="auto"/>
            <w:noWrap/>
            <w:hideMark/>
          </w:tcPr>
          <w:p w14:paraId="42D61CF5"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Eubacterium_ruminantium_group</w:t>
            </w:r>
            <w:proofErr w:type="spellEnd"/>
          </w:p>
        </w:tc>
        <w:tc>
          <w:tcPr>
            <w:tcW w:w="850" w:type="dxa"/>
            <w:shd w:val="clear" w:color="auto" w:fill="auto"/>
            <w:noWrap/>
            <w:hideMark/>
          </w:tcPr>
          <w:p w14:paraId="2B21B2A7" w14:textId="1478E3C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6CF8DBB" w14:textId="20FC79A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0279</w:t>
            </w:r>
          </w:p>
        </w:tc>
        <w:tc>
          <w:tcPr>
            <w:tcW w:w="850" w:type="dxa"/>
            <w:shd w:val="clear" w:color="auto" w:fill="auto"/>
            <w:noWrap/>
            <w:hideMark/>
          </w:tcPr>
          <w:p w14:paraId="237D0957" w14:textId="525579D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1344</w:t>
            </w:r>
          </w:p>
        </w:tc>
        <w:tc>
          <w:tcPr>
            <w:tcW w:w="850" w:type="dxa"/>
            <w:shd w:val="clear" w:color="auto" w:fill="auto"/>
            <w:noWrap/>
            <w:hideMark/>
          </w:tcPr>
          <w:p w14:paraId="0EDC103F" w14:textId="5B15C4F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8354</w:t>
            </w:r>
          </w:p>
        </w:tc>
        <w:tc>
          <w:tcPr>
            <w:tcW w:w="850" w:type="dxa"/>
            <w:shd w:val="clear" w:color="auto" w:fill="auto"/>
            <w:noWrap/>
            <w:hideMark/>
          </w:tcPr>
          <w:p w14:paraId="2B67F8DC" w14:textId="2043ECC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610116FC" w14:textId="77777777" w:rsidTr="00AC4B63">
        <w:trPr>
          <w:divId w:val="1475488553"/>
          <w:trHeight w:val="288"/>
        </w:trPr>
        <w:tc>
          <w:tcPr>
            <w:tcW w:w="4957" w:type="dxa"/>
            <w:shd w:val="clear" w:color="auto" w:fill="auto"/>
            <w:noWrap/>
            <w:hideMark/>
          </w:tcPr>
          <w:p w14:paraId="24BFE456"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Butyrivibrio</w:t>
            </w:r>
            <w:proofErr w:type="spellEnd"/>
          </w:p>
        </w:tc>
        <w:tc>
          <w:tcPr>
            <w:tcW w:w="850" w:type="dxa"/>
            <w:shd w:val="clear" w:color="auto" w:fill="auto"/>
            <w:noWrap/>
            <w:hideMark/>
          </w:tcPr>
          <w:p w14:paraId="70A77594" w14:textId="1F3169B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6356B3C3" w14:textId="4BD03FA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0193</w:t>
            </w:r>
          </w:p>
        </w:tc>
        <w:tc>
          <w:tcPr>
            <w:tcW w:w="850" w:type="dxa"/>
            <w:shd w:val="clear" w:color="auto" w:fill="auto"/>
            <w:noWrap/>
            <w:hideMark/>
          </w:tcPr>
          <w:p w14:paraId="103B2991" w14:textId="5BF0B1D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0978</w:t>
            </w:r>
          </w:p>
        </w:tc>
        <w:tc>
          <w:tcPr>
            <w:tcW w:w="850" w:type="dxa"/>
            <w:shd w:val="clear" w:color="auto" w:fill="auto"/>
            <w:noWrap/>
            <w:hideMark/>
          </w:tcPr>
          <w:p w14:paraId="48B65E77" w14:textId="42A0C73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8437</w:t>
            </w:r>
          </w:p>
        </w:tc>
        <w:tc>
          <w:tcPr>
            <w:tcW w:w="850" w:type="dxa"/>
            <w:shd w:val="clear" w:color="auto" w:fill="auto"/>
            <w:noWrap/>
            <w:hideMark/>
          </w:tcPr>
          <w:p w14:paraId="1752DD50" w14:textId="350A327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9553</w:t>
            </w:r>
          </w:p>
        </w:tc>
      </w:tr>
      <w:tr w:rsidR="0059408F" w:rsidRPr="0059408F" w14:paraId="2A9AE0C2" w14:textId="77777777" w:rsidTr="00AC4B63">
        <w:trPr>
          <w:divId w:val="1475488553"/>
          <w:trHeight w:val="288"/>
        </w:trPr>
        <w:tc>
          <w:tcPr>
            <w:tcW w:w="4957" w:type="dxa"/>
            <w:shd w:val="clear" w:color="auto" w:fill="auto"/>
            <w:noWrap/>
            <w:hideMark/>
          </w:tcPr>
          <w:p w14:paraId="01DBA1FC"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Eubacterium_xylanophilum_group</w:t>
            </w:r>
            <w:proofErr w:type="spellEnd"/>
          </w:p>
        </w:tc>
        <w:tc>
          <w:tcPr>
            <w:tcW w:w="850" w:type="dxa"/>
            <w:shd w:val="clear" w:color="auto" w:fill="auto"/>
            <w:noWrap/>
            <w:hideMark/>
          </w:tcPr>
          <w:p w14:paraId="61E1EB41" w14:textId="499EA7B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30B0AFC" w14:textId="76D6615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0119</w:t>
            </w:r>
          </w:p>
        </w:tc>
        <w:tc>
          <w:tcPr>
            <w:tcW w:w="850" w:type="dxa"/>
            <w:shd w:val="clear" w:color="auto" w:fill="auto"/>
            <w:noWrap/>
            <w:hideMark/>
          </w:tcPr>
          <w:p w14:paraId="49B14561" w14:textId="717CB7E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0862</w:t>
            </w:r>
          </w:p>
        </w:tc>
        <w:tc>
          <w:tcPr>
            <w:tcW w:w="850" w:type="dxa"/>
            <w:shd w:val="clear" w:color="auto" w:fill="auto"/>
            <w:noWrap/>
            <w:hideMark/>
          </w:tcPr>
          <w:p w14:paraId="30BF804B" w14:textId="2190B6E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8898</w:t>
            </w:r>
          </w:p>
        </w:tc>
        <w:tc>
          <w:tcPr>
            <w:tcW w:w="850" w:type="dxa"/>
            <w:shd w:val="clear" w:color="auto" w:fill="auto"/>
            <w:noWrap/>
            <w:hideMark/>
          </w:tcPr>
          <w:p w14:paraId="3DA97FDC" w14:textId="151749F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9678</w:t>
            </w:r>
          </w:p>
        </w:tc>
      </w:tr>
      <w:tr w:rsidR="0059408F" w:rsidRPr="0059408F" w14:paraId="7D551414" w14:textId="77777777" w:rsidTr="00AC4B63">
        <w:trPr>
          <w:divId w:val="1475488553"/>
          <w:trHeight w:val="288"/>
        </w:trPr>
        <w:tc>
          <w:tcPr>
            <w:tcW w:w="4957" w:type="dxa"/>
            <w:shd w:val="clear" w:color="auto" w:fill="auto"/>
            <w:noWrap/>
            <w:hideMark/>
          </w:tcPr>
          <w:p w14:paraId="12AD310B"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Prevotella_9</w:t>
            </w:r>
          </w:p>
        </w:tc>
        <w:tc>
          <w:tcPr>
            <w:tcW w:w="850" w:type="dxa"/>
            <w:shd w:val="clear" w:color="auto" w:fill="auto"/>
            <w:noWrap/>
            <w:hideMark/>
          </w:tcPr>
          <w:p w14:paraId="193F402D" w14:textId="59DAE5F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2A8DB546" w14:textId="7735C01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0228</w:t>
            </w:r>
          </w:p>
        </w:tc>
        <w:tc>
          <w:tcPr>
            <w:tcW w:w="850" w:type="dxa"/>
            <w:shd w:val="clear" w:color="auto" w:fill="auto"/>
            <w:noWrap/>
            <w:hideMark/>
          </w:tcPr>
          <w:p w14:paraId="196FF761" w14:textId="5233102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1764</w:t>
            </w:r>
          </w:p>
        </w:tc>
        <w:tc>
          <w:tcPr>
            <w:tcW w:w="850" w:type="dxa"/>
            <w:shd w:val="clear" w:color="auto" w:fill="auto"/>
            <w:noWrap/>
            <w:hideMark/>
          </w:tcPr>
          <w:p w14:paraId="7771F982" w14:textId="02B318C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8971</w:t>
            </w:r>
          </w:p>
        </w:tc>
        <w:tc>
          <w:tcPr>
            <w:tcW w:w="850" w:type="dxa"/>
            <w:shd w:val="clear" w:color="auto" w:fill="auto"/>
            <w:noWrap/>
            <w:hideMark/>
          </w:tcPr>
          <w:p w14:paraId="6A7DF60C" w14:textId="76EA2CF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9678</w:t>
            </w:r>
          </w:p>
        </w:tc>
      </w:tr>
      <w:tr w:rsidR="0059408F" w:rsidRPr="0059408F" w14:paraId="63159C81" w14:textId="77777777" w:rsidTr="00AC4B63">
        <w:trPr>
          <w:divId w:val="1475488553"/>
          <w:trHeight w:val="288"/>
        </w:trPr>
        <w:tc>
          <w:tcPr>
            <w:tcW w:w="4957" w:type="dxa"/>
            <w:shd w:val="clear" w:color="auto" w:fill="auto"/>
            <w:noWrap/>
            <w:hideMark/>
          </w:tcPr>
          <w:p w14:paraId="43F04EC8"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Bilophila</w:t>
            </w:r>
            <w:proofErr w:type="spellEnd"/>
          </w:p>
        </w:tc>
        <w:tc>
          <w:tcPr>
            <w:tcW w:w="850" w:type="dxa"/>
            <w:shd w:val="clear" w:color="auto" w:fill="auto"/>
            <w:noWrap/>
            <w:hideMark/>
          </w:tcPr>
          <w:p w14:paraId="750B30E2" w14:textId="70CFCC0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495F5353" w14:textId="754FDFD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0099</w:t>
            </w:r>
          </w:p>
        </w:tc>
        <w:tc>
          <w:tcPr>
            <w:tcW w:w="850" w:type="dxa"/>
            <w:shd w:val="clear" w:color="auto" w:fill="auto"/>
            <w:noWrap/>
            <w:hideMark/>
          </w:tcPr>
          <w:p w14:paraId="690C6F7E" w14:textId="204CAFA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0825</w:t>
            </w:r>
          </w:p>
        </w:tc>
        <w:tc>
          <w:tcPr>
            <w:tcW w:w="850" w:type="dxa"/>
            <w:shd w:val="clear" w:color="auto" w:fill="auto"/>
            <w:noWrap/>
            <w:hideMark/>
          </w:tcPr>
          <w:p w14:paraId="1D1E1489" w14:textId="7D6BD3F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9042</w:t>
            </w:r>
          </w:p>
        </w:tc>
        <w:tc>
          <w:tcPr>
            <w:tcW w:w="850" w:type="dxa"/>
            <w:shd w:val="clear" w:color="auto" w:fill="auto"/>
            <w:noWrap/>
            <w:hideMark/>
          </w:tcPr>
          <w:p w14:paraId="2606847E" w14:textId="3F7E30D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9678</w:t>
            </w:r>
          </w:p>
        </w:tc>
      </w:tr>
      <w:tr w:rsidR="0059408F" w:rsidRPr="0059408F" w14:paraId="5ACBC8E4" w14:textId="77777777" w:rsidTr="00AC4B63">
        <w:trPr>
          <w:divId w:val="1475488553"/>
          <w:trHeight w:val="288"/>
        </w:trPr>
        <w:tc>
          <w:tcPr>
            <w:tcW w:w="4957" w:type="dxa"/>
            <w:shd w:val="clear" w:color="auto" w:fill="auto"/>
            <w:noWrap/>
            <w:hideMark/>
          </w:tcPr>
          <w:p w14:paraId="4F21ECAF"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Lachnospiraceae_NK4A136_group</w:t>
            </w:r>
          </w:p>
        </w:tc>
        <w:tc>
          <w:tcPr>
            <w:tcW w:w="850" w:type="dxa"/>
            <w:shd w:val="clear" w:color="auto" w:fill="auto"/>
            <w:noWrap/>
            <w:hideMark/>
          </w:tcPr>
          <w:p w14:paraId="6381DE06" w14:textId="43CC97FE"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82F6DF7" w14:textId="7E46965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0155</w:t>
            </w:r>
          </w:p>
        </w:tc>
        <w:tc>
          <w:tcPr>
            <w:tcW w:w="850" w:type="dxa"/>
            <w:shd w:val="clear" w:color="auto" w:fill="auto"/>
            <w:noWrap/>
            <w:hideMark/>
          </w:tcPr>
          <w:p w14:paraId="1E9A51C8" w14:textId="7239BF72"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1452</w:t>
            </w:r>
          </w:p>
        </w:tc>
        <w:tc>
          <w:tcPr>
            <w:tcW w:w="850" w:type="dxa"/>
            <w:shd w:val="clear" w:color="auto" w:fill="auto"/>
            <w:noWrap/>
            <w:hideMark/>
          </w:tcPr>
          <w:p w14:paraId="21403036" w14:textId="3A7F45B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9150</w:t>
            </w:r>
          </w:p>
        </w:tc>
        <w:tc>
          <w:tcPr>
            <w:tcW w:w="850" w:type="dxa"/>
            <w:shd w:val="clear" w:color="auto" w:fill="auto"/>
            <w:noWrap/>
            <w:hideMark/>
          </w:tcPr>
          <w:p w14:paraId="36865731" w14:textId="3FD4A79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9678</w:t>
            </w:r>
          </w:p>
        </w:tc>
      </w:tr>
      <w:tr w:rsidR="0059408F" w:rsidRPr="0059408F" w14:paraId="24576D1D" w14:textId="77777777" w:rsidTr="00AC4B63">
        <w:trPr>
          <w:divId w:val="1475488553"/>
          <w:trHeight w:val="288"/>
        </w:trPr>
        <w:tc>
          <w:tcPr>
            <w:tcW w:w="4957" w:type="dxa"/>
            <w:shd w:val="clear" w:color="auto" w:fill="auto"/>
            <w:noWrap/>
            <w:hideMark/>
          </w:tcPr>
          <w:p w14:paraId="56E6C7B7"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Ruminococcus_gauvreauii_group</w:t>
            </w:r>
            <w:proofErr w:type="spellEnd"/>
          </w:p>
        </w:tc>
        <w:tc>
          <w:tcPr>
            <w:tcW w:w="850" w:type="dxa"/>
            <w:shd w:val="clear" w:color="auto" w:fill="auto"/>
            <w:noWrap/>
            <w:hideMark/>
          </w:tcPr>
          <w:p w14:paraId="6E889F1B" w14:textId="7D46E5BC"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0A4CB0AB" w14:textId="6420685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0111</w:t>
            </w:r>
          </w:p>
        </w:tc>
        <w:tc>
          <w:tcPr>
            <w:tcW w:w="850" w:type="dxa"/>
            <w:shd w:val="clear" w:color="auto" w:fill="auto"/>
            <w:noWrap/>
            <w:hideMark/>
          </w:tcPr>
          <w:p w14:paraId="3B224C4A" w14:textId="5C96683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1068</w:t>
            </w:r>
          </w:p>
        </w:tc>
        <w:tc>
          <w:tcPr>
            <w:tcW w:w="850" w:type="dxa"/>
            <w:shd w:val="clear" w:color="auto" w:fill="auto"/>
            <w:noWrap/>
            <w:hideMark/>
          </w:tcPr>
          <w:p w14:paraId="2DD58741" w14:textId="58306479"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9175</w:t>
            </w:r>
          </w:p>
        </w:tc>
        <w:tc>
          <w:tcPr>
            <w:tcW w:w="850" w:type="dxa"/>
            <w:shd w:val="clear" w:color="auto" w:fill="auto"/>
            <w:noWrap/>
            <w:hideMark/>
          </w:tcPr>
          <w:p w14:paraId="73B29051" w14:textId="24EB1AF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9678</w:t>
            </w:r>
          </w:p>
        </w:tc>
      </w:tr>
      <w:tr w:rsidR="0059408F" w:rsidRPr="0059408F" w14:paraId="68F7944D" w14:textId="77777777" w:rsidTr="00AC4B63">
        <w:trPr>
          <w:divId w:val="1475488553"/>
          <w:trHeight w:val="288"/>
        </w:trPr>
        <w:tc>
          <w:tcPr>
            <w:tcW w:w="4957" w:type="dxa"/>
            <w:shd w:val="clear" w:color="auto" w:fill="auto"/>
            <w:noWrap/>
            <w:hideMark/>
          </w:tcPr>
          <w:p w14:paraId="4901A469" w14:textId="77777777" w:rsidR="0059408F" w:rsidRPr="0059408F" w:rsidRDefault="0059408F" w:rsidP="0059408F">
            <w:pPr>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Lachnospiraceae_ND3007_group</w:t>
            </w:r>
          </w:p>
        </w:tc>
        <w:tc>
          <w:tcPr>
            <w:tcW w:w="850" w:type="dxa"/>
            <w:shd w:val="clear" w:color="auto" w:fill="auto"/>
            <w:noWrap/>
            <w:hideMark/>
          </w:tcPr>
          <w:p w14:paraId="5F0D36CB" w14:textId="253DBEE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18FC041B" w14:textId="6878862D"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0080</w:t>
            </w:r>
          </w:p>
        </w:tc>
        <w:tc>
          <w:tcPr>
            <w:tcW w:w="850" w:type="dxa"/>
            <w:shd w:val="clear" w:color="auto" w:fill="auto"/>
            <w:noWrap/>
            <w:hideMark/>
          </w:tcPr>
          <w:p w14:paraId="17364B0A" w14:textId="5A78D5BF"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1015</w:t>
            </w:r>
          </w:p>
        </w:tc>
        <w:tc>
          <w:tcPr>
            <w:tcW w:w="850" w:type="dxa"/>
            <w:shd w:val="clear" w:color="auto" w:fill="auto"/>
            <w:noWrap/>
            <w:hideMark/>
          </w:tcPr>
          <w:p w14:paraId="18E98033" w14:textId="4E2AC77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9370</w:t>
            </w:r>
          </w:p>
        </w:tc>
        <w:tc>
          <w:tcPr>
            <w:tcW w:w="850" w:type="dxa"/>
            <w:shd w:val="clear" w:color="auto" w:fill="auto"/>
            <w:noWrap/>
            <w:hideMark/>
          </w:tcPr>
          <w:p w14:paraId="50E7D588" w14:textId="042E75B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9682</w:t>
            </w:r>
          </w:p>
        </w:tc>
      </w:tr>
      <w:tr w:rsidR="0059408F" w:rsidRPr="0059408F" w14:paraId="081AAD19" w14:textId="77777777" w:rsidTr="00AC4B63">
        <w:trPr>
          <w:divId w:val="1475488553"/>
          <w:trHeight w:val="288"/>
        </w:trPr>
        <w:tc>
          <w:tcPr>
            <w:tcW w:w="4957" w:type="dxa"/>
            <w:shd w:val="clear" w:color="auto" w:fill="auto"/>
            <w:noWrap/>
            <w:hideMark/>
          </w:tcPr>
          <w:p w14:paraId="7D013C44"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Haemophilus</w:t>
            </w:r>
            <w:proofErr w:type="spellEnd"/>
          </w:p>
        </w:tc>
        <w:tc>
          <w:tcPr>
            <w:tcW w:w="850" w:type="dxa"/>
            <w:shd w:val="clear" w:color="auto" w:fill="auto"/>
            <w:noWrap/>
            <w:hideMark/>
          </w:tcPr>
          <w:p w14:paraId="3371E4EE" w14:textId="19628937"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33684B6A" w14:textId="3EE00DF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0079</w:t>
            </w:r>
          </w:p>
        </w:tc>
        <w:tc>
          <w:tcPr>
            <w:tcW w:w="850" w:type="dxa"/>
            <w:shd w:val="clear" w:color="auto" w:fill="auto"/>
            <w:noWrap/>
            <w:hideMark/>
          </w:tcPr>
          <w:p w14:paraId="4321E9E4" w14:textId="4DE46540"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1111</w:t>
            </w:r>
          </w:p>
        </w:tc>
        <w:tc>
          <w:tcPr>
            <w:tcW w:w="850" w:type="dxa"/>
            <w:shd w:val="clear" w:color="auto" w:fill="auto"/>
            <w:noWrap/>
            <w:hideMark/>
          </w:tcPr>
          <w:p w14:paraId="07169524" w14:textId="6896E16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9431</w:t>
            </w:r>
          </w:p>
        </w:tc>
        <w:tc>
          <w:tcPr>
            <w:tcW w:w="850" w:type="dxa"/>
            <w:shd w:val="clear" w:color="auto" w:fill="auto"/>
            <w:noWrap/>
            <w:hideMark/>
          </w:tcPr>
          <w:p w14:paraId="08643A3B" w14:textId="7645B8C6"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9682</w:t>
            </w:r>
          </w:p>
        </w:tc>
      </w:tr>
      <w:tr w:rsidR="0059408F" w:rsidRPr="0059408F" w14:paraId="4CE9F029" w14:textId="77777777" w:rsidTr="00AC4B63">
        <w:trPr>
          <w:divId w:val="1475488553"/>
          <w:trHeight w:val="288"/>
        </w:trPr>
        <w:tc>
          <w:tcPr>
            <w:tcW w:w="4957" w:type="dxa"/>
            <w:shd w:val="clear" w:color="auto" w:fill="auto"/>
            <w:noWrap/>
            <w:hideMark/>
          </w:tcPr>
          <w:p w14:paraId="026F4C63"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Sutterella</w:t>
            </w:r>
            <w:proofErr w:type="spellEnd"/>
          </w:p>
        </w:tc>
        <w:tc>
          <w:tcPr>
            <w:tcW w:w="850" w:type="dxa"/>
            <w:shd w:val="clear" w:color="auto" w:fill="auto"/>
            <w:noWrap/>
            <w:hideMark/>
          </w:tcPr>
          <w:p w14:paraId="02D21D34" w14:textId="73BA446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shd w:val="clear" w:color="auto" w:fill="auto"/>
            <w:noWrap/>
            <w:hideMark/>
          </w:tcPr>
          <w:p w14:paraId="51B6FFF3" w14:textId="6CD25C8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0047</w:t>
            </w:r>
          </w:p>
        </w:tc>
        <w:tc>
          <w:tcPr>
            <w:tcW w:w="850" w:type="dxa"/>
            <w:shd w:val="clear" w:color="auto" w:fill="auto"/>
            <w:noWrap/>
            <w:hideMark/>
          </w:tcPr>
          <w:p w14:paraId="7485F69E" w14:textId="5E536C88"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0910</w:t>
            </w:r>
          </w:p>
        </w:tc>
        <w:tc>
          <w:tcPr>
            <w:tcW w:w="850" w:type="dxa"/>
            <w:shd w:val="clear" w:color="auto" w:fill="auto"/>
            <w:noWrap/>
            <w:hideMark/>
          </w:tcPr>
          <w:p w14:paraId="525312CB" w14:textId="22AFF4D3"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9586</w:t>
            </w:r>
          </w:p>
        </w:tc>
        <w:tc>
          <w:tcPr>
            <w:tcW w:w="850" w:type="dxa"/>
            <w:shd w:val="clear" w:color="auto" w:fill="auto"/>
            <w:noWrap/>
            <w:hideMark/>
          </w:tcPr>
          <w:p w14:paraId="5804D847" w14:textId="3E7F77B4"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9713</w:t>
            </w:r>
          </w:p>
        </w:tc>
      </w:tr>
      <w:tr w:rsidR="0059408F" w:rsidRPr="0059408F" w14:paraId="3AC25283" w14:textId="77777777" w:rsidTr="00AC4B63">
        <w:trPr>
          <w:divId w:val="1475488553"/>
          <w:trHeight w:val="288"/>
        </w:trPr>
        <w:tc>
          <w:tcPr>
            <w:tcW w:w="4957" w:type="dxa"/>
            <w:tcBorders>
              <w:bottom w:val="single" w:sz="4" w:space="0" w:color="auto"/>
            </w:tcBorders>
            <w:shd w:val="clear" w:color="auto" w:fill="auto"/>
            <w:noWrap/>
            <w:hideMark/>
          </w:tcPr>
          <w:p w14:paraId="45AF42F7" w14:textId="77777777" w:rsidR="0059408F" w:rsidRPr="0059408F" w:rsidRDefault="0059408F" w:rsidP="0059408F">
            <w:pPr>
              <w:rPr>
                <w:rFonts w:ascii="Times New Roman" w:eastAsia="Times New Roman" w:hAnsi="Times New Roman" w:cs="Times New Roman"/>
                <w:color w:val="000000"/>
                <w:sz w:val="18"/>
                <w:szCs w:val="18"/>
              </w:rPr>
            </w:pPr>
            <w:proofErr w:type="spellStart"/>
            <w:r w:rsidRPr="0059408F">
              <w:rPr>
                <w:rFonts w:ascii="Times New Roman" w:eastAsia="Times New Roman" w:hAnsi="Times New Roman" w:cs="Times New Roman"/>
                <w:color w:val="000000"/>
                <w:sz w:val="18"/>
                <w:szCs w:val="18"/>
              </w:rPr>
              <w:t>Escherichia.Shigella</w:t>
            </w:r>
            <w:proofErr w:type="spellEnd"/>
          </w:p>
        </w:tc>
        <w:tc>
          <w:tcPr>
            <w:tcW w:w="850" w:type="dxa"/>
            <w:tcBorders>
              <w:bottom w:val="single" w:sz="4" w:space="0" w:color="auto"/>
            </w:tcBorders>
            <w:shd w:val="clear" w:color="auto" w:fill="auto"/>
            <w:noWrap/>
            <w:hideMark/>
          </w:tcPr>
          <w:p w14:paraId="6FA8D10C" w14:textId="30D802D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IG</w:t>
            </w:r>
            <w:r w:rsidR="00A86AAC">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color w:val="000000"/>
                <w:sz w:val="18"/>
                <w:szCs w:val="18"/>
              </w:rPr>
              <w:t>1-Y</w:t>
            </w:r>
          </w:p>
        </w:tc>
        <w:tc>
          <w:tcPr>
            <w:tcW w:w="850" w:type="dxa"/>
            <w:tcBorders>
              <w:bottom w:val="single" w:sz="4" w:space="0" w:color="auto"/>
            </w:tcBorders>
            <w:shd w:val="clear" w:color="auto" w:fill="auto"/>
            <w:noWrap/>
            <w:hideMark/>
          </w:tcPr>
          <w:p w14:paraId="3A68B8F7" w14:textId="562DF1DB"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0008</w:t>
            </w:r>
          </w:p>
        </w:tc>
        <w:tc>
          <w:tcPr>
            <w:tcW w:w="850" w:type="dxa"/>
            <w:tcBorders>
              <w:bottom w:val="single" w:sz="4" w:space="0" w:color="auto"/>
            </w:tcBorders>
            <w:shd w:val="clear" w:color="auto" w:fill="auto"/>
            <w:noWrap/>
            <w:hideMark/>
          </w:tcPr>
          <w:p w14:paraId="5E8C9C18" w14:textId="29532D5A"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1645</w:t>
            </w:r>
          </w:p>
        </w:tc>
        <w:tc>
          <w:tcPr>
            <w:tcW w:w="850" w:type="dxa"/>
            <w:tcBorders>
              <w:bottom w:val="single" w:sz="4" w:space="0" w:color="auto"/>
            </w:tcBorders>
            <w:shd w:val="clear" w:color="auto" w:fill="auto"/>
            <w:noWrap/>
            <w:hideMark/>
          </w:tcPr>
          <w:p w14:paraId="534D1FAE" w14:textId="49AA9031"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9961</w:t>
            </w:r>
          </w:p>
        </w:tc>
        <w:tc>
          <w:tcPr>
            <w:tcW w:w="850" w:type="dxa"/>
            <w:tcBorders>
              <w:bottom w:val="single" w:sz="4" w:space="0" w:color="auto"/>
            </w:tcBorders>
            <w:shd w:val="clear" w:color="auto" w:fill="auto"/>
            <w:noWrap/>
            <w:hideMark/>
          </w:tcPr>
          <w:p w14:paraId="50C543AE" w14:textId="24977B45" w:rsidR="0059408F" w:rsidRPr="0059408F" w:rsidRDefault="0059408F" w:rsidP="0059408F">
            <w:pPr>
              <w:jc w:val="right"/>
              <w:rPr>
                <w:rFonts w:ascii="Times New Roman" w:eastAsia="Times New Roman" w:hAnsi="Times New Roman" w:cs="Times New Roman"/>
                <w:color w:val="000000"/>
                <w:sz w:val="18"/>
                <w:szCs w:val="18"/>
              </w:rPr>
            </w:pPr>
            <w:r w:rsidRPr="0059408F">
              <w:rPr>
                <w:rFonts w:ascii="Times New Roman" w:eastAsia="Times New Roman" w:hAnsi="Times New Roman" w:cs="Times New Roman"/>
                <w:color w:val="000000"/>
                <w:sz w:val="18"/>
                <w:szCs w:val="18"/>
              </w:rPr>
              <w:t>0</w:t>
            </w:r>
            <w:r w:rsidR="00B9278C">
              <w:rPr>
                <w:rFonts w:ascii="Times New Roman" w:eastAsia="Times New Roman" w:hAnsi="Times New Roman" w:cs="Times New Roman"/>
                <w:color w:val="000000"/>
                <w:sz w:val="18"/>
                <w:szCs w:val="18"/>
              </w:rPr>
              <w:t>.</w:t>
            </w:r>
            <w:r w:rsidRPr="0059408F">
              <w:rPr>
                <w:rFonts w:ascii="Times New Roman" w:eastAsia="Times New Roman" w:hAnsi="Times New Roman" w:cs="Times New Roman"/>
                <w:color w:val="000000"/>
                <w:sz w:val="18"/>
                <w:szCs w:val="18"/>
              </w:rPr>
              <w:t>9961</w:t>
            </w:r>
          </w:p>
        </w:tc>
      </w:tr>
    </w:tbl>
    <w:p w14:paraId="556FAD7B" w14:textId="2093C1E5" w:rsidR="00B3281F" w:rsidRPr="00C550B0" w:rsidRDefault="00B3281F" w:rsidP="00416778">
      <w:pPr>
        <w:spacing w:before="120" w:after="0" w:line="240" w:lineRule="auto"/>
        <w:jc w:val="both"/>
        <w:rPr>
          <w:rFonts w:ascii="Times New Roman" w:hAnsi="Times New Roman" w:cs="Times New Roman"/>
          <w:sz w:val="18"/>
          <w:szCs w:val="18"/>
        </w:rPr>
      </w:pPr>
      <w:r>
        <w:rPr>
          <w:rFonts w:ascii="Times New Roman" w:hAnsi="Times New Roman" w:cs="Times New Roman"/>
        </w:rPr>
        <w:fldChar w:fldCharType="end"/>
      </w:r>
      <w:r w:rsidRPr="00C550B0">
        <w:rPr>
          <w:rFonts w:ascii="Times New Roman" w:hAnsi="Times New Roman" w:cs="Times New Roman"/>
          <w:sz w:val="18"/>
          <w:szCs w:val="18"/>
        </w:rPr>
        <w:t xml:space="preserve">Multivariable association between </w:t>
      </w:r>
      <w:r w:rsidR="00A86AAC">
        <w:rPr>
          <w:rFonts w:ascii="Times New Roman" w:hAnsi="Times New Roman" w:cs="Times New Roman"/>
          <w:sz w:val="18"/>
          <w:szCs w:val="18"/>
        </w:rPr>
        <w:t xml:space="preserve">interaction term </w:t>
      </w:r>
      <w:r w:rsidRPr="00C550B0">
        <w:rPr>
          <w:rFonts w:ascii="Times New Roman" w:hAnsi="Times New Roman" w:cs="Times New Roman"/>
          <w:sz w:val="18"/>
          <w:szCs w:val="18"/>
        </w:rPr>
        <w:t>intervention</w:t>
      </w:r>
      <w:r>
        <w:rPr>
          <w:rFonts w:ascii="Times New Roman" w:hAnsi="Times New Roman" w:cs="Times New Roman"/>
          <w:sz w:val="18"/>
          <w:szCs w:val="18"/>
        </w:rPr>
        <w:t>*time</w:t>
      </w:r>
      <w:r w:rsidRPr="00C550B0">
        <w:rPr>
          <w:rFonts w:ascii="Times New Roman" w:hAnsi="Times New Roman" w:cs="Times New Roman"/>
          <w:sz w:val="18"/>
          <w:szCs w:val="18"/>
        </w:rPr>
        <w:t xml:space="preserve"> </w:t>
      </w:r>
      <w:r w:rsidR="00A86AAC">
        <w:rPr>
          <w:rFonts w:ascii="Times New Roman" w:hAnsi="Times New Roman" w:cs="Times New Roman"/>
          <w:sz w:val="18"/>
          <w:szCs w:val="18"/>
        </w:rPr>
        <w:t xml:space="preserve">(IG 1-Y) </w:t>
      </w:r>
      <w:r w:rsidRPr="00C550B0">
        <w:rPr>
          <w:rFonts w:ascii="Times New Roman" w:hAnsi="Times New Roman" w:cs="Times New Roman"/>
          <w:sz w:val="18"/>
          <w:szCs w:val="18"/>
        </w:rPr>
        <w:t xml:space="preserve">and fecal microbiota taxonomic features tested with generalized linear models </w:t>
      </w:r>
      <w:bookmarkStart w:id="13" w:name="_Hlk129853093"/>
      <w:r w:rsidRPr="00C550B0">
        <w:rPr>
          <w:rFonts w:ascii="Times New Roman" w:hAnsi="Times New Roman" w:cs="Times New Roman"/>
          <w:sz w:val="18"/>
          <w:szCs w:val="18"/>
        </w:rPr>
        <w:t xml:space="preserve">adjusted for </w:t>
      </w:r>
      <w:bookmarkStart w:id="14" w:name="_Hlk129856015"/>
      <w:r w:rsidRPr="00C550B0">
        <w:rPr>
          <w:rFonts w:ascii="Times New Roman" w:hAnsi="Times New Roman" w:cs="Times New Roman"/>
          <w:sz w:val="18"/>
          <w:szCs w:val="18"/>
        </w:rPr>
        <w:t xml:space="preserve">recruiting center (Alicante, </w:t>
      </w:r>
      <w:r w:rsidR="000C25A7">
        <w:rPr>
          <w:rFonts w:ascii="Times New Roman" w:hAnsi="Times New Roman" w:cs="Times New Roman"/>
          <w:sz w:val="18"/>
          <w:szCs w:val="18"/>
        </w:rPr>
        <w:t>Barcelona</w:t>
      </w:r>
      <w:r w:rsidRPr="00C550B0">
        <w:rPr>
          <w:rFonts w:ascii="Times New Roman" w:hAnsi="Times New Roman" w:cs="Times New Roman"/>
          <w:sz w:val="18"/>
          <w:szCs w:val="18"/>
        </w:rPr>
        <w:t xml:space="preserve">, Reus, Valencia), smoking status (former smoker, never smoker, smoker), </w:t>
      </w:r>
      <w:r w:rsidR="000D7477">
        <w:rPr>
          <w:rFonts w:ascii="Times New Roman" w:hAnsi="Times New Roman" w:cs="Times New Roman"/>
          <w:sz w:val="18"/>
          <w:szCs w:val="18"/>
        </w:rPr>
        <w:t xml:space="preserve">type 2 </w:t>
      </w:r>
      <w:r w:rsidRPr="00C550B0">
        <w:rPr>
          <w:rFonts w:ascii="Times New Roman" w:hAnsi="Times New Roman" w:cs="Times New Roman"/>
          <w:sz w:val="18"/>
          <w:szCs w:val="18"/>
        </w:rPr>
        <w:t xml:space="preserve">diabetes status, sex, </w:t>
      </w:r>
      <w:r w:rsidR="00A86AAC">
        <w:rPr>
          <w:rFonts w:ascii="Times New Roman" w:hAnsi="Times New Roman" w:cs="Times New Roman"/>
          <w:sz w:val="18"/>
          <w:szCs w:val="18"/>
        </w:rPr>
        <w:t>body mass index (</w:t>
      </w:r>
      <w:r w:rsidRPr="00C550B0">
        <w:rPr>
          <w:rFonts w:ascii="Times New Roman" w:hAnsi="Times New Roman" w:cs="Times New Roman"/>
          <w:sz w:val="18"/>
          <w:szCs w:val="18"/>
        </w:rPr>
        <w:t>BMI</w:t>
      </w:r>
      <w:r w:rsidR="00A86AAC">
        <w:rPr>
          <w:rFonts w:ascii="Times New Roman" w:hAnsi="Times New Roman" w:cs="Times New Roman"/>
          <w:sz w:val="18"/>
          <w:szCs w:val="18"/>
        </w:rPr>
        <w:t>)</w:t>
      </w:r>
      <w:r w:rsidRPr="00C550B0">
        <w:rPr>
          <w:rFonts w:ascii="Times New Roman" w:hAnsi="Times New Roman" w:cs="Times New Roman"/>
          <w:sz w:val="18"/>
          <w:szCs w:val="18"/>
        </w:rPr>
        <w:t xml:space="preserve"> categories (overweight, BMI=25-29.9 kg/m</w:t>
      </w:r>
      <w:r w:rsidRPr="00C550B0">
        <w:rPr>
          <w:rFonts w:ascii="Times New Roman" w:hAnsi="Times New Roman" w:cs="Times New Roman"/>
          <w:sz w:val="18"/>
          <w:szCs w:val="18"/>
          <w:vertAlign w:val="superscript"/>
        </w:rPr>
        <w:t>2</w:t>
      </w:r>
      <w:r w:rsidRPr="00C550B0">
        <w:rPr>
          <w:rFonts w:ascii="Times New Roman" w:hAnsi="Times New Roman" w:cs="Times New Roman"/>
          <w:sz w:val="18"/>
          <w:szCs w:val="18"/>
        </w:rPr>
        <w:t>; obes</w:t>
      </w:r>
      <w:r w:rsidR="004241BE">
        <w:rPr>
          <w:rFonts w:ascii="Times New Roman" w:hAnsi="Times New Roman" w:cs="Times New Roman"/>
          <w:sz w:val="18"/>
          <w:szCs w:val="18"/>
        </w:rPr>
        <w:t>ity</w:t>
      </w:r>
      <w:r w:rsidRPr="00C550B0">
        <w:rPr>
          <w:rFonts w:ascii="Times New Roman" w:hAnsi="Times New Roman" w:cs="Times New Roman"/>
          <w:sz w:val="18"/>
          <w:szCs w:val="18"/>
        </w:rPr>
        <w:t>, BMI &gt; 30 kg/m</w:t>
      </w:r>
      <w:r w:rsidRPr="00C550B0">
        <w:rPr>
          <w:rFonts w:ascii="Times New Roman" w:hAnsi="Times New Roman" w:cs="Times New Roman"/>
          <w:sz w:val="18"/>
          <w:szCs w:val="18"/>
          <w:vertAlign w:val="superscript"/>
        </w:rPr>
        <w:t>2</w:t>
      </w:r>
      <w:r w:rsidRPr="00C550B0">
        <w:rPr>
          <w:rFonts w:ascii="Times New Roman" w:hAnsi="Times New Roman" w:cs="Times New Roman"/>
          <w:sz w:val="18"/>
          <w:szCs w:val="18"/>
        </w:rPr>
        <w:t>); age categories (below median, &lt;65 years old; above median, &gt;65 years old), alcohol intake (g/day</w:t>
      </w:r>
      <w:r w:rsidRPr="00C550B0">
        <w:rPr>
          <w:rFonts w:ascii="Times New Roman" w:hAnsi="Times New Roman" w:cs="Times New Roman"/>
          <w:sz w:val="18"/>
          <w:szCs w:val="18"/>
          <w:vertAlign w:val="superscript"/>
        </w:rPr>
        <w:t>2</w:t>
      </w:r>
      <w:r w:rsidRPr="00C550B0">
        <w:rPr>
          <w:rFonts w:ascii="Times New Roman" w:hAnsi="Times New Roman" w:cs="Times New Roman"/>
          <w:sz w:val="18"/>
          <w:szCs w:val="18"/>
        </w:rPr>
        <w:t xml:space="preserve">), hypertension status. </w:t>
      </w:r>
      <w:bookmarkEnd w:id="13"/>
      <w:r w:rsidRPr="00C550B0">
        <w:rPr>
          <w:rFonts w:ascii="Times New Roman" w:hAnsi="Times New Roman" w:cs="Times New Roman"/>
          <w:sz w:val="18"/>
          <w:szCs w:val="18"/>
        </w:rPr>
        <w:t xml:space="preserve">Participants’ IDs </w:t>
      </w:r>
      <w:r w:rsidR="00725E95">
        <w:rPr>
          <w:rFonts w:ascii="Times New Roman" w:hAnsi="Times New Roman" w:cs="Times New Roman"/>
          <w:sz w:val="18"/>
          <w:szCs w:val="18"/>
        </w:rPr>
        <w:t xml:space="preserve">are </w:t>
      </w:r>
      <w:r w:rsidRPr="00C550B0">
        <w:rPr>
          <w:rFonts w:ascii="Times New Roman" w:hAnsi="Times New Roman" w:cs="Times New Roman"/>
          <w:sz w:val="18"/>
          <w:szCs w:val="18"/>
        </w:rPr>
        <w:t xml:space="preserve">set as random effect </w:t>
      </w:r>
      <w:r w:rsidR="000C25A7">
        <w:rPr>
          <w:rFonts w:ascii="Times New Roman" w:hAnsi="Times New Roman" w:cs="Times New Roman"/>
          <w:sz w:val="18"/>
          <w:szCs w:val="18"/>
        </w:rPr>
        <w:t>parameters</w:t>
      </w:r>
      <w:r w:rsidRPr="00C550B0">
        <w:rPr>
          <w:rFonts w:ascii="Times New Roman" w:hAnsi="Times New Roman" w:cs="Times New Roman"/>
          <w:sz w:val="18"/>
          <w:szCs w:val="18"/>
        </w:rPr>
        <w:t xml:space="preserve">. </w:t>
      </w:r>
      <w:bookmarkEnd w:id="14"/>
      <w:r w:rsidRPr="00C550B0">
        <w:rPr>
          <w:rFonts w:ascii="Times New Roman" w:hAnsi="Times New Roman" w:cs="Times New Roman"/>
          <w:sz w:val="18"/>
          <w:szCs w:val="18"/>
        </w:rPr>
        <w:t xml:space="preserve">Multiple testing </w:t>
      </w:r>
      <w:r w:rsidR="000C25A7">
        <w:rPr>
          <w:rFonts w:ascii="Times New Roman" w:hAnsi="Times New Roman" w:cs="Times New Roman"/>
          <w:sz w:val="18"/>
          <w:szCs w:val="18"/>
        </w:rPr>
        <w:t>corrections</w:t>
      </w:r>
      <w:r w:rsidRPr="00C550B0">
        <w:rPr>
          <w:rFonts w:ascii="Times New Roman" w:hAnsi="Times New Roman" w:cs="Times New Roman"/>
          <w:sz w:val="18"/>
          <w:szCs w:val="18"/>
        </w:rPr>
        <w:t xml:space="preserve"> </w:t>
      </w:r>
      <w:r w:rsidR="000C25A7">
        <w:rPr>
          <w:rFonts w:ascii="Times New Roman" w:hAnsi="Times New Roman" w:cs="Times New Roman"/>
          <w:sz w:val="18"/>
          <w:szCs w:val="18"/>
        </w:rPr>
        <w:t xml:space="preserve">were </w:t>
      </w:r>
      <w:r w:rsidRPr="00C550B0">
        <w:rPr>
          <w:rFonts w:ascii="Times New Roman" w:hAnsi="Times New Roman" w:cs="Times New Roman"/>
          <w:sz w:val="18"/>
          <w:szCs w:val="18"/>
        </w:rPr>
        <w:t xml:space="preserve">performed with </w:t>
      </w:r>
      <w:r w:rsidR="00725E95">
        <w:rPr>
          <w:rFonts w:ascii="Times New Roman" w:hAnsi="Times New Roman" w:cs="Times New Roman"/>
          <w:sz w:val="18"/>
          <w:szCs w:val="18"/>
        </w:rPr>
        <w:t xml:space="preserve">the </w:t>
      </w:r>
      <w:proofErr w:type="spellStart"/>
      <w:r w:rsidRPr="00C550B0">
        <w:rPr>
          <w:rFonts w:ascii="Times New Roman" w:hAnsi="Times New Roman" w:cs="Times New Roman"/>
          <w:sz w:val="18"/>
          <w:szCs w:val="18"/>
        </w:rPr>
        <w:t>Benjamini</w:t>
      </w:r>
      <w:proofErr w:type="spellEnd"/>
      <w:r w:rsidRPr="00C550B0">
        <w:rPr>
          <w:rFonts w:ascii="Times New Roman" w:hAnsi="Times New Roman" w:cs="Times New Roman"/>
          <w:sz w:val="18"/>
          <w:szCs w:val="18"/>
        </w:rPr>
        <w:t>-Hochberg procedure.</w:t>
      </w:r>
    </w:p>
    <w:p w14:paraId="385F3C1F" w14:textId="77777777" w:rsidR="00B3281F" w:rsidRDefault="00B3281F" w:rsidP="00B3281F">
      <w:pPr>
        <w:rPr>
          <w:rFonts w:ascii="Times New Roman" w:hAnsi="Times New Roman" w:cs="Times New Roman"/>
        </w:rPr>
      </w:pPr>
    </w:p>
    <w:p w14:paraId="1FDC70C9" w14:textId="5D930EF1" w:rsidR="00B3281F" w:rsidRDefault="00B3281F" w:rsidP="00E62F90">
      <w:pPr>
        <w:rPr>
          <w:rFonts w:ascii="Times New Roman" w:hAnsi="Times New Roman" w:cs="Times New Roman"/>
          <w:b/>
          <w:bCs/>
        </w:rPr>
        <w:sectPr w:rsidR="00B3281F">
          <w:pgSz w:w="12240" w:h="15840"/>
          <w:pgMar w:top="1440" w:right="1440" w:bottom="1440" w:left="1440" w:header="708" w:footer="708" w:gutter="0"/>
          <w:cols w:space="708"/>
          <w:docGrid w:linePitch="360"/>
        </w:sectPr>
      </w:pPr>
    </w:p>
    <w:p w14:paraId="4985B63C" w14:textId="44EBC26E" w:rsidR="00823A5E" w:rsidRDefault="00043E07" w:rsidP="00EF6C68">
      <w:pPr>
        <w:pStyle w:val="Ttulo1"/>
        <w:spacing w:after="240"/>
        <w:rPr>
          <w:b w:val="0"/>
          <w:bCs/>
        </w:rPr>
      </w:pPr>
      <w:bookmarkStart w:id="15" w:name="_Toc159402782"/>
      <w:r w:rsidRPr="008A48AA">
        <w:lastRenderedPageBreak/>
        <w:t xml:space="preserve">Supplementary Figure </w:t>
      </w:r>
      <w:r w:rsidR="007C0506">
        <w:t>1</w:t>
      </w:r>
      <w:r w:rsidRPr="008A48AA">
        <w:t xml:space="preserve">. </w:t>
      </w:r>
      <w:r w:rsidRPr="00043E07">
        <w:rPr>
          <w:b w:val="0"/>
          <w:bCs/>
        </w:rPr>
        <w:t xml:space="preserve">Flowchart representing </w:t>
      </w:r>
      <w:r>
        <w:rPr>
          <w:b w:val="0"/>
          <w:bCs/>
        </w:rPr>
        <w:t xml:space="preserve">the selection of </w:t>
      </w:r>
      <w:r w:rsidRPr="00043E07">
        <w:rPr>
          <w:b w:val="0"/>
          <w:bCs/>
        </w:rPr>
        <w:t>participants</w:t>
      </w:r>
      <w:r>
        <w:rPr>
          <w:b w:val="0"/>
          <w:bCs/>
        </w:rPr>
        <w:t xml:space="preserve"> included in the study</w:t>
      </w:r>
      <w:r w:rsidR="00A077F2">
        <w:rPr>
          <w:b w:val="0"/>
          <w:bCs/>
        </w:rPr>
        <w:t>.</w:t>
      </w:r>
      <w:bookmarkEnd w:id="15"/>
    </w:p>
    <w:p w14:paraId="3781EBC2" w14:textId="580CE98D" w:rsidR="00A077F2" w:rsidRPr="00A077F2" w:rsidRDefault="00EA381A" w:rsidP="00A077F2">
      <w:r>
        <w:rPr>
          <w:noProof/>
        </w:rPr>
        <w:t xml:space="preserve">        </w:t>
      </w:r>
      <w:r w:rsidR="00A077F2">
        <w:rPr>
          <w:noProof/>
        </w:rPr>
        <w:drawing>
          <wp:inline distT="0" distB="0" distL="0" distR="0" wp14:anchorId="59E76FC7" wp14:editId="19C98566">
            <wp:extent cx="5943600" cy="5997489"/>
            <wp:effectExtent l="0" t="0" r="0" b="3810"/>
            <wp:docPr id="1816728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30150"/>
                    <a:stretch/>
                  </pic:blipFill>
                  <pic:spPr bwMode="auto">
                    <a:xfrm>
                      <a:off x="0" y="0"/>
                      <a:ext cx="5992820" cy="6047156"/>
                    </a:xfrm>
                    <a:prstGeom prst="rect">
                      <a:avLst/>
                    </a:prstGeom>
                    <a:noFill/>
                    <a:ln>
                      <a:noFill/>
                    </a:ln>
                    <a:extLst>
                      <a:ext uri="{53640926-AAD7-44D8-BBD7-CCE9431645EC}">
                        <a14:shadowObscured xmlns:a14="http://schemas.microsoft.com/office/drawing/2010/main"/>
                      </a:ext>
                    </a:extLst>
                  </pic:spPr>
                </pic:pic>
              </a:graphicData>
            </a:graphic>
          </wp:inline>
        </w:drawing>
      </w:r>
    </w:p>
    <w:p w14:paraId="6048A3D4" w14:textId="77777777" w:rsidR="00043E07" w:rsidRDefault="00043E07" w:rsidP="003F0F46">
      <w:pPr>
        <w:rPr>
          <w:noProof/>
        </w:rPr>
      </w:pPr>
    </w:p>
    <w:p w14:paraId="58355D3A" w14:textId="47881EB2" w:rsidR="00A077F2" w:rsidRDefault="00A077F2" w:rsidP="003F0F46">
      <w:pPr>
        <w:sectPr w:rsidR="00A077F2" w:rsidSect="00A86E28">
          <w:pgSz w:w="12240" w:h="15840"/>
          <w:pgMar w:top="1440" w:right="1440" w:bottom="1440" w:left="1440" w:header="708" w:footer="708" w:gutter="0"/>
          <w:cols w:space="708"/>
          <w:docGrid w:linePitch="360"/>
        </w:sectPr>
      </w:pPr>
    </w:p>
    <w:p w14:paraId="0CA473CA" w14:textId="65EC1A1D" w:rsidR="00322E38" w:rsidRDefault="00322E38" w:rsidP="00645784">
      <w:pPr>
        <w:pStyle w:val="Ttulo1"/>
        <w:spacing w:after="240"/>
        <w:rPr>
          <w:b w:val="0"/>
          <w:bCs/>
        </w:rPr>
      </w:pPr>
      <w:bookmarkStart w:id="16" w:name="_Toc159402783"/>
      <w:r w:rsidRPr="008A48AA">
        <w:lastRenderedPageBreak/>
        <w:t xml:space="preserve">Supplementary Figure </w:t>
      </w:r>
      <w:r>
        <w:t>2</w:t>
      </w:r>
      <w:r w:rsidRPr="003E28C4">
        <w:rPr>
          <w:b w:val="0"/>
          <w:bCs/>
        </w:rPr>
        <w:t xml:space="preserve">. </w:t>
      </w:r>
      <w:r w:rsidR="00463216" w:rsidRPr="003E28C4">
        <w:rPr>
          <w:b w:val="0"/>
          <w:bCs/>
        </w:rPr>
        <w:t>Pair-wise partial correlations of metabolites included in the Black subnetwork.</w:t>
      </w:r>
      <w:r w:rsidR="00463216" w:rsidRPr="00322E38">
        <w:rPr>
          <w:b w:val="0"/>
          <w:bCs/>
        </w:rPr>
        <w:t xml:space="preserve"> </w:t>
      </w:r>
      <w:r w:rsidRPr="00322E38">
        <w:rPr>
          <w:b w:val="0"/>
          <w:bCs/>
        </w:rPr>
        <w:t>A) Baseline metabolites</w:t>
      </w:r>
      <w:r w:rsidR="00B9586C">
        <w:rPr>
          <w:b w:val="0"/>
          <w:bCs/>
        </w:rPr>
        <w:t xml:space="preserve"> (n = 400)</w:t>
      </w:r>
      <w:r w:rsidRPr="00322E38">
        <w:rPr>
          <w:b w:val="0"/>
          <w:bCs/>
        </w:rPr>
        <w:t>. B) 1-year metabolites</w:t>
      </w:r>
      <w:bookmarkEnd w:id="16"/>
      <w:r w:rsidR="00B9586C">
        <w:rPr>
          <w:b w:val="0"/>
          <w:bCs/>
        </w:rPr>
        <w:t xml:space="preserve"> (n = 400).</w:t>
      </w:r>
    </w:p>
    <w:p w14:paraId="442AFB75" w14:textId="560E5BA9" w:rsidR="00D52491" w:rsidRPr="00D52491" w:rsidRDefault="00D52491" w:rsidP="00D52491">
      <w:r>
        <w:t>A</w:t>
      </w:r>
      <w:r>
        <w:tab/>
      </w:r>
      <w:r>
        <w:tab/>
      </w:r>
      <w:r>
        <w:tab/>
      </w:r>
      <w:r>
        <w:tab/>
      </w:r>
      <w:r>
        <w:tab/>
      </w:r>
      <w:r>
        <w:tab/>
      </w:r>
      <w:r>
        <w:tab/>
      </w:r>
      <w:r>
        <w:tab/>
      </w:r>
      <w:r>
        <w:tab/>
      </w:r>
      <w:r>
        <w:tab/>
        <w:t>B</w:t>
      </w:r>
    </w:p>
    <w:p w14:paraId="1EAD793A" w14:textId="40CC45CA" w:rsidR="00322E38" w:rsidRPr="00322E38" w:rsidRDefault="00D52491" w:rsidP="00322E38">
      <w:r>
        <w:rPr>
          <w:noProof/>
        </w:rPr>
        <w:drawing>
          <wp:inline distT="0" distB="0" distL="0" distR="0" wp14:anchorId="735C54EE" wp14:editId="2F21F051">
            <wp:extent cx="4382219" cy="4298820"/>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411" r="7371" b="2723"/>
                    <a:stretch/>
                  </pic:blipFill>
                  <pic:spPr bwMode="auto">
                    <a:xfrm>
                      <a:off x="0" y="0"/>
                      <a:ext cx="4413300" cy="432931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79E20C9" wp14:editId="46A5B15C">
            <wp:extent cx="4597879" cy="428732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668" r="2600" b="2512"/>
                    <a:stretch/>
                  </pic:blipFill>
                  <pic:spPr bwMode="auto">
                    <a:xfrm>
                      <a:off x="0" y="0"/>
                      <a:ext cx="4616629" cy="4304812"/>
                    </a:xfrm>
                    <a:prstGeom prst="rect">
                      <a:avLst/>
                    </a:prstGeom>
                    <a:noFill/>
                    <a:ln>
                      <a:noFill/>
                    </a:ln>
                    <a:extLst>
                      <a:ext uri="{53640926-AAD7-44D8-BBD7-CCE9431645EC}">
                        <a14:shadowObscured xmlns:a14="http://schemas.microsoft.com/office/drawing/2010/main"/>
                      </a:ext>
                    </a:extLst>
                  </pic:spPr>
                </pic:pic>
              </a:graphicData>
            </a:graphic>
          </wp:inline>
        </w:drawing>
      </w:r>
    </w:p>
    <w:p w14:paraId="4354E4A2" w14:textId="77777777" w:rsidR="003F0F46" w:rsidRDefault="003F0F46" w:rsidP="003F0F46"/>
    <w:p w14:paraId="22DA3F65" w14:textId="77777777" w:rsidR="00D52491" w:rsidRDefault="00D52491" w:rsidP="003F0F46">
      <w:pPr>
        <w:sectPr w:rsidR="00D52491" w:rsidSect="00D52491">
          <w:pgSz w:w="15840" w:h="12240" w:orient="landscape"/>
          <w:pgMar w:top="720" w:right="720" w:bottom="720" w:left="720" w:header="708" w:footer="708" w:gutter="0"/>
          <w:cols w:space="708"/>
          <w:docGrid w:linePitch="360"/>
        </w:sectPr>
      </w:pPr>
    </w:p>
    <w:p w14:paraId="29BEC2AF" w14:textId="54FFFB1C" w:rsidR="00D52491" w:rsidRDefault="00D52491" w:rsidP="00645784">
      <w:pPr>
        <w:pStyle w:val="Ttulo1"/>
        <w:spacing w:after="240"/>
        <w:rPr>
          <w:b w:val="0"/>
          <w:bCs/>
        </w:rPr>
      </w:pPr>
      <w:bookmarkStart w:id="17" w:name="_Toc159402784"/>
      <w:r w:rsidRPr="008A48AA">
        <w:lastRenderedPageBreak/>
        <w:t xml:space="preserve">Supplementary Figure </w:t>
      </w:r>
      <w:r>
        <w:t>3</w:t>
      </w:r>
      <w:r w:rsidRPr="003E28C4">
        <w:rPr>
          <w:b w:val="0"/>
          <w:bCs/>
        </w:rPr>
        <w:t xml:space="preserve">. </w:t>
      </w:r>
      <w:r w:rsidR="00463216" w:rsidRPr="003E28C4">
        <w:rPr>
          <w:b w:val="0"/>
          <w:bCs/>
        </w:rPr>
        <w:t>Pair-wise partial correlations of metabolites included in the Midnight blue subnetwork</w:t>
      </w:r>
      <w:r w:rsidRPr="003E28C4">
        <w:rPr>
          <w:b w:val="0"/>
          <w:bCs/>
        </w:rPr>
        <w:t xml:space="preserve">. </w:t>
      </w:r>
      <w:r w:rsidRPr="00322E38">
        <w:rPr>
          <w:b w:val="0"/>
          <w:bCs/>
        </w:rPr>
        <w:t>A) Baseline metabolites</w:t>
      </w:r>
      <w:r w:rsidR="00B9586C">
        <w:rPr>
          <w:b w:val="0"/>
          <w:bCs/>
        </w:rPr>
        <w:t xml:space="preserve"> (n = 400)</w:t>
      </w:r>
      <w:r w:rsidRPr="00322E38">
        <w:rPr>
          <w:b w:val="0"/>
          <w:bCs/>
        </w:rPr>
        <w:t>. B) 1-year metabolites</w:t>
      </w:r>
      <w:bookmarkEnd w:id="17"/>
      <w:r w:rsidR="00B9586C">
        <w:rPr>
          <w:b w:val="0"/>
          <w:bCs/>
        </w:rPr>
        <w:t xml:space="preserve"> (n = 400).</w:t>
      </w:r>
    </w:p>
    <w:p w14:paraId="163F87DF" w14:textId="43DC6C95" w:rsidR="00D52491" w:rsidRPr="00D52491" w:rsidRDefault="00D52491" w:rsidP="00D52491">
      <w:r>
        <w:t>A</w:t>
      </w:r>
      <w:r>
        <w:tab/>
      </w:r>
      <w:r>
        <w:tab/>
      </w:r>
      <w:r>
        <w:tab/>
      </w:r>
      <w:r>
        <w:tab/>
      </w:r>
      <w:r>
        <w:tab/>
      </w:r>
      <w:r>
        <w:tab/>
      </w:r>
      <w:r>
        <w:tab/>
      </w:r>
      <w:r>
        <w:tab/>
      </w:r>
      <w:r>
        <w:tab/>
        <w:t>B</w:t>
      </w:r>
    </w:p>
    <w:p w14:paraId="1E4C36C1" w14:textId="40E1E298" w:rsidR="00D52491" w:rsidRPr="00322E38" w:rsidRDefault="00D52491" w:rsidP="00D52491">
      <w:r>
        <w:rPr>
          <w:noProof/>
        </w:rPr>
        <w:drawing>
          <wp:inline distT="0" distB="0" distL="0" distR="0" wp14:anchorId="5BB7024C" wp14:editId="43C2F5EB">
            <wp:extent cx="3913144" cy="389051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421" r="15164" b="2235"/>
                    <a:stretch/>
                  </pic:blipFill>
                  <pic:spPr bwMode="auto">
                    <a:xfrm>
                      <a:off x="0" y="0"/>
                      <a:ext cx="3936508" cy="3913743"/>
                    </a:xfrm>
                    <a:prstGeom prst="rect">
                      <a:avLst/>
                    </a:prstGeom>
                    <a:noFill/>
                    <a:ln>
                      <a:noFill/>
                    </a:ln>
                    <a:extLst>
                      <a:ext uri="{53640926-AAD7-44D8-BBD7-CCE9431645EC}">
                        <a14:shadowObscured xmlns:a14="http://schemas.microsoft.com/office/drawing/2010/main"/>
                      </a:ext>
                    </a:extLst>
                  </pic:spPr>
                </pic:pic>
              </a:graphicData>
            </a:graphic>
          </wp:inline>
        </w:drawing>
      </w:r>
      <w:r w:rsidR="00463216">
        <w:rPr>
          <w:noProof/>
        </w:rPr>
        <w:drawing>
          <wp:inline distT="0" distB="0" distL="0" distR="0" wp14:anchorId="34BEC0FA" wp14:editId="69CEF612">
            <wp:extent cx="4375632" cy="3933646"/>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79" r="5430" b="1404"/>
                    <a:stretch/>
                  </pic:blipFill>
                  <pic:spPr bwMode="auto">
                    <a:xfrm>
                      <a:off x="0" y="0"/>
                      <a:ext cx="4428791" cy="3981435"/>
                    </a:xfrm>
                    <a:prstGeom prst="rect">
                      <a:avLst/>
                    </a:prstGeom>
                    <a:noFill/>
                    <a:ln>
                      <a:noFill/>
                    </a:ln>
                    <a:extLst>
                      <a:ext uri="{53640926-AAD7-44D8-BBD7-CCE9431645EC}">
                        <a14:shadowObscured xmlns:a14="http://schemas.microsoft.com/office/drawing/2010/main"/>
                      </a:ext>
                    </a:extLst>
                  </pic:spPr>
                </pic:pic>
              </a:graphicData>
            </a:graphic>
          </wp:inline>
        </w:drawing>
      </w:r>
    </w:p>
    <w:p w14:paraId="651228B4" w14:textId="77777777" w:rsidR="00D52491" w:rsidRDefault="00D52491" w:rsidP="003F0F46"/>
    <w:p w14:paraId="00CD6863" w14:textId="77777777" w:rsidR="00463216" w:rsidRDefault="00463216" w:rsidP="003F0F46">
      <w:pPr>
        <w:sectPr w:rsidR="00463216" w:rsidSect="00D52491">
          <w:pgSz w:w="15840" w:h="12240" w:orient="landscape"/>
          <w:pgMar w:top="720" w:right="720" w:bottom="720" w:left="720" w:header="708" w:footer="708" w:gutter="0"/>
          <w:cols w:space="708"/>
          <w:docGrid w:linePitch="360"/>
        </w:sectPr>
      </w:pPr>
    </w:p>
    <w:p w14:paraId="632A5EDA" w14:textId="0BCFA89F" w:rsidR="00463216" w:rsidRDefault="00463216" w:rsidP="00645784">
      <w:pPr>
        <w:pStyle w:val="Ttulo1"/>
        <w:spacing w:after="240"/>
        <w:rPr>
          <w:b w:val="0"/>
          <w:bCs/>
        </w:rPr>
      </w:pPr>
      <w:bookmarkStart w:id="18" w:name="_Toc159402785"/>
      <w:r w:rsidRPr="008A48AA">
        <w:lastRenderedPageBreak/>
        <w:t xml:space="preserve">Supplementary Figure </w:t>
      </w:r>
      <w:r>
        <w:t>4</w:t>
      </w:r>
      <w:r w:rsidRPr="008A48AA">
        <w:t xml:space="preserve">. </w:t>
      </w:r>
      <w:r w:rsidRPr="003E28C4">
        <w:rPr>
          <w:b w:val="0"/>
          <w:bCs/>
        </w:rPr>
        <w:t xml:space="preserve">Pair-wise partial correlations of metabolites included in the </w:t>
      </w:r>
      <w:proofErr w:type="gramStart"/>
      <w:r w:rsidRPr="003E28C4">
        <w:rPr>
          <w:b w:val="0"/>
          <w:bCs/>
        </w:rPr>
        <w:t>Pink</w:t>
      </w:r>
      <w:proofErr w:type="gramEnd"/>
      <w:r w:rsidRPr="003E28C4">
        <w:rPr>
          <w:b w:val="0"/>
          <w:bCs/>
        </w:rPr>
        <w:t xml:space="preserve"> subnetwork.</w:t>
      </w:r>
      <w:r w:rsidRPr="00322E38">
        <w:rPr>
          <w:b w:val="0"/>
          <w:bCs/>
        </w:rPr>
        <w:t xml:space="preserve"> A) Baseline metabolites</w:t>
      </w:r>
      <w:r w:rsidR="00B9586C">
        <w:rPr>
          <w:b w:val="0"/>
          <w:bCs/>
        </w:rPr>
        <w:t xml:space="preserve"> (n = 400)</w:t>
      </w:r>
      <w:r w:rsidRPr="00322E38">
        <w:rPr>
          <w:b w:val="0"/>
          <w:bCs/>
        </w:rPr>
        <w:t>. B) 1-year metabolites</w:t>
      </w:r>
      <w:bookmarkEnd w:id="18"/>
      <w:r w:rsidR="00B9586C">
        <w:rPr>
          <w:b w:val="0"/>
          <w:bCs/>
        </w:rPr>
        <w:t xml:space="preserve"> (n = 400).</w:t>
      </w:r>
    </w:p>
    <w:p w14:paraId="6B85B692" w14:textId="5F86E108" w:rsidR="00463216" w:rsidRPr="00D52491" w:rsidRDefault="00463216" w:rsidP="00463216">
      <w:r>
        <w:t>A</w:t>
      </w:r>
      <w:r>
        <w:tab/>
      </w:r>
      <w:r>
        <w:tab/>
      </w:r>
      <w:r>
        <w:tab/>
      </w:r>
      <w:r>
        <w:tab/>
      </w:r>
      <w:r>
        <w:tab/>
      </w:r>
      <w:r>
        <w:tab/>
      </w:r>
      <w:r>
        <w:tab/>
      </w:r>
      <w:r>
        <w:tab/>
      </w:r>
      <w:r>
        <w:tab/>
      </w:r>
      <w:r>
        <w:tab/>
        <w:t>B</w:t>
      </w:r>
    </w:p>
    <w:p w14:paraId="03BA017E" w14:textId="358CB6D7" w:rsidR="00463216" w:rsidRPr="00322E38" w:rsidRDefault="00463216" w:rsidP="00463216">
      <w:r>
        <w:rPr>
          <w:noProof/>
        </w:rPr>
        <w:drawing>
          <wp:inline distT="0" distB="0" distL="0" distR="0" wp14:anchorId="1F91A4D1" wp14:editId="3D040D81">
            <wp:extent cx="4192438" cy="4279378"/>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050" r="9056" b="-881"/>
                    <a:stretch/>
                  </pic:blipFill>
                  <pic:spPr bwMode="auto">
                    <a:xfrm>
                      <a:off x="0" y="0"/>
                      <a:ext cx="4209538" cy="429683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4F278D" wp14:editId="23C7CF03">
            <wp:extent cx="4477109" cy="4278331"/>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176" r="3646" b="-251"/>
                    <a:stretch/>
                  </pic:blipFill>
                  <pic:spPr bwMode="auto">
                    <a:xfrm>
                      <a:off x="0" y="0"/>
                      <a:ext cx="4491258" cy="4291852"/>
                    </a:xfrm>
                    <a:prstGeom prst="rect">
                      <a:avLst/>
                    </a:prstGeom>
                    <a:noFill/>
                    <a:ln>
                      <a:noFill/>
                    </a:ln>
                    <a:extLst>
                      <a:ext uri="{53640926-AAD7-44D8-BBD7-CCE9431645EC}">
                        <a14:shadowObscured xmlns:a14="http://schemas.microsoft.com/office/drawing/2010/main"/>
                      </a:ext>
                    </a:extLst>
                  </pic:spPr>
                </pic:pic>
              </a:graphicData>
            </a:graphic>
          </wp:inline>
        </w:drawing>
      </w:r>
    </w:p>
    <w:p w14:paraId="7CA18CEE" w14:textId="77777777" w:rsidR="00463216" w:rsidRDefault="00463216" w:rsidP="003F0F46"/>
    <w:p w14:paraId="63F9A1A5" w14:textId="77777777" w:rsidR="00463216" w:rsidRDefault="00463216" w:rsidP="003F0F46">
      <w:pPr>
        <w:sectPr w:rsidR="00463216" w:rsidSect="00D52491">
          <w:pgSz w:w="15840" w:h="12240" w:orient="landscape"/>
          <w:pgMar w:top="720" w:right="720" w:bottom="720" w:left="720" w:header="708" w:footer="708" w:gutter="0"/>
          <w:cols w:space="708"/>
          <w:docGrid w:linePitch="360"/>
        </w:sectPr>
      </w:pPr>
    </w:p>
    <w:p w14:paraId="7ABB187F" w14:textId="1A371D06" w:rsidR="00463216" w:rsidRDefault="00463216" w:rsidP="00645784">
      <w:pPr>
        <w:pStyle w:val="Ttulo1"/>
        <w:spacing w:after="240"/>
        <w:rPr>
          <w:b w:val="0"/>
          <w:bCs/>
        </w:rPr>
      </w:pPr>
      <w:bookmarkStart w:id="19" w:name="_Toc159402786"/>
      <w:r w:rsidRPr="008A48AA">
        <w:lastRenderedPageBreak/>
        <w:t xml:space="preserve">Supplementary Figure </w:t>
      </w:r>
      <w:r>
        <w:t>5</w:t>
      </w:r>
      <w:r w:rsidRPr="003E28C4">
        <w:rPr>
          <w:b w:val="0"/>
          <w:bCs/>
        </w:rPr>
        <w:t>. Pair-wise partial correlations of metabolites included in the Salmon subnetwork.</w:t>
      </w:r>
      <w:r w:rsidRPr="00322E38">
        <w:rPr>
          <w:b w:val="0"/>
          <w:bCs/>
        </w:rPr>
        <w:t xml:space="preserve"> A) Baseline metabolites</w:t>
      </w:r>
      <w:r w:rsidR="00B9586C">
        <w:rPr>
          <w:b w:val="0"/>
          <w:bCs/>
        </w:rPr>
        <w:t xml:space="preserve"> (n = 400)</w:t>
      </w:r>
      <w:r w:rsidRPr="00322E38">
        <w:rPr>
          <w:b w:val="0"/>
          <w:bCs/>
        </w:rPr>
        <w:t>. B) 1-year metabolites</w:t>
      </w:r>
      <w:bookmarkEnd w:id="19"/>
      <w:r w:rsidR="00B9586C">
        <w:rPr>
          <w:b w:val="0"/>
          <w:bCs/>
        </w:rPr>
        <w:t xml:space="preserve"> (n = 400).</w:t>
      </w:r>
    </w:p>
    <w:p w14:paraId="76A7AD01" w14:textId="77777777" w:rsidR="00463216" w:rsidRPr="00D52491" w:rsidRDefault="00463216" w:rsidP="00463216">
      <w:r>
        <w:t>A</w:t>
      </w:r>
      <w:r>
        <w:tab/>
      </w:r>
      <w:r>
        <w:tab/>
      </w:r>
      <w:r>
        <w:tab/>
      </w:r>
      <w:r>
        <w:tab/>
      </w:r>
      <w:r>
        <w:tab/>
      </w:r>
      <w:r>
        <w:tab/>
      </w:r>
      <w:r>
        <w:tab/>
      </w:r>
      <w:r>
        <w:tab/>
      </w:r>
      <w:r>
        <w:tab/>
      </w:r>
      <w:r>
        <w:tab/>
        <w:t>B</w:t>
      </w:r>
    </w:p>
    <w:p w14:paraId="19A4FCB9" w14:textId="20C9B764" w:rsidR="00463216" w:rsidRPr="00322E38" w:rsidRDefault="00463216" w:rsidP="00463216">
      <w:r>
        <w:rPr>
          <w:noProof/>
        </w:rPr>
        <w:drawing>
          <wp:inline distT="0" distB="0" distL="0" distR="0" wp14:anchorId="62D18F6C" wp14:editId="031578FB">
            <wp:extent cx="4244196" cy="4298225"/>
            <wp:effectExtent l="0" t="0" r="4445"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937" r="11069"/>
                    <a:stretch/>
                  </pic:blipFill>
                  <pic:spPr bwMode="auto">
                    <a:xfrm>
                      <a:off x="0" y="0"/>
                      <a:ext cx="4254298" cy="43084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58D3CC9" wp14:editId="65F07F82">
            <wp:extent cx="4572000" cy="430730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937" r="4403"/>
                    <a:stretch/>
                  </pic:blipFill>
                  <pic:spPr bwMode="auto">
                    <a:xfrm>
                      <a:off x="0" y="0"/>
                      <a:ext cx="4582741" cy="4317424"/>
                    </a:xfrm>
                    <a:prstGeom prst="rect">
                      <a:avLst/>
                    </a:prstGeom>
                    <a:noFill/>
                    <a:ln>
                      <a:noFill/>
                    </a:ln>
                    <a:extLst>
                      <a:ext uri="{53640926-AAD7-44D8-BBD7-CCE9431645EC}">
                        <a14:shadowObscured xmlns:a14="http://schemas.microsoft.com/office/drawing/2010/main"/>
                      </a:ext>
                    </a:extLst>
                  </pic:spPr>
                </pic:pic>
              </a:graphicData>
            </a:graphic>
          </wp:inline>
        </w:drawing>
      </w:r>
    </w:p>
    <w:p w14:paraId="768CE1FE" w14:textId="5B7F78EC" w:rsidR="00463216" w:rsidRPr="003F0F46" w:rsidRDefault="00463216" w:rsidP="003F0F46">
      <w:pPr>
        <w:sectPr w:rsidR="00463216" w:rsidRPr="003F0F46" w:rsidSect="00D52491">
          <w:pgSz w:w="15840" w:h="12240" w:orient="landscape"/>
          <w:pgMar w:top="720" w:right="720" w:bottom="720" w:left="720" w:header="708" w:footer="708" w:gutter="0"/>
          <w:cols w:space="708"/>
          <w:docGrid w:linePitch="360"/>
        </w:sectPr>
      </w:pPr>
    </w:p>
    <w:p w14:paraId="49262EE5" w14:textId="13F1B366" w:rsidR="007E2D90" w:rsidRPr="00645784" w:rsidRDefault="007E2D90" w:rsidP="00645784">
      <w:pPr>
        <w:pStyle w:val="Ttulo1"/>
        <w:spacing w:after="240"/>
        <w:rPr>
          <w:b w:val="0"/>
        </w:rPr>
      </w:pPr>
      <w:bookmarkStart w:id="20" w:name="_Toc159402787"/>
      <w:r w:rsidRPr="00645784">
        <w:rPr>
          <w:bCs/>
        </w:rPr>
        <w:lastRenderedPageBreak/>
        <w:t xml:space="preserve">Supplementary figure </w:t>
      </w:r>
      <w:r w:rsidR="00B3281F" w:rsidRPr="00645784">
        <w:rPr>
          <w:bCs/>
        </w:rPr>
        <w:t>6</w:t>
      </w:r>
      <w:r w:rsidRPr="00645784">
        <w:rPr>
          <w:b w:val="0"/>
        </w:rPr>
        <w:t xml:space="preserve">. </w:t>
      </w:r>
      <w:r w:rsidR="00A57781" w:rsidRPr="00645784">
        <w:rPr>
          <w:b w:val="0"/>
        </w:rPr>
        <w:t>F</w:t>
      </w:r>
      <w:r w:rsidRPr="00645784">
        <w:rPr>
          <w:b w:val="0"/>
        </w:rPr>
        <w:t xml:space="preserve">ecal microbiota distribution among interventions explored through </w:t>
      </w:r>
      <w:r w:rsidR="00701EB3">
        <w:rPr>
          <w:b w:val="0"/>
        </w:rPr>
        <w:t>principal coordinate analysis (</w:t>
      </w:r>
      <w:proofErr w:type="spellStart"/>
      <w:r w:rsidRPr="00645784">
        <w:rPr>
          <w:b w:val="0"/>
        </w:rPr>
        <w:t>PCoA</w:t>
      </w:r>
      <w:proofErr w:type="spellEnd"/>
      <w:r w:rsidR="00701EB3">
        <w:rPr>
          <w:b w:val="0"/>
        </w:rPr>
        <w:t>)</w:t>
      </w:r>
      <w:r w:rsidRPr="00645784">
        <w:rPr>
          <w:b w:val="0"/>
        </w:rPr>
        <w:t xml:space="preserve"> over Bray-Curtis distance. CG, control group; IG, intervention group; A, after</w:t>
      </w:r>
      <w:r w:rsidR="00645784">
        <w:rPr>
          <w:b w:val="0"/>
        </w:rPr>
        <w:t xml:space="preserve"> (1-year)</w:t>
      </w:r>
      <w:r w:rsidRPr="00645784">
        <w:rPr>
          <w:b w:val="0"/>
        </w:rPr>
        <w:t>; B, baseline.</w:t>
      </w:r>
      <w:bookmarkEnd w:id="20"/>
    </w:p>
    <w:p w14:paraId="23FA7EFE" w14:textId="77777777" w:rsidR="00526175" w:rsidRPr="00526175" w:rsidRDefault="00526175" w:rsidP="00526175"/>
    <w:p w14:paraId="5F47913F" w14:textId="14FA1211" w:rsidR="007E2D90" w:rsidRDefault="007E2D90" w:rsidP="00E62F90">
      <w:pPr>
        <w:rPr>
          <w:rFonts w:ascii="Times New Roman" w:hAnsi="Times New Roman" w:cs="Times New Roman"/>
        </w:rPr>
      </w:pPr>
      <w:r>
        <w:rPr>
          <w:rFonts w:ascii="Times New Roman" w:hAnsi="Times New Roman" w:cs="Times New Roman"/>
          <w:noProof/>
        </w:rPr>
        <w:drawing>
          <wp:inline distT="0" distB="0" distL="0" distR="0" wp14:anchorId="5893C2D5" wp14:editId="206C8B97">
            <wp:extent cx="5943600" cy="4457700"/>
            <wp:effectExtent l="0" t="0" r="0" b="0"/>
            <wp:docPr id="1"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dispersión&#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EE71D08" w14:textId="28CCE6D9" w:rsidR="007E2D90" w:rsidRDefault="007E2D90" w:rsidP="00E62F90">
      <w:pPr>
        <w:rPr>
          <w:rFonts w:ascii="Times New Roman" w:hAnsi="Times New Roman" w:cs="Times New Roman"/>
        </w:rPr>
      </w:pPr>
    </w:p>
    <w:p w14:paraId="43C2C503" w14:textId="77777777" w:rsidR="00B3281F" w:rsidRDefault="00B3281F" w:rsidP="00E62F90">
      <w:pPr>
        <w:rPr>
          <w:rFonts w:ascii="Times New Roman" w:hAnsi="Times New Roman" w:cs="Times New Roman"/>
        </w:rPr>
        <w:sectPr w:rsidR="00B3281F">
          <w:pgSz w:w="12240" w:h="15840"/>
          <w:pgMar w:top="1440" w:right="1440" w:bottom="1440" w:left="1440" w:header="708" w:footer="708" w:gutter="0"/>
          <w:cols w:space="708"/>
          <w:docGrid w:linePitch="360"/>
        </w:sectPr>
      </w:pPr>
    </w:p>
    <w:p w14:paraId="220CD623" w14:textId="770F4687" w:rsidR="00B3281F" w:rsidRDefault="00B3281F" w:rsidP="00645784">
      <w:pPr>
        <w:pStyle w:val="Ttulo1"/>
        <w:spacing w:after="240"/>
      </w:pPr>
      <w:bookmarkStart w:id="21" w:name="_Toc159402788"/>
      <w:r>
        <w:rPr>
          <w:bCs/>
        </w:rPr>
        <w:lastRenderedPageBreak/>
        <w:t xml:space="preserve">Supplementary </w:t>
      </w:r>
      <w:r w:rsidR="003F3AEF">
        <w:rPr>
          <w:bCs/>
        </w:rPr>
        <w:t>Figure</w:t>
      </w:r>
      <w:r w:rsidRPr="00FE55FC">
        <w:rPr>
          <w:bCs/>
        </w:rPr>
        <w:t xml:space="preserve"> </w:t>
      </w:r>
      <w:r>
        <w:rPr>
          <w:bCs/>
        </w:rPr>
        <w:t>7</w:t>
      </w:r>
      <w:r w:rsidRPr="00645784">
        <w:rPr>
          <w:b w:val="0"/>
          <w:bCs/>
        </w:rPr>
        <w:t xml:space="preserve">. Heatmap showing the association between changes in diversity and richness indices and changes in cardiovascular risk factors after </w:t>
      </w:r>
      <w:r w:rsidR="003F3AEF" w:rsidRPr="00645784">
        <w:rPr>
          <w:b w:val="0"/>
          <w:bCs/>
        </w:rPr>
        <w:t>one year</w:t>
      </w:r>
      <w:r w:rsidRPr="00645784">
        <w:rPr>
          <w:b w:val="0"/>
          <w:bCs/>
        </w:rPr>
        <w:t xml:space="preserve"> of </w:t>
      </w:r>
      <w:r w:rsidR="000C25A7" w:rsidRPr="00645784">
        <w:rPr>
          <w:b w:val="0"/>
          <w:bCs/>
        </w:rPr>
        <w:t>follow-up</w:t>
      </w:r>
      <w:r w:rsidRPr="00645784">
        <w:rPr>
          <w:b w:val="0"/>
          <w:bCs/>
        </w:rPr>
        <w:t xml:space="preserve">. </w:t>
      </w:r>
      <w:r w:rsidRPr="00B3281F">
        <w:rPr>
          <w:b w:val="0"/>
          <w:bCs/>
        </w:rPr>
        <w:t xml:space="preserve">Association tested with linear regression models adjusted for </w:t>
      </w:r>
      <w:r w:rsidR="003F3AEF">
        <w:rPr>
          <w:b w:val="0"/>
          <w:bCs/>
        </w:rPr>
        <w:t xml:space="preserve">the </w:t>
      </w:r>
      <w:r w:rsidR="008C68CA">
        <w:rPr>
          <w:b w:val="0"/>
          <w:bCs/>
        </w:rPr>
        <w:t>Study group</w:t>
      </w:r>
      <w:r w:rsidRPr="00B3281F">
        <w:rPr>
          <w:b w:val="0"/>
          <w:bCs/>
        </w:rPr>
        <w:t xml:space="preserve">, recruiting center (Alicante, </w:t>
      </w:r>
      <w:r w:rsidR="000C25A7">
        <w:rPr>
          <w:b w:val="0"/>
          <w:bCs/>
        </w:rPr>
        <w:t>Barcelona</w:t>
      </w:r>
      <w:r w:rsidRPr="00B3281F">
        <w:rPr>
          <w:b w:val="0"/>
          <w:bCs/>
        </w:rPr>
        <w:t xml:space="preserve">, Reus, Valencia), smoking status (former smoker, never smoker, smoker), </w:t>
      </w:r>
      <w:r w:rsidR="000D7477">
        <w:rPr>
          <w:b w:val="0"/>
          <w:bCs/>
        </w:rPr>
        <w:t xml:space="preserve">type 2 </w:t>
      </w:r>
      <w:r w:rsidRPr="00B3281F">
        <w:rPr>
          <w:b w:val="0"/>
          <w:bCs/>
        </w:rPr>
        <w:t xml:space="preserve">diabetes status, sex, </w:t>
      </w:r>
      <w:r w:rsidR="00A86AAC" w:rsidRPr="00A86AAC">
        <w:rPr>
          <w:b w:val="0"/>
          <w:bCs/>
        </w:rPr>
        <w:t>body mass index (BMI)</w:t>
      </w:r>
      <w:r w:rsidRPr="00B3281F">
        <w:rPr>
          <w:b w:val="0"/>
          <w:bCs/>
        </w:rPr>
        <w:t xml:space="preserve"> categories (overweight, BMI</w:t>
      </w:r>
      <w:r w:rsidR="003F3AEF">
        <w:rPr>
          <w:b w:val="0"/>
          <w:bCs/>
        </w:rPr>
        <w:t xml:space="preserve"> &lt;30</w:t>
      </w:r>
      <w:r w:rsidRPr="00B3281F">
        <w:rPr>
          <w:b w:val="0"/>
          <w:bCs/>
        </w:rPr>
        <w:t xml:space="preserve"> kg/m2; obes</w:t>
      </w:r>
      <w:r w:rsidR="004241BE">
        <w:rPr>
          <w:b w:val="0"/>
          <w:bCs/>
        </w:rPr>
        <w:t>ity</w:t>
      </w:r>
      <w:r w:rsidRPr="00B3281F">
        <w:rPr>
          <w:b w:val="0"/>
          <w:bCs/>
        </w:rPr>
        <w:t>, BMI &gt;</w:t>
      </w:r>
      <w:r w:rsidR="003F3AEF">
        <w:rPr>
          <w:b w:val="0"/>
          <w:bCs/>
        </w:rPr>
        <w:t>=</w:t>
      </w:r>
      <w:r w:rsidRPr="00B3281F">
        <w:rPr>
          <w:b w:val="0"/>
          <w:bCs/>
        </w:rPr>
        <w:t xml:space="preserve"> 30 kg/m2); age categories (below </w:t>
      </w:r>
      <w:r w:rsidR="003F3AEF">
        <w:rPr>
          <w:b w:val="0"/>
          <w:bCs/>
        </w:rPr>
        <w:t xml:space="preserve">the </w:t>
      </w:r>
      <w:r w:rsidRPr="00B3281F">
        <w:rPr>
          <w:b w:val="0"/>
          <w:bCs/>
        </w:rPr>
        <w:t>median, &lt;65 years old; above median, &gt;65 years old), alcohol intake (g/day2), hypertension status. For each cell, colors indicate the association coefficient with cardiovascular risk factors.</w:t>
      </w:r>
      <w:r w:rsidR="00A86AAC" w:rsidRPr="00A86AAC">
        <w:t xml:space="preserve"> </w:t>
      </w:r>
      <w:r w:rsidR="00A86AAC" w:rsidRPr="00A86AAC">
        <w:rPr>
          <w:b w:val="0"/>
          <w:bCs/>
        </w:rPr>
        <w:t>HDL, high-density lipoprotein; LDL, low-density lipoprotein; FPG, fasting, plasma glucose; HbA1c, glycated hemoglobin; HOMA-IR, homeostatic model assessment of insulin resistance</w:t>
      </w:r>
      <w:r w:rsidR="00B9586C">
        <w:rPr>
          <w:b w:val="0"/>
          <w:bCs/>
        </w:rPr>
        <w:t xml:space="preserve"> (n = 400)</w:t>
      </w:r>
      <w:r w:rsidR="00A86AAC" w:rsidRPr="00A86AAC">
        <w:rPr>
          <w:b w:val="0"/>
          <w:bCs/>
        </w:rPr>
        <w:t>.</w:t>
      </w:r>
      <w:bookmarkEnd w:id="21"/>
    </w:p>
    <w:p w14:paraId="617FD295" w14:textId="342253AB" w:rsidR="00B3281F" w:rsidRPr="00745BFC" w:rsidRDefault="00B3281F" w:rsidP="00B3281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BE7E1C" wp14:editId="49F8EC29">
            <wp:extent cx="5757684" cy="4319025"/>
            <wp:effectExtent l="0" t="0" r="0" b="5715"/>
            <wp:docPr id="3" name="Imagen 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7684" cy="4319025"/>
                    </a:xfrm>
                    <a:prstGeom prst="rect">
                      <a:avLst/>
                    </a:prstGeom>
                  </pic:spPr>
                </pic:pic>
              </a:graphicData>
            </a:graphic>
          </wp:inline>
        </w:drawing>
      </w:r>
    </w:p>
    <w:p w14:paraId="57C0DC69" w14:textId="279CC1C7" w:rsidR="007E2D90" w:rsidRDefault="007E2D90" w:rsidP="00E62F90">
      <w:pPr>
        <w:rPr>
          <w:rFonts w:ascii="Times New Roman" w:hAnsi="Times New Roman" w:cs="Times New Roman"/>
        </w:rPr>
      </w:pPr>
    </w:p>
    <w:p w14:paraId="21AD99A6" w14:textId="1BEC3EF6" w:rsidR="007E2D90" w:rsidRDefault="007E2D90" w:rsidP="00E62F90">
      <w:pPr>
        <w:rPr>
          <w:rFonts w:ascii="Times New Roman" w:hAnsi="Times New Roman" w:cs="Times New Roman"/>
        </w:rPr>
      </w:pPr>
    </w:p>
    <w:p w14:paraId="51382C0C" w14:textId="72FEA98A" w:rsidR="007E2D90" w:rsidRDefault="007E2D90" w:rsidP="00E62F90">
      <w:pPr>
        <w:rPr>
          <w:rFonts w:ascii="Times New Roman" w:hAnsi="Times New Roman" w:cs="Times New Roman"/>
        </w:rPr>
      </w:pPr>
    </w:p>
    <w:p w14:paraId="2EBB0387" w14:textId="57831733" w:rsidR="007E2D90" w:rsidRDefault="007E2D90" w:rsidP="00E62F90">
      <w:pPr>
        <w:rPr>
          <w:rFonts w:ascii="Times New Roman" w:hAnsi="Times New Roman" w:cs="Times New Roman"/>
        </w:rPr>
      </w:pPr>
    </w:p>
    <w:p w14:paraId="5B1DF277" w14:textId="26EBB17F" w:rsidR="007E2D90" w:rsidRDefault="007E2D90" w:rsidP="00E62F90">
      <w:pPr>
        <w:rPr>
          <w:rFonts w:ascii="Times New Roman" w:hAnsi="Times New Roman" w:cs="Times New Roman"/>
        </w:rPr>
      </w:pPr>
    </w:p>
    <w:p w14:paraId="4596D6CA" w14:textId="46BACB8A" w:rsidR="007E2D90" w:rsidRDefault="007E2D90" w:rsidP="00E62F90">
      <w:pPr>
        <w:rPr>
          <w:rFonts w:ascii="Times New Roman" w:hAnsi="Times New Roman" w:cs="Times New Roman"/>
        </w:rPr>
      </w:pPr>
    </w:p>
    <w:sectPr w:rsidR="007E2D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3AE4A" w14:textId="77777777" w:rsidR="000F6BE4" w:rsidRDefault="000F6BE4" w:rsidP="004D1B4A">
      <w:pPr>
        <w:spacing w:after="0" w:line="240" w:lineRule="auto"/>
      </w:pPr>
      <w:r>
        <w:separator/>
      </w:r>
    </w:p>
  </w:endnote>
  <w:endnote w:type="continuationSeparator" w:id="0">
    <w:p w14:paraId="035200C8" w14:textId="77777777" w:rsidR="000F6BE4" w:rsidRDefault="000F6BE4" w:rsidP="004D1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4004612"/>
      <w:docPartObj>
        <w:docPartGallery w:val="Page Numbers (Bottom of Page)"/>
        <w:docPartUnique/>
      </w:docPartObj>
    </w:sdtPr>
    <w:sdtEndPr/>
    <w:sdtContent>
      <w:p w14:paraId="5222C8E8" w14:textId="73639B6B" w:rsidR="004D1B4A" w:rsidRDefault="004D1B4A">
        <w:pPr>
          <w:pStyle w:val="Piedepgina"/>
          <w:jc w:val="center"/>
        </w:pPr>
        <w:r>
          <w:fldChar w:fldCharType="begin"/>
        </w:r>
        <w:r>
          <w:instrText>PAGE   \* MERGEFORMAT</w:instrText>
        </w:r>
        <w:r>
          <w:fldChar w:fldCharType="separate"/>
        </w:r>
        <w:r>
          <w:rPr>
            <w:lang w:val="es-ES"/>
          </w:rPr>
          <w:t>2</w:t>
        </w:r>
        <w:r>
          <w:fldChar w:fldCharType="end"/>
        </w:r>
      </w:p>
    </w:sdtContent>
  </w:sdt>
  <w:p w14:paraId="7535078D" w14:textId="77777777" w:rsidR="004D1B4A" w:rsidRDefault="004D1B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C9BFB" w14:textId="77777777" w:rsidR="000F6BE4" w:rsidRDefault="000F6BE4" w:rsidP="004D1B4A">
      <w:pPr>
        <w:spacing w:after="0" w:line="240" w:lineRule="auto"/>
      </w:pPr>
      <w:r>
        <w:separator/>
      </w:r>
    </w:p>
  </w:footnote>
  <w:footnote w:type="continuationSeparator" w:id="0">
    <w:p w14:paraId="2C49BEAF" w14:textId="77777777" w:rsidR="000F6BE4" w:rsidRDefault="000F6BE4" w:rsidP="004D1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1377A"/>
    <w:multiLevelType w:val="multilevel"/>
    <w:tmpl w:val="C472E9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90"/>
    <w:rsid w:val="00021718"/>
    <w:rsid w:val="000320F0"/>
    <w:rsid w:val="00043E07"/>
    <w:rsid w:val="00081D37"/>
    <w:rsid w:val="000C25A7"/>
    <w:rsid w:val="000C3C21"/>
    <w:rsid w:val="000D7477"/>
    <w:rsid w:val="000F6BE4"/>
    <w:rsid w:val="001243C2"/>
    <w:rsid w:val="001311DB"/>
    <w:rsid w:val="00137048"/>
    <w:rsid w:val="00194AF8"/>
    <w:rsid w:val="001A6CA1"/>
    <w:rsid w:val="00274177"/>
    <w:rsid w:val="00274232"/>
    <w:rsid w:val="00294956"/>
    <w:rsid w:val="002B0821"/>
    <w:rsid w:val="002C7AF1"/>
    <w:rsid w:val="002E08E8"/>
    <w:rsid w:val="00322E38"/>
    <w:rsid w:val="00332DEA"/>
    <w:rsid w:val="00366510"/>
    <w:rsid w:val="00375F81"/>
    <w:rsid w:val="003B3E1A"/>
    <w:rsid w:val="003B7603"/>
    <w:rsid w:val="003C4990"/>
    <w:rsid w:val="003D51D4"/>
    <w:rsid w:val="003D6077"/>
    <w:rsid w:val="003E28C4"/>
    <w:rsid w:val="003F0F46"/>
    <w:rsid w:val="003F3AEF"/>
    <w:rsid w:val="00410804"/>
    <w:rsid w:val="00416778"/>
    <w:rsid w:val="004241BE"/>
    <w:rsid w:val="004256A5"/>
    <w:rsid w:val="0044493E"/>
    <w:rsid w:val="00463216"/>
    <w:rsid w:val="0047752B"/>
    <w:rsid w:val="004A5365"/>
    <w:rsid w:val="004D1B4A"/>
    <w:rsid w:val="004E6429"/>
    <w:rsid w:val="00526175"/>
    <w:rsid w:val="005305F9"/>
    <w:rsid w:val="0053081A"/>
    <w:rsid w:val="00532E3F"/>
    <w:rsid w:val="00560682"/>
    <w:rsid w:val="00566EF4"/>
    <w:rsid w:val="0059408F"/>
    <w:rsid w:val="005B7317"/>
    <w:rsid w:val="005E277D"/>
    <w:rsid w:val="005E4A83"/>
    <w:rsid w:val="005F3193"/>
    <w:rsid w:val="00630FCB"/>
    <w:rsid w:val="00645784"/>
    <w:rsid w:val="00650310"/>
    <w:rsid w:val="00682A86"/>
    <w:rsid w:val="006E3033"/>
    <w:rsid w:val="00701EB3"/>
    <w:rsid w:val="00725E95"/>
    <w:rsid w:val="00730A21"/>
    <w:rsid w:val="00745BFC"/>
    <w:rsid w:val="00780D12"/>
    <w:rsid w:val="007C0506"/>
    <w:rsid w:val="007E2D90"/>
    <w:rsid w:val="007E5920"/>
    <w:rsid w:val="007F74BC"/>
    <w:rsid w:val="00823A5E"/>
    <w:rsid w:val="00852873"/>
    <w:rsid w:val="00885E2C"/>
    <w:rsid w:val="00886226"/>
    <w:rsid w:val="008A7DB3"/>
    <w:rsid w:val="008C68CA"/>
    <w:rsid w:val="008D6104"/>
    <w:rsid w:val="00906CC1"/>
    <w:rsid w:val="00910921"/>
    <w:rsid w:val="00917108"/>
    <w:rsid w:val="009624D1"/>
    <w:rsid w:val="009E16E2"/>
    <w:rsid w:val="009E4363"/>
    <w:rsid w:val="009E5DB4"/>
    <w:rsid w:val="009F3246"/>
    <w:rsid w:val="00A077F2"/>
    <w:rsid w:val="00A264CF"/>
    <w:rsid w:val="00A57781"/>
    <w:rsid w:val="00A67DAA"/>
    <w:rsid w:val="00A70CB8"/>
    <w:rsid w:val="00A7463E"/>
    <w:rsid w:val="00A86AAC"/>
    <w:rsid w:val="00A86E28"/>
    <w:rsid w:val="00AC4B63"/>
    <w:rsid w:val="00AD1EF0"/>
    <w:rsid w:val="00AF6C31"/>
    <w:rsid w:val="00AF7511"/>
    <w:rsid w:val="00B25BF0"/>
    <w:rsid w:val="00B3281F"/>
    <w:rsid w:val="00B42800"/>
    <w:rsid w:val="00B50197"/>
    <w:rsid w:val="00B605BE"/>
    <w:rsid w:val="00B63D48"/>
    <w:rsid w:val="00B86C33"/>
    <w:rsid w:val="00B87D24"/>
    <w:rsid w:val="00B9278C"/>
    <w:rsid w:val="00B9586C"/>
    <w:rsid w:val="00BA3D94"/>
    <w:rsid w:val="00BA63CC"/>
    <w:rsid w:val="00BB7B25"/>
    <w:rsid w:val="00BC318F"/>
    <w:rsid w:val="00BE56F4"/>
    <w:rsid w:val="00C36CCB"/>
    <w:rsid w:val="00C530FA"/>
    <w:rsid w:val="00C633D8"/>
    <w:rsid w:val="00C64097"/>
    <w:rsid w:val="00C73501"/>
    <w:rsid w:val="00C95AE5"/>
    <w:rsid w:val="00CC43B9"/>
    <w:rsid w:val="00CE2E69"/>
    <w:rsid w:val="00D52491"/>
    <w:rsid w:val="00D90708"/>
    <w:rsid w:val="00DD52A6"/>
    <w:rsid w:val="00DE2988"/>
    <w:rsid w:val="00DF0B08"/>
    <w:rsid w:val="00E10BB0"/>
    <w:rsid w:val="00E456E5"/>
    <w:rsid w:val="00E62F90"/>
    <w:rsid w:val="00E65572"/>
    <w:rsid w:val="00E9243B"/>
    <w:rsid w:val="00E9784E"/>
    <w:rsid w:val="00EA381A"/>
    <w:rsid w:val="00EC6068"/>
    <w:rsid w:val="00EE213C"/>
    <w:rsid w:val="00EF65DA"/>
    <w:rsid w:val="00EF6C68"/>
    <w:rsid w:val="00F17C84"/>
    <w:rsid w:val="00F4147F"/>
    <w:rsid w:val="00F4287C"/>
    <w:rsid w:val="00F56BE4"/>
    <w:rsid w:val="00F64A5A"/>
    <w:rsid w:val="00F96252"/>
    <w:rsid w:val="00FA045A"/>
    <w:rsid w:val="00FE4E65"/>
    <w:rsid w:val="00FF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7761F"/>
  <w15:chartTrackingRefBased/>
  <w15:docId w15:val="{4973CB38-2FDC-43F7-B8B5-EC9B7E8BF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BC"/>
  </w:style>
  <w:style w:type="paragraph" w:styleId="Ttulo1">
    <w:name w:val="heading 1"/>
    <w:basedOn w:val="Normal"/>
    <w:next w:val="Normal"/>
    <w:link w:val="Ttulo1Car"/>
    <w:uiPriority w:val="9"/>
    <w:qFormat/>
    <w:rsid w:val="001311DB"/>
    <w:pPr>
      <w:keepNext/>
      <w:keepLines/>
      <w:spacing w:before="240" w:after="0"/>
      <w:jc w:val="both"/>
      <w:outlineLvl w:val="0"/>
    </w:pPr>
    <w:rPr>
      <w:rFonts w:ascii="Times New Roman" w:eastAsiaTheme="majorEastAsia" w:hAnsi="Times New Roman"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62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11DB"/>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9E4363"/>
    <w:pPr>
      <w:outlineLvl w:val="9"/>
    </w:pPr>
    <w:rPr>
      <w:lang w:val="es-ES" w:eastAsia="es-ES"/>
    </w:rPr>
  </w:style>
  <w:style w:type="paragraph" w:customStyle="1" w:styleId="Estilo1">
    <w:name w:val="Estilo1"/>
    <w:basedOn w:val="Normal"/>
    <w:link w:val="Estilo1Car"/>
    <w:qFormat/>
    <w:rsid w:val="00FF0956"/>
    <w:pPr>
      <w:jc w:val="both"/>
    </w:pPr>
    <w:rPr>
      <w:rFonts w:ascii="Times New Roman" w:hAnsi="Times New Roman" w:cs="Times New Roman"/>
      <w:b/>
      <w:bCs/>
      <w:lang w:val="es-ES"/>
    </w:rPr>
  </w:style>
  <w:style w:type="paragraph" w:styleId="TDC1">
    <w:name w:val="toc 1"/>
    <w:basedOn w:val="Normal"/>
    <w:next w:val="Normal"/>
    <w:autoRedefine/>
    <w:uiPriority w:val="39"/>
    <w:unhideWhenUsed/>
    <w:rsid w:val="001311DB"/>
    <w:pPr>
      <w:tabs>
        <w:tab w:val="right" w:leader="dot" w:pos="9350"/>
      </w:tabs>
      <w:spacing w:after="100"/>
    </w:pPr>
    <w:rPr>
      <w:rFonts w:ascii="Times New Roman" w:hAnsi="Times New Roman" w:cs="Times New Roman"/>
      <w:b/>
      <w:bCs/>
      <w:noProof/>
    </w:rPr>
  </w:style>
  <w:style w:type="character" w:customStyle="1" w:styleId="Estilo1Car">
    <w:name w:val="Estilo1 Car"/>
    <w:basedOn w:val="Fuentedeprrafopredeter"/>
    <w:link w:val="Estilo1"/>
    <w:rsid w:val="00FF0956"/>
    <w:rPr>
      <w:rFonts w:ascii="Times New Roman" w:hAnsi="Times New Roman" w:cs="Times New Roman"/>
      <w:b/>
      <w:bCs/>
      <w:lang w:val="es-ES"/>
    </w:rPr>
  </w:style>
  <w:style w:type="character" w:styleId="Hipervnculo">
    <w:name w:val="Hyperlink"/>
    <w:basedOn w:val="Fuentedeprrafopredeter"/>
    <w:uiPriority w:val="99"/>
    <w:unhideWhenUsed/>
    <w:rsid w:val="001311DB"/>
    <w:rPr>
      <w:color w:val="0563C1" w:themeColor="hyperlink"/>
      <w:u w:val="single"/>
    </w:rPr>
  </w:style>
  <w:style w:type="character" w:styleId="Hipervnculovisitado">
    <w:name w:val="FollowedHyperlink"/>
    <w:basedOn w:val="Fuentedeprrafopredeter"/>
    <w:uiPriority w:val="99"/>
    <w:semiHidden/>
    <w:unhideWhenUsed/>
    <w:rsid w:val="001311DB"/>
    <w:rPr>
      <w:color w:val="800080"/>
      <w:u w:val="single"/>
    </w:rPr>
  </w:style>
  <w:style w:type="paragraph" w:customStyle="1" w:styleId="msonormal0">
    <w:name w:val="msonormal"/>
    <w:basedOn w:val="Normal"/>
    <w:rsid w:val="001311D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4D1B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1B4A"/>
  </w:style>
  <w:style w:type="paragraph" w:styleId="Piedepgina">
    <w:name w:val="footer"/>
    <w:basedOn w:val="Normal"/>
    <w:link w:val="PiedepginaCar"/>
    <w:uiPriority w:val="99"/>
    <w:unhideWhenUsed/>
    <w:rsid w:val="004D1B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1B4A"/>
  </w:style>
  <w:style w:type="paragraph" w:styleId="Prrafodelista">
    <w:name w:val="List Paragraph"/>
    <w:basedOn w:val="Normal"/>
    <w:uiPriority w:val="34"/>
    <w:qFormat/>
    <w:rsid w:val="00E65572"/>
    <w:pPr>
      <w:ind w:left="720"/>
      <w:contextualSpacing/>
    </w:pPr>
  </w:style>
  <w:style w:type="character" w:styleId="Refdecomentario">
    <w:name w:val="annotation reference"/>
    <w:basedOn w:val="Fuentedeprrafopredeter"/>
    <w:uiPriority w:val="99"/>
    <w:semiHidden/>
    <w:unhideWhenUsed/>
    <w:rsid w:val="00F17C84"/>
    <w:rPr>
      <w:sz w:val="16"/>
      <w:szCs w:val="16"/>
    </w:rPr>
  </w:style>
  <w:style w:type="paragraph" w:styleId="Textocomentario">
    <w:name w:val="annotation text"/>
    <w:basedOn w:val="Normal"/>
    <w:link w:val="TextocomentarioCar"/>
    <w:uiPriority w:val="99"/>
    <w:unhideWhenUsed/>
    <w:rsid w:val="00F17C84"/>
    <w:pPr>
      <w:spacing w:line="240" w:lineRule="auto"/>
    </w:pPr>
    <w:rPr>
      <w:sz w:val="20"/>
      <w:szCs w:val="20"/>
    </w:rPr>
  </w:style>
  <w:style w:type="character" w:customStyle="1" w:styleId="TextocomentarioCar">
    <w:name w:val="Texto comentario Car"/>
    <w:basedOn w:val="Fuentedeprrafopredeter"/>
    <w:link w:val="Textocomentario"/>
    <w:uiPriority w:val="99"/>
    <w:rsid w:val="00F17C84"/>
    <w:rPr>
      <w:sz w:val="20"/>
      <w:szCs w:val="20"/>
    </w:rPr>
  </w:style>
  <w:style w:type="paragraph" w:styleId="Asuntodelcomentario">
    <w:name w:val="annotation subject"/>
    <w:basedOn w:val="Textocomentario"/>
    <w:next w:val="Textocomentario"/>
    <w:link w:val="AsuntodelcomentarioCar"/>
    <w:uiPriority w:val="99"/>
    <w:semiHidden/>
    <w:unhideWhenUsed/>
    <w:rsid w:val="00F17C84"/>
    <w:rPr>
      <w:b/>
      <w:bCs/>
    </w:rPr>
  </w:style>
  <w:style w:type="character" w:customStyle="1" w:styleId="AsuntodelcomentarioCar">
    <w:name w:val="Asunto del comentario Car"/>
    <w:basedOn w:val="TextocomentarioCar"/>
    <w:link w:val="Asuntodelcomentario"/>
    <w:uiPriority w:val="99"/>
    <w:semiHidden/>
    <w:rsid w:val="00F17C84"/>
    <w:rPr>
      <w:b/>
      <w:bCs/>
      <w:sz w:val="20"/>
      <w:szCs w:val="20"/>
    </w:rPr>
  </w:style>
  <w:style w:type="character" w:styleId="Textodelmarcadordeposicin">
    <w:name w:val="Placeholder Text"/>
    <w:basedOn w:val="Fuentedeprrafopredeter"/>
    <w:uiPriority w:val="99"/>
    <w:semiHidden/>
    <w:rsid w:val="00682A86"/>
    <w:rPr>
      <w:color w:val="808080"/>
    </w:rPr>
  </w:style>
  <w:style w:type="character" w:styleId="Mencinsinresolver">
    <w:name w:val="Unresolved Mention"/>
    <w:basedOn w:val="Fuentedeprrafopredeter"/>
    <w:uiPriority w:val="99"/>
    <w:semiHidden/>
    <w:unhideWhenUsed/>
    <w:rsid w:val="007C0506"/>
    <w:rPr>
      <w:color w:val="605E5C"/>
      <w:shd w:val="clear" w:color="auto" w:fill="E1DFDD"/>
    </w:rPr>
  </w:style>
  <w:style w:type="paragraph" w:styleId="Revisin">
    <w:name w:val="Revision"/>
    <w:hidden/>
    <w:uiPriority w:val="99"/>
    <w:semiHidden/>
    <w:rsid w:val="00B87D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8778">
      <w:bodyDiv w:val="1"/>
      <w:marLeft w:val="0"/>
      <w:marRight w:val="0"/>
      <w:marTop w:val="0"/>
      <w:marBottom w:val="0"/>
      <w:divBdr>
        <w:top w:val="none" w:sz="0" w:space="0" w:color="auto"/>
        <w:left w:val="none" w:sz="0" w:space="0" w:color="auto"/>
        <w:bottom w:val="none" w:sz="0" w:space="0" w:color="auto"/>
        <w:right w:val="none" w:sz="0" w:space="0" w:color="auto"/>
      </w:divBdr>
      <w:divsChild>
        <w:div w:id="1058017457">
          <w:marLeft w:val="640"/>
          <w:marRight w:val="0"/>
          <w:marTop w:val="0"/>
          <w:marBottom w:val="0"/>
          <w:divBdr>
            <w:top w:val="none" w:sz="0" w:space="0" w:color="auto"/>
            <w:left w:val="none" w:sz="0" w:space="0" w:color="auto"/>
            <w:bottom w:val="none" w:sz="0" w:space="0" w:color="auto"/>
            <w:right w:val="none" w:sz="0" w:space="0" w:color="auto"/>
          </w:divBdr>
        </w:div>
        <w:div w:id="1455980093">
          <w:marLeft w:val="640"/>
          <w:marRight w:val="0"/>
          <w:marTop w:val="0"/>
          <w:marBottom w:val="0"/>
          <w:divBdr>
            <w:top w:val="none" w:sz="0" w:space="0" w:color="auto"/>
            <w:left w:val="none" w:sz="0" w:space="0" w:color="auto"/>
            <w:bottom w:val="none" w:sz="0" w:space="0" w:color="auto"/>
            <w:right w:val="none" w:sz="0" w:space="0" w:color="auto"/>
          </w:divBdr>
        </w:div>
        <w:div w:id="621226556">
          <w:marLeft w:val="640"/>
          <w:marRight w:val="0"/>
          <w:marTop w:val="0"/>
          <w:marBottom w:val="0"/>
          <w:divBdr>
            <w:top w:val="none" w:sz="0" w:space="0" w:color="auto"/>
            <w:left w:val="none" w:sz="0" w:space="0" w:color="auto"/>
            <w:bottom w:val="none" w:sz="0" w:space="0" w:color="auto"/>
            <w:right w:val="none" w:sz="0" w:space="0" w:color="auto"/>
          </w:divBdr>
        </w:div>
        <w:div w:id="1097873119">
          <w:marLeft w:val="640"/>
          <w:marRight w:val="0"/>
          <w:marTop w:val="0"/>
          <w:marBottom w:val="0"/>
          <w:divBdr>
            <w:top w:val="none" w:sz="0" w:space="0" w:color="auto"/>
            <w:left w:val="none" w:sz="0" w:space="0" w:color="auto"/>
            <w:bottom w:val="none" w:sz="0" w:space="0" w:color="auto"/>
            <w:right w:val="none" w:sz="0" w:space="0" w:color="auto"/>
          </w:divBdr>
        </w:div>
        <w:div w:id="381054305">
          <w:marLeft w:val="640"/>
          <w:marRight w:val="0"/>
          <w:marTop w:val="0"/>
          <w:marBottom w:val="0"/>
          <w:divBdr>
            <w:top w:val="none" w:sz="0" w:space="0" w:color="auto"/>
            <w:left w:val="none" w:sz="0" w:space="0" w:color="auto"/>
            <w:bottom w:val="none" w:sz="0" w:space="0" w:color="auto"/>
            <w:right w:val="none" w:sz="0" w:space="0" w:color="auto"/>
          </w:divBdr>
        </w:div>
        <w:div w:id="1060713252">
          <w:marLeft w:val="640"/>
          <w:marRight w:val="0"/>
          <w:marTop w:val="0"/>
          <w:marBottom w:val="0"/>
          <w:divBdr>
            <w:top w:val="none" w:sz="0" w:space="0" w:color="auto"/>
            <w:left w:val="none" w:sz="0" w:space="0" w:color="auto"/>
            <w:bottom w:val="none" w:sz="0" w:space="0" w:color="auto"/>
            <w:right w:val="none" w:sz="0" w:space="0" w:color="auto"/>
          </w:divBdr>
        </w:div>
        <w:div w:id="2082559186">
          <w:marLeft w:val="640"/>
          <w:marRight w:val="0"/>
          <w:marTop w:val="0"/>
          <w:marBottom w:val="0"/>
          <w:divBdr>
            <w:top w:val="none" w:sz="0" w:space="0" w:color="auto"/>
            <w:left w:val="none" w:sz="0" w:space="0" w:color="auto"/>
            <w:bottom w:val="none" w:sz="0" w:space="0" w:color="auto"/>
            <w:right w:val="none" w:sz="0" w:space="0" w:color="auto"/>
          </w:divBdr>
        </w:div>
        <w:div w:id="681854972">
          <w:marLeft w:val="640"/>
          <w:marRight w:val="0"/>
          <w:marTop w:val="0"/>
          <w:marBottom w:val="0"/>
          <w:divBdr>
            <w:top w:val="none" w:sz="0" w:space="0" w:color="auto"/>
            <w:left w:val="none" w:sz="0" w:space="0" w:color="auto"/>
            <w:bottom w:val="none" w:sz="0" w:space="0" w:color="auto"/>
            <w:right w:val="none" w:sz="0" w:space="0" w:color="auto"/>
          </w:divBdr>
        </w:div>
        <w:div w:id="793600902">
          <w:marLeft w:val="640"/>
          <w:marRight w:val="0"/>
          <w:marTop w:val="0"/>
          <w:marBottom w:val="0"/>
          <w:divBdr>
            <w:top w:val="none" w:sz="0" w:space="0" w:color="auto"/>
            <w:left w:val="none" w:sz="0" w:space="0" w:color="auto"/>
            <w:bottom w:val="none" w:sz="0" w:space="0" w:color="auto"/>
            <w:right w:val="none" w:sz="0" w:space="0" w:color="auto"/>
          </w:divBdr>
        </w:div>
        <w:div w:id="780147347">
          <w:marLeft w:val="640"/>
          <w:marRight w:val="0"/>
          <w:marTop w:val="0"/>
          <w:marBottom w:val="0"/>
          <w:divBdr>
            <w:top w:val="none" w:sz="0" w:space="0" w:color="auto"/>
            <w:left w:val="none" w:sz="0" w:space="0" w:color="auto"/>
            <w:bottom w:val="none" w:sz="0" w:space="0" w:color="auto"/>
            <w:right w:val="none" w:sz="0" w:space="0" w:color="auto"/>
          </w:divBdr>
        </w:div>
        <w:div w:id="112987912">
          <w:marLeft w:val="640"/>
          <w:marRight w:val="0"/>
          <w:marTop w:val="0"/>
          <w:marBottom w:val="0"/>
          <w:divBdr>
            <w:top w:val="none" w:sz="0" w:space="0" w:color="auto"/>
            <w:left w:val="none" w:sz="0" w:space="0" w:color="auto"/>
            <w:bottom w:val="none" w:sz="0" w:space="0" w:color="auto"/>
            <w:right w:val="none" w:sz="0" w:space="0" w:color="auto"/>
          </w:divBdr>
        </w:div>
        <w:div w:id="544676619">
          <w:marLeft w:val="640"/>
          <w:marRight w:val="0"/>
          <w:marTop w:val="0"/>
          <w:marBottom w:val="0"/>
          <w:divBdr>
            <w:top w:val="none" w:sz="0" w:space="0" w:color="auto"/>
            <w:left w:val="none" w:sz="0" w:space="0" w:color="auto"/>
            <w:bottom w:val="none" w:sz="0" w:space="0" w:color="auto"/>
            <w:right w:val="none" w:sz="0" w:space="0" w:color="auto"/>
          </w:divBdr>
        </w:div>
        <w:div w:id="81145647">
          <w:marLeft w:val="640"/>
          <w:marRight w:val="0"/>
          <w:marTop w:val="0"/>
          <w:marBottom w:val="0"/>
          <w:divBdr>
            <w:top w:val="none" w:sz="0" w:space="0" w:color="auto"/>
            <w:left w:val="none" w:sz="0" w:space="0" w:color="auto"/>
            <w:bottom w:val="none" w:sz="0" w:space="0" w:color="auto"/>
            <w:right w:val="none" w:sz="0" w:space="0" w:color="auto"/>
          </w:divBdr>
        </w:div>
        <w:div w:id="1004671057">
          <w:marLeft w:val="640"/>
          <w:marRight w:val="0"/>
          <w:marTop w:val="0"/>
          <w:marBottom w:val="0"/>
          <w:divBdr>
            <w:top w:val="none" w:sz="0" w:space="0" w:color="auto"/>
            <w:left w:val="none" w:sz="0" w:space="0" w:color="auto"/>
            <w:bottom w:val="none" w:sz="0" w:space="0" w:color="auto"/>
            <w:right w:val="none" w:sz="0" w:space="0" w:color="auto"/>
          </w:divBdr>
        </w:div>
        <w:div w:id="2070572107">
          <w:marLeft w:val="640"/>
          <w:marRight w:val="0"/>
          <w:marTop w:val="0"/>
          <w:marBottom w:val="0"/>
          <w:divBdr>
            <w:top w:val="none" w:sz="0" w:space="0" w:color="auto"/>
            <w:left w:val="none" w:sz="0" w:space="0" w:color="auto"/>
            <w:bottom w:val="none" w:sz="0" w:space="0" w:color="auto"/>
            <w:right w:val="none" w:sz="0" w:space="0" w:color="auto"/>
          </w:divBdr>
        </w:div>
        <w:div w:id="728264905">
          <w:marLeft w:val="640"/>
          <w:marRight w:val="0"/>
          <w:marTop w:val="0"/>
          <w:marBottom w:val="0"/>
          <w:divBdr>
            <w:top w:val="none" w:sz="0" w:space="0" w:color="auto"/>
            <w:left w:val="none" w:sz="0" w:space="0" w:color="auto"/>
            <w:bottom w:val="none" w:sz="0" w:space="0" w:color="auto"/>
            <w:right w:val="none" w:sz="0" w:space="0" w:color="auto"/>
          </w:divBdr>
        </w:div>
        <w:div w:id="45380892">
          <w:marLeft w:val="640"/>
          <w:marRight w:val="0"/>
          <w:marTop w:val="0"/>
          <w:marBottom w:val="0"/>
          <w:divBdr>
            <w:top w:val="none" w:sz="0" w:space="0" w:color="auto"/>
            <w:left w:val="none" w:sz="0" w:space="0" w:color="auto"/>
            <w:bottom w:val="none" w:sz="0" w:space="0" w:color="auto"/>
            <w:right w:val="none" w:sz="0" w:space="0" w:color="auto"/>
          </w:divBdr>
        </w:div>
        <w:div w:id="1551914466">
          <w:marLeft w:val="640"/>
          <w:marRight w:val="0"/>
          <w:marTop w:val="0"/>
          <w:marBottom w:val="0"/>
          <w:divBdr>
            <w:top w:val="none" w:sz="0" w:space="0" w:color="auto"/>
            <w:left w:val="none" w:sz="0" w:space="0" w:color="auto"/>
            <w:bottom w:val="none" w:sz="0" w:space="0" w:color="auto"/>
            <w:right w:val="none" w:sz="0" w:space="0" w:color="auto"/>
          </w:divBdr>
        </w:div>
        <w:div w:id="1422683200">
          <w:marLeft w:val="640"/>
          <w:marRight w:val="0"/>
          <w:marTop w:val="0"/>
          <w:marBottom w:val="0"/>
          <w:divBdr>
            <w:top w:val="none" w:sz="0" w:space="0" w:color="auto"/>
            <w:left w:val="none" w:sz="0" w:space="0" w:color="auto"/>
            <w:bottom w:val="none" w:sz="0" w:space="0" w:color="auto"/>
            <w:right w:val="none" w:sz="0" w:space="0" w:color="auto"/>
          </w:divBdr>
        </w:div>
      </w:divsChild>
    </w:div>
    <w:div w:id="224412577">
      <w:bodyDiv w:val="1"/>
      <w:marLeft w:val="0"/>
      <w:marRight w:val="0"/>
      <w:marTop w:val="0"/>
      <w:marBottom w:val="0"/>
      <w:divBdr>
        <w:top w:val="none" w:sz="0" w:space="0" w:color="auto"/>
        <w:left w:val="none" w:sz="0" w:space="0" w:color="auto"/>
        <w:bottom w:val="none" w:sz="0" w:space="0" w:color="auto"/>
        <w:right w:val="none" w:sz="0" w:space="0" w:color="auto"/>
      </w:divBdr>
      <w:divsChild>
        <w:div w:id="1441413677">
          <w:marLeft w:val="640"/>
          <w:marRight w:val="0"/>
          <w:marTop w:val="0"/>
          <w:marBottom w:val="0"/>
          <w:divBdr>
            <w:top w:val="none" w:sz="0" w:space="0" w:color="auto"/>
            <w:left w:val="none" w:sz="0" w:space="0" w:color="auto"/>
            <w:bottom w:val="none" w:sz="0" w:space="0" w:color="auto"/>
            <w:right w:val="none" w:sz="0" w:space="0" w:color="auto"/>
          </w:divBdr>
        </w:div>
        <w:div w:id="2022312072">
          <w:marLeft w:val="640"/>
          <w:marRight w:val="0"/>
          <w:marTop w:val="0"/>
          <w:marBottom w:val="0"/>
          <w:divBdr>
            <w:top w:val="none" w:sz="0" w:space="0" w:color="auto"/>
            <w:left w:val="none" w:sz="0" w:space="0" w:color="auto"/>
            <w:bottom w:val="none" w:sz="0" w:space="0" w:color="auto"/>
            <w:right w:val="none" w:sz="0" w:space="0" w:color="auto"/>
          </w:divBdr>
        </w:div>
        <w:div w:id="1343825580">
          <w:marLeft w:val="640"/>
          <w:marRight w:val="0"/>
          <w:marTop w:val="0"/>
          <w:marBottom w:val="0"/>
          <w:divBdr>
            <w:top w:val="none" w:sz="0" w:space="0" w:color="auto"/>
            <w:left w:val="none" w:sz="0" w:space="0" w:color="auto"/>
            <w:bottom w:val="none" w:sz="0" w:space="0" w:color="auto"/>
            <w:right w:val="none" w:sz="0" w:space="0" w:color="auto"/>
          </w:divBdr>
        </w:div>
        <w:div w:id="975600887">
          <w:marLeft w:val="640"/>
          <w:marRight w:val="0"/>
          <w:marTop w:val="0"/>
          <w:marBottom w:val="0"/>
          <w:divBdr>
            <w:top w:val="none" w:sz="0" w:space="0" w:color="auto"/>
            <w:left w:val="none" w:sz="0" w:space="0" w:color="auto"/>
            <w:bottom w:val="none" w:sz="0" w:space="0" w:color="auto"/>
            <w:right w:val="none" w:sz="0" w:space="0" w:color="auto"/>
          </w:divBdr>
        </w:div>
        <w:div w:id="704210354">
          <w:marLeft w:val="640"/>
          <w:marRight w:val="0"/>
          <w:marTop w:val="0"/>
          <w:marBottom w:val="0"/>
          <w:divBdr>
            <w:top w:val="none" w:sz="0" w:space="0" w:color="auto"/>
            <w:left w:val="none" w:sz="0" w:space="0" w:color="auto"/>
            <w:bottom w:val="none" w:sz="0" w:space="0" w:color="auto"/>
            <w:right w:val="none" w:sz="0" w:space="0" w:color="auto"/>
          </w:divBdr>
        </w:div>
        <w:div w:id="1987200203">
          <w:marLeft w:val="640"/>
          <w:marRight w:val="0"/>
          <w:marTop w:val="0"/>
          <w:marBottom w:val="0"/>
          <w:divBdr>
            <w:top w:val="none" w:sz="0" w:space="0" w:color="auto"/>
            <w:left w:val="none" w:sz="0" w:space="0" w:color="auto"/>
            <w:bottom w:val="none" w:sz="0" w:space="0" w:color="auto"/>
            <w:right w:val="none" w:sz="0" w:space="0" w:color="auto"/>
          </w:divBdr>
        </w:div>
        <w:div w:id="1048795100">
          <w:marLeft w:val="640"/>
          <w:marRight w:val="0"/>
          <w:marTop w:val="0"/>
          <w:marBottom w:val="0"/>
          <w:divBdr>
            <w:top w:val="none" w:sz="0" w:space="0" w:color="auto"/>
            <w:left w:val="none" w:sz="0" w:space="0" w:color="auto"/>
            <w:bottom w:val="none" w:sz="0" w:space="0" w:color="auto"/>
            <w:right w:val="none" w:sz="0" w:space="0" w:color="auto"/>
          </w:divBdr>
        </w:div>
        <w:div w:id="762720878">
          <w:marLeft w:val="640"/>
          <w:marRight w:val="0"/>
          <w:marTop w:val="0"/>
          <w:marBottom w:val="0"/>
          <w:divBdr>
            <w:top w:val="none" w:sz="0" w:space="0" w:color="auto"/>
            <w:left w:val="none" w:sz="0" w:space="0" w:color="auto"/>
            <w:bottom w:val="none" w:sz="0" w:space="0" w:color="auto"/>
            <w:right w:val="none" w:sz="0" w:space="0" w:color="auto"/>
          </w:divBdr>
        </w:div>
        <w:div w:id="782069905">
          <w:marLeft w:val="640"/>
          <w:marRight w:val="0"/>
          <w:marTop w:val="0"/>
          <w:marBottom w:val="0"/>
          <w:divBdr>
            <w:top w:val="none" w:sz="0" w:space="0" w:color="auto"/>
            <w:left w:val="none" w:sz="0" w:space="0" w:color="auto"/>
            <w:bottom w:val="none" w:sz="0" w:space="0" w:color="auto"/>
            <w:right w:val="none" w:sz="0" w:space="0" w:color="auto"/>
          </w:divBdr>
        </w:div>
      </w:divsChild>
    </w:div>
    <w:div w:id="308751871">
      <w:bodyDiv w:val="1"/>
      <w:marLeft w:val="0"/>
      <w:marRight w:val="0"/>
      <w:marTop w:val="0"/>
      <w:marBottom w:val="0"/>
      <w:divBdr>
        <w:top w:val="none" w:sz="0" w:space="0" w:color="auto"/>
        <w:left w:val="none" w:sz="0" w:space="0" w:color="auto"/>
        <w:bottom w:val="none" w:sz="0" w:space="0" w:color="auto"/>
        <w:right w:val="none" w:sz="0" w:space="0" w:color="auto"/>
      </w:divBdr>
      <w:divsChild>
        <w:div w:id="721173882">
          <w:marLeft w:val="640"/>
          <w:marRight w:val="0"/>
          <w:marTop w:val="0"/>
          <w:marBottom w:val="0"/>
          <w:divBdr>
            <w:top w:val="none" w:sz="0" w:space="0" w:color="auto"/>
            <w:left w:val="none" w:sz="0" w:space="0" w:color="auto"/>
            <w:bottom w:val="none" w:sz="0" w:space="0" w:color="auto"/>
            <w:right w:val="none" w:sz="0" w:space="0" w:color="auto"/>
          </w:divBdr>
        </w:div>
        <w:div w:id="172569656">
          <w:marLeft w:val="640"/>
          <w:marRight w:val="0"/>
          <w:marTop w:val="0"/>
          <w:marBottom w:val="0"/>
          <w:divBdr>
            <w:top w:val="none" w:sz="0" w:space="0" w:color="auto"/>
            <w:left w:val="none" w:sz="0" w:space="0" w:color="auto"/>
            <w:bottom w:val="none" w:sz="0" w:space="0" w:color="auto"/>
            <w:right w:val="none" w:sz="0" w:space="0" w:color="auto"/>
          </w:divBdr>
        </w:div>
        <w:div w:id="1905725212">
          <w:marLeft w:val="640"/>
          <w:marRight w:val="0"/>
          <w:marTop w:val="0"/>
          <w:marBottom w:val="0"/>
          <w:divBdr>
            <w:top w:val="none" w:sz="0" w:space="0" w:color="auto"/>
            <w:left w:val="none" w:sz="0" w:space="0" w:color="auto"/>
            <w:bottom w:val="none" w:sz="0" w:space="0" w:color="auto"/>
            <w:right w:val="none" w:sz="0" w:space="0" w:color="auto"/>
          </w:divBdr>
        </w:div>
        <w:div w:id="634987163">
          <w:marLeft w:val="640"/>
          <w:marRight w:val="0"/>
          <w:marTop w:val="0"/>
          <w:marBottom w:val="0"/>
          <w:divBdr>
            <w:top w:val="none" w:sz="0" w:space="0" w:color="auto"/>
            <w:left w:val="none" w:sz="0" w:space="0" w:color="auto"/>
            <w:bottom w:val="none" w:sz="0" w:space="0" w:color="auto"/>
            <w:right w:val="none" w:sz="0" w:space="0" w:color="auto"/>
          </w:divBdr>
        </w:div>
        <w:div w:id="463699697">
          <w:marLeft w:val="640"/>
          <w:marRight w:val="0"/>
          <w:marTop w:val="0"/>
          <w:marBottom w:val="0"/>
          <w:divBdr>
            <w:top w:val="none" w:sz="0" w:space="0" w:color="auto"/>
            <w:left w:val="none" w:sz="0" w:space="0" w:color="auto"/>
            <w:bottom w:val="none" w:sz="0" w:space="0" w:color="auto"/>
            <w:right w:val="none" w:sz="0" w:space="0" w:color="auto"/>
          </w:divBdr>
        </w:div>
        <w:div w:id="541669022">
          <w:marLeft w:val="640"/>
          <w:marRight w:val="0"/>
          <w:marTop w:val="0"/>
          <w:marBottom w:val="0"/>
          <w:divBdr>
            <w:top w:val="none" w:sz="0" w:space="0" w:color="auto"/>
            <w:left w:val="none" w:sz="0" w:space="0" w:color="auto"/>
            <w:bottom w:val="none" w:sz="0" w:space="0" w:color="auto"/>
            <w:right w:val="none" w:sz="0" w:space="0" w:color="auto"/>
          </w:divBdr>
        </w:div>
        <w:div w:id="1788618347">
          <w:marLeft w:val="640"/>
          <w:marRight w:val="0"/>
          <w:marTop w:val="0"/>
          <w:marBottom w:val="0"/>
          <w:divBdr>
            <w:top w:val="none" w:sz="0" w:space="0" w:color="auto"/>
            <w:left w:val="none" w:sz="0" w:space="0" w:color="auto"/>
            <w:bottom w:val="none" w:sz="0" w:space="0" w:color="auto"/>
            <w:right w:val="none" w:sz="0" w:space="0" w:color="auto"/>
          </w:divBdr>
        </w:div>
        <w:div w:id="1893156349">
          <w:marLeft w:val="640"/>
          <w:marRight w:val="0"/>
          <w:marTop w:val="0"/>
          <w:marBottom w:val="0"/>
          <w:divBdr>
            <w:top w:val="none" w:sz="0" w:space="0" w:color="auto"/>
            <w:left w:val="none" w:sz="0" w:space="0" w:color="auto"/>
            <w:bottom w:val="none" w:sz="0" w:space="0" w:color="auto"/>
            <w:right w:val="none" w:sz="0" w:space="0" w:color="auto"/>
          </w:divBdr>
        </w:div>
        <w:div w:id="260115738">
          <w:marLeft w:val="640"/>
          <w:marRight w:val="0"/>
          <w:marTop w:val="0"/>
          <w:marBottom w:val="0"/>
          <w:divBdr>
            <w:top w:val="none" w:sz="0" w:space="0" w:color="auto"/>
            <w:left w:val="none" w:sz="0" w:space="0" w:color="auto"/>
            <w:bottom w:val="none" w:sz="0" w:space="0" w:color="auto"/>
            <w:right w:val="none" w:sz="0" w:space="0" w:color="auto"/>
          </w:divBdr>
        </w:div>
        <w:div w:id="665403743">
          <w:marLeft w:val="640"/>
          <w:marRight w:val="0"/>
          <w:marTop w:val="0"/>
          <w:marBottom w:val="0"/>
          <w:divBdr>
            <w:top w:val="none" w:sz="0" w:space="0" w:color="auto"/>
            <w:left w:val="none" w:sz="0" w:space="0" w:color="auto"/>
            <w:bottom w:val="none" w:sz="0" w:space="0" w:color="auto"/>
            <w:right w:val="none" w:sz="0" w:space="0" w:color="auto"/>
          </w:divBdr>
        </w:div>
        <w:div w:id="2091458524">
          <w:marLeft w:val="640"/>
          <w:marRight w:val="0"/>
          <w:marTop w:val="0"/>
          <w:marBottom w:val="0"/>
          <w:divBdr>
            <w:top w:val="none" w:sz="0" w:space="0" w:color="auto"/>
            <w:left w:val="none" w:sz="0" w:space="0" w:color="auto"/>
            <w:bottom w:val="none" w:sz="0" w:space="0" w:color="auto"/>
            <w:right w:val="none" w:sz="0" w:space="0" w:color="auto"/>
          </w:divBdr>
        </w:div>
        <w:div w:id="1565413579">
          <w:marLeft w:val="640"/>
          <w:marRight w:val="0"/>
          <w:marTop w:val="0"/>
          <w:marBottom w:val="0"/>
          <w:divBdr>
            <w:top w:val="none" w:sz="0" w:space="0" w:color="auto"/>
            <w:left w:val="none" w:sz="0" w:space="0" w:color="auto"/>
            <w:bottom w:val="none" w:sz="0" w:space="0" w:color="auto"/>
            <w:right w:val="none" w:sz="0" w:space="0" w:color="auto"/>
          </w:divBdr>
        </w:div>
        <w:div w:id="512383308">
          <w:marLeft w:val="640"/>
          <w:marRight w:val="0"/>
          <w:marTop w:val="0"/>
          <w:marBottom w:val="0"/>
          <w:divBdr>
            <w:top w:val="none" w:sz="0" w:space="0" w:color="auto"/>
            <w:left w:val="none" w:sz="0" w:space="0" w:color="auto"/>
            <w:bottom w:val="none" w:sz="0" w:space="0" w:color="auto"/>
            <w:right w:val="none" w:sz="0" w:space="0" w:color="auto"/>
          </w:divBdr>
        </w:div>
        <w:div w:id="1754544813">
          <w:marLeft w:val="640"/>
          <w:marRight w:val="0"/>
          <w:marTop w:val="0"/>
          <w:marBottom w:val="0"/>
          <w:divBdr>
            <w:top w:val="none" w:sz="0" w:space="0" w:color="auto"/>
            <w:left w:val="none" w:sz="0" w:space="0" w:color="auto"/>
            <w:bottom w:val="none" w:sz="0" w:space="0" w:color="auto"/>
            <w:right w:val="none" w:sz="0" w:space="0" w:color="auto"/>
          </w:divBdr>
        </w:div>
        <w:div w:id="128597556">
          <w:marLeft w:val="640"/>
          <w:marRight w:val="0"/>
          <w:marTop w:val="0"/>
          <w:marBottom w:val="0"/>
          <w:divBdr>
            <w:top w:val="none" w:sz="0" w:space="0" w:color="auto"/>
            <w:left w:val="none" w:sz="0" w:space="0" w:color="auto"/>
            <w:bottom w:val="none" w:sz="0" w:space="0" w:color="auto"/>
            <w:right w:val="none" w:sz="0" w:space="0" w:color="auto"/>
          </w:divBdr>
        </w:div>
        <w:div w:id="2095011185">
          <w:marLeft w:val="640"/>
          <w:marRight w:val="0"/>
          <w:marTop w:val="0"/>
          <w:marBottom w:val="0"/>
          <w:divBdr>
            <w:top w:val="none" w:sz="0" w:space="0" w:color="auto"/>
            <w:left w:val="none" w:sz="0" w:space="0" w:color="auto"/>
            <w:bottom w:val="none" w:sz="0" w:space="0" w:color="auto"/>
            <w:right w:val="none" w:sz="0" w:space="0" w:color="auto"/>
          </w:divBdr>
        </w:div>
        <w:div w:id="1872570514">
          <w:marLeft w:val="640"/>
          <w:marRight w:val="0"/>
          <w:marTop w:val="0"/>
          <w:marBottom w:val="0"/>
          <w:divBdr>
            <w:top w:val="none" w:sz="0" w:space="0" w:color="auto"/>
            <w:left w:val="none" w:sz="0" w:space="0" w:color="auto"/>
            <w:bottom w:val="none" w:sz="0" w:space="0" w:color="auto"/>
            <w:right w:val="none" w:sz="0" w:space="0" w:color="auto"/>
          </w:divBdr>
        </w:div>
        <w:div w:id="243611734">
          <w:marLeft w:val="640"/>
          <w:marRight w:val="0"/>
          <w:marTop w:val="0"/>
          <w:marBottom w:val="0"/>
          <w:divBdr>
            <w:top w:val="none" w:sz="0" w:space="0" w:color="auto"/>
            <w:left w:val="none" w:sz="0" w:space="0" w:color="auto"/>
            <w:bottom w:val="none" w:sz="0" w:space="0" w:color="auto"/>
            <w:right w:val="none" w:sz="0" w:space="0" w:color="auto"/>
          </w:divBdr>
        </w:div>
        <w:div w:id="1500466492">
          <w:marLeft w:val="640"/>
          <w:marRight w:val="0"/>
          <w:marTop w:val="0"/>
          <w:marBottom w:val="0"/>
          <w:divBdr>
            <w:top w:val="none" w:sz="0" w:space="0" w:color="auto"/>
            <w:left w:val="none" w:sz="0" w:space="0" w:color="auto"/>
            <w:bottom w:val="none" w:sz="0" w:space="0" w:color="auto"/>
            <w:right w:val="none" w:sz="0" w:space="0" w:color="auto"/>
          </w:divBdr>
        </w:div>
      </w:divsChild>
    </w:div>
    <w:div w:id="377625470">
      <w:bodyDiv w:val="1"/>
      <w:marLeft w:val="0"/>
      <w:marRight w:val="0"/>
      <w:marTop w:val="0"/>
      <w:marBottom w:val="0"/>
      <w:divBdr>
        <w:top w:val="none" w:sz="0" w:space="0" w:color="auto"/>
        <w:left w:val="none" w:sz="0" w:space="0" w:color="auto"/>
        <w:bottom w:val="none" w:sz="0" w:space="0" w:color="auto"/>
        <w:right w:val="none" w:sz="0" w:space="0" w:color="auto"/>
      </w:divBdr>
      <w:divsChild>
        <w:div w:id="1914268317">
          <w:marLeft w:val="640"/>
          <w:marRight w:val="0"/>
          <w:marTop w:val="0"/>
          <w:marBottom w:val="0"/>
          <w:divBdr>
            <w:top w:val="none" w:sz="0" w:space="0" w:color="auto"/>
            <w:left w:val="none" w:sz="0" w:space="0" w:color="auto"/>
            <w:bottom w:val="none" w:sz="0" w:space="0" w:color="auto"/>
            <w:right w:val="none" w:sz="0" w:space="0" w:color="auto"/>
          </w:divBdr>
        </w:div>
        <w:div w:id="1066488942">
          <w:marLeft w:val="640"/>
          <w:marRight w:val="0"/>
          <w:marTop w:val="0"/>
          <w:marBottom w:val="0"/>
          <w:divBdr>
            <w:top w:val="none" w:sz="0" w:space="0" w:color="auto"/>
            <w:left w:val="none" w:sz="0" w:space="0" w:color="auto"/>
            <w:bottom w:val="none" w:sz="0" w:space="0" w:color="auto"/>
            <w:right w:val="none" w:sz="0" w:space="0" w:color="auto"/>
          </w:divBdr>
        </w:div>
        <w:div w:id="446388848">
          <w:marLeft w:val="640"/>
          <w:marRight w:val="0"/>
          <w:marTop w:val="0"/>
          <w:marBottom w:val="0"/>
          <w:divBdr>
            <w:top w:val="none" w:sz="0" w:space="0" w:color="auto"/>
            <w:left w:val="none" w:sz="0" w:space="0" w:color="auto"/>
            <w:bottom w:val="none" w:sz="0" w:space="0" w:color="auto"/>
            <w:right w:val="none" w:sz="0" w:space="0" w:color="auto"/>
          </w:divBdr>
        </w:div>
        <w:div w:id="369913235">
          <w:marLeft w:val="640"/>
          <w:marRight w:val="0"/>
          <w:marTop w:val="0"/>
          <w:marBottom w:val="0"/>
          <w:divBdr>
            <w:top w:val="none" w:sz="0" w:space="0" w:color="auto"/>
            <w:left w:val="none" w:sz="0" w:space="0" w:color="auto"/>
            <w:bottom w:val="none" w:sz="0" w:space="0" w:color="auto"/>
            <w:right w:val="none" w:sz="0" w:space="0" w:color="auto"/>
          </w:divBdr>
        </w:div>
        <w:div w:id="1249652263">
          <w:marLeft w:val="640"/>
          <w:marRight w:val="0"/>
          <w:marTop w:val="0"/>
          <w:marBottom w:val="0"/>
          <w:divBdr>
            <w:top w:val="none" w:sz="0" w:space="0" w:color="auto"/>
            <w:left w:val="none" w:sz="0" w:space="0" w:color="auto"/>
            <w:bottom w:val="none" w:sz="0" w:space="0" w:color="auto"/>
            <w:right w:val="none" w:sz="0" w:space="0" w:color="auto"/>
          </w:divBdr>
        </w:div>
        <w:div w:id="672873197">
          <w:marLeft w:val="640"/>
          <w:marRight w:val="0"/>
          <w:marTop w:val="0"/>
          <w:marBottom w:val="0"/>
          <w:divBdr>
            <w:top w:val="none" w:sz="0" w:space="0" w:color="auto"/>
            <w:left w:val="none" w:sz="0" w:space="0" w:color="auto"/>
            <w:bottom w:val="none" w:sz="0" w:space="0" w:color="auto"/>
            <w:right w:val="none" w:sz="0" w:space="0" w:color="auto"/>
          </w:divBdr>
        </w:div>
        <w:div w:id="1052117456">
          <w:marLeft w:val="640"/>
          <w:marRight w:val="0"/>
          <w:marTop w:val="0"/>
          <w:marBottom w:val="0"/>
          <w:divBdr>
            <w:top w:val="none" w:sz="0" w:space="0" w:color="auto"/>
            <w:left w:val="none" w:sz="0" w:space="0" w:color="auto"/>
            <w:bottom w:val="none" w:sz="0" w:space="0" w:color="auto"/>
            <w:right w:val="none" w:sz="0" w:space="0" w:color="auto"/>
          </w:divBdr>
        </w:div>
        <w:div w:id="2035576032">
          <w:marLeft w:val="640"/>
          <w:marRight w:val="0"/>
          <w:marTop w:val="0"/>
          <w:marBottom w:val="0"/>
          <w:divBdr>
            <w:top w:val="none" w:sz="0" w:space="0" w:color="auto"/>
            <w:left w:val="none" w:sz="0" w:space="0" w:color="auto"/>
            <w:bottom w:val="none" w:sz="0" w:space="0" w:color="auto"/>
            <w:right w:val="none" w:sz="0" w:space="0" w:color="auto"/>
          </w:divBdr>
        </w:div>
        <w:div w:id="60562026">
          <w:marLeft w:val="640"/>
          <w:marRight w:val="0"/>
          <w:marTop w:val="0"/>
          <w:marBottom w:val="0"/>
          <w:divBdr>
            <w:top w:val="none" w:sz="0" w:space="0" w:color="auto"/>
            <w:left w:val="none" w:sz="0" w:space="0" w:color="auto"/>
            <w:bottom w:val="none" w:sz="0" w:space="0" w:color="auto"/>
            <w:right w:val="none" w:sz="0" w:space="0" w:color="auto"/>
          </w:divBdr>
        </w:div>
        <w:div w:id="1592154693">
          <w:marLeft w:val="640"/>
          <w:marRight w:val="0"/>
          <w:marTop w:val="0"/>
          <w:marBottom w:val="0"/>
          <w:divBdr>
            <w:top w:val="none" w:sz="0" w:space="0" w:color="auto"/>
            <w:left w:val="none" w:sz="0" w:space="0" w:color="auto"/>
            <w:bottom w:val="none" w:sz="0" w:space="0" w:color="auto"/>
            <w:right w:val="none" w:sz="0" w:space="0" w:color="auto"/>
          </w:divBdr>
        </w:div>
        <w:div w:id="665979070">
          <w:marLeft w:val="640"/>
          <w:marRight w:val="0"/>
          <w:marTop w:val="0"/>
          <w:marBottom w:val="0"/>
          <w:divBdr>
            <w:top w:val="none" w:sz="0" w:space="0" w:color="auto"/>
            <w:left w:val="none" w:sz="0" w:space="0" w:color="auto"/>
            <w:bottom w:val="none" w:sz="0" w:space="0" w:color="auto"/>
            <w:right w:val="none" w:sz="0" w:space="0" w:color="auto"/>
          </w:divBdr>
        </w:div>
        <w:div w:id="2071996554">
          <w:marLeft w:val="640"/>
          <w:marRight w:val="0"/>
          <w:marTop w:val="0"/>
          <w:marBottom w:val="0"/>
          <w:divBdr>
            <w:top w:val="none" w:sz="0" w:space="0" w:color="auto"/>
            <w:left w:val="none" w:sz="0" w:space="0" w:color="auto"/>
            <w:bottom w:val="none" w:sz="0" w:space="0" w:color="auto"/>
            <w:right w:val="none" w:sz="0" w:space="0" w:color="auto"/>
          </w:divBdr>
        </w:div>
        <w:div w:id="1555121822">
          <w:marLeft w:val="640"/>
          <w:marRight w:val="0"/>
          <w:marTop w:val="0"/>
          <w:marBottom w:val="0"/>
          <w:divBdr>
            <w:top w:val="none" w:sz="0" w:space="0" w:color="auto"/>
            <w:left w:val="none" w:sz="0" w:space="0" w:color="auto"/>
            <w:bottom w:val="none" w:sz="0" w:space="0" w:color="auto"/>
            <w:right w:val="none" w:sz="0" w:space="0" w:color="auto"/>
          </w:divBdr>
        </w:div>
        <w:div w:id="916208598">
          <w:marLeft w:val="640"/>
          <w:marRight w:val="0"/>
          <w:marTop w:val="0"/>
          <w:marBottom w:val="0"/>
          <w:divBdr>
            <w:top w:val="none" w:sz="0" w:space="0" w:color="auto"/>
            <w:left w:val="none" w:sz="0" w:space="0" w:color="auto"/>
            <w:bottom w:val="none" w:sz="0" w:space="0" w:color="auto"/>
            <w:right w:val="none" w:sz="0" w:space="0" w:color="auto"/>
          </w:divBdr>
        </w:div>
        <w:div w:id="345449510">
          <w:marLeft w:val="640"/>
          <w:marRight w:val="0"/>
          <w:marTop w:val="0"/>
          <w:marBottom w:val="0"/>
          <w:divBdr>
            <w:top w:val="none" w:sz="0" w:space="0" w:color="auto"/>
            <w:left w:val="none" w:sz="0" w:space="0" w:color="auto"/>
            <w:bottom w:val="none" w:sz="0" w:space="0" w:color="auto"/>
            <w:right w:val="none" w:sz="0" w:space="0" w:color="auto"/>
          </w:divBdr>
        </w:div>
        <w:div w:id="1604141621">
          <w:marLeft w:val="640"/>
          <w:marRight w:val="0"/>
          <w:marTop w:val="0"/>
          <w:marBottom w:val="0"/>
          <w:divBdr>
            <w:top w:val="none" w:sz="0" w:space="0" w:color="auto"/>
            <w:left w:val="none" w:sz="0" w:space="0" w:color="auto"/>
            <w:bottom w:val="none" w:sz="0" w:space="0" w:color="auto"/>
            <w:right w:val="none" w:sz="0" w:space="0" w:color="auto"/>
          </w:divBdr>
        </w:div>
        <w:div w:id="214662083">
          <w:marLeft w:val="640"/>
          <w:marRight w:val="0"/>
          <w:marTop w:val="0"/>
          <w:marBottom w:val="0"/>
          <w:divBdr>
            <w:top w:val="none" w:sz="0" w:space="0" w:color="auto"/>
            <w:left w:val="none" w:sz="0" w:space="0" w:color="auto"/>
            <w:bottom w:val="none" w:sz="0" w:space="0" w:color="auto"/>
            <w:right w:val="none" w:sz="0" w:space="0" w:color="auto"/>
          </w:divBdr>
        </w:div>
        <w:div w:id="281111403">
          <w:marLeft w:val="640"/>
          <w:marRight w:val="0"/>
          <w:marTop w:val="0"/>
          <w:marBottom w:val="0"/>
          <w:divBdr>
            <w:top w:val="none" w:sz="0" w:space="0" w:color="auto"/>
            <w:left w:val="none" w:sz="0" w:space="0" w:color="auto"/>
            <w:bottom w:val="none" w:sz="0" w:space="0" w:color="auto"/>
            <w:right w:val="none" w:sz="0" w:space="0" w:color="auto"/>
          </w:divBdr>
        </w:div>
        <w:div w:id="463744060">
          <w:marLeft w:val="640"/>
          <w:marRight w:val="0"/>
          <w:marTop w:val="0"/>
          <w:marBottom w:val="0"/>
          <w:divBdr>
            <w:top w:val="none" w:sz="0" w:space="0" w:color="auto"/>
            <w:left w:val="none" w:sz="0" w:space="0" w:color="auto"/>
            <w:bottom w:val="none" w:sz="0" w:space="0" w:color="auto"/>
            <w:right w:val="none" w:sz="0" w:space="0" w:color="auto"/>
          </w:divBdr>
        </w:div>
      </w:divsChild>
    </w:div>
    <w:div w:id="585696068">
      <w:bodyDiv w:val="1"/>
      <w:marLeft w:val="0"/>
      <w:marRight w:val="0"/>
      <w:marTop w:val="0"/>
      <w:marBottom w:val="0"/>
      <w:divBdr>
        <w:top w:val="none" w:sz="0" w:space="0" w:color="auto"/>
        <w:left w:val="none" w:sz="0" w:space="0" w:color="auto"/>
        <w:bottom w:val="none" w:sz="0" w:space="0" w:color="auto"/>
        <w:right w:val="none" w:sz="0" w:space="0" w:color="auto"/>
      </w:divBdr>
      <w:divsChild>
        <w:div w:id="935870275">
          <w:marLeft w:val="640"/>
          <w:marRight w:val="0"/>
          <w:marTop w:val="0"/>
          <w:marBottom w:val="0"/>
          <w:divBdr>
            <w:top w:val="none" w:sz="0" w:space="0" w:color="auto"/>
            <w:left w:val="none" w:sz="0" w:space="0" w:color="auto"/>
            <w:bottom w:val="none" w:sz="0" w:space="0" w:color="auto"/>
            <w:right w:val="none" w:sz="0" w:space="0" w:color="auto"/>
          </w:divBdr>
        </w:div>
        <w:div w:id="274754293">
          <w:marLeft w:val="640"/>
          <w:marRight w:val="0"/>
          <w:marTop w:val="0"/>
          <w:marBottom w:val="0"/>
          <w:divBdr>
            <w:top w:val="none" w:sz="0" w:space="0" w:color="auto"/>
            <w:left w:val="none" w:sz="0" w:space="0" w:color="auto"/>
            <w:bottom w:val="none" w:sz="0" w:space="0" w:color="auto"/>
            <w:right w:val="none" w:sz="0" w:space="0" w:color="auto"/>
          </w:divBdr>
        </w:div>
        <w:div w:id="1488861524">
          <w:marLeft w:val="640"/>
          <w:marRight w:val="0"/>
          <w:marTop w:val="0"/>
          <w:marBottom w:val="0"/>
          <w:divBdr>
            <w:top w:val="none" w:sz="0" w:space="0" w:color="auto"/>
            <w:left w:val="none" w:sz="0" w:space="0" w:color="auto"/>
            <w:bottom w:val="none" w:sz="0" w:space="0" w:color="auto"/>
            <w:right w:val="none" w:sz="0" w:space="0" w:color="auto"/>
          </w:divBdr>
        </w:div>
        <w:div w:id="1645309364">
          <w:marLeft w:val="640"/>
          <w:marRight w:val="0"/>
          <w:marTop w:val="0"/>
          <w:marBottom w:val="0"/>
          <w:divBdr>
            <w:top w:val="none" w:sz="0" w:space="0" w:color="auto"/>
            <w:left w:val="none" w:sz="0" w:space="0" w:color="auto"/>
            <w:bottom w:val="none" w:sz="0" w:space="0" w:color="auto"/>
            <w:right w:val="none" w:sz="0" w:space="0" w:color="auto"/>
          </w:divBdr>
        </w:div>
        <w:div w:id="1137799421">
          <w:marLeft w:val="640"/>
          <w:marRight w:val="0"/>
          <w:marTop w:val="0"/>
          <w:marBottom w:val="0"/>
          <w:divBdr>
            <w:top w:val="none" w:sz="0" w:space="0" w:color="auto"/>
            <w:left w:val="none" w:sz="0" w:space="0" w:color="auto"/>
            <w:bottom w:val="none" w:sz="0" w:space="0" w:color="auto"/>
            <w:right w:val="none" w:sz="0" w:space="0" w:color="auto"/>
          </w:divBdr>
        </w:div>
        <w:div w:id="1185553562">
          <w:marLeft w:val="640"/>
          <w:marRight w:val="0"/>
          <w:marTop w:val="0"/>
          <w:marBottom w:val="0"/>
          <w:divBdr>
            <w:top w:val="none" w:sz="0" w:space="0" w:color="auto"/>
            <w:left w:val="none" w:sz="0" w:space="0" w:color="auto"/>
            <w:bottom w:val="none" w:sz="0" w:space="0" w:color="auto"/>
            <w:right w:val="none" w:sz="0" w:space="0" w:color="auto"/>
          </w:divBdr>
        </w:div>
        <w:div w:id="1119449856">
          <w:marLeft w:val="640"/>
          <w:marRight w:val="0"/>
          <w:marTop w:val="0"/>
          <w:marBottom w:val="0"/>
          <w:divBdr>
            <w:top w:val="none" w:sz="0" w:space="0" w:color="auto"/>
            <w:left w:val="none" w:sz="0" w:space="0" w:color="auto"/>
            <w:bottom w:val="none" w:sz="0" w:space="0" w:color="auto"/>
            <w:right w:val="none" w:sz="0" w:space="0" w:color="auto"/>
          </w:divBdr>
        </w:div>
        <w:div w:id="1593313647">
          <w:marLeft w:val="640"/>
          <w:marRight w:val="0"/>
          <w:marTop w:val="0"/>
          <w:marBottom w:val="0"/>
          <w:divBdr>
            <w:top w:val="none" w:sz="0" w:space="0" w:color="auto"/>
            <w:left w:val="none" w:sz="0" w:space="0" w:color="auto"/>
            <w:bottom w:val="none" w:sz="0" w:space="0" w:color="auto"/>
            <w:right w:val="none" w:sz="0" w:space="0" w:color="auto"/>
          </w:divBdr>
        </w:div>
        <w:div w:id="1823933823">
          <w:marLeft w:val="640"/>
          <w:marRight w:val="0"/>
          <w:marTop w:val="0"/>
          <w:marBottom w:val="0"/>
          <w:divBdr>
            <w:top w:val="none" w:sz="0" w:space="0" w:color="auto"/>
            <w:left w:val="none" w:sz="0" w:space="0" w:color="auto"/>
            <w:bottom w:val="none" w:sz="0" w:space="0" w:color="auto"/>
            <w:right w:val="none" w:sz="0" w:space="0" w:color="auto"/>
          </w:divBdr>
        </w:div>
        <w:div w:id="1572229171">
          <w:marLeft w:val="640"/>
          <w:marRight w:val="0"/>
          <w:marTop w:val="0"/>
          <w:marBottom w:val="0"/>
          <w:divBdr>
            <w:top w:val="none" w:sz="0" w:space="0" w:color="auto"/>
            <w:left w:val="none" w:sz="0" w:space="0" w:color="auto"/>
            <w:bottom w:val="none" w:sz="0" w:space="0" w:color="auto"/>
            <w:right w:val="none" w:sz="0" w:space="0" w:color="auto"/>
          </w:divBdr>
        </w:div>
        <w:div w:id="1353678200">
          <w:marLeft w:val="640"/>
          <w:marRight w:val="0"/>
          <w:marTop w:val="0"/>
          <w:marBottom w:val="0"/>
          <w:divBdr>
            <w:top w:val="none" w:sz="0" w:space="0" w:color="auto"/>
            <w:left w:val="none" w:sz="0" w:space="0" w:color="auto"/>
            <w:bottom w:val="none" w:sz="0" w:space="0" w:color="auto"/>
            <w:right w:val="none" w:sz="0" w:space="0" w:color="auto"/>
          </w:divBdr>
        </w:div>
        <w:div w:id="340546820">
          <w:marLeft w:val="640"/>
          <w:marRight w:val="0"/>
          <w:marTop w:val="0"/>
          <w:marBottom w:val="0"/>
          <w:divBdr>
            <w:top w:val="none" w:sz="0" w:space="0" w:color="auto"/>
            <w:left w:val="none" w:sz="0" w:space="0" w:color="auto"/>
            <w:bottom w:val="none" w:sz="0" w:space="0" w:color="auto"/>
            <w:right w:val="none" w:sz="0" w:space="0" w:color="auto"/>
          </w:divBdr>
        </w:div>
        <w:div w:id="167791996">
          <w:marLeft w:val="640"/>
          <w:marRight w:val="0"/>
          <w:marTop w:val="0"/>
          <w:marBottom w:val="0"/>
          <w:divBdr>
            <w:top w:val="none" w:sz="0" w:space="0" w:color="auto"/>
            <w:left w:val="none" w:sz="0" w:space="0" w:color="auto"/>
            <w:bottom w:val="none" w:sz="0" w:space="0" w:color="auto"/>
            <w:right w:val="none" w:sz="0" w:space="0" w:color="auto"/>
          </w:divBdr>
        </w:div>
        <w:div w:id="885533319">
          <w:marLeft w:val="640"/>
          <w:marRight w:val="0"/>
          <w:marTop w:val="0"/>
          <w:marBottom w:val="0"/>
          <w:divBdr>
            <w:top w:val="none" w:sz="0" w:space="0" w:color="auto"/>
            <w:left w:val="none" w:sz="0" w:space="0" w:color="auto"/>
            <w:bottom w:val="none" w:sz="0" w:space="0" w:color="auto"/>
            <w:right w:val="none" w:sz="0" w:space="0" w:color="auto"/>
          </w:divBdr>
        </w:div>
        <w:div w:id="403840792">
          <w:marLeft w:val="640"/>
          <w:marRight w:val="0"/>
          <w:marTop w:val="0"/>
          <w:marBottom w:val="0"/>
          <w:divBdr>
            <w:top w:val="none" w:sz="0" w:space="0" w:color="auto"/>
            <w:left w:val="none" w:sz="0" w:space="0" w:color="auto"/>
            <w:bottom w:val="none" w:sz="0" w:space="0" w:color="auto"/>
            <w:right w:val="none" w:sz="0" w:space="0" w:color="auto"/>
          </w:divBdr>
        </w:div>
        <w:div w:id="1797212678">
          <w:marLeft w:val="640"/>
          <w:marRight w:val="0"/>
          <w:marTop w:val="0"/>
          <w:marBottom w:val="0"/>
          <w:divBdr>
            <w:top w:val="none" w:sz="0" w:space="0" w:color="auto"/>
            <w:left w:val="none" w:sz="0" w:space="0" w:color="auto"/>
            <w:bottom w:val="none" w:sz="0" w:space="0" w:color="auto"/>
            <w:right w:val="none" w:sz="0" w:space="0" w:color="auto"/>
          </w:divBdr>
        </w:div>
        <w:div w:id="1815558287">
          <w:marLeft w:val="640"/>
          <w:marRight w:val="0"/>
          <w:marTop w:val="0"/>
          <w:marBottom w:val="0"/>
          <w:divBdr>
            <w:top w:val="none" w:sz="0" w:space="0" w:color="auto"/>
            <w:left w:val="none" w:sz="0" w:space="0" w:color="auto"/>
            <w:bottom w:val="none" w:sz="0" w:space="0" w:color="auto"/>
            <w:right w:val="none" w:sz="0" w:space="0" w:color="auto"/>
          </w:divBdr>
        </w:div>
        <w:div w:id="1289630705">
          <w:marLeft w:val="640"/>
          <w:marRight w:val="0"/>
          <w:marTop w:val="0"/>
          <w:marBottom w:val="0"/>
          <w:divBdr>
            <w:top w:val="none" w:sz="0" w:space="0" w:color="auto"/>
            <w:left w:val="none" w:sz="0" w:space="0" w:color="auto"/>
            <w:bottom w:val="none" w:sz="0" w:space="0" w:color="auto"/>
            <w:right w:val="none" w:sz="0" w:space="0" w:color="auto"/>
          </w:divBdr>
        </w:div>
        <w:div w:id="978455977">
          <w:marLeft w:val="640"/>
          <w:marRight w:val="0"/>
          <w:marTop w:val="0"/>
          <w:marBottom w:val="0"/>
          <w:divBdr>
            <w:top w:val="none" w:sz="0" w:space="0" w:color="auto"/>
            <w:left w:val="none" w:sz="0" w:space="0" w:color="auto"/>
            <w:bottom w:val="none" w:sz="0" w:space="0" w:color="auto"/>
            <w:right w:val="none" w:sz="0" w:space="0" w:color="auto"/>
          </w:divBdr>
        </w:div>
      </w:divsChild>
    </w:div>
    <w:div w:id="751855711">
      <w:bodyDiv w:val="1"/>
      <w:marLeft w:val="0"/>
      <w:marRight w:val="0"/>
      <w:marTop w:val="0"/>
      <w:marBottom w:val="0"/>
      <w:divBdr>
        <w:top w:val="none" w:sz="0" w:space="0" w:color="auto"/>
        <w:left w:val="none" w:sz="0" w:space="0" w:color="auto"/>
        <w:bottom w:val="none" w:sz="0" w:space="0" w:color="auto"/>
        <w:right w:val="none" w:sz="0" w:space="0" w:color="auto"/>
      </w:divBdr>
      <w:divsChild>
        <w:div w:id="226569670">
          <w:marLeft w:val="640"/>
          <w:marRight w:val="0"/>
          <w:marTop w:val="0"/>
          <w:marBottom w:val="0"/>
          <w:divBdr>
            <w:top w:val="none" w:sz="0" w:space="0" w:color="auto"/>
            <w:left w:val="none" w:sz="0" w:space="0" w:color="auto"/>
            <w:bottom w:val="none" w:sz="0" w:space="0" w:color="auto"/>
            <w:right w:val="none" w:sz="0" w:space="0" w:color="auto"/>
          </w:divBdr>
        </w:div>
        <w:div w:id="615792866">
          <w:marLeft w:val="640"/>
          <w:marRight w:val="0"/>
          <w:marTop w:val="0"/>
          <w:marBottom w:val="0"/>
          <w:divBdr>
            <w:top w:val="none" w:sz="0" w:space="0" w:color="auto"/>
            <w:left w:val="none" w:sz="0" w:space="0" w:color="auto"/>
            <w:bottom w:val="none" w:sz="0" w:space="0" w:color="auto"/>
            <w:right w:val="none" w:sz="0" w:space="0" w:color="auto"/>
          </w:divBdr>
        </w:div>
        <w:div w:id="1142188268">
          <w:marLeft w:val="640"/>
          <w:marRight w:val="0"/>
          <w:marTop w:val="0"/>
          <w:marBottom w:val="0"/>
          <w:divBdr>
            <w:top w:val="none" w:sz="0" w:space="0" w:color="auto"/>
            <w:left w:val="none" w:sz="0" w:space="0" w:color="auto"/>
            <w:bottom w:val="none" w:sz="0" w:space="0" w:color="auto"/>
            <w:right w:val="none" w:sz="0" w:space="0" w:color="auto"/>
          </w:divBdr>
        </w:div>
        <w:div w:id="1123571590">
          <w:marLeft w:val="640"/>
          <w:marRight w:val="0"/>
          <w:marTop w:val="0"/>
          <w:marBottom w:val="0"/>
          <w:divBdr>
            <w:top w:val="none" w:sz="0" w:space="0" w:color="auto"/>
            <w:left w:val="none" w:sz="0" w:space="0" w:color="auto"/>
            <w:bottom w:val="none" w:sz="0" w:space="0" w:color="auto"/>
            <w:right w:val="none" w:sz="0" w:space="0" w:color="auto"/>
          </w:divBdr>
        </w:div>
        <w:div w:id="1050806357">
          <w:marLeft w:val="640"/>
          <w:marRight w:val="0"/>
          <w:marTop w:val="0"/>
          <w:marBottom w:val="0"/>
          <w:divBdr>
            <w:top w:val="none" w:sz="0" w:space="0" w:color="auto"/>
            <w:left w:val="none" w:sz="0" w:space="0" w:color="auto"/>
            <w:bottom w:val="none" w:sz="0" w:space="0" w:color="auto"/>
            <w:right w:val="none" w:sz="0" w:space="0" w:color="auto"/>
          </w:divBdr>
        </w:div>
        <w:div w:id="629363351">
          <w:marLeft w:val="640"/>
          <w:marRight w:val="0"/>
          <w:marTop w:val="0"/>
          <w:marBottom w:val="0"/>
          <w:divBdr>
            <w:top w:val="none" w:sz="0" w:space="0" w:color="auto"/>
            <w:left w:val="none" w:sz="0" w:space="0" w:color="auto"/>
            <w:bottom w:val="none" w:sz="0" w:space="0" w:color="auto"/>
            <w:right w:val="none" w:sz="0" w:space="0" w:color="auto"/>
          </w:divBdr>
        </w:div>
        <w:div w:id="328681133">
          <w:marLeft w:val="640"/>
          <w:marRight w:val="0"/>
          <w:marTop w:val="0"/>
          <w:marBottom w:val="0"/>
          <w:divBdr>
            <w:top w:val="none" w:sz="0" w:space="0" w:color="auto"/>
            <w:left w:val="none" w:sz="0" w:space="0" w:color="auto"/>
            <w:bottom w:val="none" w:sz="0" w:space="0" w:color="auto"/>
            <w:right w:val="none" w:sz="0" w:space="0" w:color="auto"/>
          </w:divBdr>
        </w:div>
        <w:div w:id="2037150876">
          <w:marLeft w:val="640"/>
          <w:marRight w:val="0"/>
          <w:marTop w:val="0"/>
          <w:marBottom w:val="0"/>
          <w:divBdr>
            <w:top w:val="none" w:sz="0" w:space="0" w:color="auto"/>
            <w:left w:val="none" w:sz="0" w:space="0" w:color="auto"/>
            <w:bottom w:val="none" w:sz="0" w:space="0" w:color="auto"/>
            <w:right w:val="none" w:sz="0" w:space="0" w:color="auto"/>
          </w:divBdr>
        </w:div>
        <w:div w:id="767700636">
          <w:marLeft w:val="640"/>
          <w:marRight w:val="0"/>
          <w:marTop w:val="0"/>
          <w:marBottom w:val="0"/>
          <w:divBdr>
            <w:top w:val="none" w:sz="0" w:space="0" w:color="auto"/>
            <w:left w:val="none" w:sz="0" w:space="0" w:color="auto"/>
            <w:bottom w:val="none" w:sz="0" w:space="0" w:color="auto"/>
            <w:right w:val="none" w:sz="0" w:space="0" w:color="auto"/>
          </w:divBdr>
        </w:div>
        <w:div w:id="711073800">
          <w:marLeft w:val="640"/>
          <w:marRight w:val="0"/>
          <w:marTop w:val="0"/>
          <w:marBottom w:val="0"/>
          <w:divBdr>
            <w:top w:val="none" w:sz="0" w:space="0" w:color="auto"/>
            <w:left w:val="none" w:sz="0" w:space="0" w:color="auto"/>
            <w:bottom w:val="none" w:sz="0" w:space="0" w:color="auto"/>
            <w:right w:val="none" w:sz="0" w:space="0" w:color="auto"/>
          </w:divBdr>
        </w:div>
        <w:div w:id="1530146857">
          <w:marLeft w:val="640"/>
          <w:marRight w:val="0"/>
          <w:marTop w:val="0"/>
          <w:marBottom w:val="0"/>
          <w:divBdr>
            <w:top w:val="none" w:sz="0" w:space="0" w:color="auto"/>
            <w:left w:val="none" w:sz="0" w:space="0" w:color="auto"/>
            <w:bottom w:val="none" w:sz="0" w:space="0" w:color="auto"/>
            <w:right w:val="none" w:sz="0" w:space="0" w:color="auto"/>
          </w:divBdr>
        </w:div>
        <w:div w:id="693045626">
          <w:marLeft w:val="640"/>
          <w:marRight w:val="0"/>
          <w:marTop w:val="0"/>
          <w:marBottom w:val="0"/>
          <w:divBdr>
            <w:top w:val="none" w:sz="0" w:space="0" w:color="auto"/>
            <w:left w:val="none" w:sz="0" w:space="0" w:color="auto"/>
            <w:bottom w:val="none" w:sz="0" w:space="0" w:color="auto"/>
            <w:right w:val="none" w:sz="0" w:space="0" w:color="auto"/>
          </w:divBdr>
        </w:div>
        <w:div w:id="626862784">
          <w:marLeft w:val="640"/>
          <w:marRight w:val="0"/>
          <w:marTop w:val="0"/>
          <w:marBottom w:val="0"/>
          <w:divBdr>
            <w:top w:val="none" w:sz="0" w:space="0" w:color="auto"/>
            <w:left w:val="none" w:sz="0" w:space="0" w:color="auto"/>
            <w:bottom w:val="none" w:sz="0" w:space="0" w:color="auto"/>
            <w:right w:val="none" w:sz="0" w:space="0" w:color="auto"/>
          </w:divBdr>
        </w:div>
        <w:div w:id="193616298">
          <w:marLeft w:val="640"/>
          <w:marRight w:val="0"/>
          <w:marTop w:val="0"/>
          <w:marBottom w:val="0"/>
          <w:divBdr>
            <w:top w:val="none" w:sz="0" w:space="0" w:color="auto"/>
            <w:left w:val="none" w:sz="0" w:space="0" w:color="auto"/>
            <w:bottom w:val="none" w:sz="0" w:space="0" w:color="auto"/>
            <w:right w:val="none" w:sz="0" w:space="0" w:color="auto"/>
          </w:divBdr>
        </w:div>
        <w:div w:id="1616518283">
          <w:marLeft w:val="640"/>
          <w:marRight w:val="0"/>
          <w:marTop w:val="0"/>
          <w:marBottom w:val="0"/>
          <w:divBdr>
            <w:top w:val="none" w:sz="0" w:space="0" w:color="auto"/>
            <w:left w:val="none" w:sz="0" w:space="0" w:color="auto"/>
            <w:bottom w:val="none" w:sz="0" w:space="0" w:color="auto"/>
            <w:right w:val="none" w:sz="0" w:space="0" w:color="auto"/>
          </w:divBdr>
        </w:div>
        <w:div w:id="440951419">
          <w:marLeft w:val="640"/>
          <w:marRight w:val="0"/>
          <w:marTop w:val="0"/>
          <w:marBottom w:val="0"/>
          <w:divBdr>
            <w:top w:val="none" w:sz="0" w:space="0" w:color="auto"/>
            <w:left w:val="none" w:sz="0" w:space="0" w:color="auto"/>
            <w:bottom w:val="none" w:sz="0" w:space="0" w:color="auto"/>
            <w:right w:val="none" w:sz="0" w:space="0" w:color="auto"/>
          </w:divBdr>
        </w:div>
        <w:div w:id="891114884">
          <w:marLeft w:val="640"/>
          <w:marRight w:val="0"/>
          <w:marTop w:val="0"/>
          <w:marBottom w:val="0"/>
          <w:divBdr>
            <w:top w:val="none" w:sz="0" w:space="0" w:color="auto"/>
            <w:left w:val="none" w:sz="0" w:space="0" w:color="auto"/>
            <w:bottom w:val="none" w:sz="0" w:space="0" w:color="auto"/>
            <w:right w:val="none" w:sz="0" w:space="0" w:color="auto"/>
          </w:divBdr>
        </w:div>
        <w:div w:id="1175076262">
          <w:marLeft w:val="640"/>
          <w:marRight w:val="0"/>
          <w:marTop w:val="0"/>
          <w:marBottom w:val="0"/>
          <w:divBdr>
            <w:top w:val="none" w:sz="0" w:space="0" w:color="auto"/>
            <w:left w:val="none" w:sz="0" w:space="0" w:color="auto"/>
            <w:bottom w:val="none" w:sz="0" w:space="0" w:color="auto"/>
            <w:right w:val="none" w:sz="0" w:space="0" w:color="auto"/>
          </w:divBdr>
        </w:div>
        <w:div w:id="359858667">
          <w:marLeft w:val="640"/>
          <w:marRight w:val="0"/>
          <w:marTop w:val="0"/>
          <w:marBottom w:val="0"/>
          <w:divBdr>
            <w:top w:val="none" w:sz="0" w:space="0" w:color="auto"/>
            <w:left w:val="none" w:sz="0" w:space="0" w:color="auto"/>
            <w:bottom w:val="none" w:sz="0" w:space="0" w:color="auto"/>
            <w:right w:val="none" w:sz="0" w:space="0" w:color="auto"/>
          </w:divBdr>
        </w:div>
      </w:divsChild>
    </w:div>
    <w:div w:id="1038508839">
      <w:bodyDiv w:val="1"/>
      <w:marLeft w:val="0"/>
      <w:marRight w:val="0"/>
      <w:marTop w:val="0"/>
      <w:marBottom w:val="0"/>
      <w:divBdr>
        <w:top w:val="none" w:sz="0" w:space="0" w:color="auto"/>
        <w:left w:val="none" w:sz="0" w:space="0" w:color="auto"/>
        <w:bottom w:val="none" w:sz="0" w:space="0" w:color="auto"/>
        <w:right w:val="none" w:sz="0" w:space="0" w:color="auto"/>
      </w:divBdr>
    </w:div>
    <w:div w:id="1074936198">
      <w:bodyDiv w:val="1"/>
      <w:marLeft w:val="0"/>
      <w:marRight w:val="0"/>
      <w:marTop w:val="0"/>
      <w:marBottom w:val="0"/>
      <w:divBdr>
        <w:top w:val="none" w:sz="0" w:space="0" w:color="auto"/>
        <w:left w:val="none" w:sz="0" w:space="0" w:color="auto"/>
        <w:bottom w:val="none" w:sz="0" w:space="0" w:color="auto"/>
        <w:right w:val="none" w:sz="0" w:space="0" w:color="auto"/>
      </w:divBdr>
      <w:divsChild>
        <w:div w:id="1574504158">
          <w:marLeft w:val="640"/>
          <w:marRight w:val="0"/>
          <w:marTop w:val="0"/>
          <w:marBottom w:val="0"/>
          <w:divBdr>
            <w:top w:val="none" w:sz="0" w:space="0" w:color="auto"/>
            <w:left w:val="none" w:sz="0" w:space="0" w:color="auto"/>
            <w:bottom w:val="none" w:sz="0" w:space="0" w:color="auto"/>
            <w:right w:val="none" w:sz="0" w:space="0" w:color="auto"/>
          </w:divBdr>
        </w:div>
        <w:div w:id="2043094580">
          <w:marLeft w:val="640"/>
          <w:marRight w:val="0"/>
          <w:marTop w:val="0"/>
          <w:marBottom w:val="0"/>
          <w:divBdr>
            <w:top w:val="none" w:sz="0" w:space="0" w:color="auto"/>
            <w:left w:val="none" w:sz="0" w:space="0" w:color="auto"/>
            <w:bottom w:val="none" w:sz="0" w:space="0" w:color="auto"/>
            <w:right w:val="none" w:sz="0" w:space="0" w:color="auto"/>
          </w:divBdr>
        </w:div>
        <w:div w:id="717553853">
          <w:marLeft w:val="640"/>
          <w:marRight w:val="0"/>
          <w:marTop w:val="0"/>
          <w:marBottom w:val="0"/>
          <w:divBdr>
            <w:top w:val="none" w:sz="0" w:space="0" w:color="auto"/>
            <w:left w:val="none" w:sz="0" w:space="0" w:color="auto"/>
            <w:bottom w:val="none" w:sz="0" w:space="0" w:color="auto"/>
            <w:right w:val="none" w:sz="0" w:space="0" w:color="auto"/>
          </w:divBdr>
        </w:div>
        <w:div w:id="1290236977">
          <w:marLeft w:val="640"/>
          <w:marRight w:val="0"/>
          <w:marTop w:val="0"/>
          <w:marBottom w:val="0"/>
          <w:divBdr>
            <w:top w:val="none" w:sz="0" w:space="0" w:color="auto"/>
            <w:left w:val="none" w:sz="0" w:space="0" w:color="auto"/>
            <w:bottom w:val="none" w:sz="0" w:space="0" w:color="auto"/>
            <w:right w:val="none" w:sz="0" w:space="0" w:color="auto"/>
          </w:divBdr>
        </w:div>
        <w:div w:id="925726913">
          <w:marLeft w:val="640"/>
          <w:marRight w:val="0"/>
          <w:marTop w:val="0"/>
          <w:marBottom w:val="0"/>
          <w:divBdr>
            <w:top w:val="none" w:sz="0" w:space="0" w:color="auto"/>
            <w:left w:val="none" w:sz="0" w:space="0" w:color="auto"/>
            <w:bottom w:val="none" w:sz="0" w:space="0" w:color="auto"/>
            <w:right w:val="none" w:sz="0" w:space="0" w:color="auto"/>
          </w:divBdr>
        </w:div>
        <w:div w:id="517424190">
          <w:marLeft w:val="640"/>
          <w:marRight w:val="0"/>
          <w:marTop w:val="0"/>
          <w:marBottom w:val="0"/>
          <w:divBdr>
            <w:top w:val="none" w:sz="0" w:space="0" w:color="auto"/>
            <w:left w:val="none" w:sz="0" w:space="0" w:color="auto"/>
            <w:bottom w:val="none" w:sz="0" w:space="0" w:color="auto"/>
            <w:right w:val="none" w:sz="0" w:space="0" w:color="auto"/>
          </w:divBdr>
        </w:div>
        <w:div w:id="749077999">
          <w:marLeft w:val="640"/>
          <w:marRight w:val="0"/>
          <w:marTop w:val="0"/>
          <w:marBottom w:val="0"/>
          <w:divBdr>
            <w:top w:val="none" w:sz="0" w:space="0" w:color="auto"/>
            <w:left w:val="none" w:sz="0" w:space="0" w:color="auto"/>
            <w:bottom w:val="none" w:sz="0" w:space="0" w:color="auto"/>
            <w:right w:val="none" w:sz="0" w:space="0" w:color="auto"/>
          </w:divBdr>
        </w:div>
        <w:div w:id="729692119">
          <w:marLeft w:val="640"/>
          <w:marRight w:val="0"/>
          <w:marTop w:val="0"/>
          <w:marBottom w:val="0"/>
          <w:divBdr>
            <w:top w:val="none" w:sz="0" w:space="0" w:color="auto"/>
            <w:left w:val="none" w:sz="0" w:space="0" w:color="auto"/>
            <w:bottom w:val="none" w:sz="0" w:space="0" w:color="auto"/>
            <w:right w:val="none" w:sz="0" w:space="0" w:color="auto"/>
          </w:divBdr>
        </w:div>
        <w:div w:id="1572814791">
          <w:marLeft w:val="640"/>
          <w:marRight w:val="0"/>
          <w:marTop w:val="0"/>
          <w:marBottom w:val="0"/>
          <w:divBdr>
            <w:top w:val="none" w:sz="0" w:space="0" w:color="auto"/>
            <w:left w:val="none" w:sz="0" w:space="0" w:color="auto"/>
            <w:bottom w:val="none" w:sz="0" w:space="0" w:color="auto"/>
            <w:right w:val="none" w:sz="0" w:space="0" w:color="auto"/>
          </w:divBdr>
        </w:div>
      </w:divsChild>
    </w:div>
    <w:div w:id="1213882700">
      <w:bodyDiv w:val="1"/>
      <w:marLeft w:val="0"/>
      <w:marRight w:val="0"/>
      <w:marTop w:val="0"/>
      <w:marBottom w:val="0"/>
      <w:divBdr>
        <w:top w:val="none" w:sz="0" w:space="0" w:color="auto"/>
        <w:left w:val="none" w:sz="0" w:space="0" w:color="auto"/>
        <w:bottom w:val="none" w:sz="0" w:space="0" w:color="auto"/>
        <w:right w:val="none" w:sz="0" w:space="0" w:color="auto"/>
      </w:divBdr>
    </w:div>
    <w:div w:id="1454252878">
      <w:bodyDiv w:val="1"/>
      <w:marLeft w:val="0"/>
      <w:marRight w:val="0"/>
      <w:marTop w:val="0"/>
      <w:marBottom w:val="0"/>
      <w:divBdr>
        <w:top w:val="none" w:sz="0" w:space="0" w:color="auto"/>
        <w:left w:val="none" w:sz="0" w:space="0" w:color="auto"/>
        <w:bottom w:val="none" w:sz="0" w:space="0" w:color="auto"/>
        <w:right w:val="none" w:sz="0" w:space="0" w:color="auto"/>
      </w:divBdr>
    </w:div>
    <w:div w:id="1475488553">
      <w:bodyDiv w:val="1"/>
      <w:marLeft w:val="0"/>
      <w:marRight w:val="0"/>
      <w:marTop w:val="0"/>
      <w:marBottom w:val="0"/>
      <w:divBdr>
        <w:top w:val="none" w:sz="0" w:space="0" w:color="auto"/>
        <w:left w:val="none" w:sz="0" w:space="0" w:color="auto"/>
        <w:bottom w:val="none" w:sz="0" w:space="0" w:color="auto"/>
        <w:right w:val="none" w:sz="0" w:space="0" w:color="auto"/>
      </w:divBdr>
    </w:div>
    <w:div w:id="1592934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674335CCC447F78078EF60492B3A4F"/>
        <w:category>
          <w:name w:val="General"/>
          <w:gallery w:val="placeholder"/>
        </w:category>
        <w:types>
          <w:type w:val="bbPlcHdr"/>
        </w:types>
        <w:behaviors>
          <w:behavior w:val="content"/>
        </w:behaviors>
        <w:guid w:val="{679ED494-E01C-43F8-9041-9036EF00FC58}"/>
      </w:docPartPr>
      <w:docPartBody>
        <w:p w:rsidR="003B7226" w:rsidRDefault="00B831FD" w:rsidP="00B831FD">
          <w:pPr>
            <w:pStyle w:val="E9674335CCC447F78078EF60492B3A4F"/>
          </w:pPr>
          <w:r w:rsidRPr="00312BAE">
            <w:rPr>
              <w:rStyle w:val="Textodelmarcadordeposicin"/>
            </w:rPr>
            <w:t>Haga clic o pulse aquí para escribir texto.</w:t>
          </w:r>
        </w:p>
      </w:docPartBody>
    </w:docPart>
    <w:docPart>
      <w:docPartPr>
        <w:name w:val="007C8BC2DB6F45AEAB2E9A5912ADA5A5"/>
        <w:category>
          <w:name w:val="General"/>
          <w:gallery w:val="placeholder"/>
        </w:category>
        <w:types>
          <w:type w:val="bbPlcHdr"/>
        </w:types>
        <w:behaviors>
          <w:behavior w:val="content"/>
        </w:behaviors>
        <w:guid w:val="{910600EB-ED22-45C1-8680-E2531F3363C9}"/>
      </w:docPartPr>
      <w:docPartBody>
        <w:p w:rsidR="003B7226" w:rsidRDefault="00B831FD" w:rsidP="00B831FD">
          <w:pPr>
            <w:pStyle w:val="007C8BC2DB6F45AEAB2E9A5912ADA5A5"/>
          </w:pPr>
          <w:r w:rsidRPr="00312BAE">
            <w:rPr>
              <w:rStyle w:val="Textodelmarcadordeposicin"/>
            </w:rPr>
            <w:t>Haga clic o pulse aquí para escribir texto.</w:t>
          </w:r>
        </w:p>
      </w:docPartBody>
    </w:docPart>
    <w:docPart>
      <w:docPartPr>
        <w:name w:val="6D5B988462E34EA9A3460E543ABE66B0"/>
        <w:category>
          <w:name w:val="General"/>
          <w:gallery w:val="placeholder"/>
        </w:category>
        <w:types>
          <w:type w:val="bbPlcHdr"/>
        </w:types>
        <w:behaviors>
          <w:behavior w:val="content"/>
        </w:behaviors>
        <w:guid w:val="{99DD4531-876C-4835-93AA-72C2406971AA}"/>
      </w:docPartPr>
      <w:docPartBody>
        <w:p w:rsidR="003B7226" w:rsidRDefault="00B831FD" w:rsidP="00B831FD">
          <w:pPr>
            <w:pStyle w:val="6D5B988462E34EA9A3460E543ABE66B0"/>
          </w:pPr>
          <w:r w:rsidRPr="00312BAE">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C935D72D-8E24-4EF6-A76F-D41464FA7F93}"/>
      </w:docPartPr>
      <w:docPartBody>
        <w:p w:rsidR="003B7226" w:rsidRDefault="00B831FD">
          <w:r w:rsidRPr="00184692">
            <w:rPr>
              <w:rStyle w:val="Textodelmarcadordeposicin"/>
            </w:rPr>
            <w:t>Haga clic o pulse aquí para escribir texto.</w:t>
          </w:r>
        </w:p>
      </w:docPartBody>
    </w:docPart>
    <w:docPart>
      <w:docPartPr>
        <w:name w:val="3F5ADE790C9646838745241BFA83F9B1"/>
        <w:category>
          <w:name w:val="General"/>
          <w:gallery w:val="placeholder"/>
        </w:category>
        <w:types>
          <w:type w:val="bbPlcHdr"/>
        </w:types>
        <w:behaviors>
          <w:behavior w:val="content"/>
        </w:behaviors>
        <w:guid w:val="{6B4CC377-0FF1-4740-9079-F796B808E52B}"/>
      </w:docPartPr>
      <w:docPartBody>
        <w:p w:rsidR="00327165" w:rsidRDefault="00B65311" w:rsidP="00B65311">
          <w:pPr>
            <w:pStyle w:val="3F5ADE790C9646838745241BFA83F9B1"/>
          </w:pPr>
          <w:r w:rsidRPr="00312BAE">
            <w:rPr>
              <w:rStyle w:val="Textodelmarcadordeposicin"/>
            </w:rPr>
            <w:t>Haga clic o pulse aquí para escribir texto.</w:t>
          </w:r>
        </w:p>
      </w:docPartBody>
    </w:docPart>
    <w:docPart>
      <w:docPartPr>
        <w:name w:val="A6A9E1EFACAB44B7BC82394A9C19D36B"/>
        <w:category>
          <w:name w:val="General"/>
          <w:gallery w:val="placeholder"/>
        </w:category>
        <w:types>
          <w:type w:val="bbPlcHdr"/>
        </w:types>
        <w:behaviors>
          <w:behavior w:val="content"/>
        </w:behaviors>
        <w:guid w:val="{E9AF5CAD-CD10-4E4B-97F3-700765312726}"/>
      </w:docPartPr>
      <w:docPartBody>
        <w:p w:rsidR="00327165" w:rsidRDefault="00B65311" w:rsidP="00B65311">
          <w:pPr>
            <w:pStyle w:val="A6A9E1EFACAB44B7BC82394A9C19D36B"/>
          </w:pPr>
          <w:r w:rsidRPr="00312BAE">
            <w:rPr>
              <w:rStyle w:val="Textodelmarcadordeposicin"/>
            </w:rPr>
            <w:t>Haga clic o pulse aquí para escribir texto.</w:t>
          </w:r>
        </w:p>
      </w:docPartBody>
    </w:docPart>
    <w:docPart>
      <w:docPartPr>
        <w:name w:val="72B31DEB1A2240DC9A72967F475C2F03"/>
        <w:category>
          <w:name w:val="General"/>
          <w:gallery w:val="placeholder"/>
        </w:category>
        <w:types>
          <w:type w:val="bbPlcHdr"/>
        </w:types>
        <w:behaviors>
          <w:behavior w:val="content"/>
        </w:behaviors>
        <w:guid w:val="{AF893F0D-21A0-471A-90E4-10CF0FDF8ADF}"/>
      </w:docPartPr>
      <w:docPartBody>
        <w:p w:rsidR="00327165" w:rsidRDefault="00B65311" w:rsidP="00B65311">
          <w:pPr>
            <w:pStyle w:val="72B31DEB1A2240DC9A72967F475C2F03"/>
          </w:pPr>
          <w:r w:rsidRPr="00312BAE">
            <w:rPr>
              <w:rStyle w:val="Textodelmarcadordeposicin"/>
            </w:rPr>
            <w:t>Haga clic o pulse aquí para escribir texto.</w:t>
          </w:r>
        </w:p>
      </w:docPartBody>
    </w:docPart>
    <w:docPart>
      <w:docPartPr>
        <w:name w:val="538040D263984C99B1BF2E844DC704FD"/>
        <w:category>
          <w:name w:val="General"/>
          <w:gallery w:val="placeholder"/>
        </w:category>
        <w:types>
          <w:type w:val="bbPlcHdr"/>
        </w:types>
        <w:behaviors>
          <w:behavior w:val="content"/>
        </w:behaviors>
        <w:guid w:val="{D0AC2A69-6247-4DB8-9745-713C22908183}"/>
      </w:docPartPr>
      <w:docPartBody>
        <w:p w:rsidR="00327165" w:rsidRDefault="00B65311" w:rsidP="00B65311">
          <w:pPr>
            <w:pStyle w:val="538040D263984C99B1BF2E844DC704FD"/>
          </w:pPr>
          <w:r w:rsidRPr="00312BAE">
            <w:rPr>
              <w:rStyle w:val="Textodelmarcadordeposicin"/>
            </w:rPr>
            <w:t>Haga clic o pulse aquí para escribir texto.</w:t>
          </w:r>
        </w:p>
      </w:docPartBody>
    </w:docPart>
    <w:docPart>
      <w:docPartPr>
        <w:name w:val="AA6E88C16BA54F95B4BA1CD292FED6D3"/>
        <w:category>
          <w:name w:val="General"/>
          <w:gallery w:val="placeholder"/>
        </w:category>
        <w:types>
          <w:type w:val="bbPlcHdr"/>
        </w:types>
        <w:behaviors>
          <w:behavior w:val="content"/>
        </w:behaviors>
        <w:guid w:val="{24FB771F-BCE0-4834-BDB5-2BD2C19FF3A6}"/>
      </w:docPartPr>
      <w:docPartBody>
        <w:p w:rsidR="00327165" w:rsidRDefault="00B65311" w:rsidP="00B65311">
          <w:pPr>
            <w:pStyle w:val="AA6E88C16BA54F95B4BA1CD292FED6D3"/>
          </w:pPr>
          <w:r w:rsidRPr="00312BAE">
            <w:rPr>
              <w:rStyle w:val="Textodelmarcadordeposicin"/>
            </w:rPr>
            <w:t>Haga clic o pulse aquí para escribir texto.</w:t>
          </w:r>
        </w:p>
      </w:docPartBody>
    </w:docPart>
    <w:docPart>
      <w:docPartPr>
        <w:name w:val="F31B42EF9F0546A38626C0F207C42232"/>
        <w:category>
          <w:name w:val="General"/>
          <w:gallery w:val="placeholder"/>
        </w:category>
        <w:types>
          <w:type w:val="bbPlcHdr"/>
        </w:types>
        <w:behaviors>
          <w:behavior w:val="content"/>
        </w:behaviors>
        <w:guid w:val="{956E0C71-CFCD-44F6-A0CF-E2AEE7753186}"/>
      </w:docPartPr>
      <w:docPartBody>
        <w:p w:rsidR="00327165" w:rsidRDefault="00B65311" w:rsidP="00B65311">
          <w:pPr>
            <w:pStyle w:val="F31B42EF9F0546A38626C0F207C42232"/>
          </w:pPr>
          <w:r w:rsidRPr="00312BA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FD"/>
    <w:rsid w:val="0002094C"/>
    <w:rsid w:val="000601EA"/>
    <w:rsid w:val="00062B14"/>
    <w:rsid w:val="00161EC8"/>
    <w:rsid w:val="00237ED2"/>
    <w:rsid w:val="00327165"/>
    <w:rsid w:val="003B7226"/>
    <w:rsid w:val="004133E9"/>
    <w:rsid w:val="00422D92"/>
    <w:rsid w:val="0047194B"/>
    <w:rsid w:val="00481AE5"/>
    <w:rsid w:val="00512843"/>
    <w:rsid w:val="00713ADE"/>
    <w:rsid w:val="007A5705"/>
    <w:rsid w:val="008F6905"/>
    <w:rsid w:val="00AB7758"/>
    <w:rsid w:val="00AD4B52"/>
    <w:rsid w:val="00B65311"/>
    <w:rsid w:val="00B831FD"/>
    <w:rsid w:val="00BD795B"/>
    <w:rsid w:val="00C1328E"/>
    <w:rsid w:val="00C15C8A"/>
    <w:rsid w:val="00CD0A11"/>
    <w:rsid w:val="00CE13CA"/>
    <w:rsid w:val="00D36563"/>
    <w:rsid w:val="00EF2624"/>
    <w:rsid w:val="00F373E6"/>
    <w:rsid w:val="00FD7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rsid w:val="00512843"/>
    <w:rPr>
      <w:color w:val="808080"/>
    </w:rPr>
  </w:style>
  <w:style w:type="paragraph" w:customStyle="1" w:styleId="E9674335CCC447F78078EF60492B3A4F">
    <w:name w:val="E9674335CCC447F78078EF60492B3A4F"/>
    <w:rsid w:val="00B831FD"/>
  </w:style>
  <w:style w:type="paragraph" w:customStyle="1" w:styleId="007C8BC2DB6F45AEAB2E9A5912ADA5A5">
    <w:name w:val="007C8BC2DB6F45AEAB2E9A5912ADA5A5"/>
    <w:rsid w:val="00B831FD"/>
  </w:style>
  <w:style w:type="paragraph" w:customStyle="1" w:styleId="6D5B988462E34EA9A3460E543ABE66B0">
    <w:name w:val="6D5B988462E34EA9A3460E543ABE66B0"/>
    <w:rsid w:val="00B831FD"/>
  </w:style>
  <w:style w:type="paragraph" w:customStyle="1" w:styleId="3F5ADE790C9646838745241BFA83F9B1">
    <w:name w:val="3F5ADE790C9646838745241BFA83F9B1"/>
    <w:rsid w:val="00B65311"/>
  </w:style>
  <w:style w:type="paragraph" w:customStyle="1" w:styleId="A6A9E1EFACAB44B7BC82394A9C19D36B">
    <w:name w:val="A6A9E1EFACAB44B7BC82394A9C19D36B"/>
    <w:rsid w:val="00B65311"/>
  </w:style>
  <w:style w:type="paragraph" w:customStyle="1" w:styleId="72B31DEB1A2240DC9A72967F475C2F03">
    <w:name w:val="72B31DEB1A2240DC9A72967F475C2F03"/>
    <w:rsid w:val="00B65311"/>
  </w:style>
  <w:style w:type="paragraph" w:customStyle="1" w:styleId="538040D263984C99B1BF2E844DC704FD">
    <w:name w:val="538040D263984C99B1BF2E844DC704FD"/>
    <w:rsid w:val="00B65311"/>
  </w:style>
  <w:style w:type="paragraph" w:customStyle="1" w:styleId="AA6E88C16BA54F95B4BA1CD292FED6D3">
    <w:name w:val="AA6E88C16BA54F95B4BA1CD292FED6D3"/>
    <w:rsid w:val="00B65311"/>
  </w:style>
  <w:style w:type="paragraph" w:customStyle="1" w:styleId="F31B42EF9F0546A38626C0F207C42232">
    <w:name w:val="F31B42EF9F0546A38626C0F207C42232"/>
    <w:rsid w:val="00B65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666F8A-5739-4DEF-A8D9-803045795737}">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b9b2604a-826e-4b9e-a05b-629cd60b5899&quot;,&quot;properties&quot;:{&quot;noteIndex&quot;:0},&quot;isEdited&quot;:false,&quot;manualOverride&quot;:{&quot;citeprocText&quot;:&quot;[1]&quot;,&quot;isManuallyOverridden&quot;:false,&quot;manualOverrideText&quot;:&quot;&quot;},&quot;citationTag&quot;:&quot;MENDELEY_CITATION_v3_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&quot;,&quot;citationItems&quot;:[{&quot;id&quot;:&quot;893b9941-3866-58a2-b8ba-1ba61b841aaf&quot;,&quot;itemData&quot;:{&quot;DOI&quot;:&quot;10.1161/CIRCULATIONAHA.109.192644&quot;,&quot;ISSN&quot;:&quot;0009-7322&quot;,&quot;abstract&quot;:&quot;—A cluster of risk factors for cardiovascular disease and type 2 diabetes mellitus, which occur together more often than by chance alone, have become known as the metabolic syndrome. The risk factors include raised blood pressure, dyslipidemia (raised triglycerides and lowered high-density lipoprotein cholesterol), raised fasting glucose, and central obesity. Various diagnostic criteria have been proposed by different organizations over the past decade. Most recently, these have come from the International Diabetes Federation and the American Heart Association/National Heart, Lung, and Blood Institute. The main difference concerns the measure for central obesity, with this being an obligatory component in the International Diabetes Federation definition, lower than in the American Heart Association/National Heart, Lung, and Blood Institute criteria, and ethnic specific. The present article represents the outcome of a meeting between several major organizations in an attempt to unify criteria. It was agreed that there should not be an obligatory component, but that waist measurement would continue to be a useful preliminary screening tool. Three abnormal findings out of 5 would qualify a person for the metabolic syndrome. A single set of cut points would be used for all components except waist circumference, for which further work is required. In the interim, national or regional cut points for waist circumference can be used. (Circulation. 2009;120:1640-1645.)&quot;,&quot;author&quot;:[{&quot;dropping-particle&quot;:&quot;&quot;,&quot;family&quot;:&quot;Alberti&quot;,&quot;given&quot;:&quot;KGMM&quot;,&quot;non-dropping-particle&quot;:&quot;&quot;,&quot;parse-names&quot;:false,&quot;suffix&quot;:&quot;&quot;},{&quot;dropping-particle&quot;:&quot;&quot;,&quot;family&quot;:&quot;Eckel&quot;,&quot;given&quot;:&quot;Robert H&quot;,&quot;non-dropping-particle&quot;:&quot;&quot;,&quot;parse-names&quot;:false,&quot;suffix&quot;:&quot;&quot;},{&quot;dropping-particle&quot;:&quot;&quot;,&quot;family&quot;:&quot;Grundy&quot;,&quot;given&quot;:&quot;Scott M&quot;,&quot;non-dropping-particle&quot;:&quot;&quot;,&quot;parse-names&quot;:false,&quot;suffix&quot;:&quot;&quot;},{&quot;dropping-particle&quot;:&quot;&quot;,&quot;family&quot;:&quot;Zimmet&quot;,&quot;given&quot;:&quot;Paul Z&quot;,&quot;non-dropping-particle&quot;:&quot;&quot;,&quot;parse-names&quot;:false,&quot;suffix&quot;:&quot;&quot;},{&quot;dropping-particle&quot;:&quot;&quot;,&quot;family&quot;:&quot;Cleeman&quot;,&quot;given&quot;:&quot;James I&quot;,&quot;non-dropping-particle&quot;:&quot;&quot;,&quot;parse-names&quot;:false,&quot;suffix&quot;:&quot;&quot;},{&quot;dropping-particle&quot;:&quot;&quot;,&quot;family&quot;:&quot;Donato&quot;,&quot;given&quot;:&quot;Karen A&quot;,&quot;non-dropping-particle&quot;:&quot;&quot;,&quot;parse-names&quot;:false,&quot;suffix&quot;:&quot;&quot;},{&quot;dropping-particle&quot;:&quot;&quot;,&quot;family&quot;:&quot;Fruchart&quot;,&quot;given&quot;:&quot;Jean-Charles&quot;,&quot;non-dropping-particle&quot;:&quot;&quot;,&quot;parse-names&quot;:false,&quot;suffix&quot;:&quot;&quot;},{&quot;dropping-particle&quot;:&quot;&quot;,&quot;family&quot;:&quot;Philip James&quot;,&quot;given&quot;:&quot;W T&quot;,&quot;non-dropping-particle&quot;:&quot;&quot;,&quot;parse-names&quot;:false,&quot;suffix&quot;:&quot;&quot;},{&quot;dropping-particle&quot;:&quot;&quot;,&quot;family&quot;:&quot;Loria&quot;,&quot;given&quot;:&quot;Catherine M&quot;,&quot;non-dropping-particle&quot;:&quot;&quot;,&quot;parse-names&quot;:false,&quot;suffix&quot;:&quot;&quot;},{&quot;dropping-particle&quot;:&quot;&quot;,&quot;family&quot;:&quot;Smith&quot;,&quot;given&quot;:&quot;Sidney C&quot;,&quot;non-dropping-particle&quot;:&quot;&quot;,&quot;parse-names&quot;:false,&quot;suffix&quot;:&quot;&quot;}],&quot;container-title&quot;:&quot;Circulation&quot;,&quot;id&quot;:&quot;893b9941-3866-58a2-b8ba-1ba61b841aaf&quot;,&quot;issued&quot;:{&quot;date-parts&quot;:[[&quot;2009&quot;]]},&quot;title&quot;:&quot;Harmonizing the Metabolic Syndrome A Joint Interim Statement of the International Diabetes Federation Task Force on Epidemiology and Prevention for the Study of Obesity&quot;,&quot;type&quot;:&quot;article-journal&quot;,&quot;container-title-short&quot;:&quot;Circulation&quot;},&quot;uris&quot;:[&quot;http://www.mendeley.com/documents/?uuid=32cd1808-8366-4255-bfc9-4b25d02149fe&quot;],&quot;isTemporary&quot;:false,&quot;legacyDesktopId&quot;:&quot;32cd1808-8366-4255-bfc9-4b25d02149fe&quot;}]},{&quot;citationID&quot;:&quot;MENDELEY_CITATION_0b855410-ff07-4436-bea6-7c7990d6a630&quot;,&quot;properties&quot;:{&quot;noteIndex&quot;:0},&quot;isEdited&quot;:false,&quot;manualOverride&quot;:{&quot;citeprocText&quot;:&quot;[2]&quot;,&quot;isManuallyOverridden&quot;:false,&quot;manualOverrideText&quot;:&quot;&quot;},&quot;citationTag&quot;:&quot;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&quot;,&quot;citationItems&quot;:[{&quot;id&quot;:&quot;e7739453-077f-5423-8086-8bcf41244452&quot;,&quot;itemData&quot;:{&quot;DOI&quot;:&quot;10.1001/jama.2019.14630&quot;,&quot;ISSN&quot;:&quot;0098-7484&quot;,&quot;PMID&quot;:&quot;31613346&quot;,&quot;abstract&quot;:&quot;Importance: High-quality dietary patterns may help prevent chronic disease, but limited data exist from randomized trials about the effects of nutritional and behavioral interventions on dietary changes. Objective: To assess the effect of a nutritional and physical activity education program on dietary quality. Design, Setting, and Participants: Preliminary exploratory interim analysis of an ongoing randomized trial. In 23 research centers in Spain, 6874 men and women aged 55 to 75 years with metabolic syndrome and no cardiovascular disease were enrolled in the trial between September 2013 and December 2016, with final data collection in March 2019. Interventions: Participants were randomized to an intervention group that encouraged an energy-reduced Mediterranean diet, promoted physical activity, and provided behavioral support (n = 3406) or to a control group that encouraged an energy-unrestricted Mediterranean diet (n = 3468). All participants received allotments of extra-virgin olive oil (1 L/mo) and nuts (125 g/mo) for free. Main Outcomes and Measures: The primary outcome was 12-month change in adherence based on the energy-reduced Mediterranean diet (er-MedDiet) score (range, 0-17; higher scores indicate greater adherence; minimal clinically important difference, 1 point). Results: Among 6874 randomized participants (mean [SD] age, 65.0 [4.9] years; 3406 [52%] men), 6583 (96%) completed the 12-month follow-up and were included in the main analysis. The mean (SD) er-MedDiet score was 8.5 (2.6) at baseline and 13.2 (2.7) at 12 months in the intervention group (increase, 4.7 [95% CI, 4.6-4.8]) and 8.6 (2.7) at baseline and 11.1 (2.8) at 12 months in the control group (increase, 2.5 [95% CI, 2.3-2.6]) (between-group difference, 2.2 [95% CI, 2.1-2.4]; P &lt;.001). Conclusions and Relevance: In this preliminary analysis of an ongoing trial, an intervention that encouraged an energy-reduced Mediterranean diet and physical activity, compared with advice to follow an energy-unrestricted Mediterranean diet, resulted in a significantly greater increase in diet adherence after 12 months. Further evaluation of long-term cardiovascular effects is needed. Trial Registration: isrctn.com Identifier: ISRCTN89898870.&quot;,&quot;author&quot;:[{&quot;dropping-particle&quot;:&quot;&quot;,&quot;family&quot;:&quot;Sayón-Orea&quot;,&quot;given&quot;:&quot;Carmen&quot;,&quot;non-dropping-particle&quot;:&quot;&quot;,&quot;parse-names&quot;:false,&quot;suffix&quot;:&quot;&quot;},{&quot;dropping-particle&quot;:&quot;&quot;,&quot;family&quot;:&quot;Razquin&quot;,&quot;given&quot;:&quot;Cristina&quot;,&quot;non-dropping-particle&quot;:&quot;&quot;,&quot;parse-names&quot;:false,&quot;suffix&quot;:&quot;&quot;},{&quot;dropping-particle&quot;:&quot;&quot;,&quot;family&quot;:&quot;Bulló&quot;,&quot;given&quot;:&quot;Mónica&quot;,&quot;non-dropping-particle&quot;:&quot;&quot;,&quot;parse-names&quot;:false,&quot;suffix&quot;:&quot;&quot;},{&quot;dropping-particle&quot;:&quot;&quot;,&quot;family&quot;:&quot;Corella&quot;,&quot;given&quot;:&quot;Dolores&quot;,&quot;non-dropping-particle&quot;:&quot;&quot;,&quot;parse-names&quot;:false,&quot;suffix&quot;:&quot;&quot;},{&quot;dropping-particle&quot;:&quot;&quot;,&quot;family&quot;:&quot;Fitó&quot;,&quot;given&quot;:&quot;Montserrat&quot;,&quot;non-dropping-particle&quot;:&quot;&quot;,&quot;parse-names&quot;:false,&quot;suffix&quot;:&quot;&quot;},{&quot;dropping-particle&quot;:&quot;&quot;,&quot;family&quot;:&quot;Romaguera&quot;,&quot;given&quot;:&quot;Dora&quot;,&quot;non-dropping-particle&quot;:&quot;&quot;,&quot;parse-names&quot;:false,&quot;suffix&quot;:&quot;&quot;},{&quot;dropping-particle&quot;:&quot;&quot;,&quot;family&quot;:&quot;Vioque&quot;,&quot;given&quot;:&quot;Jesús&quot;,&quot;non-dropping-particle&quot;:&quot;&quot;,&quot;parse-names&quot;:false,&quot;suffix&quot;:&quot;&quot;},{&quot;dropping-particle&quot;:&quot;&quot;,&quot;family&quot;:&quot;Alonso-Gómez&quot;,&quot;given&quot;:&quot;Ángel M.&quot;,&quot;non-dropping-particle&quot;:&quot;&quot;,&quot;parse-names&quot;:false,&quot;suffix&quot;:&quot;&quot;},{&quot;dropping-particle&quot;:&quot;&quot;,&quot;family&quot;:&quot;Wärnberg&quot;,&quot;given&quot;:&quot;Julia&quot;,&quot;non-dropping-particle&quot;:&quot;&quot;,&quot;parse-names&quot;:false,&quot;suffix&quot;:&quot;&quot;},{&quot;dropping-particle&quot;:&quot;&quot;,&quot;family&quot;:&quot;Martínez&quot;,&quot;given&quot;:&quot;J. Alfredo&quot;,&quot;non-dropping-particle&quot;:&quot;&quot;,&quot;parse-names&quot;:false,&quot;suffix&quot;:&quot;&quot;},{&quot;dropping-particle&quot;:&quot;&quot;,&quot;family&quot;:&quot;Serra-Majem&quot;,&quot;given&quot;:&quot;Luís&quot;,&quot;non-dropping-particle&quot;:&quot;&quot;,&quot;parse-names&quot;:false,&quot;suffix&quot;:&quot;&quot;},{&quot;dropping-particle&quot;:&quot;&quot;,&quot;family&quot;:&quot;Estruch&quot;,&quot;given&quot;:&quot;Ramón&quot;,&quot;non-dropping-particle&quot;:&quot;&quot;,&quot;parse-names&quot;:false,&quot;suffix&quot;:&quot;&quot;},{&quot;dropping-particle&quot;:&quot;&quot;,&quot;family&quot;:&quot;Tinahones&quot;,&quot;given&quot;:&quot;Francisco J.&quot;,&quot;non-dropping-particle&quot;:&quot;&quot;,&quot;parse-names&quot;:false,&quot;suffix&quot;:&quot;&quot;},{&quot;dropping-particle&quot;:&quot;&quot;,&quot;family&quot;:&quot;Lapetra&quot;,&quot;given&quot;:&quot;José&quot;,&quot;non-dropping-particle&quot;:&quot;&quot;,&quot;parse-names&quot;:false,&quot;suffix&quot;:&quot;&quot;},{&quot;dropping-particle&quot;:&quot;&quot;,&quot;family&quot;:&quot;Pintó&quot;,&quot;given&quot;:&quot;Xavier&quot;,&quot;non-dropping-particle&quot;:&quot;&quot;,&quot;parse-names&quot;:false,&quot;suffix&quot;:&quot;&quot;},{&quot;dropping-particle&quot;:&quot;&quot;,&quot;family&quot;:&quot;Tur&quot;,&quot;given&quot;:&quot;Josep A.&quot;,&quot;non-dropping-particle&quot;:&quot;&quot;,&quot;parse-names&quot;:false,&quot;suffix&quot;:&quot;&quot;},{&quot;dropping-particle&quot;:&quot;&quot;,&quot;family&quot;:&quot;López-Miranda&quot;,&quot;given&quot;:&quot;José&quot;,&quot;non-dropping-particle&quot;:&quot;&quot;,&quot;parse-names&quot;:false,&quot;suffix&quot;:&quot;&quot;},{&quot;dropping-particle&quot;:&quot;&quot;,&quot;family&quot;:&quot;Bueno-Cavanillas&quot;,&quot;given&quot;:&quot;Aurora&quot;,&quot;non-dropping-particle&quot;:&quot;&quot;,&quot;parse-names&quot;:false,&quot;suffix&quot;:&quot;&quot;},{&quot;dropping-particle&quot;:&quot;&quot;,&quot;family&quot;:&quot;Delgado-Rodríguez&quot;,&quot;given&quot;:&quot;Miguel&quot;,&quot;non-dropping-particle&quot;:&quot;&quot;,&quot;parse-names&quot;:false,&quot;suffix&quot;:&quot;&quot;},{&quot;dropping-particle&quot;:&quot;&quot;,&quot;family&quot;:&quot;Matía-Martín&quot;,&quot;given&quot;:&quot;Pilar&quot;,&quot;non-dropping-particle&quot;:&quot;&quot;,&quot;parse-names&quot;:false,&quot;suffix&quot;:&quot;&quot;},{&quot;dropping-particle&quot;:&quot;&quot;,&quot;family&quot;:&quot;Daimiel&quot;,&quot;given&quot;:&quot;Lidia&quot;,&quot;non-dropping-particle&quot;:&quot;&quot;,&quot;parse-names&quot;:false,&quot;suffix&quot;:&quot;&quot;},{&quot;dropping-particle&quot;:&quot;&quot;,&quot;family&quot;:&quot;Sánchez&quot;,&quot;given&quot;:&quot;Vicente Martín&quot;,&quot;non-dropping-particle&quot;:&quot;&quot;,&quot;parse-names&quot;:false,&quot;suffix&quot;:&quot;&quot;},{&quot;dropping-particle&quot;:&quot;&quot;,&quot;family&quot;:&quot;Vidal&quot;,&quot;given&quot;:&quot;Josep&quot;,&quot;non-dropping-particle&quot;:&quot;&quot;,&quot;parse-names&quot;:false,&quot;suffix&quot;:&quot;&quot;},{&quot;dropping-particle&quot;:&quot;&quot;,&quot;family&quot;:&quot;Vázquez&quot;,&quot;given&quot;:&quot;Clotilde&quot;,&quot;non-dropping-particle&quot;:&quot;&quot;,&quot;parse-names&quot;:false,&quot;suffix&quot;:&quot;&quot;},{&quot;dropping-particle&quot;:&quot;&quot;,&quot;family&quot;:&quot;Ros&quot;,&quot;given&quot;:&quot;Emilio&quot;,&quot;non-dropping-particle&quot;:&quot;&quot;,&quot;parse-names&quot;:false,&quot;suffix&quot;:&quot;&quot;},{&quot;dropping-particle&quot;:&quot;&quot;,&quot;family&quot;:&quot;Ruiz-Canela&quot;,&quot;given&quot;:&quot;Miguel&quot;,&quot;non-dropping-particle&quot;:&quot;&quot;,&quot;parse-names&quot;:false,&quot;suffix&quot;:&quot;&quot;},{&quot;dropping-particle&quot;:&quot;V.&quot;,&quot;family&quot;:&quot;Sorlí&quot;,&quot;given&quot;:&quot;José&quot;,&quot;non-dropping-particle&quot;:&quot;&quot;,&quot;parse-names&quot;:false,&quot;suffix&quot;:&quot;&quot;},{&quot;dropping-particle&quot;:&quot;&quot;,&quot;family&quot;:&quot;Castañer&quot;,&quot;given&quot;:&quot;Olga&quot;,&quot;non-dropping-particle&quot;:&quot;&quot;,&quot;parse-names&quot;:false,&quot;suffix&quot;:&quot;&quot;},{&quot;dropping-particle&quot;:&quot;&quot;,&quot;family&quot;:&quot;Fiol&quot;,&quot;given&quot;:&quot;Miquel&quot;,&quot;non-dropping-particle&quot;:&quot;&quot;,&quot;parse-names&quot;:false,&quot;suffix&quot;:&quot;&quot;},{&quot;dropping-particle&quot;:&quot;&quot;,&quot;family&quot;:&quot;Navarrete-Muñoz&quot;,&quot;given&quot;:&quot;Eva M.&quot;,&quot;non-dropping-particle&quot;:&quot;&quot;,&quot;parse-names&quot;:false,&quot;suffix&quot;:&quot;&quot;},{&quot;dropping-particle&quot;:&quot;&quot;,&quot;family&quot;:&quot;Arós&quot;,&quot;given&quot;:&quot;Fernando&quot;,&quot;non-dropping-particle&quot;:&quot;&quot;,&quot;parse-names&quot;:false,&quot;suffix&quot;:&quot;&quot;},{&quot;dropping-particle&quot;:&quot;&quot;,&quot;family&quot;:&quot;Gómez-Gracia&quot;,&quot;given&quot;:&quot;Enrique&quot;,&quot;non-dropping-particle&quot;:&quot;&quot;,&quot;parse-names&quot;:false,&quot;suffix&quot;:&quot;&quot;},{&quot;dropping-particle&quot;:&quot;&quot;,&quot;family&quot;:&quot;Zulet&quot;,&quot;given&quot;:&quot;M. Angeles&quot;,&quot;non-dropping-particle&quot;:&quot;&quot;,&quot;parse-names&quot;:false,&quot;suffix&quot;:&quot;&quot;},{&quot;dropping-particle&quot;:&quot;&quot;,&quot;family&quot;:&quot;Sánchez-Villegas&quot;,&quot;given&quot;:&quot;Almudena&quot;,&quot;non-dropping-particle&quot;:&quot;&quot;,&quot;parse-names&quot;:false,&quot;suffix&quot;:&quot;&quot;},{&quot;dropping-particle&quot;:&quot;&quot;,&quot;family&quot;:&quot;Casas&quot;,&quot;given&quot;:&quot;Rosa&quot;,&quot;non-dropping-particle&quot;:&quot;&quot;,&quot;parse-names&quot;:false,&quot;suffix&quot;:&quot;&quot;},{&quot;dropping-particle&quot;:&quot;&quot;,&quot;family&quot;:&quot;Bernal-López&quot;,&quot;given&quot;:&quot;Rosa&quot;,&quot;non-dropping-particle&quot;:&quot;&quot;,&quot;parse-names&quot;:false,&quot;suffix&quot;:&quot;&quot;},{&quot;dropping-particle&quot;:&quot;&quot;,&quot;family&quot;:&quot;Santos-Lozano&quot;,&quot;given&quot;:&quot;José M.&quot;,&quot;non-dropping-particle&quot;:&quot;&quot;,&quot;parse-names&quot;:false,&quot;suffix&quot;:&quot;&quot;},{&quot;dropping-particle&quot;:&quot;&quot;,&quot;family&quot;:&quot;Corbella&quot;,&quot;given&quot;:&quot;Emili&quot;,&quot;non-dropping-particle&quot;:&quot;&quot;,&quot;parse-names&quot;:false,&quot;suffix&quot;:&quot;&quot;},{&quot;dropping-particle&quot;:&quot;&quot;,&quot;family&quot;:&quot;Bouzas&quot;,&quot;given&quot;:&quot;Cristina&quot;,&quot;non-dropping-particle&quot;:&quot;&quot;,&quot;parse-names&quot;:false,&quot;suffix&quot;:&quot;&quot;},{&quot;dropping-particle&quot;:&quot;&quot;,&quot;family&quot;:&quot;García-Arellano&quot;,&quot;given&quot;:&quot;Ana&quot;,&quot;non-dropping-particle&quot;:&quot;&quot;,&quot;parse-names&quot;:false,&quot;suffix&quot;:&quot;&quot;},{&quot;dropping-particle&quot;:&quot;&quot;,&quot;family&quot;:&quot;Basora&quot;,&quot;given&quot;:&quot;Josep&quot;,&quot;non-dropping-particle&quot;:&quot;&quot;,&quot;parse-names&quot;:false,&quot;suffix&quot;:&quot;&quot;},{&quot;dropping-particle&quot;:&quot;&quot;,&quot;family&quot;:&quot;Asensio&quot;,&quot;given&quot;:&quot;Eva M.&quot;,&quot;non-dropping-particle&quot;:&quot;&quot;,&quot;parse-names&quot;:false,&quot;suffix&quot;:&quot;&quot;},{&quot;dropping-particle&quot;:&quot;&quot;,&quot;family&quot;:&quot;Schröder&quot;,&quot;given&quot;:&quot;Helmut&quot;,&quot;non-dropping-particle&quot;:&quot;&quot;,&quot;parse-names&quot;:false,&quot;suffix&quot;:&quot;&quot;},{&quot;dropping-particle&quot;:&quot;&quot;,&quot;family&quot;:&quot;Moñino&quot;,&quot;given&quot;:&quot;Manuel&quot;,&quot;non-dropping-particle&quot;:&quot;&quot;,&quot;parse-names&quot;:false,&quot;suffix&quot;:&quot;&quot;},{&quot;dropping-particle&quot;:&quot;&quot;,&quot;family&quot;:&quot;García de la Hera&quot;,&quot;given&quot;:&quot;Manoli&quot;,&quot;non-dropping-particle&quot;:&quot;&quot;,&quot;parse-names&quot;:false,&quot;suffix&quot;:&quot;&quot;},{&quot;dropping-particle&quot;:&quot;&quot;,&quot;family&quot;:&quot;Tojal-Sierra&quot;,&quot;given&quot;:&quot;Lucas&quot;,&quot;non-dropping-particle&quot;:&quot;&quot;,&quot;parse-names&quot;:false,&quot;suffix&quot;:&quot;&quot;},{&quot;dropping-particle&quot;:&quot;&quot;,&quot;family&quot;:&quot;Toledo&quot;,&quot;given&quot;:&quot;Estefanía&quot;,&quot;non-dropping-particle&quot;:&quot;&quot;,&quot;parse-names&quot;:false,&quot;suffix&quot;:&quot;&quot;},{&quot;dropping-particle&quot;:&quot;&quot;,&quot;family&quot;:&quot;Díaz-López&quot;,&quot;given&quot;:&quot;Andrés&quot;,&quot;non-dropping-particle&quot;:&quot;&quot;,&quot;parse-names&quot;:false,&quot;suffix&quot;:&quot;&quot;},{&quot;dropping-particle&quot;:&quot;&quot;,&quot;family&quot;:&quot;Goday&quot;,&quot;given&quot;:&quot;Albert&quot;,&quot;non-dropping-particle&quot;:&quot;&quot;,&quot;parse-names&quot;:false,&quot;suffix&quot;:&quot;&quot;},{&quot;dropping-particle&quot;:&quot;&quot;,&quot;family&quot;:&quot;Salas-Salvadó&quot;,&quot;given&quot;:&quot;Jordi&quot;,&quot;non-dropping-particle&quot;:&quot;&quot;,&quot;parse-names&quot;:false,&quot;suffix&quot;:&quot;&quot;},{&quot;dropping-particle&quot;:&quot;&quot;,&quot;family&quot;:&quot;Martínez-González&quot;,&quot;given&quot;:&quot;Miguel A.&quot;,&quot;non-dropping-particle&quot;:&quot;&quot;,&quot;parse-names&quot;:false,&quot;suffix&quot;:&quot;&quot;}],&quot;container-title&quot;:&quot;JAMA&quot;,&quot;id&quot;:&quot;e7739453-077f-5423-8086-8bcf41244452&quot;,&quot;issue&quot;:&quot;15&quot;,&quot;issued&quot;:{&quot;date-parts&quot;:[[&quot;2019&quot;,&quot;10&quot;,&quot;15&quot;]]},&quot;page&quot;:&quot;1486&quot;,&quot;title&quot;:&quot;Effect of a Nutritional and Behavioral Intervention on Energy-Reduced Mediterranean Diet Adherence Among Patients With Metabolic Syndrome&quot;,&quot;type&quot;:&quot;article-journal&quot;,&quot;volume&quot;:&quot;322&quot;,&quot;container-title-short&quot;:&quot;JAMA&quot;},&quot;uris&quot;:[&quot;http://www.mendeley.com/documents/?uuid=34e6fd11-4668-4436-97b6-83a7c637c382&quot;],&quot;isTemporary&quot;:false,&quot;legacyDesktopId&quot;:&quot;34e6fd11-4668-4436-97b6-83a7c637c382&quot;}]},{&quot;citationID&quot;:&quot;MENDELEY_CITATION_0fce61aa-179c-457d-91be-b6c96bd56190&quot;,&quot;properties&quot;:{&quot;noteIndex&quot;:0},&quot;isEdited&quot;:false,&quot;manualOverride&quot;:{&quot;citeprocText&quot;:&quot;[3]&quot;,&quot;isManuallyOverridden&quot;:false,&quot;manualOverrideText&quot;:&quot;&quot;},&quot;citationTag&quot;:&quot;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&quot;,&quot;citationItems&quot;:[{&quot;id&quot;:&quot;3f53a3bd-ba75-5bd7-89f0-a5a88b8061ee&quot;,&quot;itemData&quot;:{&quot;DOI&quot;:&quot;10.1093/ije/dyy225&quot;,&quot;ISSN&quot;:&quot;0300-5771&quot;,&quot;author&quot;:[{&quot;dropping-particle&quot;:&quot;&quot;,&quot;family&quot;:&quot;Martínez-González&quot;,&quot;given&quot;:&quot;Miguel A&quot;,&quot;non-dropping-particle&quot;:&quot;&quot;,&quot;parse-names&quot;:false,&quot;suffix&quot;:&quot;&quot;},{&quot;dropping-particle&quot;:&quot;&quot;,&quot;family&quot;:&quot;Buil-Cosiales&quot;,&quot;given&quot;:&quot;Pilar&quot;,&quot;non-dropping-particle&quot;:&quot;&quot;,&quot;parse-names&quot;:false,&quot;suffix&quot;:&quot;&quot;},{&quot;dropping-particle&quot;:&quot;&quot;,&quot;family&quot;:&quot;Corella&quot;,&quot;given&quot;:&quot;Dolores&quot;,&quot;non-dropping-particle&quot;:&quot;&quot;,&quot;parse-names&quot;:false,&quot;suffix&quot;:&quot;&quot;},{&quot;dropping-particle&quot;:&quot;&quot;,&quot;family&quot;:&quot;Bulló&quot;,&quot;given&quot;:&quot;Monica&quot;,&quot;non-dropping-particle&quot;:&quot;&quot;,&quot;parse-names&quot;:false,&quot;suffix&quot;:&quot;&quot;},{&quot;dropping-particle&quot;:&quot;&quot;,&quot;family&quot;:&quot;Fitó&quot;,&quot;given&quot;:&quot;Montserrat&quot;,&quot;non-dropping-particle&quot;:&quot;&quot;,&quot;parse-names&quot;:false,&quot;suffix&quot;:&quot;&quot;},{&quot;dropping-particle&quot;:&quot;&quot;,&quot;family&quot;:&quot;Vioque&quot;,&quot;given&quot;:&quot;Jesús&quot;,&quot;non-dropping-particle&quot;:&quot;&quot;,&quot;parse-names&quot;:false,&quot;suffix&quot;:&quot;&quot;},{&quot;dropping-particle&quot;:&quot;&quot;,&quot;family&quot;:&quot;Romaguera&quot;,&quot;given&quot;:&quot;Dora&quot;,&quot;non-dropping-particle&quot;:&quot;&quot;,&quot;parse-names&quot;:false,&quot;suffix&quot;:&quot;&quot;},{&quot;dropping-particle&quot;:&quot;&quot;,&quot;family&quot;:&quot;Martínez&quot;,&quot;given&quot;:&quot;J Alfredo&quot;,&quot;non-dropping-particle&quot;:&quot;&quot;,&quot;parse-names&quot;:false,&quot;suffix&quot;:&quot;&quot;},{&quot;dropping-particle&quot;:&quot;&quot;,&quot;family&quot;:&quot;Wärnberg&quot;,&quot;given&quot;:&quot;Julia&quot;,&quot;non-dropping-particle&quot;:&quot;&quot;,&quot;parse-names&quot;:false,&quot;suffix&quot;:&quot;&quot;},{&quot;dropping-particle&quot;:&quot;&quot;,&quot;family&quot;:&quot;López-Miranda&quot;,&quot;given&quot;:&quot;Jose&quot;,&quot;non-dropping-particle&quot;:&quot;&quot;,&quot;parse-names&quot;:false,&quot;suffix&quot;:&quot;&quot;},{&quot;dropping-particle&quot;:&quot;&quot;,&quot;family&quot;:&quot;Estruch&quot;,&quot;given&quot;:&quot;Ramón&quot;,&quot;non-dropping-particle&quot;:&quot;&quot;,&quot;parse-names&quot;:false,&quot;suffix&quot;:&quot;&quot;},{&quot;dropping-particle&quot;:&quot;&quot;,&quot;family&quot;:&quot;Bueno-Cavanillas&quot;,&quot;given&quot;:&quot;Aurora&quot;,&quot;non-dropping-particle&quot;:&quot;&quot;,&quot;parse-names&quot;:false,&quot;suffix&quot;:&quot;&quot;},{&quot;dropping-particle&quot;:&quot;&quot;,&quot;family&quot;:&quot;Arós&quot;,&quot;given&quot;:&quot;Fernando&quot;,&quot;non-dropping-particle&quot;:&quot;&quot;,&quot;parse-names&quot;:false,&quot;suffix&quot;:&quot;&quot;},{&quot;dropping-particle&quot;:&quot;&quot;,&quot;family&quot;:&quot;Tur&quot;,&quot;given&quot;:&quot;Josep A&quot;,&quot;non-dropping-particle&quot;:&quot;&quot;,&quot;parse-names&quot;:false,&quot;suffix&quot;:&quot;&quot;},{&quot;dropping-particle&quot;:&quot;&quot;,&quot;family&quot;:&quot;Tinahones&quot;,&quot;given&quot;:&quot;Francisco&quot;,&quot;non-dropping-particle&quot;:&quot;&quot;,&quot;parse-names&quot;:false,&quot;suffix&quot;:&quot;&quot;},{&quot;dropping-particle&quot;:&quot;&quot;,&quot;family&quot;:&quot;Serra-Majem&quot;,&quot;given&quot;:&quot;Lluis&quot;,&quot;non-dropping-particle&quot;:&quot;&quot;,&quot;parse-names&quot;:false,&quot;suffix&quot;:&quot;&quot;},{&quot;dropping-particle&quot;:&quot;&quot;,&quot;family&quot;:&quot;Martín&quot;,&quot;given&quot;:&quot;Vicente&quot;,&quot;non-dropping-particle&quot;:&quot;&quot;,&quot;parse-names&quot;:false,&quot;suffix&quot;:&quot;&quot;},{&quot;dropping-particle&quot;:&quot;&quot;,&quot;family&quot;:&quot;Lapetra&quot;,&quot;given&quot;:&quot;Jose&quot;,&quot;non-dropping-particle&quot;:&quot;&quot;,&quot;parse-names&quot;:false,&quot;suffix&quot;:&quot;&quot;},{&quot;dropping-particle&quot;:&quot;&quot;,&quot;family&quot;:&quot;Vázquez&quot;,&quot;given&quot;:&quot;Clotilde&quot;,&quot;non-dropping-particle&quot;:&quot;&quot;,&quot;parse-names&quot;:false,&quot;suffix&quot;:&quot;&quot;},{&quot;dropping-particle&quot;:&quot;&quot;,&quot;family&quot;:&quot;Pintó&quot;,&quot;given&quot;:&quot;Xavier&quot;,&quot;non-dropping-particle&quot;:&quot;&quot;,&quot;parse-names&quot;:false,&quot;suffix&quot;:&quot;&quot;},{&quot;dropping-particle&quot;:&quot;&quot;,&quot;family&quot;:&quot;Vidal&quot;,&quot;given&quot;:&quot;Josep&quot;,&quot;non-dropping-particle&quot;:&quot;&quot;,&quot;parse-names&quot;:false,&quot;suffix&quot;:&quot;&quot;},{&quot;dropping-particle&quot;:&quot;&quot;,&quot;family&quot;:&quot;Daimiel&quot;,&quot;given&quot;:&quot;Lidia&quot;,&quot;non-dropping-particle&quot;:&quot;&quot;,&quot;parse-names&quot;:false,&quot;suffix&quot;:&quot;&quot;},{&quot;dropping-particle&quot;:&quot;&quot;,&quot;family&quot;:&quot;Delgado-Rodríguez&quot;,&quot;given&quot;:&quot;Miguel&quot;,&quot;non-dropping-particle&quot;:&quot;&quot;,&quot;parse-names&quot;:false,&quot;suffix&quot;:&quot;&quot;},{&quot;dropping-particle&quot;:&quot;&quot;,&quot;family&quot;:&quot;Matía&quot;,&quot;given&quot;:&quot;Pilar&quot;,&quot;non-dropping-particle&quot;:&quot;&quot;,&quot;parse-names&quot;:false,&quot;suffix&quot;:&quot;&quot;},{&quot;dropping-particle&quot;:&quot;&quot;,&quot;family&quot;:&quot;Ros&quot;,&quot;given&quot;:&quot;Emilio&quot;,&quot;non-dropping-particle&quot;:&quot;&quot;,&quot;parse-names&quot;:false,&quot;suffix&quot;:&quot;&quot;},{&quot;dropping-particle&quot;:&quot;&quot;,&quot;family&quot;:&quot;Fernández-Aranda&quot;,&quot;given&quot;:&quot;Fernando&quot;,&quot;non-dropping-particle&quot;:&quot;&quot;,&quot;parse-names&quot;:false,&quot;suffix&quot;:&quot;&quot;},{&quot;dropping-particle&quot;:&quot;&quot;,&quot;family&quot;:&quot;Botella&quot;,&quot;given&quot;:&quot;Cristina&quot;,&quot;non-dropping-particle&quot;:&quot;&quot;,&quot;parse-names&quot;:false,&quot;suffix&quot;:&quot;&quot;},{&quot;dropping-particle&quot;:&quot;&quot;,&quot;family&quot;:&quot;Portillo&quot;,&quot;given&quot;:&quot;María Puy&quot;,&quot;non-dropping-particle&quot;:&quot;&quot;,&quot;parse-names&quot;:false,&quot;suffix&quot;:&quot;&quot;},{&quot;dropping-particle&quot;:&quot;&quot;,&quot;family&quot;:&quot;Lamuela-Raventós&quot;,&quot;given&quot;:&quot;Rosa M&quot;,&quot;non-dropping-particle&quot;:&quot;&quot;,&quot;parse-names&quot;:false,&quot;suffix&quot;:&quot;&quot;},{&quot;dropping-particle&quot;:&quot;&quot;,&quot;family&quot;:&quot;Marcos&quot;,&quot;given&quot;:&quot;Ascensión&quot;,&quot;non-dropping-particle&quot;:&quot;&quot;,&quot;parse-names&quot;:false,&quot;suffix&quot;:&quot;&quot;},{&quot;dropping-particle&quot;:&quot;&quot;,&quot;family&quot;:&quot;Sáez&quot;,&quot;given&quot;:&quot;Guillermo&quot;,&quot;non-dropping-particle&quot;:&quot;&quot;,&quot;parse-names&quot;:false,&quot;suffix&quot;:&quot;&quot;},{&quot;dropping-particle&quot;:&quot;&quot;,&quot;family&quot;:&quot;Gómez-Gracia&quot;,&quot;given&quot;:&quot;Enrique&quot;,&quot;non-dropping-particle&quot;:&quot;&quot;,&quot;parse-names&quot;:false,&quot;suffix&quot;:&quot;&quot;},{&quot;dropping-particle&quot;:&quot;&quot;,&quot;family&quot;:&quot;Ruiz-Canela&quot;,&quot;given&quot;:&quot;Miguel&quot;,&quot;non-dropping-particle&quot;:&quot;&quot;,&quot;parse-names&quot;:false,&quot;suffix&quot;:&quot;&quot;},{&quot;dropping-particle&quot;:&quot;&quot;,&quot;family&quot;:&quot;Toledo&quot;,&quot;given&quot;:&quot;Estefania&quot;,&quot;non-dropping-particle&quot;:&quot;&quot;,&quot;parse-names&quot;:false,&quot;suffix&quot;:&quot;&quot;},{&quot;dropping-particle&quot;:&quot;&quot;,&quot;family&quot;:&quot;Alvarez-Alvarez&quot;,&quot;given&quot;:&quot;Ismael&quot;,&quot;non-dropping-particle&quot;:&quot;&quot;,&quot;parse-names&quot;:false,&quot;suffix&quot;:&quot;&quot;},{&quot;dropping-particle&quot;:&quot;&quot;,&quot;family&quot;:&quot;Díez-Espino&quot;,&quot;given&quot;:&quot;Javier&quot;,&quot;non-dropping-particle&quot;:&quot;&quot;,&quot;parse-names&quot;:false,&quot;suffix&quot;:&quot;&quot;},{&quot;dropping-particle&quot;:&quot;V&quot;,&quot;family&quot;:&quot;Sorlí&quot;,&quot;given&quot;:&quot;José&quot;,&quot;non-dropping-particle&quot;:&quot;&quot;,&quot;parse-names&quot;:false,&quot;suffix&quot;:&quot;&quot;},{&quot;dropping-particle&quot;:&quot;&quot;,&quot;family&quot;:&quot;Basora&quot;,&quot;given&quot;:&quot;Josep&quot;,&quot;non-dropping-particle&quot;:&quot;&quot;,&quot;parse-names&quot;:false,&quot;suffix&quot;:&quot;&quot;},{&quot;dropping-particle&quot;:&quot;&quot;,&quot;family&quot;:&quot;Castañer&quot;,&quot;given&quot;:&quot;Olga&quot;,&quot;non-dropping-particle&quot;:&quot;&quot;,&quot;parse-names&quot;:false,&quot;suffix&quot;:&quot;&quot;},{&quot;dropping-particle&quot;:&quot;&quot;,&quot;family&quot;:&quot;Schröder&quot;,&quot;given&quot;:&quot;Helmut&quot;,&quot;non-dropping-particle&quot;:&quot;&quot;,&quot;parse-names&quot;:false,&quot;suffix&quot;:&quot;&quot;},{&quot;dropping-particle&quot;:&quot;&quot;,&quot;family&quot;:&quot;Navarrete-Muñoz&quot;,&quot;given&quot;:&quot;Eva María&quot;,&quot;non-dropping-particle&quot;:&quot;&quot;,&quot;parse-names&quot;:false,&quot;suffix&quot;:&quot;&quot;},{&quot;dropping-particle&quot;:&quot;&quot;,&quot;family&quot;:&quot;Zulet&quot;,&quot;given&quot;:&quot;Maria Angeles&quot;,&quot;non-dropping-particle&quot;:&quot;&quot;,&quot;parse-names&quot;:false,&quot;suffix&quot;:&quot;&quot;},{&quot;dropping-particle&quot;:&quot;&quot;,&quot;family&quot;:&quot;García-Rios&quot;,&quot;given&quot;:&quot;Antonio&quot;,&quot;non-dropping-particle&quot;:&quot;&quot;,&quot;parse-names&quot;:false,&quot;suffix&quot;:&quot;&quot;},{&quot;dropping-particle&quot;:&quot;&quot;,&quot;family&quot;:&quot;Salas-Salvadó&quot;,&quot;given&quot;:&quot;Jordi&quot;,&quot;non-dropping-particle&quot;:&quot;&quot;,&quot;parse-names&quot;:false,&quot;suffix&quot;:&quot;&quot;},{&quot;dropping-particle&quot;:&quot;&quot;,&quot;family&quot;:&quot;Corella&quot;,&quot;given&quot;:&quot;D&quot;,&quot;non-dropping-particle&quot;:&quot;&quot;,&quot;parse-names&quot;:false,&quot;suffix&quot;:&quot;&quot;},{&quot;dropping-particle&quot;:&quot;&quot;,&quot;family&quot;:&quot;Estruch&quot;,&quot;given&quot;:&quot;R&quot;,&quot;non-dropping-particle&quot;:&quot;&quot;,&quot;parse-names&quot;:false,&quot;suffix&quot;:&quot;&quot;},{&quot;dropping-particle&quot;:&quot;&quot;,&quot;family&quot;:&quot;Fitó&quot;,&quot;given&quot;:&quot;M&quot;,&quot;non-dropping-particle&quot;:&quot;&quot;,&quot;parse-names&quot;:false,&quot;suffix&quot;:&quot;&quot;},{&quot;dropping-particle&quot;:&quot;&quot;,&quot;family&quot;:&quot;Martínez-González&quot;,&quot;given&quot;:&quot;M A&quot;,&quot;non-dropping-particle&quot;:&quot;&quot;,&quot;parse-names&quot;:false,&quot;suffix&quot;:&quot;&quot;},{&quot;dropping-particle&quot;:&quot;&quot;,&quot;family&quot;:&quot;Ros&quot;,&quot;given&quot;:&quot;E&quot;,&quot;non-dropping-particle&quot;:&quot;&quot;,&quot;parse-names&quot;:false,&quot;suffix&quot;:&quot;&quot;},{&quot;dropping-particle&quot;:&quot;&quot;,&quot;family&quot;:&quot;Salas-Salvadó&quot;,&quot;given&quot;:&quot;J&quot;,&quot;non-dropping-particle&quot;:&quot;&quot;,&quot;parse-names&quot;:false,&quot;suffix&quot;:&quot;&quot;},{&quot;dropping-particle&quot;:&quot;&quot;,&quot;family&quot;:&quot;Babio&quot;,&quot;given&quot;:&quot;N&quot;,&quot;non-dropping-particle&quot;:&quot;&quot;,&quot;parse-names&quot;:false,&quot;suffix&quot;:&quot;&quot;},{&quot;dropping-particle&quot;:&quot;&quot;,&quot;family&quot;:&quot;Ros&quot;,&quot;given&quot;:&quot;E&quot;,&quot;non-dropping-particle&quot;:&quot;&quot;,&quot;parse-names&quot;:false,&quot;suffix&quot;:&quot;&quot;},{&quot;dropping-particle&quot;:&quot;&quot;,&quot;family&quot;:&quot;Sánchez-Tainta&quot;,&quot;given&quot;:&quot;A&quot;,&quot;non-dropping-particle&quot;:&quot;&quot;,&quot;parse-names&quot;:false,&quot;suffix&quot;:&quot;&quot;},{&quot;dropping-particle&quot;:&quot;&quot;,&quot;family&quot;:&quot;Martínez-González&quot;,&quot;given&quot;:&quot;M A&quot;,&quot;non-dropping-particle&quot;:&quot;&quot;,&quot;parse-names&quot;:false,&quot;suffix&quot;:&quot;&quot;},{&quot;dropping-particle&quot;:&quot;&quot;,&quot;family&quot;:&quot;Fitó&quot;,&quot;given&quot;:&quot;M&quot;,&quot;non-dropping-particle&quot;:&quot;&quot;,&quot;parse-names&quot;:false,&quot;suffix&quot;:&quot;&quot;},{&quot;dropping-particle&quot;:&quot;&quot;,&quot;family&quot;:&quot;Schröder&quot;,&quot;given&quot;:&quot;H&quot;,&quot;non-dropping-particle&quot;:&quot;&quot;,&quot;parse-names&quot;:false,&quot;suffix&quot;:&quot;&quot;},{&quot;dropping-particle&quot;:&quot;&quot;,&quot;family&quot;:&quot;Marcos&quot;,&quot;given&quot;:&quot;A&quot;,&quot;non-dropping-particle&quot;:&quot;&quot;,&quot;parse-names&quot;:false,&quot;suffix&quot;:&quot;&quot;},{&quot;dropping-particle&quot;:&quot;&quot;,&quot;family&quot;:&quot;Corella&quot;,&quot;given&quot;:&quot;D&quot;,&quot;non-dropping-particle&quot;:&quot;&quot;,&quot;parse-names&quot;:false,&quot;suffix&quot;:&quot;&quot;},{&quot;dropping-particle&quot;:&quot;&quot;,&quot;family&quot;:&quot;Wärnberg&quot;,&quot;given&quot;:&quot;J&quot;,&quot;non-dropping-particle&quot;:&quot;&quot;,&quot;parse-names&quot;:false,&quot;suffix&quot;:&quot;&quot;},{&quot;dropping-particle&quot;:&quot;&quot;,&quot;family&quot;:&quot;Martínez-González&quot;,&quot;given&quot;:&quot;M A&quot;,&quot;non-dropping-particle&quot;:&quot;&quot;,&quot;parse-names&quot;:false,&quot;suffix&quot;:&quot;&quot;},{&quot;dropping-particle&quot;:&quot;&quot;,&quot;family&quot;:&quot;Estruch&quot;,&quot;given&quot;:&quot;R&quot;,&quot;non-dropping-particle&quot;:&quot;&quot;,&quot;parse-names&quot;:false,&quot;suffix&quot;:&quot;&quot;},{&quot;dropping-particle&quot;:&quot;&quot;,&quot;family&quot;:&quot;Fernández-Aranda&quot;,&quot;given&quot;:&quot;F&quot;,&quot;non-dropping-particle&quot;:&quot;&quot;,&quot;parse-names&quot;:false,&quot;suffix&quot;:&quot;&quot;},{&quot;dropping-particle&quot;:&quot;&quot;,&quot;family&quot;:&quot;Botella&quot;,&quot;given&quot;:&quot;C&quot;,&quot;non-dropping-particle&quot;:&quot;&quot;,&quot;parse-names&quot;:false,&quot;suffix&quot;:&quot;&quot;},{&quot;dropping-particle&quot;:&quot;&quot;,&quot;family&quot;:&quot;Salas-Salvadó&quot;,&quot;given&quot;:&quot;J&quot;,&quot;non-dropping-particle&quot;:&quot;&quot;,&quot;parse-names&quot;:false,&quot;suffix&quot;:&quot;&quot;},{&quot;dropping-particle&quot;:&quot;&quot;,&quot;family&quot;:&quot;Razquin&quot;,&quot;given&quot;:&quot;C&quot;,&quot;non-dropping-particle&quot;:&quot;&quot;,&quot;parse-names&quot;:false,&quot;suffix&quot;:&quot;&quot;},{&quot;dropping-particle&quot;:&quot;&quot;,&quot;family&quot;:&quot;Bes-Rastrollo&quot;,&quot;given&quot;:&quot;M&quot;,&quot;non-dropping-particle&quot;:&quot;&quot;,&quot;parse-names&quot;:false,&quot;suffix&quot;:&quot;&quot;},{&quot;dropping-particle&quot;:&quot;&quot;,&quot;family&quot;:&quot;Sanchez Tainta&quot;,&quot;given&quot;:&quot;A&quot;,&quot;non-dropping-particle&quot;:&quot;&quot;,&quot;parse-names&quot;:false,&quot;suffix&quot;:&quot;&quot;},{&quot;dropping-particle&quot;:&quot;&quot;,&quot;family&quot;:&quot;Vázquez&quot;,&quot;given&quot;:&quot;Z&quot;,&quot;non-dropping-particle&quot;:&quot;&quot;,&quot;parse-names&quot;:false,&quot;suffix&quot;:&quot;&quot;},{&quot;dropping-particle&quot;:&quot;&quot;,&quot;family&quot;:&quot;SanJulian Aranguren&quot;,&quot;given&quot;:&quot;B&quot;,&quot;non-dropping-particle&quot;:&quot;&quot;,&quot;parse-names&quot;:false,&quot;suffix&quot;:&quot;&quot;},{&quot;dropping-particle&quot;:&quot;&quot;,&quot;family&quot;:&quot;Goñi&quot;,&quot;given&quot;:&quot;E&quot;,&quot;non-dropping-particle&quot;:&quot;&quot;,&quot;parse-names&quot;:false,&quot;suffix&quot;:&quot;&quot;},{&quot;dropping-particle&quot;:&quot;&quot;,&quot;family&quot;:&quot;Goñi&quot;,&quot;given&quot;:&quot;L&quot;,&quot;non-dropping-particle&quot;:&quot;&quot;,&quot;parse-names&quot;:false,&quot;suffix&quot;:&quot;&quot;},{&quot;dropping-particle&quot;:&quot;&quot;,&quot;family&quot;:&quot;Barrientos&quot;,&quot;given&quot;:&quot;I&quot;,&quot;non-dropping-particle&quot;:&quot;&quot;,&quot;parse-names&quot;:false,&quot;suffix&quot;:&quot;&quot;},{&quot;dropping-particle&quot;:&quot;&quot;,&quot;family&quot;:&quot;Canales&quot;,&quot;given&quot;:&quot;M&quot;,&quot;non-dropping-particle&quot;:&quot;&quot;,&quot;parse-names&quot;:false,&quot;suffix&quot;:&quot;&quot;},{&quot;dropping-particle&quot;:&quot;&quot;,&quot;family&quot;:&quot;Sayón-Orea&quot;,&quot;given&quot;:&quot;M C&quot;,&quot;non-dropping-particle&quot;:&quot;&quot;,&quot;parse-names&quot;:false,&quot;suffix&quot;:&quot;&quot;},{&quot;dropping-particle&quot;:&quot;&quot;,&quot;family&quot;:&quot;Rico&quot;,&quot;given&quot;:&quot;A&quot;,&quot;non-dropping-particle&quot;:&quot;&quot;,&quot;parse-names&quot;:false,&quot;suffix&quot;:&quot;&quot;},{&quot;dropping-particle&quot;:&quot;&quot;,&quot;family&quot;:&quot;Basterra Gortari&quot;,&quot;given&quot;:&quot;J&quot;,&quot;non-dropping-particle&quot;:&quot;&quot;,&quot;parse-names&quot;:false,&quot;suffix&quot;:&quot;&quot;},{&quot;dropping-particle&quot;:&quot;&quot;,&quot;family&quot;:&quot;Garcia Arellano&quot;,&quot;given&quot;:&quot;A&quot;,&quot;non-dropping-particle&quot;:&quot;&quot;,&quot;parse-names&quot;:false,&quot;suffix&quot;:&quot;&quot;},{&quot;dropping-particle&quot;:&quot;&quot;,&quot;family&quot;:&quot;Lecea-Juarez&quot;,&quot;given&quot;:&quot;O&quot;,&quot;non-dropping-particle&quot;:&quot;&quot;,&quot;parse-names&quot;:false,&quot;suffix&quot;:&quot;&quot;},{&quot;dropping-particle&quot;:&quot;&quot;,&quot;family&quot;:&quot;Carlos Cenoz-Osinaga&quot;,&quot;given&quot;:&quot;J&quot;,&quot;non-dropping-particle&quot;:&quot;&quot;,&quot;parse-names&quot;:false,&quot;suffix&quot;:&quot;&quot;},{&quot;dropping-particle&quot;:&quot;&quot;,&quot;family&quot;:&quot;Bartolome-Resano&quot;,&quot;given&quot;:&quot;J&quot;,&quot;non-dropping-particle&quot;:&quot;&quot;,&quot;parse-names&quot;:false,&quot;suffix&quot;:&quot;&quot;},{&quot;dropping-particle&quot;:&quot;&quot;,&quot;family&quot;:&quot;Sola-Larraza†&quot;,&quot;given&quot;:&quot;A&quot;,&quot;non-dropping-particle&quot;:&quot;&quot;,&quot;parse-names&quot;:false,&quot;suffix&quot;:&quot;&quot;},{&quot;dropping-particle&quot;:&quot;&quot;,&quot;family&quot;:&quot;Lozano-Oloriz&quot;,&quot;given&quot;:&quot;E&quot;,&quot;non-dropping-particle&quot;:&quot;&quot;,&quot;parse-names&quot;:false,&quot;suffix&quot;:&quot;&quot;},{&quot;dropping-particle&quot;:&quot;&quot;,&quot;family&quot;:&quot;Cano-Valles&quot;,&quot;given&quot;:&quot;B&quot;,&quot;non-dropping-particle&quot;:&quot;&quot;,&quot;parse-names&quot;:false,&quot;suffix&quot;:&quot;&quot;},{&quot;dropping-particle&quot;:&quot;&quot;,&quot;family&quot;:&quot;Eguaras&quot;,&quot;given&quot;:&quot;S&quot;,&quot;non-dropping-particle&quot;:&quot;&quot;,&quot;parse-names&quot;:false,&quot;suffix&quot;:&quot;&quot;},{&quot;dropping-particle&quot;:&quot;&quot;,&quot;family&quot;:&quot;Güeto&quot;,&quot;given&quot;:&quot;V&quot;,&quot;non-dropping-particle&quot;:&quot;&quot;,&quot;parse-names&quot;:false,&quot;suffix&quot;:&quot;&quot;},{&quot;dropping-particle&quot;:&quot;&quot;,&quot;family&quot;:&quot;Pascual Roquet-Jalmar&quot;,&quot;given&quot;:&quot;E&quot;,&quot;non-dropping-particle&quot;:&quot;&quot;,&quot;parse-names&quot;:false,&quot;suffix&quot;:&quot;&quot;},{&quot;dropping-particle&quot;:&quot;&quot;,&quot;family&quot;:&quot;Galilea-Zabalza&quot;,&quot;given&quot;:&quot;I&quot;,&quot;non-dropping-particle&quot;:&quot;&quot;,&quot;parse-names&quot;:false,&quot;suffix&quot;:&quot;&quot;},{&quot;dropping-particle&quot;:&quot;&quot;,&quot;family&quot;:&quot;Lancova&quot;,&quot;given&quot;:&quot;H&quot;,&quot;non-dropping-particle&quot;:&quot;&quot;,&quot;parse-names&quot;:false,&quot;suffix&quot;:&quot;&quot;},{&quot;dropping-particle&quot;:&quot;&quot;,&quot;family&quot;:&quot;Ramallal&quot;,&quot;given&quot;:&quot;R&quot;,&quot;non-dropping-particle&quot;:&quot;&quot;,&quot;parse-names&quot;:false,&quot;suffix&quot;:&quot;&quot;},{&quot;dropping-particle&quot;:&quot;&quot;,&quot;family&quot;:&quot;Garcia-Perez&quot;,&quot;given&quot;:&quot;M L&quot;,&quot;non-dropping-particle&quot;:&quot;&quot;,&quot;parse-names&quot;:false,&quot;suffix&quot;:&quot;&quot;},{&quot;dropping-particle&quot;:&quot;&quot;,&quot;family&quot;:&quot;Estremera-Urabayen&quot;,&quot;given&quot;:&quot;V&quot;,&quot;non-dropping-particle&quot;:&quot;&quot;,&quot;parse-names&quot;:false,&quot;suffix&quot;:&quot;&quot;},{&quot;dropping-particle&quot;:&quot;&quot;,&quot;family&quot;:&quot;Ariz-Arnedo&quot;,&quot;given&quot;:&quot;M J&quot;,&quot;non-dropping-particle&quot;:&quot;&quot;,&quot;parse-names&quot;:false,&quot;suffix&quot;:&quot;&quot;},{&quot;dropping-particle&quot;:&quot;&quot;,&quot;family&quot;:&quot;Hijos-Larraz&quot;,&quot;given&quot;:&quot;C&quot;,&quot;non-dropping-particle&quot;:&quot;&quot;,&quot;parse-names&quot;:false,&quot;suffix&quot;:&quot;&quot;},{&quot;dropping-particle&quot;:&quot;&quot;,&quot;family&quot;:&quot;Fernandez Alfaro&quot;,&quot;given&quot;:&quot;C&quot;,&quot;non-dropping-particle&quot;:&quot;&quot;,&quot;parse-names&quot;:false,&quot;suffix&quot;:&quot;&quot;},{&quot;dropping-particle&quot;:&quot;&quot;,&quot;family&quot;:&quot;Iñigo-Martinez&quot;,&quot;given&quot;:&quot;B&quot;,&quot;non-dropping-particle&quot;:&quot;&quot;,&quot;parse-names&quot;:false,&quot;suffix&quot;:&quot;&quot;},{&quot;dropping-particle&quot;:&quot;&quot;,&quot;family&quot;:&quot;Villanueva Moreno&quot;,&quot;given&quot;:&quot;R&quot;,&quot;non-dropping-particle&quot;:&quot;&quot;,&quot;parse-names&quot;:false,&quot;suffix&quot;:&quot;&quot;},{&quot;dropping-particle&quot;:&quot;&quot;,&quot;family&quot;:&quot;Martin-Almendros&quot;,&quot;given&quot;:&quot;S&quot;,&quot;non-dropping-particle&quot;:&quot;&quot;,&quot;parse-names&quot;:false,&quot;suffix&quot;:&quot;&quot;},{&quot;dropping-particle&quot;:&quot;&quot;,&quot;family&quot;:&quot;Barandiaran-Bengoetxea&quot;,&quot;given&quot;:&quot;L&quot;,&quot;non-dropping-particle&quot;:&quot;&quot;,&quot;parse-names&quot;:false,&quot;suffix&quot;:&quot;&quot;},{&quot;dropping-particle&quot;:&quot;&quot;,&quot;family&quot;:&quot;Fuertes-Goñi&quot;,&quot;given&quot;:&quot;C&quot;,&quot;non-dropping-particle&quot;:&quot;&quot;,&quot;parse-names&quot;:false,&quot;suffix&quot;:&quot;&quot;},{&quot;dropping-particle&quot;:&quot;&quot;,&quot;family&quot;:&quot;Lezaun-Indurain&quot;,&quot;given&quot;:&quot;A&quot;,&quot;non-dropping-particle&quot;:&quot;&quot;,&quot;parse-names&quot;:false,&quot;suffix&quot;:&quot;&quot;},{&quot;dropping-particle&quot;:&quot;&quot;,&quot;family&quot;:&quot;Guruchaga-Arcelus&quot;,&quot;given&quot;:&quot;M J&quot;,&quot;non-dropping-particle&quot;:&quot;&quot;,&quot;parse-names&quot;:false,&quot;suffix&quot;:&quot;&quot;},{&quot;dropping-particle&quot;:&quot;&quot;,&quot;family&quot;:&quot;Olmedo-Cruz&quot;,&quot;given&quot;:&quot;O&quot;,&quot;non-dropping-particle&quot;:&quot;&quot;,&quot;parse-names&quot;:false,&quot;suffix&quot;:&quot;&quot;},{&quot;dropping-particle&quot;:&quot;&quot;,&quot;family&quot;:&quot;Iñigo-Martínez&quot;,&quot;given&quot;:&quot;B&quot;,&quot;non-dropping-particle&quot;:&quot;&quot;,&quot;parse-names&quot;:false,&quot;suffix&quot;:&quot;&quot;},{&quot;dropping-particle&quot;:&quot;&quot;,&quot;family&quot;:&quot;Escriche-Erviti&quot;,&quot;given&quot;:&quot;L&quot;,&quot;non-dropping-particle&quot;:&quot;&quot;,&quot;parse-names&quot;:false,&quot;suffix&quot;:&quot;&quot;},{&quot;dropping-particle&quot;:&quot;&quot;,&quot;family&quot;:&quot;Ansorena-Ros&quot;,&quot;given&quot;:&quot;R&quot;,&quot;non-dropping-particle&quot;:&quot;&quot;,&quot;parse-names&quot;:false,&quot;suffix&quot;:&quot;&quot;},{&quot;dropping-particle&quot;:&quot;&quot;,&quot;family&quot;:&quot;Sanmatin-Zabaleta&quot;,&quot;given&quot;:&quot;R&quot;,&quot;non-dropping-particle&quot;:&quot;&quot;,&quot;parse-names&quot;:false,&quot;suffix&quot;:&quot;&quot;},{&quot;dropping-particle&quot;:&quot;&quot;,&quot;family&quot;:&quot;Apalategi-Lasa&quot;,&quot;given&quot;:&quot;J&quot;,&quot;non-dropping-particle&quot;:&quot;&quot;,&quot;parse-names&quot;:false,&quot;suffix&quot;:&quot;&quot;},{&quot;dropping-particle&quot;:&quot;&quot;,&quot;family&quot;:&quot;Villanueva-Telleria&quot;,&quot;given&quot;:&quot;J&quot;,&quot;non-dropping-particle&quot;:&quot;&quot;,&quot;parse-names&quot;:false,&quot;suffix&quot;:&quot;&quot;},{&quot;dropping-particle&quot;:&quot;&quot;,&quot;family&quot;:&quot;Hernández-Espinosa&quot;,&quot;given&quot;:&quot;M M&quot;,&quot;non-dropping-particle&quot;:&quot;&quot;,&quot;parse-names&quot;:false,&quot;suffix&quot;:&quot;&quot;},{&quot;dropping-particle&quot;:&quot;&quot;,&quot;family&quot;:&quot;Arroyo-Bergera&quot;,&quot;given&quot;:&quot;I&quot;,&quot;non-dropping-particle&quot;:&quot;&quot;,&quot;parse-names&quot;:false,&quot;suffix&quot;:&quot;&quot;},{&quot;dropping-particle&quot;:&quot;&quot;,&quot;family&quot;:&quot;Herrera-Valdez&quot;,&quot;given&quot;:&quot;L&quot;,&quot;non-dropping-particle&quot;:&quot;&quot;,&quot;parse-names&quot;:false,&quot;suffix&quot;:&quot;&quot;},{&quot;dropping-particle&quot;:&quot;&quot;,&quot;family&quot;:&quot;Dorronsoro-Dorronsoro&quot;,&quot;given&quot;:&quot;L&quot;,&quot;non-dropping-particle&quot;:&quot;&quot;,&quot;parse-names&quot;:false,&quot;suffix&quot;:&quot;&quot;},{&quot;dropping-particle&quot;:&quot;&quot;,&quot;family&quot;:&quot;González&quot;,&quot;given&quot;:&quot;J I&quot;,&quot;non-dropping-particle&quot;:&quot;&quot;,&quot;parse-names&quot;:false,&quot;suffix&quot;:&quot;&quot;},{&quot;dropping-particle&quot;:&quot;V&quot;,&quot;family&quot;:&quot;Sorlí&quot;,&quot;given&quot;:&quot;J&quot;,&quot;non-dropping-particle&quot;:&quot;&quot;,&quot;parse-names&quot;:false,&quot;suffix&quot;:&quot;&quot;},{&quot;dropping-particle&quot;:&quot;&quot;,&quot;family&quot;:&quot;Portolés&quot;,&quot;given&quot;:&quot;O&quot;,&quot;non-dropping-particle&quot;:&quot;&quot;,&quot;parse-names&quot;:false,&quot;suffix&quot;:&quot;&quot;},{&quot;dropping-particle&quot;:&quot;&quot;,&quot;family&quot;:&quot;Fernández-Carrión&quot;,&quot;given&quot;:&quot;R&quot;,&quot;non-dropping-particle&quot;:&quot;&quot;,&quot;parse-names&quot;:false,&quot;suffix&quot;:&quot;&quot;},{&quot;dropping-particle&quot;:&quot;&quot;,&quot;family&quot;:&quot;Ortega-Azorín&quot;,&quot;given&quot;:&quot;C&quot;,&quot;non-dropping-particle&quot;:&quot;&quot;,&quot;parse-names&quot;:false,&quot;suffix&quot;:&quot;&quot;},{&quot;dropping-particle&quot;:&quot;&quot;,&quot;family&quot;:&quot;Barragán&quot;,&quot;given&quot;:&quot;R&quot;,&quot;non-dropping-particle&quot;:&quot;&quot;,&quot;parse-names&quot;:false,&quot;suffix&quot;:&quot;&quot;},{&quot;dropping-particle&quot;:&quot;&quot;,&quot;family&quot;:&quot;Asensio&quot;,&quot;given&quot;:&quot;E M&quot;,&quot;non-dropping-particle&quot;:&quot;&quot;,&quot;parse-names&quot;:false,&quot;suffix&quot;:&quot;&quot;},{&quot;dropping-particle&quot;:&quot;&quot;,&quot;family&quot;:&quot;Coltell&quot;,&quot;given&quot;:&quot;O&quot;,&quot;non-dropping-particle&quot;:&quot;&quot;,&quot;parse-names&quot;:false,&quot;suffix&quot;:&quot;&quot;},{&quot;dropping-particle&quot;:&quot;&quot;,&quot;family&quot;:&quot;Sáiz&quot;,&quot;given&quot;:&quot;C&quot;,&quot;non-dropping-particle&quot;:&quot;&quot;,&quot;parse-names&quot;:false,&quot;suffix&quot;:&quot;&quot;},{&quot;dropping-particle&quot;:&quot;&quot;,&quot;family&quot;:&quot;Osma&quot;,&quot;given&quot;:&quot;R&quot;,&quot;non-dropping-particle&quot;:&quot;&quot;,&quot;parse-names&quot;:false,&quot;suffix&quot;:&quot;&quot;},{&quot;dropping-particle&quot;:&quot;&quot;,&quot;family&quot;:&quot;Férriz&quot;,&quot;given&quot;:&quot;E&quot;,&quot;non-dropping-particle&quot;:&quot;&quot;,&quot;parse-names&quot;:false,&quot;suffix&quot;:&quot;&quot;},{&quot;dropping-particle&quot;:&quot;&quot;,&quot;family&quot;:&quot;González-Monje&quot;,&quot;given&quot;:&quot;I&quot;,&quot;non-dropping-particle&quot;:&quot;&quot;,&quot;parse-names&quot;:false,&quot;suffix&quot;:&quot;&quot;},{&quot;dropping-particle&quot;:&quot;&quot;,&quot;family&quot;:&quot;Giménez-Fernández&quot;,&quot;given&quot;:&quot;F&quot;,&quot;non-dropping-particle&quot;:&quot;&quot;,&quot;parse-names&quot;:false,&quot;suffix&quot;:&quot;&quot;},{&quot;dropping-particle&quot;:&quot;&quot;,&quot;family&quot;:&quot;Quiles&quot;,&quot;given&quot;:&quot;L&quot;,&quot;non-dropping-particle&quot;:&quot;&quot;,&quot;parse-names&quot;:false,&quot;suffix&quot;:&quot;&quot;},{&quot;dropping-particle&quot;:&quot;&quot;,&quot;family&quot;:&quot;Carrasco&quot;,&quot;given&quot;:&quot;P&quot;,&quot;non-dropping-particle&quot;:&quot;&quot;,&quot;parse-names&quot;:false,&quot;suffix&quot;:&quot;&quot;},{&quot;dropping-particle&quot;:&quot;&quot;,&quot;family&quot;:&quot;San Onofre&quot;,&quot;given&quot;:&quot;N&quot;,&quot;non-dropping-particle&quot;:&quot;&quot;,&quot;parse-names&quot;:false,&quot;suffix&quot;:&quot;&quot;},{&quot;dropping-particle&quot;:&quot;&quot;,&quot;family&quot;:&quot;Carratalá-Calvo&quot;,&quot;given&quot;:&quot;A&quot;,&quot;non-dropping-particle&quot;:&quot;&quot;,&quot;parse-names&quot;:false,&quot;suffix&quot;:&quot;&quot;},{&quot;dropping-particle&quot;:&quot;&quot;,&quot;family&quot;:&quot;Valero-Barceló&quot;,&quot;given&quot;:&quot;C&quot;,&quot;non-dropping-particle&quot;:&quot;&quot;,&quot;parse-names&quot;:false,&quot;suffix&quot;:&quot;&quot;},{&quot;dropping-particle&quot;:&quot;&quot;,&quot;family&quot;:&quot;Antón&quot;,&quot;given&quot;:&quot;F&quot;,&quot;non-dropping-particle&quot;:&quot;&quot;,&quot;parse-names&quot;:false,&quot;suffix&quot;:&quot;&quot;},{&quot;dropping-particle&quot;:&quot;&quot;,&quot;family&quot;:&quot;Mir&quot;,&quot;given&quot;:&quot;C&quot;,&quot;non-dropping-particle&quot;:&quot;&quot;,&quot;parse-names&quot;:false,&quot;suffix&quot;:&quot;&quot;},{&quot;dropping-particle&quot;:&quot;&quot;,&quot;family&quot;:&quot;Sánchez-Navarro&quot;,&quot;given&quot;:&quot;S&quot;,&quot;non-dropping-particle&quot;:&quot;&quot;,&quot;parse-names&quot;:false,&quot;suffix&quot;:&quot;&quot;},{&quot;dropping-particle&quot;:&quot;&quot;,&quot;family&quot;:&quot;Navas&quot;,&quot;given&quot;:&quot;J&quot;,&quot;non-dropping-particle&quot;:&quot;&quot;,&quot;parse-names&quot;:false,&quot;suffix&quot;:&quot;&quot;},{&quot;dropping-particle&quot;:&quot;&quot;,&quot;family&quot;:&quot;González-Gallego&quot;,&quot;given&quot;:&quot;I&quot;,&quot;non-dropping-particle&quot;:&quot;&quot;,&quot;parse-names&quot;:false,&quot;suffix&quot;:&quot;&quot;},{&quot;dropping-particle&quot;:&quot;&quot;,&quot;family&quot;:&quot;Bort-Llorca&quot;,&quot;given&quot;:&quot;L&quot;,&quot;non-dropping-particle&quot;:&quot;&quot;,&quot;parse-names&quot;:false,&quot;suffix&quot;:&quot;&quot;},{&quot;dropping-particle&quot;:&quot;&quot;,&quot;family&quot;:&quot;Pérez-Ollero&quot;,&quot;given&quot;:&quot;L&quot;,&quot;non-dropping-particle&quot;:&quot;&quot;,&quot;parse-names&quot;:false,&quot;suffix&quot;:&quot;&quot;},{&quot;dropping-particle&quot;:&quot;&quot;,&quot;family&quot;:&quot;Giner-Valero&quot;,&quot;given&quot;:&quot;M&quot;,&quot;non-dropping-particle&quot;:&quot;&quot;,&quot;parse-names&quot;:false,&quot;suffix&quot;:&quot;&quot;},{&quot;dropping-particle&quot;:&quot;&quot;,&quot;family&quot;:&quot;Monfort-Sáez&quot;,&quot;given&quot;:&quot;R&quot;,&quot;non-dropping-particle&quot;:&quot;&quot;,&quot;parse-names&quot;:false,&quot;suffix&quot;:&quot;&quot;},{&quot;dropping-particle&quot;:&quot;&quot;,&quot;family&quot;:&quot;Nadal-Sayol&quot;,&quot;given&quot;:&quot;J&quot;,&quot;non-dropping-particle&quot;:&quot;&quot;,&quot;parse-names&quot;:false,&quot;suffix&quot;:&quot;&quot;},{&quot;dropping-particle&quot;:&quot;&quot;,&quot;family&quot;:&quot;Pascual-Fuster&quot;,&quot;given&quot;:&quot;V&quot;,&quot;non-dropping-particle&quot;:&quot;&quot;,&quot;parse-names&quot;:false,&quot;suffix&quot;:&quot;&quot;},{&quot;dropping-particle&quot;:&quot;&quot;,&quot;family&quot;:&quot;Martínez-Pérez&quot;,&quot;given&quot;:&quot;M&quot;,&quot;non-dropping-particle&quot;:&quot;&quot;,&quot;parse-names&quot;:false,&quot;suffix&quot;:&quot;&quot;},{&quot;dropping-particle&quot;:&quot;&quot;,&quot;family&quot;:&quot;Riera&quot;,&quot;given&quot;:&quot;C&quot;,&quot;non-dropping-particle&quot;:&quot;&quot;,&quot;parse-names&quot;:false,&quot;suffix&quot;:&quot;&quot;},{&quot;dropping-particle&quot;:&quot;V&quot;,&quot;family&quot;:&quot;Belda&quot;,&quot;given&quot;:&quot;M&quot;,&quot;non-dropping-particle&quot;:&quot;&quot;,&quot;parse-names&quot;:false,&quot;suffix&quot;:&quot;&quot;},{&quot;dropping-particle&quot;:&quot;&quot;,&quot;family&quot;:&quot;Medina&quot;,&quot;given&quot;:&quot;A&quot;,&quot;non-dropping-particle&quot;:&quot;&quot;,&quot;parse-names&quot;:false,&quot;suffix&quot;:&quot;&quot;},{&quot;dropping-particle&quot;:&quot;&quot;,&quot;family&quot;:&quot;Miralles&quot;,&quot;given&quot;:&quot;E&quot;,&quot;non-dropping-particle&quot;:&quot;&quot;,&quot;parse-names&quot;:false,&quot;suffix&quot;:&quot;&quot;},{&quot;dropping-particle&quot;:&quot;&quot;,&quot;family&quot;:&quot;Ramírez-Esplugues&quot;,&quot;given&quot;:&quot;M J&quot;,&quot;non-dropping-particle&quot;:&quot;&quot;,&quot;parse-names&quot;:false,&quot;suffix&quot;:&quot;&quot;},{&quot;dropping-particle&quot;:&quot;&quot;,&quot;family&quot;:&quot;Rojo-Furió&quot;,&quot;given&quot;:&quot;M&quot;,&quot;non-dropping-particle&quot;:&quot;&quot;,&quot;parse-names&quot;:false,&quot;suffix&quot;:&quot;&quot;},{&quot;dropping-particle&quot;:&quot;&quot;,&quot;family&quot;:&quot;Mattingley&quot;,&quot;given&quot;:&quot;G&quot;,&quot;non-dropping-particle&quot;:&quot;&quot;,&quot;parse-names&quot;:false,&quot;suffix&quot;:&quot;&quot;},{&quot;dropping-particle&quot;:&quot;&quot;,&quot;family&quot;:&quot;Delgado&quot;,&quot;given&quot;:&quot;M A&quot;,&quot;non-dropping-particle&quot;:&quot;&quot;,&quot;parse-names&quot;:false,&quot;suffix&quot;:&quot;&quot;},{&quot;dropping-particle&quot;:&quot;&quot;,&quot;family&quot;:&quot;Pages&quot;,&quot;given&quot;:&quot;M A&quot;,&quot;non-dropping-particle&quot;:&quot;&quot;,&quot;parse-names&quot;:false,&quot;suffix&quot;:&quot;&quot;},{&quot;dropping-particle&quot;:&quot;&quot;,&quot;family&quot;:&quot;Riofrío&quot;,&quot;given&quot;:&quot;Y&quot;,&quot;non-dropping-particle&quot;:&quot;&quot;,&quot;parse-names&quot;:false,&quot;suffix&quot;:&quot;&quot;},{&quot;dropping-particle&quot;:&quot;&quot;,&quot;family&quot;:&quot;Abuomar&quot;,&quot;given&quot;:&quot;L&quot;,&quot;non-dropping-particle&quot;:&quot;&quot;,&quot;parse-names&quot;:false,&quot;suffix&quot;:&quot;&quot;},{&quot;dropping-particle&quot;:&quot;&quot;,&quot;family&quot;:&quot;Blasco-Lafarga&quot;,&quot;given&quot;:&quot;N&quot;,&quot;non-dropping-particle&quot;:&quot;&quot;,&quot;parse-names&quot;:false,&quot;suffix&quot;:&quot;&quot;},{&quot;dropping-particle&quot;:&quot;&quot;,&quot;family&quot;:&quot;Tosca&quot;,&quot;given&quot;:&quot;R&quot;,&quot;non-dropping-particle&quot;:&quot;&quot;,&quot;parse-names&quot;:false,&quot;suffix&quot;:&quot;&quot;},{&quot;dropping-particle&quot;:&quot;&quot;,&quot;family&quot;:&quot;Lizán&quot;,&quot;given&quot;:&quot;L&quot;,&quot;non-dropping-particle&quot;:&quot;&quot;,&quot;parse-names&quot;:false,&quot;suffix&quot;:&quot;&quot;},{&quot;dropping-particle&quot;:&quot;&quot;,&quot;family&quot;:&quot;Guillem-Saiz&quot;,&quot;given&quot;:&quot;P&quot;,&quot;non-dropping-particle&quot;:&quot;&quot;,&quot;parse-names&quot;:false,&quot;suffix&quot;:&quot;&quot;},{&quot;dropping-particle&quot;:&quot;&quot;,&quot;family&quot;:&quot;Valcarce&quot;,&quot;given&quot;:&quot;A M&quot;,&quot;non-dropping-particle&quot;:&quot;&quot;,&quot;parse-names&quot;:false,&quot;suffix&quot;:&quot;&quot;},{&quot;dropping-particle&quot;:&quot;&quot;,&quot;family&quot;:&quot;Medina&quot;,&quot;given&quot;:&quot;M D&quot;,&quot;non-dropping-particle&quot;:&quot;&quot;,&quot;parse-names&quot;:false,&quot;suffix&quot;:&quot;&quot;},{&quot;dropping-particle&quot;:&quot;&quot;,&quot;family&quot;:&quot;Monfort&quot;,&quot;given&quot;:&quot;R&quot;,&quot;non-dropping-particle&quot;:&quot;&quot;,&quot;parse-names&quot;:false,&quot;suffix&quot;:&quot;&quot;},{&quot;dropping-particle&quot;:&quot;&quot;,&quot;family&quot;:&quot;Valcárcel&quot;,&quot;given&quot;:&quot;S&quot;,&quot;non-dropping-particle&quot;:&quot;de&quot;,&quot;parse-names&quot;:false,&quot;suffix&quot;:&quot;&quot;},{&quot;dropping-particle&quot;:&quot;&quot;,&quot;family&quot;:&quot;Tormo&quot;,&quot;given&quot;:&quot;N&quot;,&quot;non-dropping-particle&quot;:&quot;&quot;,&quot;parse-names&quot;:false,&quot;suffix&quot;:&quot;&quot;},{&quot;dropping-particle&quot;:&quot;&quot;,&quot;family&quot;:&quot;Felipe-Román&quot;,&quot;given&quot;:&quot;O&quot;,&quot;non-dropping-particle&quot;:&quot;&quot;,&quot;parse-names&quot;:false,&quot;suffix&quot;:&quot;&quot;},{&quot;dropping-particle&quot;:&quot;&quot;,&quot;family&quot;:&quot;Lafuente&quot;,&quot;given&quot;:&quot;S&quot;,&quot;non-dropping-particle&quot;:&quot;&quot;,&quot;parse-names&quot;:false,&quot;suffix&quot;:&quot;&quot;},{&quot;dropping-particle&quot;:&quot;&quot;,&quot;family&quot;:&quot;Navío&quot;,&quot;given&quot;:&quot;E I&quot;,&quot;non-dropping-particle&quot;:&quot;&quot;,&quot;parse-names&quot;:false,&quot;suffix&quot;:&quot;&quot;},{&quot;dropping-particle&quot;:&quot;&quot;,&quot;family&quot;:&quot;Aldana&quot;,&quot;given&quot;:&quot;G&quot;,&quot;non-dropping-particle&quot;:&quot;&quot;,&quot;parse-names&quot;:false,&quot;suffix&quot;:&quot;&quot;},{&quot;dropping-particle&quot;:&quot;V&quot;,&quot;family&quot;:&quot;Crespo&quot;,&quot;given&quot;:&quot;J&quot;,&quot;non-dropping-particle&quot;:&quot;&quot;,&quot;parse-names&quot;:false,&quot;suffix&quot;:&quot;&quot;},{&quot;dropping-particle&quot;:&quot;&quot;,&quot;family&quot;:&quot;Llosa&quot;,&quot;given&quot;:&quot;J L&quot;,&quot;non-dropping-particle&quot;:&quot;&quot;,&quot;parse-names&quot;:false,&quot;suffix&quot;:&quot;&quot;},{&quot;dropping-particle&quot;:&quot;&quot;,&quot;family&quot;:&quot;González-García&quot;,&quot;given&quot;:&quot;L&quot;,&quot;non-dropping-particle&quot;:&quot;&quot;,&quot;parse-names&quot;:false,&quot;suffix&quot;:&quot;&quot;},{&quot;dropping-particle&quot;:&quot;&quot;,&quot;family&quot;:&quot;Raga-Marí&quot;,&quot;given&quot;:&quot;R&quot;,&quot;non-dropping-particle&quot;:&quot;&quot;,&quot;parse-names&quot;:false,&quot;suffix&quot;:&quot;&quot;},{&quot;dropping-particle&quot;:&quot;&quot;,&quot;family&quot;:&quot;Pedret Llaberia&quot;,&quot;given&quot;:&quot;R&quot;,&quot;non-dropping-particle&quot;:&quot;&quot;,&quot;parse-names&quot;:false,&quot;suffix&quot;:&quot;&quot;},{&quot;dropping-particle&quot;:&quot;&quot;,&quot;family&quot;:&quot;Gonzalez&quot;,&quot;given&quot;:&quot;R&quot;,&quot;non-dropping-particle&quot;:&quot;&quot;,&quot;parse-names&quot;:false,&quot;suffix&quot;:&quot;&quot;},{&quot;dropping-particle&quot;:&quot;&quot;,&quot;family&quot;:&quot;Sagarra Álamo&quot;,&quot;given&quot;:&quot;R&quot;,&quot;non-dropping-particle&quot;:&quot;&quot;,&quot;parse-names&quot;:false,&quot;suffix&quot;:&quot;&quot;},{&quot;dropping-particle&quot;:&quot;&quot;,&quot;family&quot;:&quot;París Palleja&quot;,&quot;given&quot;:&quot;F&quot;,&quot;non-dropping-particle&quot;:&quot;&quot;,&quot;parse-names&quot;:false,&quot;suffix&quot;:&quot;&quot;},{&quot;dropping-particle&quot;:&quot;&quot;,&quot;family&quot;:&quot;Balsells&quot;,&quot;given&quot;:&quot;J&quot;,&quot;non-dropping-particle&quot;:&quot;&quot;,&quot;parse-names&quot;:false,&quot;suffix&quot;:&quot;&quot;},{&quot;dropping-particle&quot;:&quot;&quot;,&quot;family&quot;:&quot;Roca&quot;,&quot;given&quot;:&quot;J M&quot;,&quot;non-dropping-particle&quot;:&quot;&quot;,&quot;parse-names&quot;:false,&quot;suffix&quot;:&quot;&quot;},{&quot;dropping-particle&quot;:&quot;&quot;,&quot;family&quot;:&quot;Basora Gallisa&quot;,&quot;given&quot;:&quot;T&quot;,&quot;non-dropping-particle&quot;:&quot;&quot;,&quot;parse-names&quot;:false,&quot;suffix&quot;:&quot;&quot;},{&quot;dropping-particle&quot;:&quot;&quot;,&quot;family&quot;:&quot;Vizcaino&quot;,&quot;given&quot;:&quot;J&quot;,&quot;non-dropping-particle&quot;:&quot;&quot;,&quot;parse-names&quot;:false,&quot;suffix&quot;:&quot;&quot;},{&quot;dropping-particle&quot;:&quot;&quot;,&quot;family&quot;:&quot;Llobet Alpizarte&quot;,&quot;given&quot;:&quot;P&quot;,&quot;non-dropping-particle&quot;:&quot;&quot;,&quot;parse-names&quot;:false,&quot;suffix&quot;:&quot;&quot;},{&quot;dropping-particle&quot;:&quot;&quot;,&quot;family&quot;:&quot;Anguera Perpiñá&quot;,&quot;given&quot;:&quot;C&quot;,&quot;non-dropping-particle&quot;:&quot;&quot;,&quot;parse-names&quot;:false,&quot;suffix&quot;:&quot;&quot;},{&quot;dropping-particle&quot;:&quot;&quot;,&quot;family&quot;:&quot;Llauradó Vernet&quot;,&quot;given&quot;:&quot;M&quot;,&quot;non-dropping-particle&quot;:&quot;&quot;,&quot;parse-names&quot;:false,&quot;suffix&quot;:&quot;&quot;},{&quot;dropping-particle&quot;:&quot;&quot;,&quot;family&quot;:&quot;Caballero&quot;,&quot;given&quot;:&quot;C&quot;,&quot;non-dropping-particle&quot;:&quot;&quot;,&quot;parse-names&quot;:false,&quot;suffix&quot;:&quot;&quot;},{&quot;dropping-particle&quot;:&quot;&quot;,&quot;family&quot;:&quot;Garcia Barco&quot;,&quot;given&quot;:&quot;M&quot;,&quot;non-dropping-particle&quot;:&quot;&quot;,&quot;parse-names&quot;:false,&quot;suffix&quot;:&quot;&quot;},{&quot;dropping-particle&quot;:&quot;&quot;,&quot;family&quot;:&quot;Morán Martínez&quot;,&quot;given&quot;:&quot;M D&quot;,&quot;non-dropping-particle&quot;:&quot;&quot;,&quot;parse-names&quot;:false,&quot;suffix&quot;:&quot;&quot;},{&quot;dropping-particle&quot;:&quot;&quot;,&quot;family&quot;:&quot;García Rosselló&quot;,&quot;given&quot;:&quot;J&quot;,&quot;non-dropping-particle&quot;:&quot;&quot;,&quot;parse-names&quot;:false,&quot;suffix&quot;:&quot;&quot;},{&quot;dropping-particle&quot;:&quot;&quot;,&quot;family&quot;:&quot;Pozo&quot;,&quot;given&quot;:&quot;A&quot;,&quot;non-dropping-particle&quot;:&quot;Del&quot;,&quot;parse-names&quot;:false,&quot;suffix&quot;:&quot;&quot;},{&quot;dropping-particle&quot;:&quot;&quot;,&quot;family&quot;:&quot;Poblet Calaf&quot;,&quot;given&quot;:&quot;C&quot;,&quot;non-dropping-particle&quot;:&quot;&quot;,&quot;parse-names&quot;:false,&quot;suffix&quot;:&quot;&quot;},{&quot;dropping-particle&quot;:&quot;&quot;,&quot;family&quot;:&quot;Arcelin Zabal&quot;,&quot;given&quot;:&quot;P&quot;,&quot;non-dropping-particle&quot;:&quot;&quot;,&quot;parse-names&quot;:false,&quot;suffix&quot;:&quot;&quot;},{&quot;dropping-particle&quot;:&quot;&quot;,&quot;family&quot;:&quot;Floresví&quot;,&quot;given&quot;:&quot;X&quot;,&quot;non-dropping-particle&quot;:&quot;&quot;,&quot;parse-names&quot;:false,&quot;suffix&quot;:&quot;&quot;},{&quot;dropping-particle&quot;:&quot;&quot;,&quot;family&quot;:&quot;Ciutat Benet&quot;,&quot;given&quot;:&quot;M&quot;,&quot;non-dropping-particle&quot;:&quot;&quot;,&quot;parse-names&quot;:false,&quot;suffix&quot;:&quot;&quot;},{&quot;dropping-particle&quot;:&quot;&quot;,&quot;family&quot;:&quot;Palau Galindo&quot;,&quot;given&quot;:&quot;A&quot;,&quot;non-dropping-particle&quot;:&quot;&quot;,&quot;parse-names&quot;:false,&quot;suffix&quot;:&quot;&quot;},{&quot;dropping-particle&quot;:&quot;&quot;,&quot;family&quot;:&quot;Cabré Vila&quot;,&quot;given&quot;:&quot;J J&quot;,&quot;non-dropping-particle&quot;:&quot;&quot;,&quot;parse-names&quot;:false,&quot;suffix&quot;:&quot;&quot;},{&quot;dropping-particle&quot;:&quot;&quot;,&quot;family&quot;:&quot;Dolz Andrés&quot;,&quot;given&quot;:&quot;F&quot;,&quot;non-dropping-particle&quot;:&quot;&quot;,&quot;parse-names&quot;:false,&quot;suffix&quot;:&quot;&quot;},{&quot;dropping-particle&quot;:&quot;&quot;,&quot;family&quot;:&quot;Boj Casajuana&quot;,&quot;given&quot;:&quot;J&quot;,&quot;non-dropping-particle&quot;:&quot;&quot;,&quot;parse-names&quot;:false,&quot;suffix&quot;:&quot;&quot;},{&quot;dropping-particle&quot;:&quot;&quot;,&quot;family&quot;:&quot;Ricard&quot;,&quot;given&quot;:&quot;M&quot;,&quot;non-dropping-particle&quot;:&quot;&quot;,&quot;parse-names&quot;:false,&quot;suffix&quot;:&quot;&quot;},{&quot;dropping-particle&quot;:&quot;&quot;,&quot;family&quot;:&quot;Saiz&quot;,&quot;given&quot;:&quot;F&quot;,&quot;non-dropping-particle&quot;:&quot;&quot;,&quot;parse-names&quot;:false,&quot;suffix&quot;:&quot;&quot;},{&quot;dropping-particle&quot;:&quot;&quot;,&quot;family&quot;:&quot;Isach&quot;,&quot;given&quot;:&quot;A&quot;,&quot;non-dropping-particle&quot;:&quot;&quot;,&quot;parse-names&quot;:false,&quot;suffix&quot;:&quot;&quot;},{&quot;dropping-particle&quot;:&quot;&quot;,&quot;family&quot;:&quot;Sanchez Marin Martinez&quot;,&quot;given&quot;:&quot;M&quot;,&quot;non-dropping-particle&quot;:&quot;&quot;,&quot;parse-names&quot;:false,&quot;suffix&quot;:&quot;&quot;},{&quot;dropping-particle&quot;:&quot;&quot;,&quot;family&quot;:&quot;Bulló&quot;,&quot;given&quot;:&quot;M&quot;,&quot;non-dropping-particle&quot;:&quot;&quot;,&quot;parse-names&quot;:false,&quot;suffix&quot;:&quot;&quot;},{&quot;dropping-particle&quot;:&quot;&quot;,&quot;family&quot;:&quot;Babio&quot;,&quot;given&quot;:&quot;N&quot;,&quot;non-dropping-particle&quot;:&quot;&quot;,&quot;parse-names&quot;:false,&quot;suffix&quot;:&quot;&quot;},{&quot;dropping-particle&quot;:&quot;&quot;,&quot;family&quot;:&quot;Becerra-Tomás&quot;,&quot;given&quot;:&quot;N&quot;,&quot;non-dropping-particle&quot;:&quot;&quot;,&quot;parse-names&quot;:false,&quot;suffix&quot;:&quot;&quot;},{&quot;dropping-particle&quot;:&quot;&quot;,&quot;family&quot;:&quot;Mestres&quot;,&quot;given&quot;:&quot;G&quot;,&quot;non-dropping-particle&quot;:&quot;&quot;,&quot;parse-names&quot;:false,&quot;suffix&quot;:&quot;&quot;},{&quot;dropping-particle&quot;:&quot;&quot;,&quot;family&quot;:&quot;Basora&quot;,&quot;given&quot;:&quot;J&quot;,&quot;non-dropping-particle&quot;:&quot;&quot;,&quot;parse-names&quot;:false,&quot;suffix&quot;:&quot;&quot;},{&quot;dropping-particle&quot;:&quot;&quot;,&quot;family&quot;:&quot;Mena-Sánchez&quot;,&quot;given&quot;:&quot;G&quot;,&quot;non-dropping-particle&quot;:&quot;&quot;,&quot;parse-names&quot;:false,&quot;suffix&quot;:&quot;&quot;},{&quot;dropping-particle&quot;:&quot;&quot;,&quot;family&quot;:&quot;Barrubés Piñol&quot;,&quot;given&quot;:&quot;L&quot;,&quot;non-dropping-particle&quot;:&quot;&quot;,&quot;parse-names&quot;:false,&quot;suffix&quot;:&quot;&quot;},{&quot;dropping-particle&quot;:&quot;&quot;,&quot;family&quot;:&quot;Gil Segura&quot;,&quot;given&quot;:&quot;M&quot;,&quot;non-dropping-particle&quot;:&quot;&quot;,&quot;parse-names&quot;:false,&quot;suffix&quot;:&quot;&quot;},{&quot;dropping-particle&quot;:&quot;&quot;,&quot;family&quot;:&quot;Papandreou&quot;,&quot;given&quot;:&quot;C&quot;,&quot;non-dropping-particle&quot;:&quot;&quot;,&quot;parse-names&quot;:false,&quot;suffix&quot;:&quot;&quot;},{&quot;dropping-particle&quot;:&quot;&quot;,&quot;family&quot;:&quot;Rosique Esteban&quot;,&quot;given&quot;:&quot;N&quot;,&quot;non-dropping-particle&quot;:&quot;&quot;,&quot;parse-names&quot;:false,&quot;suffix&quot;:&quot;&quot;},{&quot;dropping-particle&quot;:&quot;&quot;,&quot;family&quot;:&quot;Chig&quot;,&quot;given&quot;:&quot;S&quot;,&quot;non-dropping-particle&quot;:&quot;&quot;,&quot;parse-names&quot;:false,&quot;suffix&quot;:&quot;&quot;},{&quot;dropping-particle&quot;:&quot;&quot;,&quot;family&quot;:&quot;Abellán Cano&quot;,&quot;given&quot;:&quot;I&quot;,&quot;non-dropping-particle&quot;:&quot;&quot;,&quot;parse-names&quot;:false,&quot;suffix&quot;:&quot;&quot;},{&quot;dropping-particle&quot;:&quot;&quot;,&quot;family&quot;:&quot;Ruiz García&quot;,&quot;given&quot;:&quot;V&quot;,&quot;non-dropping-particle&quot;:&quot;&quot;,&quot;parse-names&quot;:false,&quot;suffix&quot;:&quot;&quot;},{&quot;dropping-particle&quot;:&quot;&quot;,&quot;family&quot;:&quot;Salas-Huetos&quot;,&quot;given&quot;:&quot;A&quot;,&quot;non-dropping-particle&quot;:&quot;&quot;,&quot;parse-names&quot;:false,&quot;suffix&quot;:&quot;&quot;},{&quot;dropping-particle&quot;:&quot;&quot;,&quot;family&quot;:&quot;Hernandez&quot;,&quot;given&quot;:&quot;P&quot;,&quot;non-dropping-particle&quot;:&quot;&quot;,&quot;parse-names&quot;:false,&quot;suffix&quot;:&quot;&quot;},{&quot;dropping-particle&quot;:&quot;&quot;,&quot;family&quot;:&quot;Canudas&quot;,&quot;given&quot;:&quot;S&quot;,&quot;non-dropping-particle&quot;:&quot;&quot;,&quot;parse-names&quot;:false,&quot;suffix&quot;:&quot;&quot;},{&quot;dropping-particle&quot;:&quot;&quot;,&quot;family&quot;:&quot;Camacho-Barcia&quot;,&quot;given&quot;:&quot;L&quot;,&quot;non-dropping-particle&quot;:&quot;&quot;,&quot;parse-names&quot;:false,&quot;suffix&quot;:&quot;&quot;},{&quot;dropping-particle&quot;:&quot;&quot;,&quot;family&quot;:&quot;García-Gavilán&quot;,&quot;given&quot;:&quot;J&quot;,&quot;non-dropping-particle&quot;:&quot;&quot;,&quot;parse-names&quot;:false,&quot;suffix&quot;:&quot;&quot;},{&quot;dropping-particle&quot;:&quot;&quot;,&quot;family&quot;:&quot;Diaz&quot;,&quot;given&quot;:&quot;A&quot;,&quot;non-dropping-particle&quot;:&quot;&quot;,&quot;parse-names&quot;:false,&quot;suffix&quot;:&quot;&quot;},{&quot;dropping-particle&quot;:&quot;&quot;,&quot;family&quot;:&quot;Castañer&quot;,&quot;given&quot;:&quot;O&quot;,&quot;non-dropping-particle&quot;:&quot;&quot;,&quot;parse-names&quot;:false,&quot;suffix&quot;:&quot;&quot;},{&quot;dropping-particle&quot;:&quot;&quot;,&quot;family&quot;:&quot;Muñoz&quot;,&quot;given&quot;:&quot;M A&quot;,&quot;non-dropping-particle&quot;:&quot;&quot;,&quot;parse-names&quot;:false,&quot;suffix&quot;:&quot;&quot;},{&quot;dropping-particle&quot;:&quot;&quot;,&quot;family&quot;:&quot;Zomeño&quot;,&quot;given&quot;:&quot;M D&quot;,&quot;non-dropping-particle&quot;:&quot;&quot;,&quot;parse-names&quot;:false,&quot;suffix&quot;:&quot;&quot;},{&quot;dropping-particle&quot;:&quot;&quot;,&quot;family&quot;:&quot;Hernaéz&quot;,&quot;given&quot;:&quot;A&quot;,&quot;non-dropping-particle&quot;:&quot;&quot;,&quot;parse-names&quot;:false,&quot;suffix&quot;:&quot;&quot;},{&quot;dropping-particle&quot;:&quot;&quot;,&quot;family&quot;:&quot;Torres&quot;,&quot;given&quot;:&quot;L&quot;,&quot;non-dropping-particle&quot;:&quot;&quot;,&quot;parse-names&quot;:false,&quot;suffix&quot;:&quot;&quot;},{&quot;dropping-particle&quot;:&quot;&quot;,&quot;family&quot;:&quot;Quifer&quot;,&quot;given&quot;:&quot;M&quot;,&quot;non-dropping-particle&quot;:&quot;&quot;,&quot;parse-names&quot;:false,&quot;suffix&quot;:&quot;&quot;},{&quot;dropping-particle&quot;:&quot;&quot;,&quot;family&quot;:&quot;Llimona&quot;,&quot;given&quot;:&quot;R&quot;,&quot;non-dropping-particle&quot;:&quot;&quot;,&quot;parse-names&quot;:false,&quot;suffix&quot;:&quot;&quot;},{&quot;dropping-particle&quot;:&quot;&quot;,&quot;family&quot;:&quot;Gal&quot;,&quot;given&quot;:&quot;L A&quot;,&quot;non-dropping-particle&quot;:&quot;&quot;,&quot;parse-names&quot;:false,&quot;suffix&quot;:&quot;&quot;},{&quot;dropping-particle&quot;:&quot;&quot;,&quot;family&quot;:&quot;Pérez&quot;,&quot;given&quot;:&quot;A&quot;,&quot;non-dropping-particle&quot;:&quot;&quot;,&quot;parse-names&quot;:false,&quot;suffix&quot;:&quot;&quot;},{&quot;dropping-particle&quot;:&quot;&quot;,&quot;family&quot;:&quot;Farràs&quot;,&quot;given&quot;:&quot;M&quot;,&quot;non-dropping-particle&quot;:&quot;&quot;,&quot;parse-names&quot;:false,&quot;suffix&quot;:&quot;&quot;},{&quot;dropping-particle&quot;:&quot;&quot;,&quot;family&quot;:&quot;Elosua&quot;,&quot;given&quot;:&quot;R&quot;,&quot;non-dropping-particle&quot;:&quot;&quot;,&quot;parse-names&quot;:false,&quot;suffix&quot;:&quot;&quot;},{&quot;dropping-particle&quot;:&quot;&quot;,&quot;family&quot;:&quot;Marrugat&quot;,&quot;given&quot;:&quot;J&quot;,&quot;non-dropping-particle&quot;:&quot;&quot;,&quot;parse-names&quot;:false,&quot;suffix&quot;:&quot;&quot;},{&quot;dropping-particle&quot;:&quot;&quot;,&quot;family&quot;:&quot;Vila&quot;,&quot;given&quot;:&quot;J&quot;,&quot;non-dropping-particle&quot;:&quot;&quot;,&quot;parse-names&quot;:false,&quot;suffix&quot;:&quot;&quot;},{&quot;dropping-particle&quot;:&quot;&quot;,&quot;family&quot;:&quot;Subirana&quot;,&quot;given&quot;:&quot;I&quot;,&quot;non-dropping-particle&quot;:&quot;&quot;,&quot;parse-names&quot;:false,&quot;suffix&quot;:&quot;&quot;},{&quot;dropping-particle&quot;:&quot;&quot;,&quot;family&quot;:&quot;Pérez&quot;,&quot;given&quot;:&quot;S&quot;,&quot;non-dropping-particle&quot;:&quot;&quot;,&quot;parse-names&quot;:false,&quot;suffix&quot;:&quot;&quot;},{&quot;dropping-particle&quot;:&quot;&quot;,&quot;family&quot;:&quot;Muñoz&quot;,&quot;given&quot;:&quot;M A&quot;,&quot;non-dropping-particle&quot;:&quot;&quot;,&quot;parse-names&quot;:false,&quot;suffix&quot;:&quot;&quot;},{&quot;dropping-particle&quot;:&quot;&quot;,&quot;family&quot;:&quot;Goday&quot;,&quot;given&quot;:&quot;A&quot;,&quot;non-dropping-particle&quot;:&quot;&quot;,&quot;parse-names&quot;:false,&quot;suffix&quot;:&quot;&quot;},{&quot;dropping-particle&quot;:&quot;&quot;,&quot;family&quot;:&quot;Chillaron Jordan&quot;,&quot;given&quot;:&quot;J J&quot;,&quot;non-dropping-particle&quot;:&quot;&quot;,&quot;parse-names&quot;:false,&quot;suffix&quot;:&quot;&quot;},{&quot;dropping-particle&quot;:&quot;&quot;,&quot;family&quot;:&quot;Flores Lerroux&quot;,&quot;given&quot;:&quot;J A&quot;,&quot;non-dropping-particle&quot;:&quot;&quot;,&quot;parse-names&quot;:false,&quot;suffix&quot;:&quot;&quot;},{&quot;dropping-particle&quot;:&quot;&quot;,&quot;family&quot;:&quot;Benaiges Boix&quot;,&quot;given&quot;:&quot;D&quot;,&quot;non-dropping-particle&quot;:&quot;&quot;,&quot;parse-names&quot;:false,&quot;suffix&quot;:&quot;&quot;},{&quot;dropping-particle&quot;:&quot;&quot;,&quot;family&quot;:&quot;Farré&quot;,&quot;given&quot;:&quot;M&quot;,&quot;non-dropping-particle&quot;:&quot;&quot;,&quot;parse-names&quot;:false,&quot;suffix&quot;:&quot;&quot;},{&quot;dropping-particle&quot;:&quot;&quot;,&quot;family&quot;:&quot;Menoyo&quot;,&quot;given&quot;:&quot;E&quot;,&quot;non-dropping-particle&quot;:&quot;&quot;,&quot;parse-names&quot;:false,&quot;suffix&quot;:&quot;&quot;},{&quot;dropping-particle&quot;:&quot;&quot;,&quot;family&quot;:&quot;Muñoz-Aguayo&quot;,&quot;given&quot;:&quot;D&quot;,&quot;non-dropping-particle&quot;:&quot;&quot;,&quot;parse-names&quot;:false,&quot;suffix&quot;:&quot;&quot;},{&quot;dropping-particle&quot;:&quot;&quot;,&quot;family&quot;:&quot;Gaixas&quot;,&quot;given&quot;:&quot;S&quot;,&quot;non-dropping-particle&quot;:&quot;&quot;,&quot;parse-names&quot;:false,&quot;suffix&quot;:&quot;&quot;},{&quot;dropping-particle&quot;:&quot;&quot;,&quot;family&quot;:&quot;Blanchart&quot;,&quot;given&quot;:&quot;G&quot;,&quot;non-dropping-particle&quot;:&quot;&quot;,&quot;parse-names&quot;:false,&quot;suffix&quot;:&quot;&quot;},{&quot;dropping-particle&quot;:&quot;&quot;,&quot;family&quot;:&quot;Sanllorente&quot;,&quot;given&quot;:&quot;A&quot;,&quot;non-dropping-particle&quot;:&quot;&quot;,&quot;parse-names&quot;:false,&quot;suffix&quot;:&quot;&quot;},{&quot;dropping-particle&quot;:&quot;&quot;,&quot;family&quot;:&quot;Soria&quot;,&quot;given&quot;:&quot;M&quot;,&quot;non-dropping-particle&quot;:&quot;&quot;,&quot;parse-names&quot;:false,&quot;suffix&quot;:&quot;&quot;},{&quot;dropping-particle&quot;:&quot;&quot;,&quot;family&quot;:&quot;Valussi&quot;,&quot;given&quot;:&quot;J&quot;,&quot;non-dropping-particle&quot;:&quot;&quot;,&quot;parse-names&quot;:false,&quot;suffix&quot;:&quot;&quot;},{&quot;dropping-particle&quot;:&quot;&quot;,&quot;family&quot;:&quot;Cuenca&quot;,&quot;given&quot;:&quot;A&quot;,&quot;non-dropping-particle&quot;:&quot;&quot;,&quot;parse-names&quot;:false,&quot;suffix&quot;:&quot;&quot;},{&quot;dropping-particle&quot;:&quot;&quot;,&quot;family&quot;:&quot;Forcano&quot;,&quot;given&quot;:&quot;L&quot;,&quot;non-dropping-particle&quot;:&quot;&quot;,&quot;parse-names&quot;:false,&quot;suffix&quot;:&quot;&quot;},{&quot;dropping-particle&quot;:&quot;&quot;,&quot;family&quot;:&quot;Pastor&quot;,&quot;given&quot;:&quot;A&quot;,&quot;non-dropping-particle&quot;:&quot;&quot;,&quot;parse-names&quot;:false,&quot;suffix&quot;:&quot;&quot;},{&quot;dropping-particle&quot;:&quot;&quot;,&quot;family&quot;:&quot;Boronat&quot;,&quot;given&quot;:&quot;A&quot;,&quot;non-dropping-particle&quot;:&quot;&quot;,&quot;parse-names&quot;:false,&quot;suffix&quot;:&quot;&quot;},{&quot;dropping-particle&quot;:&quot;&quot;,&quot;family&quot;:&quot;Tello&quot;,&quot;given&quot;:&quot;S&quot;,&quot;non-dropping-particle&quot;:&quot;&quot;,&quot;parse-names&quot;:false,&quot;suffix&quot;:&quot;&quot;},{&quot;dropping-particle&quot;:&quot;&quot;,&quot;family&quot;:&quot;Cabañero&quot;,&quot;given&quot;:&quot;M&quot;,&quot;non-dropping-particle&quot;:&quot;&quot;,&quot;parse-names&quot;:false,&quot;suffix&quot;:&quot;&quot;},{&quot;dropping-particle&quot;:&quot;&quot;,&quot;family&quot;:&quot;Franco&quot;,&quot;given&quot;:&quot;L&quot;,&quot;non-dropping-particle&quot;:&quot;&quot;,&quot;parse-names&quot;:false,&quot;suffix&quot;:&quot;&quot;},{&quot;dropping-particle&quot;:&quot;&quot;,&quot;family&quot;:&quot;Schröder&quot;,&quot;given&quot;:&quot;H&quot;,&quot;non-dropping-particle&quot;:&quot;&quot;,&quot;parse-names&quot;:false,&quot;suffix&quot;:&quot;&quot;},{&quot;dropping-particle&quot;:&quot;&quot;,&quot;family&quot;:&quot;la Torre&quot;,&quot;given&quot;:&quot;R&quot;,&quot;non-dropping-particle&quot;:&quot;De&quot;,&quot;parse-names&quot;:false,&quot;suffix&quot;:&quot;&quot;},{&quot;dropping-particle&quot;:&quot;&quot;,&quot;family&quot;:&quot;Medrano&quot;,&quot;given&quot;:&quot;C&quot;,&quot;non-dropping-particle&quot;:&quot;&quot;,&quot;parse-names&quot;:false,&quot;suffix&quot;:&quot;&quot;},{&quot;dropping-particle&quot;:&quot;&quot;,&quot;family&quot;:&quot;Bayó&quot;,&quot;given&quot;:&quot;J&quot;,&quot;non-dropping-particle&quot;:&quot;&quot;,&quot;parse-names&quot;:false,&quot;suffix&quot;:&quot;&quot;},{&quot;dropping-particle&quot;:&quot;&quot;,&quot;family&quot;:&quot;García&quot;,&quot;given&quot;:&quot;M T&quot;,&quot;non-dropping-particle&quot;:&quot;&quot;,&quot;parse-names&quot;:false,&quot;suffix&quot;:&quot;&quot;},{&quot;dropping-particle&quot;:&quot;&quot;,&quot;family&quot;:&quot;Robledo&quot;,&quot;given&quot;:&quot;V&quot;,&quot;non-dropping-particle&quot;:&quot;&quot;,&quot;parse-names&quot;:false,&quot;suffix&quot;:&quot;&quot;},{&quot;dropping-particle&quot;:&quot;&quot;,&quot;family&quot;:&quot;Babi&quot;,&quot;given&quot;:&quot;P&quot;,&quot;non-dropping-particle&quot;:&quot;&quot;,&quot;parse-names&quot;:false,&quot;suffix&quot;:&quot;&quot;},{&quot;dropping-particle&quot;:&quot;&quot;,&quot;family&quot;:&quot;Canals&quot;,&quot;given&quot;:&quot;E&quot;,&quot;non-dropping-particle&quot;:&quot;&quot;,&quot;parse-names&quot;:false,&quot;suffix&quot;:&quot;&quot;},{&quot;dropping-particle&quot;:&quot;&quot;,&quot;family&quot;:&quot;Soldevila&quot;,&quot;given&quot;:&quot;N&quot;,&quot;non-dropping-particle&quot;:&quot;&quot;,&quot;parse-names&quot;:false,&quot;suffix&quot;:&quot;&quot;},{&quot;dropping-particle&quot;:&quot;&quot;,&quot;family&quot;:&quot;Carrés&quot;,&quot;given&quot;:&quot;L&quot;,&quot;non-dropping-particle&quot;:&quot;&quot;,&quot;parse-names&quot;:false,&quot;suffix&quot;:&quot;&quot;},{&quot;dropping-particle&quot;:&quot;&quot;,&quot;family&quot;:&quot;Roca&quot;,&quot;given&quot;:&quot;C&quot;,&quot;non-dropping-particle&quot;:&quot;&quot;,&quot;parse-names&quot;:false,&quot;suffix&quot;:&quot;&quot;},{&quot;dropping-particle&quot;:&quot;&quot;,&quot;family&quot;:&quot;Comas&quot;,&quot;given&quot;:&quot;M S&quot;,&quot;non-dropping-particle&quot;:&quot;&quot;,&quot;parse-names&quot;:false,&quot;suffix&quot;:&quot;&quot;},{&quot;dropping-particle&quot;:&quot;&quot;,&quot;family&quot;:&quot;Gasulla&quot;,&quot;given&quot;:&quot;G&quot;,&quot;non-dropping-particle&quot;:&quot;&quot;,&quot;parse-names&quot;:false,&quot;suffix&quot;:&quot;&quot;},{&quot;dropping-particle&quot;:&quot;&quot;,&quot;family&quot;:&quot;Herraiz&quot;,&quot;given&quot;:&quot;X&quot;,&quot;non-dropping-particle&quot;:&quot;&quot;,&quot;parse-names&quot;:false,&quot;suffix&quot;:&quot;&quot;},{&quot;dropping-particle&quot;:&quot;&quot;,&quot;family&quot;:&quot;Martínez&quot;,&quot;given&quot;:&quot;A&quot;,&quot;non-dropping-particle&quot;:&quot;&quot;,&quot;parse-names&quot;:false,&quot;suffix&quot;:&quot;&quot;},{&quot;dropping-particle&quot;:&quot;&quot;,&quot;family&quot;:&quot;Vinyoles&quot;,&quot;given&quot;:&quot;E&quot;,&quot;non-dropping-particle&quot;:&quot;&quot;,&quot;parse-names&quot;:false,&quot;suffix&quot;:&quot;&quot;},{&quot;dropping-particle&quot;:&quot;&quot;,&quot;family&quot;:&quot;Verdú&quot;,&quot;given&quot;:&quot;J M&quot;,&quot;non-dropping-particle&quot;:&quot;&quot;,&quot;parse-names&quot;:false,&quot;suffix&quot;:&quot;&quot;},{&quot;dropping-particle&quot;:&quot;&quot;,&quot;family&quot;:&quot;Masague Aguade&quot;,&quot;given&quot;:&quot;M&quot;,&quot;non-dropping-particle&quot;:&quot;&quot;,&quot;parse-names&quot;:false,&quot;suffix&quot;:&quot;&quot;},{&quot;dropping-particle&quot;:&quot;&quot;,&quot;family&quot;:&quot;Baltasar Massip&quot;,&quot;given&quot;:&quot;E&quot;,&quot;non-dropping-particle&quot;:&quot;&quot;,&quot;parse-names&quot;:false,&quot;suffix&quot;:&quot;&quot;},{&quot;dropping-particle&quot;:&quot;&quot;,&quot;family&quot;:&quot;Lopez Grau&quot;,&quot;given&quot;:&quot;M&quot;,&quot;non-dropping-particle&quot;:&quot;&quot;,&quot;parse-names&quot;:false,&quot;suffix&quot;:&quot;&quot;},{&quot;dropping-particle&quot;:&quot;&quot;,&quot;family&quot;:&quot;Mengual&quot;,&quot;given&quot;:&quot;M&quot;,&quot;non-dropping-particle&quot;:&quot;&quot;,&quot;parse-names&quot;:false,&quot;suffix&quot;:&quot;&quot;},{&quot;dropping-particle&quot;:&quot;&quot;,&quot;family&quot;:&quot;Moldon&quot;,&quot;given&quot;:&quot;V&quot;,&quot;non-dropping-particle&quot;:&quot;&quot;,&quot;parse-names&quot;:false,&quot;suffix&quot;:&quot;&quot;},{&quot;dropping-particle&quot;:&quot;&quot;,&quot;family&quot;:&quot;Vila Vergaz&quot;,&quot;given&quot;:&quot;M&quot;,&quot;non-dropping-particle&quot;:&quot;&quot;,&quot;parse-names&quot;:false,&quot;suffix&quot;:&quot;&quot;},{&quot;dropping-particle&quot;:&quot;&quot;,&quot;family&quot;:&quot;Cabanes Gómez Ciurana&quot;,&quot;given&quot;:&quot;R&quot;,&quot;non-dropping-particle&quot;:&quot;&quot;,&quot;parse-names&quot;:false,&quot;suffix&quot;:&quot;&quot;},{&quot;dropping-particle&quot;:&quot;&quot;,&quot;family&quot;:&quot;Gili Riu&quot;,&quot;given&quot;:&quot;M&quot;,&quot;non-dropping-particle&quot;:&quot;&quot;,&quot;parse-names&quot;:false,&quot;suffix&quot;:&quot;&quot;},{&quot;dropping-particle&quot;:&quot;&quot;,&quot;family&quot;:&quot;Palomeras Vidal&quot;,&quot;given&quot;:&quot;A&quot;,&quot;non-dropping-particle&quot;:&quot;&quot;,&quot;parse-names&quot;:false,&quot;suffix&quot;:&quot;&quot;},{&quot;dropping-particle&quot;:&quot;&quot;,&quot;family&quot;:&quot;Garcia de la Hera&quot;,&quot;given&quot;:&quot;M&quot;,&quot;non-dropping-particle&quot;:&quot;&quot;,&quot;parse-names&quot;:false,&quot;suffix&quot;:&quot;&quot;},{&quot;dropping-particle&quot;:&quot;&quot;,&quot;family&quot;:&quot;González Palacios&quot;,&quot;given&quot;:&quot;S&quot;,&quot;non-dropping-particle&quot;:&quot;&quot;,&quot;parse-names&quot;:false,&quot;suffix&quot;:&quot;&quot;},{&quot;dropping-particle&quot;:&quot;&quot;,&quot;family&quot;:&quot;Torres Collado&quot;,&quot;given&quot;:&quot;L&quot;,&quot;non-dropping-particle&quot;:&quot;&quot;,&quot;parse-names&quot;:false,&quot;suffix&quot;:&quot;&quot;},{&quot;dropping-particle&quot;:&quot;&quot;,&quot;family&quot;:&quot;Valera Gran&quot;,&quot;given&quot;:&quot;D&quot;,&quot;non-dropping-particle&quot;:&quot;&quot;,&quot;parse-names&quot;:false,&quot;suffix&quot;:&quot;&quot;},{&quot;dropping-particle&quot;:&quot;&quot;,&quot;family&quot;:&quot;Compañ Gabucio&quot;,&quot;given&quot;:&quot;L&quot;,&quot;non-dropping-particle&quot;:&quot;&quot;,&quot;parse-names&quot;:false,&quot;suffix&quot;:&quot;&quot;},{&quot;dropping-particle&quot;:&quot;&quot;,&quot;family&quot;:&quot;Oncina Canovas&quot;,&quot;given&quot;:&quot;A&quot;,&quot;non-dropping-particle&quot;:&quot;&quot;,&quot;parse-names&quot;:false,&quot;suffix&quot;:&quot;&quot;},{&quot;dropping-particle&quot;:&quot;&quot;,&quot;family&quot;:&quot;Notario Barandiaran&quot;,&quot;given&quot;:&quot;L&quot;,&quot;non-dropping-particle&quot;:&quot;&quot;,&quot;parse-names&quot;:false,&quot;suffix&quot;:&quot;&quot;},{&quot;dropping-particle&quot;:&quot;&quot;,&quot;family&quot;:&quot;Orozco Beltran&quot;,&quot;given&quot;:&quot;D&quot;,&quot;non-dropping-particle&quot;:&quot;&quot;,&quot;parse-names&quot;:false,&quot;suffix&quot;:&quot;&quot;},{&quot;dropping-particle&quot;:&quot;&quot;,&quot;family&quot;:&quot;Pertusa Martínez&quot;,&quot;given&quot;:&quot;S&quot;,&quot;non-dropping-particle&quot;:&quot;&quot;,&quot;parse-names&quot;:false,&quot;suffix&quot;:&quot;&quot;},{&quot;dropping-particle&quot;:&quot;&quot;,&quot;family&quot;:&quot;Cloquell Rodrigo&quot;,&quot;given&quot;:&quot;B&quot;,&quot;non-dropping-particle&quot;:&quot;&quot;,&quot;parse-names&quot;:false,&quot;suffix&quot;:&quot;&quot;},{&quot;dropping-particle&quot;:&quot;V&quot;,&quot;family&quot;:&quot;Hernándis Marsán&quot;,&quot;given&quot;:&quot;M&quot;,&quot;non-dropping-particle&quot;:&quot;&quot;,&quot;parse-names&quot;:false,&quot;suffix&quot;:&quot;&quot;},{&quot;dropping-particle&quot;:&quot;&quot;,&quot;family&quot;:&quot;Asensio&quot;,&quot;given&quot;:&quot;A&quot;,&quot;non-dropping-particle&quot;:&quot;&quot;,&quot;parse-names&quot;:false,&quot;suffix&quot;:&quot;&quot;},{&quot;dropping-particle&quot;:&quot;&quot;,&quot;family&quot;:&quot;Altozano Rodado&quot;,&quot;given&quot;:&quot;M C&quot;,&quot;non-dropping-particle&quot;:&quot;&quot;,&quot;parse-names&quot;:false,&quot;suffix&quot;:&quot;&quot;},{&quot;dropping-particle&quot;:&quot;&quot;,&quot;family&quot;:&quot;Ballester Baixauli&quot;,&quot;given&quot;:&quot;J J&quot;,&quot;non-dropping-particle&quot;:&quot;&quot;,&quot;parse-names&quot;:false,&quot;suffix&quot;:&quot;&quot;},{&quot;dropping-particle&quot;:&quot;&quot;,&quot;family&quot;:&quot;Fernándis Brufal&quot;,&quot;given&quot;:&quot;N&quot;,&quot;non-dropping-particle&quot;:&quot;&quot;,&quot;parse-names&quot;:false,&quot;suffix&quot;:&quot;&quot;},{&quot;dropping-particle&quot;:&quot;&quot;,&quot;family&quot;:&quot;Martínez Vergara&quot;,&quot;given&quot;:&quot;M C&quot;,&quot;non-dropping-particle&quot;:&quot;&quot;,&quot;parse-names&quot;:false,&quot;suffix&quot;:&quot;&quot;},{&quot;dropping-particle&quot;:&quot;&quot;,&quot;family&quot;:&quot;Román Maciá&quot;,&quot;given&quot;:&quot;J&quot;,&quot;non-dropping-particle&quot;:&quot;&quot;,&quot;parse-names&quot;:false,&quot;suffix&quot;:&quot;&quot;},{&quot;dropping-particle&quot;:&quot;&quot;,&quot;family&quot;:&quot;Candela García&quot;,&quot;given&quot;:&quot;I&quot;,&quot;non-dropping-particle&quot;:&quot;&quot;,&quot;parse-names&quot;:false,&quot;suffix&quot;:&quot;&quot;},{&quot;dropping-particle&quot;:&quot;&quot;,&quot;family&quot;:&quot;Pedro Cases Pérez&quot;,&quot;given&quot;:&quot;E&quot;,&quot;non-dropping-particle&quot;:&quot;&quot;,&quot;parse-names&quot;:false,&quot;suffix&quot;:&quot;&quot;},{&quot;dropping-particle&quot;:&quot;&quot;,&quot;family&quot;:&quot;Tercero Maciá&quot;,&quot;given&quot;:&quot;C&quot;,&quot;non-dropping-particle&quot;:&quot;&quot;,&quot;parse-names&quot;:false,&quot;suffix&quot;:&quot;&quot;},{&quot;dropping-particle&quot;:&quot;&quot;,&quot;family&quot;:&quot;Mira Castejón&quot;,&quot;given&quot;:&quot;L A&quot;,&quot;non-dropping-particle&quot;:&quot;&quot;,&quot;parse-names&quot;:false,&quot;suffix&quot;:&quot;&quot;},{&quot;dropping-particle&quot;:&quot;&quot;,&quot;family&quot;:&quot;los Ángeles García García&quot;,&quot;given&quot;:&quot;I&quot;,&quot;non-dropping-particle&quot;:&quot;de&quot;,&quot;parse-names&quot;:false,&quot;suffix&quot;:&quot;&quot;},{&quot;dropping-particle&quot;:&quot;&quot;,&quot;family&quot;:&quot;Zazo&quot;,&quot;given&quot;:&quot;J M&quot;,&quot;non-dropping-particle&quot;:&quot;&quot;,&quot;parse-names&quot;:false,&quot;suffix&quot;:&quot;&quot;},{&quot;dropping-particle&quot;:&quot;&quot;,&quot;family&quot;:&quot;Gisbert Sellés&quot;,&quot;given&quot;:&quot;C&quot;,&quot;non-dropping-particle&quot;:&quot;&quot;,&quot;parse-names&quot;:false,&quot;suffix&quot;:&quot;&quot;},{&quot;dropping-particle&quot;:&quot;&quot;,&quot;family&quot;:&quot;Sánchez Botella&quot;,&quot;given&quot;:&quot;C&quot;,&quot;non-dropping-particle&quot;:&quot;&quot;,&quot;parse-names&quot;:false,&quot;suffix&quot;:&quot;&quot;},{&quot;dropping-particle&quot;:&quot;&quot;,&quot;family&quot;:&quot;Fiol&quot;,&quot;given&quot;:&quot;M&quot;,&quot;non-dropping-particle&quot;:&quot;&quot;,&quot;parse-names&quot;:false,&quot;suffix&quot;:&quot;&quot;},{&quot;dropping-particle&quot;:&quot;&quot;,&quot;family&quot;:&quot;Moñino&quot;,&quot;given&quot;:&quot;M&quot;,&quot;non-dropping-particle&quot;:&quot;&quot;,&quot;parse-names&quot;:false,&quot;suffix&quot;:&quot;&quot;},{&quot;dropping-particle&quot;:&quot;&quot;,&quot;family&quot;:&quot;Colom&quot;,&quot;given&quot;:&quot;A&quot;,&quot;non-dropping-particle&quot;:&quot;&quot;,&quot;parse-names&quot;:false,&quot;suffix&quot;:&quot;&quot;},{&quot;dropping-particle&quot;:&quot;&quot;,&quot;family&quot;:&quot;Konieczna&quot;,&quot;given&quot;:&quot;J&quot;,&quot;non-dropping-particle&quot;:&quot;&quot;,&quot;parse-names&quot;:false,&quot;suffix&quot;:&quot;&quot;},{&quot;dropping-particle&quot;:&quot;&quot;,&quot;family&quot;:&quot;Morey&quot;,&quot;given&quot;:&quot;M&quot;,&quot;non-dropping-particle&quot;:&quot;&quot;,&quot;parse-names&quot;:false,&quot;suffix&quot;:&quot;&quot;},{&quot;dropping-particle&quot;:&quot;&quot;,&quot;family&quot;:&quot;Zamanillo&quot;,&quot;given&quot;:&quot;R&quot;,&quot;non-dropping-particle&quot;:&quot;&quot;,&quot;parse-names&quot;:false,&quot;suffix&quot;:&quot;&quot;},{&quot;dropping-particle&quot;:&quot;&quot;,&quot;family&quot;:&quot;Galmés&quot;,&quot;given&quot;:&quot;A M&quot;,&quot;non-dropping-particle&quot;:&quot;&quot;,&quot;parse-names&quot;:false,&quot;suffix&quot;:&quot;&quot;},{&quot;dropping-particle&quot;:&quot;&quot;,&quot;family&quot;:&quot;Pereira&quot;,&quot;given&quot;:&quot;V&quot;,&quot;non-dropping-particle&quot;:&quot;&quot;,&quot;parse-names&quot;:false,&quot;suffix&quot;:&quot;&quot;},{&quot;dropping-particle&quot;:&quot;&quot;,&quot;family&quot;:&quot;Martín&quot;,&quot;given&quot;:&quot;M A&quot;,&quot;non-dropping-particle&quot;:&quot;&quot;,&quot;parse-names&quot;:false,&quot;suffix&quot;:&quot;&quot;},{&quot;dropping-particle&quot;:&quot;&quot;,&quot;family&quot;:&quot;Yáñez&quot;,&quot;given&quot;:&quot;A&quot;,&quot;non-dropping-particle&quot;:&quot;&quot;,&quot;parse-names&quot;:false,&quot;suffix&quot;:&quot;&quot;},{&quot;dropping-particle&quot;:&quot;&quot;,&quot;family&quot;:&quot;Llobera&quot;,&quot;given&quot;:&quot;J&quot;,&quot;non-dropping-particle&quot;:&quot;&quot;,&quot;parse-names&quot;:false,&quot;suffix&quot;:&quot;&quot;},{&quot;dropping-particle&quot;:&quot;&quot;,&quot;family&quot;:&quot;Ripoll&quot;,&quot;given&quot;:&quot;J&quot;,&quot;non-dropping-particle&quot;:&quot;&quot;,&quot;parse-names&quot;:false,&quot;suffix&quot;:&quot;&quot;},{&quot;dropping-particle&quot;:&quot;&quot;,&quot;family&quot;:&quot;Prieto&quot;,&quot;given&quot;:&quot;R&quot;,&quot;non-dropping-particle&quot;:&quot;&quot;,&quot;parse-names&quot;:false,&quot;suffix&quot;:&quot;&quot;},{&quot;dropping-particle&quot;:&quot;&quot;,&quot;family&quot;:&quot;Grases&quot;,&quot;given&quot;:&quot;F&quot;,&quot;non-dropping-particle&quot;:&quot;&quot;,&quot;parse-names&quot;:false,&quot;suffix&quot;:&quot;&quot;},{&quot;dropping-particle&quot;:&quot;&quot;,&quot;family&quot;:&quot;Costa&quot;,&quot;given&quot;:&quot;A&quot;,&quot;non-dropping-particle&quot;:&quot;&quot;,&quot;parse-names&quot;:false,&quot;suffix&quot;:&quot;&quot;},{&quot;dropping-particle&quot;:&quot;&quot;,&quot;family&quot;:&quot;Fernández-Palomeque&quot;,&quot;given&quot;:&quot;C&quot;,&quot;non-dropping-particle&quot;:&quot;&quot;,&quot;parse-names&quot;:false,&quot;suffix&quot;:&quot;&quot;},{&quot;dropping-particle&quot;:&quot;&quot;,&quot;family&quot;:&quot;Fortuny&quot;,&quot;given&quot;:&quot;E&quot;,&quot;non-dropping-particle&quot;:&quot;&quot;,&quot;parse-names&quot;:false,&quot;suffix&quot;:&quot;&quot;},{&quot;dropping-particle&quot;:&quot;&quot;,&quot;family&quot;:&quot;Noris&quot;,&quot;given&quot;:&quot;M&quot;,&quot;non-dropping-particle&quot;:&quot;&quot;,&quot;parse-names&quot;:false,&quot;suffix&quot;:&quot;&quot;},{&quot;dropping-particle&quot;:&quot;&quot;,&quot;family&quot;:&quot;Munuera&quot;,&quot;given&quot;:&quot;S&quot;,&quot;non-dropping-particle&quot;:&quot;&quot;,&quot;parse-names&quot;:false,&quot;suffix&quot;:&quot;&quot;},{&quot;dropping-particle&quot;:&quot;&quot;,&quot;family&quot;:&quot;Tomás&quot;,&quot;given&quot;:&quot;F&quot;,&quot;non-dropping-particle&quot;:&quot;&quot;,&quot;parse-names&quot;:false,&quot;suffix&quot;:&quot;&quot;},{&quot;dropping-particle&quot;:&quot;&quot;,&quot;family&quot;:&quot;Fiol&quot;,&quot;given&quot;:&quot;F&quot;,&quot;non-dropping-particle&quot;:&quot;&quot;,&quot;parse-names&quot;:false,&quot;suffix&quot;:&quot;&quot;},{&quot;dropping-particle&quot;:&quot;&quot;,&quot;family&quot;:&quot;Jover&quot;,&quot;given&quot;:&quot;A&quot;,&quot;non-dropping-particle&quot;:&quot;&quot;,&quot;parse-names&quot;:false,&quot;suffix&quot;:&quot;&quot;},{&quot;dropping-particle&quot;:&quot;&quot;,&quot;family&quot;:&quot;Janer&quot;,&quot;given&quot;:&quot;J M&quot;,&quot;non-dropping-particle&quot;:&quot;&quot;,&quot;parse-names&quot;:false,&quot;suffix&quot;:&quot;&quot;},{&quot;dropping-particle&quot;:&quot;&quot;,&quot;family&quot;:&quot;Vallespir&quot;,&quot;given&quot;:&quot;C&quot;,&quot;non-dropping-particle&quot;:&quot;&quot;,&quot;parse-names&quot;:false,&quot;suffix&quot;:&quot;&quot;},{&quot;dropping-particle&quot;:&quot;&quot;,&quot;family&quot;:&quot;Mattei&quot;,&quot;given&quot;:&quot;I&quot;,&quot;non-dropping-particle&quot;:&quot;&quot;,&quot;parse-names&quot;:false,&quot;suffix&quot;:&quot;&quot;},{&quot;dropping-particle&quot;:&quot;&quot;,&quot;family&quot;:&quot;Feuerbach&quot;,&quot;given&quot;:&quot;N&quot;,&quot;non-dropping-particle&quot;:&quot;&quot;,&quot;parse-names&quot;:false,&quot;suffix&quot;:&quot;&quot;},{&quot;dropping-particle&quot;:&quot;&quot;,&quot;family&quot;:&quot;Mar Sureda&quot;,&quot;given&quot;:&quot;M&quot;,&quot;non-dropping-particle&quot;:&quot;del&quot;,&quot;parse-names&quot;:false,&quot;suffix&quot;:&quot;&quot;},{&quot;dropping-particle&quot;:&quot;&quot;,&quot;family&quot;:&quot;Vega&quot;,&quot;given&quot;:&quot;S&quot;,&quot;non-dropping-particle&quot;:&quot;&quot;,&quot;parse-names&quot;:false,&quot;suffix&quot;:&quot;&quot;},{&quot;dropping-particle&quot;:&quot;&quot;,&quot;family&quot;:&quot;Quintana&quot;,&quot;given&quot;:&quot;L&quot;,&quot;non-dropping-particle&quot;:&quot;&quot;,&quot;parse-names&quot;:false,&quot;suffix&quot;:&quot;&quot;},{&quot;dropping-particle&quot;:&quot;&quot;,&quot;family&quot;:&quot;Fiol&quot;,&quot;given&quot;:&quot;A&quot;,&quot;non-dropping-particle&quot;:&quot;&quot;,&quot;parse-names&quot;:false,&quot;suffix&quot;:&quot;&quot;},{&quot;dropping-particle&quot;:&quot;&quot;,&quot;family&quot;:&quot;Amador&quot;,&quot;given&quot;:&quot;M&quot;,&quot;non-dropping-particle&quot;:&quot;&quot;,&quot;parse-names&quot;:false,&quot;suffix&quot;:&quot;&quot;},{&quot;dropping-particle&quot;:&quot;&quot;,&quot;family&quot;:&quot;González&quot;,&quot;given&quot;:&quot;S&quot;,&quot;non-dropping-particle&quot;:&quot;&quot;,&quot;parse-names&quot;:false,&quot;suffix&quot;:&quot;&quot;},{&quot;dropping-particle&quot;:&quot;&quot;,&quot;family&quot;:&quot;Coll&quot;,&quot;given&quot;:&quot;J&quot;,&quot;non-dropping-particle&quot;:&quot;&quot;,&quot;parse-names&quot;:false,&quot;suffix&quot;:&quot;&quot;},{&quot;dropping-particle&quot;:&quot;&quot;,&quot;family&quot;:&quot;Moyá&quot;,&quot;given&quot;:&quot;A&quot;,&quot;non-dropping-particle&quot;:&quot;&quot;,&quot;parse-names&quot;:false,&quot;suffix&quot;:&quot;&quot;},{&quot;dropping-particle&quot;:&quot;&quot;,&quot;family&quot;:&quot;Abete&quot;,&quot;given&quot;:&quot;I&quot;,&quot;non-dropping-particle&quot;:&quot;&quot;,&quot;parse-names&quot;:false,&quot;suffix&quot;:&quot;&quot;},{&quot;dropping-particle&quot;:&quot;&quot;,&quot;family&quot;:&quot;Cantero&quot;,&quot;given&quot;:&quot;I&quot;,&quot;non-dropping-particle&quot;:&quot;&quot;,&quot;parse-names&quot;:false,&quot;suffix&quot;:&quot;&quot;},{&quot;dropping-particle&quot;:&quot;&quot;,&quot;family&quot;:&quot;Cristobo&quot;,&quot;given&quot;:&quot;C&quot;,&quot;non-dropping-particle&quot;:&quot;&quot;,&quot;parse-names&quot;:false,&quot;suffix&quot;:&quot;&quot;},{&quot;dropping-particle&quot;:&quot;&quot;,&quot;family&quot;:&quot;Ibero-Baraibar&quot;,&quot;given&quot;:&quot;I&quot;,&quot;non-dropping-particle&quot;:&quot;&quot;,&quot;parse-names&quot;:false,&quot;suffix&quot;:&quot;&quot;},{&quot;dropping-particle&quot;:&quot;&quot;,&quot;family&quot;:&quot;Lezáun Burgui&quot;,&quot;given&quot;:&quot;M D&quot;,&quot;non-dropping-particle&quot;:&quot;&quot;,&quot;parse-names&quot;:false,&quot;suffix&quot;:&quot;&quot;},{&quot;dropping-particle&quot;:&quot;&quot;,&quot;family&quot;:&quot;Goñi Ruiz&quot;,&quot;given&quot;:&quot;N&quot;,&quot;non-dropping-particle&quot;:&quot;&quot;,&quot;parse-names&quot;:false,&quot;suffix&quot;:&quot;&quot;},{&quot;dropping-particle&quot;:&quot;&quot;,&quot;family&quot;:&quot;Bartolomé Resano&quot;,&quot;given&quot;:&quot;R&quot;,&quot;non-dropping-particle&quot;:&quot;&quot;,&quot;parse-names&quot;:false,&quot;suffix&quot;:&quot;&quot;},{&quot;dropping-particle&quot;:&quot;&quot;,&quot;family&quot;:&quot;Cano Cáceres&quot;,&quot;given&quot;:&quot;E&quot;,&quot;non-dropping-particle&quot;:&quot;&quot;,&quot;parse-names&quot;:false,&quot;suffix&quot;:&quot;&quot;},{&quot;dropping-particle&quot;:&quot;&quot;,&quot;family&quot;:&quot;Elcarte López&quot;,&quot;given&quot;:&quot;T&quot;,&quot;non-dropping-particle&quot;:&quot;&quot;,&quot;parse-names&quot;:false,&quot;suffix&quot;:&quot;&quot;},{&quot;dropping-particle&quot;:&quot;&quot;,&quot;family&quot;:&quot;Echarte Osacain&quot;,&quot;given&quot;:&quot;E&quot;,&quot;non-dropping-particle&quot;:&quot;&quot;,&quot;parse-names&quot;:false,&quot;suffix&quot;:&quot;&quot;},{&quot;dropping-particle&quot;:&quot;&quot;,&quot;family&quot;:&quot;Pérez Sanz&quot;,&quot;given&quot;:&quot;B&quot;,&quot;non-dropping-particle&quot;:&quot;&quot;,&quot;parse-names&quot;:false,&quot;suffix&quot;:&quot;&quot;},{&quot;dropping-particle&quot;:&quot;&quot;,&quot;family&quot;:&quot;Blanco Platero&quot;,&quot;given&quot;:&quot;I&quot;,&quot;non-dropping-particle&quot;:&quot;&quot;,&quot;parse-names&quot;:false,&quot;suffix&quot;:&quot;&quot;},{&quot;dropping-particle&quot;:&quot;&quot;,&quot;family&quot;:&quot;Andueza Azcárate&quot;,&quot;given&quot;:&quot;S A&quot;,&quot;non-dropping-particle&quot;:&quot;&quot;,&quot;parse-names&quot;:false,&quot;suffix&quot;:&quot;&quot;},{&quot;dropping-particle&quot;:&quot;&quot;,&quot;family&quot;:&quot;Gimeno Aznar&quot;,&quot;given&quot;:&quot;A&quot;,&quot;non-dropping-particle&quot;:&quot;&quot;,&quot;parse-names&quot;:false,&quot;suffix&quot;:&quot;&quot;},{&quot;dropping-particle&quot;:&quot;&quot;,&quot;family&quot;:&quot;Ursúa Sesma&quot;,&quot;given&quot;:&quot;E&quot;,&quot;non-dropping-particle&quot;:&quot;&quot;,&quot;parse-names&quot;:false,&quot;suffix&quot;:&quot;&quot;},{&quot;dropping-particle&quot;:&quot;&quot;,&quot;family&quot;:&quot;Ojeda Bilbao&quot;,&quot;given&quot;:&quot;B&quot;,&quot;non-dropping-particle&quot;:&quot;&quot;,&quot;parse-names&quot;:false,&quot;suffix&quot;:&quot;&quot;},{&quot;dropping-particle&quot;:&quot;&quot;,&quot;family&quot;:&quot;Martinez Jarauta&quot;,&quot;given&quot;:&quot;J&quot;,&quot;non-dropping-particle&quot;:&quot;&quot;,&quot;parse-names&quot;:false,&quot;suffix&quot;:&quot;&quot;},{&quot;dropping-particle&quot;:&quot;&quot;,&quot;family&quot;:&quot;Ugalde Sarasa&quot;,&quot;given&quot;:&quot;L&quot;,&quot;non-dropping-particle&quot;:&quot;&quot;,&quot;parse-names&quot;:false,&quot;suffix&quot;:&quot;&quot;},{&quot;dropping-particle&quot;:&quot;&quot;,&quot;family&quot;:&quot;Rípodas Echarte&quot;,&quot;given&quot;:&quot;B&quot;,&quot;non-dropping-particle&quot;:&quot;&quot;,&quot;parse-names&quot;:false,&quot;suffix&quot;:&quot;&quot;},{&quot;dropping-particle&quot;:&quot;V&quot;,&quot;family&quot;:&quot;Güeto Rubio&quot;,&quot;given&quot;:&quot;M&quot;,&quot;non-dropping-particle&quot;:&quot;&quot;,&quot;parse-names&quot;:false,&quot;suffix&quot;:&quot;&quot;},{&quot;dropping-particle&quot;:&quot;&quot;,&quot;family&quot;:&quot;Fernández-Crehuet Navajas&quot;,&quot;given&quot;:&quot;J&quot;,&quot;non-dropping-particle&quot;:&quot;&quot;,&quot;parse-names&quot;:false,&quot;suffix&quot;:&quot;&quot;},{&quot;dropping-particle&quot;:&quot;&quot;,&quot;family&quot;:&quot;Gutiérrez Bedmar&quot;,&quot;given&quot;:&quot;M&quot;,&quot;non-dropping-particle&quot;:&quot;&quot;,&quot;parse-names&quot;:false,&quot;suffix&quot;:&quot;&quot;},{&quot;dropping-particle&quot;:&quot;&quot;,&quot;family&quot;:&quot;García Rodriguez&quot;,&quot;given&quot;:&quot;A&quot;,&quot;non-dropping-particle&quot;:&quot;&quot;,&quot;parse-names&quot;:false,&quot;suffix&quot;:&quot;&quot;},{&quot;dropping-particle&quot;:&quot;&quot;,&quot;family&quot;:&quot;Mariscal Larrubia&quot;,&quot;given&quot;:&quot;A&quot;,&quot;non-dropping-particle&quot;:&quot;&quot;,&quot;parse-names&quot;:false,&quot;suffix&quot;:&quot;&quot;},{&quot;dropping-particle&quot;:&quot;&quot;,&quot;family&quot;:&quot;Carnero Varo&quot;,&quot;given&quot;:&quot;M&quot;,&quot;non-dropping-particle&quot;:&quot;&quot;,&quot;parse-names&quot;:false,&quot;suffix&quot;:&quot;&quot;},{&quot;dropping-particle&quot;:&quot;&quot;,&quot;family&quot;:&quot;Muñoz Bravo&quot;,&quot;given&quot;:&quot;C&quot;,&quot;non-dropping-particle&quot;:&quot;&quot;,&quot;parse-names&quot;:false,&quot;suffix&quot;:&quot;&quot;},{&quot;dropping-particle&quot;:&quot;&quot;,&quot;family&quot;:&quot;Barón-López&quot;,&quot;given&quot;:&quot;F J&quot;,&quot;non-dropping-particle&quot;:&quot;&quot;,&quot;parse-names&quot;:false,&quot;suffix&quot;:&quot;&quot;},{&quot;dropping-particle&quot;:&quot;&quot;,&quot;family&quot;:&quot;Fernández García&quot;,&quot;given&quot;:&quot;J C&quot;,&quot;non-dropping-particle&quot;:&quot;&quot;,&quot;parse-names&quot;:false,&quot;suffix&quot;:&quot;&quot;},{&quot;dropping-particle&quot;:&quot;&quot;,&quot;family&quot;:&quot;Pérez-Farinós&quot;,&quot;given&quot;:&quot;N&quot;,&quot;non-dropping-particle&quot;:&quot;&quot;,&quot;parse-names&quot;:false,&quot;suffix&quot;:&quot;&quot;},{&quot;dropping-particle&quot;:&quot;&quot;,&quot;family&quot;:&quot;Moreno-Morales&quot;,&quot;given&quot;:&quot;N&quot;,&quot;non-dropping-particle&quot;:&quot;&quot;,&quot;parse-names&quot;:false,&quot;suffix&quot;:&quot;&quot;},{&quot;dropping-particle&quot;:&quot;&quot;,&quot;family&quot;:&quot;C Rodríguez-Martínez&quot;,&quot;given&quot;:&quot;M&quot;,&quot;non-dropping-particle&quot;:&quot;del&quot;,&quot;parse-names&quot;:false,&quot;suffix&quot;:&quot;&quot;},{&quot;dropping-particle&quot;:&quot;&quot;,&quot;family&quot;:&quot;Pérez-López&quot;,&quot;given&quot;:&quot;J&quot;,&quot;non-dropping-particle&quot;:&quot;&quot;,&quot;parse-names&quot;:false,&quot;suffix&quot;:&quot;&quot;},{&quot;dropping-particle&quot;:&quot;&quot;,&quot;family&quot;:&quot;Benavente-Marín&quot;,&quot;given&quot;:&quot;J C&quot;,&quot;non-dropping-particle&quot;:&quot;&quot;,&quot;parse-names&quot;:false,&quot;suffix&quot;:&quot;&quot;},{&quot;dropping-particle&quot;:&quot;&quot;,&quot;family&quot;:&quot;Crespo Oliva&quot;,&quot;given&quot;:&quot;E&quot;,&quot;non-dropping-particle&quot;:&quot;&quot;,&quot;parse-names&quot;:false,&quot;suffix&quot;:&quot;&quot;},{&quot;dropping-particle&quot;:&quot;&quot;,&quot;family&quot;:&quot;Contreras Fernández&quot;,&quot;given&quot;:&quot;E&quot;,&quot;non-dropping-particle&quot;:&quot;&quot;,&quot;parse-names&quot;:false,&quot;suffix&quot;:&quot;&quot;},{&quot;dropping-particle&quot;:&quot;&quot;,&quot;family&quot;:&quot;Carmona González&quot;,&quot;given&quot;:&quot;F J&quot;,&quot;non-dropping-particle&quot;:&quot;&quot;,&quot;parse-names&quot;:false,&quot;suffix&quot;:&quot;&quot;},{&quot;dropping-particle&quot;:&quot;&quot;,&quot;family&quot;:&quot;Carabaño Moral&quot;,&quot;given&quot;:&quot;R&quot;,&quot;non-dropping-particle&quot;:&quot;&quot;,&quot;parse-names&quot;:false,&quot;suffix&quot;:&quot;&quot;},{&quot;dropping-particle&quot;:&quot;&quot;,&quot;family&quot;:&quot;Torres Moreno&quot;,&quot;given&quot;:&quot;S&quot;,&quot;non-dropping-particle&quot;:&quot;&quot;,&quot;parse-names&quot;:false,&quot;suffix&quot;:&quot;&quot;},{&quot;dropping-particle&quot;:&quot;V&quot;,&quot;family&quot;:&quot;Martín Ruíz&quot;,&quot;given&quot;:&quot;M&quot;,&quot;non-dropping-particle&quot;:&quot;&quot;,&quot;parse-names&quot;:false,&quot;suffix&quot;:&quot;&quot;},{&quot;dropping-particle&quot;:&quot;&quot;,&quot;family&quot;:&quot;Alcalá Cornide&quot;,&quot;given&quot;:&quot;M&quot;,&quot;non-dropping-particle&quot;:&quot;&quot;,&quot;parse-names&quot;:false,&quot;suffix&quot;:&quot;&quot;},{&quot;dropping-particle&quot;:&quot;&quot;,&quot;family&quot;:&quot;Fuentes Gómez&quot;,&quot;given&quot;:&quot;V&quot;,&quot;non-dropping-particle&quot;:&quot;&quot;,&quot;parse-names&quot;:false,&quot;suffix&quot;:&quot;&quot;},{&quot;dropping-particle&quot;:&quot;&quot;,&quot;family&quot;:&quot;Criado García&quot;,&quot;given&quot;:&quot;J&quot;,&quot;non-dropping-particle&quot;:&quot;&quot;,&quot;parse-names&quot;:false,&quot;suffix&quot;:&quot;&quot;},{&quot;dropping-particle&quot;:&quot;&quot;,&quot;family&quot;:&quot;Jiménez Morales&quot;,&quot;given&quot;:&quot;A I&quot;,&quot;non-dropping-particle&quot;:&quot;&quot;,&quot;parse-names&quot;:false,&quot;suffix&quot;:&quot;&quot;},{&quot;dropping-particle&quot;:&quot;&quot;,&quot;family&quot;:&quot;Delgado Casado&quot;,&quot;given&quot;:&quot;N&quot;,&quot;non-dropping-particle&quot;:&quot;&quot;,&quot;parse-names&quot;:false,&quot;suffix&quot;:&quot;&quot;},{&quot;dropping-particle&quot;:&quot;&quot;,&quot;family&quot;:&quot;Ortiz Morales&quot;,&quot;given&quot;:&quot;A&quot;,&quot;non-dropping-particle&quot;:&quot;&quot;,&quot;parse-names&quot;:false,&quot;suffix&quot;:&quot;&quot;},{&quot;dropping-particle&quot;:&quot;&quot;,&quot;family&quot;:&quot;Torres Peña&quot;,&quot;given&quot;:&quot;J D&quot;,&quot;non-dropping-particle&quot;:&quot;&quot;,&quot;parse-names&quot;:false,&quot;suffix&quot;:&quot;&quot;},{&quot;dropping-particle&quot;:&quot;&quot;,&quot;family&quot;:&quot;Gómez Delgado&quot;,&quot;given&quot;:&quot;F J&quot;,&quot;non-dropping-particle&quot;:&quot;&quot;,&quot;parse-names&quot;:false,&quot;suffix&quot;:&quot;&quot;},{&quot;dropping-particle&quot;:&quot;&quot;,&quot;family&quot;:&quot;Rodríguez Cantalejo&quot;,&quot;given&quot;:&quot;F&quot;,&quot;non-dropping-particle&quot;:&quot;&quot;,&quot;parse-names&quot;:false,&quot;suffix&quot;:&quot;&quot;},{&quot;dropping-particle&quot;:&quot;&quot;,&quot;family&quot;:&quot;Caballero Villaraso&quot;,&quot;given&quot;:&quot;J&quot;,&quot;non-dropping-particle&quot;:&quot;&quot;,&quot;parse-names&quot;:false,&quot;suffix&quot;:&quot;&quot;},{&quot;dropping-particle&quot;:&quot;&quot;,&quot;family&quot;:&quot;Alcalá&quot;,&quot;given&quot;:&quot;J F&quot;,&quot;non-dropping-particle&quot;:&quot;&quot;,&quot;parse-names&quot;:false,&quot;suffix&quot;:&quot;&quot;},{&quot;dropping-particle&quot;:&quot;&quot;,&quot;family&quot;:&quot;Peña Orihuela&quot;,&quot;given&quot;:&quot;P J&quot;,&quot;non-dropping-particle&quot;:&quot;&quot;,&quot;parse-names&quot;:false,&quot;suffix&quot;:&quot;&quot;},{&quot;dropping-particle&quot;:&quot;&quot;,&quot;family&quot;:&quot;Quintana Navarro&quot;,&quot;given&quot;:&quot;G&quot;,&quot;non-dropping-particle&quot;:&quot;&quot;,&quot;parse-names&quot;:false,&quot;suffix&quot;:&quot;&quot;},{&quot;dropping-particle&quot;:&quot;&quot;,&quot;family&quot;:&quot;Casas&quot;,&quot;given&quot;:&quot;R&quot;,&quot;non-dropping-particle&quot;:&quot;&quot;,&quot;parse-names&quot;:false,&quot;suffix&quot;:&quot;&quot;},{&quot;dropping-particle&quot;:&quot;&quot;,&quot;family&quot;:&quot;Domenech&quot;,&quot;given&quot;:&quot;M&quot;,&quot;non-dropping-particle&quot;:&quot;&quot;,&quot;parse-names&quot;:false,&quot;suffix&quot;:&quot;&quot;},{&quot;dropping-particle&quot;:&quot;&quot;,&quot;family&quot;:&quot;Viñas&quot;,&quot;given&quot;:&quot;C&quot;,&quot;non-dropping-particle&quot;:&quot;&quot;,&quot;parse-names&quot;:false,&quot;suffix&quot;:&quot;&quot;},{&quot;dropping-particle&quot;:&quot;&quot;,&quot;family&quot;:&quot;Castro-Barquero&quot;,&quot;given&quot;:&quot;S&quot;,&quot;non-dropping-particle&quot;:&quot;&quot;,&quot;parse-names&quot;:false,&quot;suffix&quot;:&quot;&quot;},{&quot;dropping-particle&quot;:&quot;&quot;,&quot;family&quot;:&quot;Ruiz-León&quot;,&quot;given&quot;:&quot;A M&quot;,&quot;non-dropping-particle&quot;:&quot;&quot;,&quot;parse-names&quot;:false,&quot;suffix&quot;:&quot;&quot;},{&quot;dropping-particle&quot;:&quot;&quot;,&quot;family&quot;:&quot;Sadurní&quot;,&quot;given&quot;:&quot;M&quot;,&quot;non-dropping-particle&quot;:&quot;&quot;,&quot;parse-names&quot;:false,&quot;suffix&quot;:&quot;&quot;},{&quot;dropping-particle&quot;:&quot;&quot;,&quot;family&quot;:&quot;Frontana&quot;,&quot;given&quot;:&quot;G&quot;,&quot;non-dropping-particle&quot;:&quot;&quot;,&quot;parse-names&quot;:false,&quot;suffix&quot;:&quot;&quot;},{&quot;dropping-particle&quot;:&quot;&quot;,&quot;family&quot;:&quot;Villanueva&quot;,&quot;given&quot;:&quot;P&quot;,&quot;non-dropping-particle&quot;:&quot;&quot;,&quot;parse-names&quot;:false,&quot;suffix&quot;:&quot;&quot;},{&quot;dropping-particle&quot;:&quot;&quot;,&quot;family&quot;:&quot;Gual&quot;,&quot;given&quot;:&quot;M&quot;,&quot;non-dropping-particle&quot;:&quot;&quot;,&quot;parse-names&quot;:false,&quot;suffix&quot;:&quot;&quot;},{&quot;dropping-particle&quot;:&quot;&quot;,&quot;family&quot;:&quot;Soriano&quot;,&quot;given&quot;:&quot;R&quot;,&quot;non-dropping-particle&quot;:&quot;&quot;,&quot;parse-names&quot;:false,&quot;suffix&quot;:&quot;&quot;},{&quot;dropping-particle&quot;:&quot;&quot;,&quot;family&quot;:&quot;Camafort&quot;,&quot;given&quot;:&quot;M&quot;,&quot;non-dropping-particle&quot;:&quot;&quot;,&quot;parse-names&quot;:false,&quot;suffix&quot;:&quot;&quot;},{&quot;dropping-particle&quot;:&quot;&quot;,&quot;family&quot;:&quot;Sierra&quot;,&quot;given&quot;:&quot;C&quot;,&quot;non-dropping-particle&quot;:&quot;&quot;,&quot;parse-names&quot;:false,&quot;suffix&quot;:&quot;&quot;},{&quot;dropping-particle&quot;:&quot;&quot;,&quot;family&quot;:&quot;Sacanella&quot;,&quot;given&quot;:&quot;E&quot;,&quot;non-dropping-particle&quot;:&quot;&quot;,&quot;parse-names&quot;:false,&quot;suffix&quot;:&quot;&quot;},{&quot;dropping-particle&quot;:&quot;&quot;,&quot;family&quot;:&quot;Sala-Vila&quot;,&quot;given&quot;:&quot;A&quot;,&quot;non-dropping-particle&quot;:&quot;&quot;,&quot;parse-names&quot;:false,&quot;suffix&quot;:&quot;&quot;},{&quot;dropping-particle&quot;:&quot;&quot;,&quot;family&quot;:&quot;Cots&quot;,&quot;given&quot;:&quot;J M&quot;,&quot;non-dropping-particle&quot;:&quot;&quot;,&quot;parse-names&quot;:false,&quot;suffix&quot;:&quot;&quot;},{&quot;dropping-particle&quot;:&quot;&quot;,&quot;family&quot;:&quot;Sarroca&quot;,&quot;given&quot;:&quot;I&quot;,&quot;non-dropping-particle&quot;:&quot;&quot;,&quot;parse-names&quot;:false,&quot;suffix&quot;:&quot;&quot;},{&quot;dropping-particle&quot;:&quot;&quot;,&quot;family&quot;:&quot;García&quot;,&quot;given&quot;:&quot;M&quot;,&quot;non-dropping-particle&quot;:&quot;&quot;,&quot;parse-names&quot;:false,&quot;suffix&quot;:&quot;&quot;},{&quot;dropping-particle&quot;:&quot;&quot;,&quot;family&quot;:&quot;Bermúdez&quot;,&quot;given&quot;:&quot;N&quot;,&quot;non-dropping-particle&quot;:&quot;&quot;,&quot;parse-names&quot;:false,&quot;suffix&quot;:&quot;&quot;},{&quot;dropping-particle&quot;:&quot;&quot;,&quot;family&quot;:&quot;Pérez&quot;,&quot;given&quot;:&quot;A&quot;,&quot;non-dropping-particle&quot;:&quot;&quot;,&quot;parse-names&quot;:false,&quot;suffix&quot;:&quot;&quot;},{&quot;dropping-particle&quot;:&quot;&quot;,&quot;family&quot;:&quot;Duaso&quot;,&quot;given&quot;:&quot;I&quot;,&quot;non-dropping-particle&quot;:&quot;&quot;,&quot;parse-names&quot;:false,&quot;suffix&quot;:&quot;&quot;},{&quot;dropping-particle&quot;:&quot;&quot;,&quot;family&quot;:&quot;la Arada&quot;,&quot;given&quot;:&quot;A&quot;,&quot;non-dropping-particle&quot;:&quot;de&quot;,&quot;parse-names&quot;:false,&quot;suffix&quot;:&quot;&quot;},{&quot;dropping-particle&quot;:&quot;&quot;,&quot;family&quot;:&quot;Hernández&quot;,&quot;given&quot;:&quot;R&quot;,&quot;non-dropping-particle&quot;:&quot;&quot;,&quot;parse-names&quot;:false,&quot;suffix&quot;:&quot;&quot;},{&quot;dropping-particle&quot;:&quot;&quot;,&quot;family&quot;:&quot;Simón&quot;,&quot;given&quot;:&quot;C&quot;,&quot;non-dropping-particle&quot;:&quot;&quot;,&quot;parse-names&quot;:false,&quot;suffix&quot;:&quot;&quot;},{&quot;dropping-particle&quot;:&quot;&quot;,&quot;family&quot;:&quot;la Poza&quot;,&quot;given&quot;:&quot;M A&quot;,&quot;non-dropping-particle&quot;:&quot;de&quot;,&quot;parse-names&quot;:false,&quot;suffix&quot;:&quot;&quot;},{&quot;dropping-particle&quot;:&quot;&quot;,&quot;family&quot;:&quot;Gil&quot;,&quot;given&quot;:&quot;I&quot;,&quot;non-dropping-particle&quot;:&quot;&quot;,&quot;parse-names&quot;:false,&quot;suffix&quot;:&quot;&quot;},{&quot;dropping-particle&quot;:&quot;&quot;,&quot;family&quot;:&quot;Vila&quot;,&quot;given&quot;:&quot;M&quot;,&quot;non-dropping-particle&quot;:&quot;&quot;,&quot;parse-names&quot;:false,&quot;suffix&quot;:&quot;&quot;},{&quot;dropping-particle&quot;:&quot;&quot;,&quot;family&quot;:&quot;Iglesias&quot;,&quot;given&quot;:&quot;C&quot;,&quot;non-dropping-particle&quot;:&quot;&quot;,&quot;parse-names&quot;:false,&quot;suffix&quot;:&quot;&quot;},{&quot;dropping-particle&quot;:&quot;&quot;,&quot;family&quot;:&quot;Assens&quot;,&quot;given&quot;:&quot;N&quot;,&quot;non-dropping-particle&quot;:&quot;&quot;,&quot;parse-names&quot;:false,&quot;suffix&quot;:&quot;&quot;},{&quot;dropping-particle&quot;:&quot;&quot;,&quot;family&quot;:&quot;Amatller&quot;,&quot;given&quot;:&quot;M&quot;,&quot;non-dropping-particle&quot;:&quot;&quot;,&quot;parse-names&quot;:false,&quot;suffix&quot;:&quot;&quot;},{&quot;dropping-particle&quot;:&quot;&quot;,&quot;family&quot;:&quot;Rams&quot;,&quot;given&quot;:&quot;L L&quot;,&quot;non-dropping-particle&quot;:&quot;&quot;,&quot;parse-names&quot;:false,&quot;suffix&quot;:&quot;&quot;},{&quot;dropping-particle&quot;:&quot;&quot;,&quot;family&quot;:&quot;Benet&quot;,&quot;given&quot;:&quot;T&quot;,&quot;non-dropping-particle&quot;:&quot;&quot;,&quot;parse-names&quot;:false,&quot;suffix&quot;:&quot;&quot;},{&quot;dropping-particle&quot;:&quot;&quot;,&quot;family&quot;:&quot;Fernández&quot;,&quot;given&quot;:&quot;G&quot;,&quot;non-dropping-particle&quot;:&quot;&quot;,&quot;parse-names&quot;:false,&quot;suffix&quot;:&quot;&quot;},{&quot;dropping-particle&quot;:&quot;&quot;,&quot;family&quot;:&quot;Teruel&quot;,&quot;given&quot;:&quot;J&quot;,&quot;non-dropping-particle&quot;:&quot;&quot;,&quot;parse-names&quot;:false,&quot;suffix&quot;:&quot;&quot;},{&quot;dropping-particle&quot;:&quot;&quot;,&quot;family&quot;:&quot;Azorin&quot;,&quot;given&quot;:&quot;A&quot;,&quot;non-dropping-particle&quot;:&quot;&quot;,&quot;parse-names&quot;:false,&quot;suffix&quot;:&quot;&quot;},{&quot;dropping-particle&quot;:&quot;&quot;,&quot;family&quot;:&quot;Cubells&quot;,&quot;given&quot;:&quot;M&quot;,&quot;non-dropping-particle&quot;:&quot;&quot;,&quot;parse-names&quot;:false,&quot;suffix&quot;:&quot;&quot;},{&quot;dropping-particle&quot;:&quot;&quot;,&quot;family&quot;:&quot;López&quot;,&quot;given&quot;:&quot;D&quot;,&quot;non-dropping-particle&quot;:&quot;&quot;,&quot;parse-names&quot;:false,&quot;suffix&quot;:&quot;&quot;},{&quot;dropping-particle&quot;:&quot;&quot;,&quot;family&quot;:&quot;Llovet&quot;,&quot;given&quot;:&quot;J M&quot;,&quot;non-dropping-particle&quot;:&quot;&quot;,&quot;parse-names&quot;:false,&quot;suffix&quot;:&quot;&quot;},{&quot;dropping-particle&quot;:&quot;&quot;,&quot;family&quot;:&quot;Gómez&quot;,&quot;given&quot;:&quot;M L&quot;,&quot;non-dropping-particle&quot;:&quot;&quot;,&quot;parse-names&quot;:false,&quot;suffix&quot;:&quot;&quot;},{&quot;dropping-particle&quot;:&quot;&quot;,&quot;family&quot;:&quot;Climente&quot;,&quot;given&quot;:&quot;P&quot;,&quot;non-dropping-particle&quot;:&quot;&quot;,&quot;parse-names&quot;:false,&quot;suffix&quot;:&quot;&quot;},{&quot;dropping-particle&quot;:&quot;&quot;,&quot;family&quot;:&quot;Paula&quot;,&quot;given&quot;:&quot;L&quot;,&quot;non-dropping-particle&quot;:&quot;de&quot;,&quot;parse-names&quot;:false,&quot;suffix&quot;:&quot;&quot;},{&quot;dropping-particle&quot;:&quot;&quot;,&quot;family&quot;:&quot;Soto&quot;,&quot;given&quot;:&quot;J&quot;,&quot;non-dropping-particle&quot;:&quot;&quot;,&quot;parse-names&quot;:false,&quot;suffix&quot;:&quot;&quot;},{&quot;dropping-particle&quot;:&quot;&quot;,&quot;family&quot;:&quot;Carbonell&quot;,&quot;given&quot;:&quot;C&quot;,&quot;non-dropping-particle&quot;:&quot;&quot;,&quot;parse-names&quot;:false,&quot;suffix&quot;:&quot;&quot;},{&quot;dropping-particle&quot;:&quot;&quot;,&quot;family&quot;:&quot;Llor&quot;,&quot;given&quot;:&quot;C&quot;,&quot;non-dropping-particle&quot;:&quot;&quot;,&quot;parse-names&quot;:false,&quot;suffix&quot;:&quot;&quot;},{&quot;dropping-particle&quot;:&quot;&quot;,&quot;family&quot;:&quot;Abat&quot;,&quot;given&quot;:&quot;X&quot;,&quot;non-dropping-particle&quot;:&quot;&quot;,&quot;parse-names&quot;:false,&quot;suffix&quot;:&quot;&quot;},{&quot;dropping-particle&quot;:&quot;&quot;,&quot;family&quot;:&quot;Cama&quot;,&quot;given&quot;:&quot;A&quot;,&quot;non-dropping-particle&quot;:&quot;&quot;,&quot;parse-names&quot;:false,&quot;suffix&quot;:&quot;&quot;},{&quot;dropping-particle&quot;:&quot;&quot;,&quot;family&quot;:&quot;Fortuny&quot;,&quot;given&quot;:&quot;M&quot;,&quot;non-dropping-particle&quot;:&quot;&quot;,&quot;parse-names&quot;:false,&quot;suffix&quot;:&quot;&quot;},{&quot;dropping-particle&quot;:&quot;&quot;,&quot;family&quot;:&quot;Domingo&quot;,&quot;given&quot;:&quot;C&quot;,&quot;non-dropping-particle&quot;:&quot;&quot;,&quot;parse-names&quot;:false,&quot;suffix&quot;:&quot;&quot;},{&quot;dropping-particle&quot;:&quot;&quot;,&quot;family&quot;:&quot;Liberal&quot;,&quot;given&quot;:&quot;A I&quot;,&quot;non-dropping-particle&quot;:&quot;&quot;,&quot;parse-names&quot;:false,&quot;suffix&quot;:&quot;&quot;},{&quot;dropping-particle&quot;:&quot;&quot;,&quot;family&quot;:&quot;Martínez&quot;,&quot;given&quot;:&quot;T&quot;,&quot;non-dropping-particle&quot;:&quot;&quot;,&quot;parse-names&quot;:false,&quot;suffix&quot;:&quot;&quot;},{&quot;dropping-particle&quot;:&quot;&quot;,&quot;family&quot;:&quot;Yañez&quot;,&quot;given&quot;:&quot;E&quot;,&quot;non-dropping-particle&quot;:&quot;&quot;,&quot;parse-names&quot;:false,&quot;suffix&quot;:&quot;&quot;},{&quot;dropping-particle&quot;:&quot;&quot;,&quot;family&quot;:&quot;Nieto&quot;,&quot;given&quot;:&quot;M J&quot;,&quot;non-dropping-particle&quot;:&quot;&quot;,&quot;parse-names&quot;:false,&quot;suffix&quot;:&quot;&quot;},{&quot;dropping-particle&quot;:&quot;&quot;,&quot;family&quot;:&quot;Pérez&quot;,&quot;given&quot;:&quot;A&quot;,&quot;non-dropping-particle&quot;:&quot;&quot;,&quot;parse-names&quot;:false,&quot;suffix&quot;:&quot;&quot;},{&quot;dropping-particle&quot;:&quot;&quot;,&quot;family&quot;:&quot;Lloret&quot;,&quot;given&quot;:&quot;E&quot;,&quot;non-dropping-particle&quot;:&quot;&quot;,&quot;parse-names&quot;:false,&quot;suffix&quot;:&quot;&quot;},{&quot;dropping-particle&quot;:&quot;&quot;,&quot;family&quot;:&quot;Carrazoni&quot;,&quot;given&quot;:&quot;C&quot;,&quot;non-dropping-particle&quot;:&quot;&quot;,&quot;parse-names&quot;:false,&quot;suffix&quot;:&quot;&quot;},{&quot;dropping-particle&quot;:&quot;&quot;,&quot;family&quot;:&quot;Belles&quot;,&quot;given&quot;:&quot;A M&quot;,&quot;non-dropping-particle&quot;:&quot;&quot;,&quot;parse-names&quot;:false,&quot;suffix&quot;:&quot;&quot;},{&quot;dropping-particle&quot;:&quot;&quot;,&quot;family&quot;:&quot;Olmos&quot;,&quot;given&quot;:&quot;C&quot;,&quot;non-dropping-particle&quot;:&quot;&quot;,&quot;parse-names&quot;:false,&quot;suffix&quot;:&quot;&quot;},{&quot;dropping-particle&quot;:&quot;&quot;,&quot;family&quot;:&quot;Ramentol&quot;,&quot;given&quot;:&quot;M&quot;,&quot;non-dropping-particle&quot;:&quot;&quot;,&quot;parse-names&quot;:false,&quot;suffix&quot;:&quot;&quot;},{&quot;dropping-particle&quot;:&quot;&quot;,&quot;family&quot;:&quot;Capell&quot;,&quot;given&quot;:&quot;M J&quot;,&quot;non-dropping-particle&quot;:&quot;&quot;,&quot;parse-names&quot;:false,&quot;suffix&quot;:&quot;&quot;},{&quot;dropping-particle&quot;:&quot;&quot;,&quot;family&quot;:&quot;Casas&quot;,&quot;given&quot;:&quot;R&quot;,&quot;non-dropping-particle&quot;:&quot;&quot;,&quot;parse-names&quot;:false,&quot;suffix&quot;:&quot;&quot;},{&quot;dropping-particle&quot;:&quot;&quot;,&quot;family&quot;:&quot;Giner&quot;,&quot;given&quot;:&quot;I&quot;,&quot;non-dropping-particle&quot;:&quot;&quot;,&quot;parse-names&quot;:false,&quot;suffix&quot;:&quot;&quot;},{&quot;dropping-particle&quot;:&quot;&quot;,&quot;family&quot;:&quot;Muñoz&quot;,&quot;given&quot;:&quot;A&quot;,&quot;non-dropping-particle&quot;:&quot;&quot;,&quot;parse-names&quot;:false,&quot;suffix&quot;:&quot;&quot;},{&quot;dropping-particle&quot;:&quot;&quot;,&quot;family&quot;:&quot;Martín&quot;,&quot;given&quot;:&quot;R&quot;,&quot;non-dropping-particle&quot;:&quot;&quot;,&quot;parse-names&quot;:false,&quot;suffix&quot;:&quot;&quot;},{&quot;dropping-particle&quot;:&quot;&quot;,&quot;family&quot;:&quot;Moron&quot;,&quot;given&quot;:&quot;E&quot;,&quot;non-dropping-particle&quot;:&quot;&quot;,&quot;parse-names&quot;:false,&quot;suffix&quot;:&quot;&quot;},{&quot;dropping-particle&quot;:&quot;&quot;,&quot;family&quot;:&quot;Bonillo&quot;,&quot;given&quot;:&quot;A&quot;,&quot;non-dropping-particle&quot;:&quot;&quot;,&quot;parse-names&quot;:false,&quot;suffix&quot;:&quot;&quot;},{&quot;dropping-particle&quot;:&quot;&quot;,&quot;family&quot;:&quot;Sánchez&quot;,&quot;given&quot;:&quot;G&quot;,&quot;non-dropping-particle&quot;:&quot;&quot;,&quot;parse-names&quot;:false,&quot;suffix&quot;:&quot;&quot;},{&quot;dropping-particle&quot;:&quot;&quot;,&quot;family&quot;:&quot;Calbó&quot;,&quot;given&quot;:&quot;C&quot;,&quot;non-dropping-particle&quot;:&quot;&quot;,&quot;parse-names&quot;:false,&quot;suffix&quot;:&quot;&quot;},{&quot;dropping-particle&quot;:&quot;&quot;,&quot;family&quot;:&quot;Pous&quot;,&quot;given&quot;:&quot;J&quot;,&quot;non-dropping-particle&quot;:&quot;&quot;,&quot;parse-names&quot;:false,&quot;suffix&quot;:&quot;&quot;},{&quot;dropping-particle&quot;:&quot;&quot;,&quot;family&quot;:&quot;Massip&quot;,&quot;given&quot;:&quot;M&quot;,&quot;non-dropping-particle&quot;:&quot;&quot;,&quot;parse-names&quot;:false,&quot;suffix&quot;:&quot;&quot;},{&quot;dropping-particle&quot;:&quot;&quot;,&quot;family&quot;:&quot;García&quot;,&quot;given&quot;:&quot;Y&quot;,&quot;non-dropping-particle&quot;:&quot;&quot;,&quot;parse-names&quot;:false,&quot;suffix&quot;:&quot;&quot;},{&quot;dropping-particle&quot;:&quot;&quot;,&quot;family&quot;:&quot;Massagué&quot;,&quot;given&quot;:&quot;M C&quot;,&quot;non-dropping-particle&quot;:&quot;&quot;,&quot;parse-names&quot;:false,&quot;suffix&quot;:&quot;&quot;},{&quot;dropping-particle&quot;:&quot;&quot;,&quot;family&quot;:&quot;Ibañez&quot;,&quot;given&quot;:&quot;R&quot;,&quot;non-dropping-particle&quot;:&quot;&quot;,&quot;parse-names&quot;:false,&quot;suffix&quot;:&quot;&quot;},{&quot;dropping-particle&quot;:&quot;&quot;,&quot;family&quot;:&quot;Llaona&quot;,&quot;given&quot;:&quot;J&quot;,&quot;non-dropping-particle&quot;:&quot;&quot;,&quot;parse-names&quot;:false,&quot;suffix&quot;:&quot;&quot;},{&quot;dropping-particle&quot;:&quot;&quot;,&quot;family&quot;:&quot;Vidal&quot;,&quot;given&quot;:&quot;T&quot;,&quot;non-dropping-particle&quot;:&quot;&quot;,&quot;parse-names&quot;:false,&quot;suffix&quot;:&quot;&quot;},{&quot;dropping-particle&quot;:&quot;&quot;,&quot;family&quot;:&quot;Vizcay&quot;,&quot;given&quot;:&quot;N&quot;,&quot;non-dropping-particle&quot;:&quot;&quot;,&quot;parse-names&quot;:false,&quot;suffix&quot;:&quot;&quot;},{&quot;dropping-particle&quot;:&quot;&quot;,&quot;family&quot;:&quot;Segura&quot;,&quot;given&quot;:&quot;E&quot;,&quot;non-dropping-particle&quot;:&quot;&quot;,&quot;parse-names&quot;:false,&quot;suffix&quot;:&quot;&quot;},{&quot;dropping-particle&quot;:&quot;&quot;,&quot;family&quot;:&quot;Galindo&quot;,&quot;given&quot;:&quot;C&quot;,&quot;non-dropping-particle&quot;:&quot;&quot;,&quot;parse-names&quot;:false,&quot;suffix&quot;:&quot;&quot;},{&quot;dropping-particle&quot;:&quot;&quot;,&quot;family&quot;:&quot;Moreno&quot;,&quot;given&quot;:&quot;M&quot;,&quot;non-dropping-particle&quot;:&quot;&quot;,&quot;parse-names&quot;:false,&quot;suffix&quot;:&quot;&quot;},{&quot;dropping-particle&quot;:&quot;&quot;,&quot;family&quot;:&quot;Caubet&quot;,&quot;given&quot;:&quot;M&quot;,&quot;non-dropping-particle&quot;:&quot;&quot;,&quot;parse-names&quot;:false,&quot;suffix&quot;:&quot;&quot;},{&quot;dropping-particle&quot;:&quot;&quot;,&quot;family&quot;:&quot;Altirriba&quot;,&quot;given&quot;:&quot;J&quot;,&quot;non-dropping-particle&quot;:&quot;&quot;,&quot;parse-names&quot;:false,&quot;suffix&quot;:&quot;&quot;},{&quot;dropping-particle&quot;:&quot;&quot;,&quot;family&quot;:&quot;Fluxà&quot;,&quot;given&quot;:&quot;G&quot;,&quot;non-dropping-particle&quot;:&quot;&quot;,&quot;parse-names&quot;:false,&quot;suffix&quot;:&quot;&quot;},{&quot;dropping-particle&quot;:&quot;&quot;,&quot;family&quot;:&quot;Toribio&quot;,&quot;given&quot;:&quot;P&quot;,&quot;non-dropping-particle&quot;:&quot;&quot;,&quot;parse-names&quot;:false,&quot;suffix&quot;:&quot;&quot;},{&quot;dropping-particle&quot;:&quot;&quot;,&quot;family&quot;:&quot;Torrent&quot;,&quot;given&quot;:&quot;E&quot;,&quot;non-dropping-particle&quot;:&quot;&quot;,&quot;parse-names&quot;:false,&quot;suffix&quot;:&quot;&quot;},{&quot;dropping-particle&quot;:&quot;&quot;,&quot;family&quot;:&quot;Anton&quot;,&quot;given&quot;:&quot;J J&quot;,&quot;non-dropping-particle&quot;:&quot;&quot;,&quot;parse-names&quot;:false,&quot;suffix&quot;:&quot;&quot;},{&quot;dropping-particle&quot;:&quot;&quot;,&quot;family&quot;:&quot;Viaplana&quot;,&quot;given&quot;:&quot;A&quot;,&quot;non-dropping-particle&quot;:&quot;&quot;,&quot;parse-names&quot;:false,&quot;suffix&quot;:&quot;&quot;},{&quot;dropping-particle&quot;:&quot;&quot;,&quot;family&quot;:&quot;Vieytes&quot;,&quot;given&quot;:&quot;G&quot;,&quot;non-dropping-particle&quot;:&quot;&quot;,&quot;parse-names&quot;:false,&quot;suffix&quot;:&quot;&quot;},{&quot;dropping-particle&quot;:&quot;&quot;,&quot;family&quot;:&quot;Duch&quot;,&quot;given&quot;:&quot;N&quot;,&quot;non-dropping-particle&quot;:&quot;&quot;,&quot;parse-names&quot;:false,&quot;suffix&quot;:&quot;&quot;},{&quot;dropping-particle&quot;:&quot;&quot;,&quot;family&quot;:&quot;Pereira&quot;,&quot;given&quot;:&quot;A&quot;,&quot;non-dropping-particle&quot;:&quot;&quot;,&quot;parse-names&quot;:false,&quot;suffix&quot;:&quot;&quot;},{&quot;dropping-particle&quot;:&quot;&quot;,&quot;family&quot;:&quot;Moreno&quot;,&quot;given&quot;:&quot;M A&quot;,&quot;non-dropping-particle&quot;:&quot;&quot;,&quot;parse-names&quot;:false,&quot;suffix&quot;:&quot;&quot;},{&quot;dropping-particle&quot;:&quot;&quot;,&quot;family&quot;:&quot;Pérez&quot;,&quot;given&quot;:&quot;A&quot;,&quot;non-dropping-particle&quot;:&quot;&quot;,&quot;parse-names&quot;:false,&quot;suffix&quot;:&quot;&quot;},{&quot;dropping-particle&quot;:&quot;&quot;,&quot;family&quot;:&quot;Sant&quot;,&quot;given&quot;:&quot;E&quot;,&quot;non-dropping-particle&quot;:&quot;&quot;,&quot;parse-names&quot;:false,&quot;suffix&quot;:&quot;&quot;},{&quot;dropping-particle&quot;:&quot;&quot;,&quot;family&quot;:&quot;Gené&quot;,&quot;given&quot;:&quot;J&quot;,&quot;non-dropping-particle&quot;:&quot;&quot;,&quot;parse-names&quot;:false,&quot;suffix&quot;:&quot;&quot;},{&quot;dropping-particle&quot;:&quot;&quot;,&quot;family&quot;:&quot;Calvillo&quot;,&quot;given&quot;:&quot;H&quot;,&quot;non-dropping-particle&quot;:&quot;&quot;,&quot;parse-names&quot;:false,&quot;suffix&quot;:&quot;&quot;},{&quot;dropping-particle&quot;:&quot;&quot;,&quot;family&quot;:&quot;Pont&quot;,&quot;given&quot;:&quot;F&quot;,&quot;non-dropping-particle&quot;:&quot;&quot;,&quot;parse-names&quot;:false,&quot;suffix&quot;:&quot;&quot;},{&quot;dropping-particle&quot;:&quot;&quot;,&quot;family&quot;:&quot;Puig&quot;,&quot;given&quot;:&quot;M&quot;,&quot;non-dropping-particle&quot;:&quot;&quot;,&quot;parse-names&quot;:false,&quot;suffix&quot;:&quot;&quot;},{&quot;dropping-particle&quot;:&quot;&quot;,&quot;family&quot;:&quot;Casasayas&quot;,&quot;given&quot;:&quot;M&quot;,&quot;non-dropping-particle&quot;:&quot;&quot;,&quot;parse-names&quot;:false,&quot;suffix&quot;:&quot;&quot;},{&quot;dropping-particle&quot;:&quot;&quot;,&quot;family&quot;:&quot;Garrich&quot;,&quot;given&quot;:&quot;A&quot;,&quot;non-dropping-particle&quot;:&quot;&quot;,&quot;parse-names&quot;:false,&quot;suffix&quot;:&quot;&quot;},{&quot;dropping-particle&quot;:&quot;&quot;,&quot;family&quot;:&quot;Senar&quot;,&quot;given&quot;:&quot;E&quot;,&quot;non-dropping-particle&quot;:&quot;&quot;,&quot;parse-names&quot;:false,&quot;suffix&quot;:&quot;&quot;},{&quot;dropping-particle&quot;:&quot;&quot;,&quot;family&quot;:&quot;Martínez&quot;,&quot;given&quot;:&quot;A&quot;,&quot;non-dropping-particle&quot;:&quot;&quot;,&quot;parse-names&quot;:false,&quot;suffix&quot;:&quot;&quot;},{&quot;dropping-particle&quot;:&quot;&quot;,&quot;family&quot;:&quot;Boix&quot;,&quot;given&quot;:&quot;I&quot;,&quot;non-dropping-particle&quot;:&quot;&quot;,&quot;parse-names&quot;:false,&quot;suffix&quot;:&quot;&quot;},{&quot;dropping-particle&quot;:&quot;&quot;,&quot;family&quot;:&quot;Sequeira&quot;,&quot;given&quot;:&quot;E&quot;,&quot;non-dropping-particle&quot;:&quot;&quot;,&quot;parse-names&quot;:false,&quot;suffix&quot;:&quot;&quot;},{&quot;dropping-particle&quot;:&quot;&quot;,&quot;family&quot;:&quot;Aragunde&quot;,&quot;given&quot;:&quot;V&quot;,&quot;non-dropping-particle&quot;:&quot;&quot;,&quot;parse-names&quot;:false,&quot;suffix&quot;:&quot;&quot;},{&quot;dropping-particle&quot;:&quot;&quot;,&quot;family&quot;:&quot;Riera&quot;,&quot;given&quot;:&quot;S&quot;,&quot;non-dropping-particle&quot;:&quot;&quot;,&quot;parse-names&quot;:false,&quot;suffix&quot;:&quot;&quot;},{&quot;dropping-particle&quot;:&quot;&quot;,&quot;family&quot;:&quot;Salgado&quot;,&quot;given&quot;:&quot;M&quot;,&quot;non-dropping-particle&quot;:&quot;&quot;,&quot;parse-names&quot;:false,&quot;suffix&quot;:&quot;&quot;},{&quot;dropping-particle&quot;:&quot;&quot;,&quot;family&quot;:&quot;Fuentes&quot;,&quot;given&quot;:&quot;M&quot;,&quot;non-dropping-particle&quot;:&quot;&quot;,&quot;parse-names&quot;:false,&quot;suffix&quot;:&quot;&quot;},{&quot;dropping-particle&quot;:&quot;&quot;,&quot;family&quot;:&quot;Martín&quot;,&quot;given&quot;:&quot;E&quot;,&quot;non-dropping-particle&quot;:&quot;&quot;,&quot;parse-names&quot;:false,&quot;suffix&quot;:&quot;&quot;},{&quot;dropping-particle&quot;:&quot;&quot;,&quot;family&quot;:&quot;Ubieto&quot;,&quot;given&quot;:&quot;A&quot;,&quot;non-dropping-particle&quot;:&quot;&quot;,&quot;parse-names&quot;:false,&quot;suffix&quot;:&quot;&quot;},{&quot;dropping-particle&quot;:&quot;&quot;,&quot;family&quot;:&quot;Pallarés&quot;,&quot;given&quot;:&quot;F&quot;,&quot;non-dropping-particle&quot;:&quot;&quot;,&quot;parse-names&quot;:false,&quot;suffix&quot;:&quot;&quot;},{&quot;dropping-particle&quot;:&quot;&quot;,&quot;family&quot;:&quot;Sala&quot;,&quot;given&quot;:&quot;C&quot;,&quot;non-dropping-particle&quot;:&quot;&quot;,&quot;parse-names&quot;:false,&quot;suffix&quot;:&quot;&quot;},{&quot;dropping-particle&quot;:&quot;&quot;,&quot;family&quot;:&quot;Abilla&quot;,&quot;given&quot;:&quot;A&quot;,&quot;non-dropping-particle&quot;:&quot;&quot;,&quot;parse-names&quot;:false,&quot;suffix&quot;:&quot;&quot;},{&quot;dropping-particle&quot;:&quot;&quot;,&quot;family&quot;:&quot;Moreno&quot;,&quot;given&quot;:&quot;S&quot;,&quot;non-dropping-particle&quot;:&quot;&quot;,&quot;parse-names&quot;:false,&quot;suffix&quot;:&quot;&quot;},{&quot;dropping-particle&quot;:&quot;&quot;,&quot;family&quot;:&quot;Mayor&quot;,&quot;given&quot;:&quot;E&quot;,&quot;non-dropping-particle&quot;:&quot;&quot;,&quot;parse-names&quot;:false,&quot;suffix&quot;:&quot;&quot;},{&quot;dropping-particle&quot;:&quot;&quot;,&quot;family&quot;:&quot;Colom&quot;,&quot;given&quot;:&quot;T&quot;,&quot;non-dropping-particle&quot;:&quot;&quot;,&quot;parse-names&quot;:false,&quot;suffix&quot;:&quot;&quot;},{&quot;dropping-particle&quot;:&quot;&quot;,&quot;family&quot;:&quot;Gaspar&quot;,&quot;given&quot;:&quot;A&quot;,&quot;non-dropping-particle&quot;:&quot;&quot;,&quot;parse-names&quot;:false,&quot;suffix&quot;:&quot;&quot;},{&quot;dropping-particle&quot;:&quot;&quot;,&quot;family&quot;:&quot;Gómez&quot;,&quot;given&quot;:&quot;A&quot;,&quot;non-dropping-particle&quot;:&quot;&quot;,&quot;parse-names&quot;:false,&quot;suffix&quot;:&quot;&quot;},{&quot;dropping-particle&quot;:&quot;&quot;,&quot;family&quot;:&quot;Palacios&quot;,&quot;given&quot;:&quot;L&quot;,&quot;non-dropping-particle&quot;:&quot;&quot;,&quot;parse-names&quot;:false,&quot;suffix&quot;:&quot;&quot;},{&quot;dropping-particle&quot;:&quot;&quot;,&quot;family&quot;:&quot;Garrigosa&quot;,&quot;given&quot;:&quot;R&quot;,&quot;non-dropping-particle&quot;:&quot;&quot;,&quot;parse-names&quot;:false,&quot;suffix&quot;:&quot;&quot;},{&quot;dropping-particle&quot;:&quot;&quot;,&quot;family&quot;:&quot;García Molina&quot;,&quot;given&quot;:&quot;L&quot;,&quot;non-dropping-particle&quot;:&quot;&quot;,&quot;parse-names&quot;:false,&quot;suffix&quot;:&quot;&quot;},{&quot;dropping-particle&quot;:&quot;&quot;,&quot;family&quot;:&quot;Riquelme Gallego&quot;,&quot;given&quot;:&quot;B&quot;,&quot;non-dropping-particle&quot;:&quot;&quot;,&quot;parse-names&quot;:false,&quot;suffix&quot;:&quot;&quot;},{&quot;dropping-particle&quot;:&quot;&quot;,&quot;family&quot;:&quot;Cano Ibañez&quot;,&quot;given&quot;:&quot;N&quot;,&quot;non-dropping-particle&quot;:&quot;&quot;,&quot;parse-names&quot;:false,&quot;suffix&quot;:&quot;&quot;},{&quot;dropping-particle&quot;:&quot;&quot;,&quot;family&quot;:&quot;Maldonado Calvo&quot;,&quot;given&quot;:&quot;A&quot;,&quot;non-dropping-particle&quot;:&quot;&quot;,&quot;parse-names&quot;:false,&quot;suffix&quot;:&quot;&quot;},{&quot;dropping-particle&quot;:&quot;&quot;,&quot;family&quot;:&quot;López Maldonado&quot;,&quot;given&quot;:&quot;A&quot;,&quot;non-dropping-particle&quot;:&quot;&quot;,&quot;parse-names&quot;:false,&quot;suffix&quot;:&quot;&quot;},{&quot;dropping-particle&quot;:&quot;&quot;,&quot;family&quot;:&quot;Garrido&quot;,&quot;given&quot;:&quot;E M&quot;,&quot;non-dropping-particle&quot;:&quot;&quot;,&quot;parse-names&quot;:false,&quot;suffix&quot;:&quot;&quot;},{&quot;dropping-particle&quot;:&quot;&quot;,&quot;family&quot;:&quot;Baena Dominguez&quot;,&quot;given&quot;:&quot;A&quot;,&quot;non-dropping-particle&quot;:&quot;&quot;,&quot;parse-names&quot;:false,&quot;suffix&quot;:&quot;&quot;},{&quot;dropping-particle&quot;:&quot;&quot;,&quot;family&quot;:&quot;García Jiménez&quot;,&quot;given&quot;:&quot;F&quot;,&quot;non-dropping-particle&quot;:&quot;&quot;,&quot;parse-names&quot;:false,&quot;suffix&quot;:&quot;&quot;},{&quot;dropping-particle&quot;:&quot;&quot;,&quot;family&quot;:&quot;Thomas Carazo&quot;,&quot;given&quot;:&quot;E&quot;,&quot;non-dropping-particle&quot;:&quot;&quot;,&quot;parse-names&quot;:false,&quot;suffix&quot;:&quot;&quot;},{&quot;dropping-particle&quot;:&quot;&quot;,&quot;family&quot;:&quot;Jesús Turnes González&quot;,&quot;given&quot;:&quot;A&quot;,&quot;non-dropping-particle&quot;:&quot;&quot;,&quot;parse-names&quot;:false,&quot;suffix&quot;:&quot;&quot;},{&quot;dropping-particle&quot;:&quot;&quot;,&quot;family&quot;:&quot;González Jiménez&quot;,&quot;given&quot;:&quot;F&quot;,&quot;non-dropping-particle&quot;:&quot;&quot;,&quot;parse-names&quot;:false,&quot;suffix&quot;:&quot;&quot;},{&quot;dropping-particle&quot;:&quot;&quot;,&quot;family&quot;:&quot;Padilla Ruiz&quot;,&quot;given&quot;:&quot;F&quot;,&quot;non-dropping-particle&quot;:&quot;&quot;,&quot;parse-names&quot;:false,&quot;suffix&quot;:&quot;&quot;},{&quot;dropping-particle&quot;:&quot;&quot;,&quot;family&quot;:&quot;Machado Santiago&quot;,&quot;given&quot;:&quot;J&quot;,&quot;non-dropping-particle&quot;:&quot;&quot;,&quot;parse-names&quot;:false,&quot;suffix&quot;:&quot;&quot;},{&quot;dropping-particle&quot;:&quot;&quot;,&quot;family&quot;:&quot;Martínez Bellón&quot;,&quot;given&quot;:&quot;M D&quot;,&quot;non-dropping-particle&quot;:&quot;&quot;,&quot;parse-names&quot;:false,&quot;suffix&quot;:&quot;&quot;},{&quot;dropping-particle&quot;:&quot;&quot;,&quot;family&quot;:&quot;Pueyos Sánchez&quot;,&quot;given&quot;:&quot;A&quot;,&quot;non-dropping-particle&quot;:&quot;&quot;,&quot;parse-names&quot;:false,&quot;suffix&quot;:&quot;&quot;},{&quot;dropping-particle&quot;:&quot;&quot;,&quot;family&quot;:&quot;Arribas Mir&quot;,&quot;given&quot;:&quot;L&quot;,&quot;non-dropping-particle&quot;:&quot;&quot;,&quot;parse-names&quot;:false,&quot;suffix&quot;:&quot;&quot;},{&quot;dropping-particle&quot;:&quot;&quot;,&quot;family&quot;:&quot;Rodríguez Tapioles&quot;,&quot;given&quot;:&quot;R&quot;,&quot;non-dropping-particle&quot;:&quot;&quot;,&quot;parse-names&quot;:false,&quot;suffix&quot;:&quot;&quot;},{&quot;dropping-particle&quot;:&quot;&quot;,&quot;family&quot;:&quot;Dorador Atienza&quot;,&quot;given&quot;:&quot;F&quot;,&quot;non-dropping-particle&quot;:&quot;&quot;,&quot;parse-names&quot;:false,&quot;suffix&quot;:&quot;&quot;},{&quot;dropping-particle&quot;:&quot;&quot;,&quot;family&quot;:&quot;Baena Camus&quot;,&quot;given&quot;:&quot;L&quot;,&quot;non-dropping-particle&quot;:&quot;&quot;,&quot;parse-names&quot;:false,&quot;suffix&quot;:&quot;&quot;},{&quot;dropping-particle&quot;:&quot;&quot;,&quot;family&quot;:&quot;Osorio Martos&quot;,&quot;given&quot;:&quot;C&quot;,&quot;non-dropping-particle&quot;:&quot;&quot;,&quot;parse-names&quot;:false,&quot;suffix&quot;:&quot;&quot;},{&quot;dropping-particle&quot;:&quot;&quot;,&quot;family&quot;:&quot;Rueda Lozano&quot;,&quot;given&quot;:&quot;D&quot;,&quot;non-dropping-particle&quot;:&quot;&quot;,&quot;parse-names&quot;:false,&quot;suffix&quot;:&quot;&quot;},{&quot;dropping-particle&quot;:&quot;&quot;,&quot;family&quot;:&quot;López Alcázar&quot;,&quot;given&quot;:&quot;M&quot;,&quot;non-dropping-particle&quot;:&quot;&quot;,&quot;parse-names&quot;:false,&quot;suffix&quot;:&quot;&quot;},{&quot;dropping-particle&quot;:&quot;&quot;,&quot;family&quot;:&quot;Ramos Díaz&quot;,&quot;given&quot;:&quot;F&quot;,&quot;non-dropping-particle&quot;:&quot;&quot;,&quot;parse-names&quot;:false,&quot;suffix&quot;:&quot;&quot;},{&quot;dropping-particle&quot;:&quot;&quot;,&quot;family&quot;:&quot;Cruz Rosales Sierra&quot;,&quot;given&quot;:&quot;M&quot;,&quot;non-dropping-particle&quot;:&quot;&quot;,&quot;parse-names&quot;:false,&quot;suffix&quot;:&quot;&quot;},{&quot;dropping-particle&quot;:&quot;&quot;,&quot;family&quot;:&quot;Alguacil Cubero&quot;,&quot;given&quot;:&quot;P&quot;,&quot;non-dropping-particle&quot;:&quot;&quot;,&quot;parse-names&quot;:false,&quot;suffix&quot;:&quot;&quot;},{&quot;dropping-particle&quot;:&quot;&quot;,&quot;family&quot;:&quot;López Rodriguez&quot;,&quot;given&quot;:&quot;A&quot;,&quot;non-dropping-particle&quot;:&quot;&quot;,&quot;parse-names&quot;:false,&quot;suffix&quot;:&quot;&quot;},{&quot;dropping-particle&quot;:&quot;&quot;,&quot;family&quot;:&quot;Guerrero García&quot;,&quot;given&quot;:&quot;F&quot;,&quot;non-dropping-particle&quot;:&quot;&quot;,&quot;parse-names&quot;:false,&quot;suffix&quot;:&quot;&quot;},{&quot;dropping-particle&quot;:&quot;&quot;,&quot;family&quot;:&quot;Tormo Molina&quot;,&quot;given&quot;:&quot;J&quot;,&quot;non-dropping-particle&quot;:&quot;&quot;,&quot;parse-names&quot;:false,&quot;suffix&quot;:&quot;&quot;},{&quot;dropping-particle&quot;:&quot;&quot;,&quot;family&quot;:&quot;Ruiz Rodríguez&quot;,&quot;given&quot;:&quot;F&quot;,&quot;non-dropping-particle&quot;:&quot;&quot;,&quot;parse-names&quot;:false,&quot;suffix&quot;:&quot;&quot;},{&quot;dropping-particle&quot;:&quot;&quot;,&quot;family&quot;:&quot;Rekondo&quot;,&quot;given&quot;:&quot;J&quot;,&quot;non-dropping-particle&quot;:&quot;&quot;,&quot;parse-names&quot;:false,&quot;suffix&quot;:&quot;&quot;},{&quot;dropping-particle&quot;:&quot;&quot;,&quot;family&quot;:&quot;Salaverria&quot;,&quot;given&quot;:&quot;I&quot;,&quot;non-dropping-particle&quot;:&quot;&quot;,&quot;parse-names&quot;:false,&quot;suffix&quot;:&quot;&quot;},{&quot;dropping-particle&quot;:&quot;&quot;,&quot;family&quot;:&quot;Alonso-Gómez&quot;,&quot;given&quot;:&quot;A&quot;,&quot;non-dropping-particle&quot;:&quot;&quot;,&quot;parse-names&quot;:false,&quot;suffix&quot;:&quot;&quot;},{&quot;dropping-particle&quot;:&quot;&quot;,&quot;family&quot;:&quot;Belló&quot;,&quot;given&quot;:&quot;M C&quot;,&quot;non-dropping-particle&quot;:&quot;&quot;,&quot;parse-names&quot;:false,&quot;suffix&quot;:&quot;&quot;},{&quot;dropping-particle&quot;:&quot;&quot;,&quot;family&quot;:&quot;Loma-Osorio&quot;,&quot;given&quot;:&quot;A&quot;,&quot;non-dropping-particle&quot;:&quot;&quot;,&quot;parse-names&quot;:false,&quot;suffix&quot;:&quot;&quot;},{&quot;dropping-particle&quot;:&quot;&quot;,&quot;family&quot;:&quot;Tojal&quot;,&quot;given&quot;:&quot;L&quot;,&quot;non-dropping-particle&quot;:&quot;&quot;,&quot;parse-names&quot;:false,&quot;suffix&quot;:&quot;&quot;},{&quot;dropping-particle&quot;:&quot;&quot;,&quot;family&quot;:&quot;Bruyel&quot;,&quot;given&quot;:&quot;P&quot;,&quot;non-dropping-particle&quot;:&quot;&quot;,&quot;parse-names&quot;:false,&quot;suffix&quot;:&quot;&quot;},{&quot;dropping-particle&quot;:&quot;&quot;,&quot;family&quot;:&quot;Goicolea&quot;,&quot;given&quot;:&quot;L&quot;,&quot;non-dropping-particle&quot;:&quot;&quot;,&quot;parse-names&quot;:false,&quot;suffix&quot;:&quot;&quot;},{&quot;dropping-particle&quot;:&quot;&quot;,&quot;family&quot;:&quot;Sorto&quot;,&quot;given&quot;:&quot;C&quot;,&quot;non-dropping-particle&quot;:&quot;&quot;,&quot;parse-names&quot;:false,&quot;suffix&quot;:&quot;&quot;},{&quot;dropping-particle&quot;:&quot;&quot;,&quot;family&quot;:&quot;Casi Casanellas&quot;,&quot;given&quot;:&quot;A&quot;,&quot;non-dropping-particle&quot;:&quot;&quot;,&quot;parse-names&quot;:false,&quot;suffix&quot;:&quot;&quot;},{&quot;dropping-particle&quot;:&quot;&quot;,&quot;family&quot;:&quot;Arnal Otero&quot;,&quot;given&quot;:&quot;M L&quot;,&quot;non-dropping-particle&quot;:&quot;&quot;,&quot;parse-names&quot;:false,&quot;suffix&quot;:&quot;&quot;},{&quot;dropping-particle&quot;:&quot;&quot;,&quot;family&quot;:&quot;Ortueta Martínez De Arbulo&quot;,&quot;given&quot;:&quot;J&quot;,&quot;non-dropping-particle&quot;:&quot;&quot;,&quot;parse-names&quot;:false,&quot;suffix&quot;:&quot;&quot;},{&quot;dropping-particle&quot;:&quot;&quot;,&quot;family&quot;:&quot;Vinagre Morgado&quot;,&quot;given&quot;:&quot;J&quot;,&quot;non-dropping-particle&quot;:&quot;&quot;,&quot;parse-names&quot;:false,&quot;suffix&quot;:&quot;&quot;},{&quot;dropping-particle&quot;:&quot;&quot;,&quot;family&quot;:&quot;Romeo Ollora&quot;,&quot;given&quot;:&quot;J&quot;,&quot;non-dropping-particle&quot;:&quot;&quot;,&quot;parse-names&quot;:false,&quot;suffix&quot;:&quot;&quot;},{&quot;dropping-particle&quot;:&quot;&quot;,&quot;family&quot;:&quot;Urraca&quot;,&quot;given&quot;:&quot;J&quot;,&quot;non-dropping-particle&quot;:&quot;&quot;,&quot;parse-names&quot;:false,&quot;suffix&quot;:&quot;&quot;},{&quot;dropping-particle&quot;:&quot;&quot;,&quot;family&quot;:&quot;Sarriegui Carrera&quot;,&quot;given&quot;:&quot;M I&quot;,&quot;non-dropping-particle&quot;:&quot;&quot;,&quot;parse-names&quot;:false,&quot;suffix&quot;:&quot;&quot;},{&quot;dropping-particle&quot;:&quot;&quot;,&quot;family&quot;:&quot;Toribio&quot;,&quot;given&quot;:&quot;F J&quot;,&quot;non-dropping-particle&quot;:&quot;&quot;,&quot;parse-names&quot;:false,&quot;suffix&quot;:&quot;&quot;},{&quot;dropping-particle&quot;:&quot;&quot;,&quot;family&quot;:&quot;Magán&quot;,&quot;given&quot;:&quot;E&quot;,&quot;non-dropping-particle&quot;:&quot;&quot;,&quot;parse-names&quot;:false,&quot;suffix&quot;:&quot;&quot;},{&quot;dropping-particle&quot;:&quot;&quot;,&quot;family&quot;:&quot;Rodríguez&quot;,&quot;given&quot;:&quot;A&quot;,&quot;non-dropping-particle&quot;:&quot;&quot;,&quot;parse-names&quot;:false,&quot;suffix&quot;:&quot;&quot;},{&quot;dropping-particle&quot;:&quot;&quot;,&quot;family&quot;:&quot;Castro Madrid&quot;,&quot;given&quot;:&quot;S&quot;,&quot;non-dropping-particle&quot;:&quot;&quot;,&quot;parse-names&quot;:false,&quot;suffix&quot;:&quot;&quot;},{&quot;dropping-particle&quot;:&quot;&quot;,&quot;family&quot;:&quot;Gómez Merino&quot;,&quot;given&quot;:&quot;M T&quot;,&quot;non-dropping-particle&quot;:&quot;&quot;,&quot;parse-names&quot;:false,&quot;suffix&quot;:&quot;&quot;},{&quot;dropping-particle&quot;:&quot;&quot;,&quot;family&quot;:&quot;Rodríguez Jiménez&quot;,&quot;given&quot;:&quot;M&quot;,&quot;non-dropping-particle&quot;:&quot;&quot;,&quot;parse-names&quot;:false,&quot;suffix&quot;:&quot;&quot;},{&quot;dropping-particle&quot;:&quot;&quot;,&quot;family&quot;:&quot;Gutiérrez Jodra&quot;,&quot;given&quot;:&quot;M&quot;,&quot;non-dropping-particle&quot;:&quot;&quot;,&quot;parse-names&quot;:false,&quot;suffix&quot;:&quot;&quot;},{&quot;dropping-particle&quot;:&quot;&quot;,&quot;family&quot;:&quot;López Alonso&quot;,&quot;given&quot;:&quot;B&quot;,&quot;non-dropping-particle&quot;:&quot;&quot;,&quot;parse-names&quot;:false,&quot;suffix&quot;:&quot;&quot;},{&quot;dropping-particle&quot;:&quot;&quot;,&quot;family&quot;:&quot;Iturralde Iriso&quot;,&quot;given&quot;:&quot;J&quot;,&quot;non-dropping-particle&quot;:&quot;&quot;,&quot;parse-names&quot;:false,&quot;suffix&quot;:&quot;&quot;},{&quot;dropping-particle&quot;:&quot;&quot;,&quot;family&quot;:&quot;Pascual Romero&quot;,&quot;given&quot;:&quot;C&quot;,&quot;non-dropping-particle&quot;:&quot;&quot;,&quot;parse-names&quot;:false,&quot;suffix&quot;:&quot;&quot;},{&quot;dropping-particle&quot;:&quot;&quot;,&quot;family&quot;:&quot;Izquierdo De La Guerra&quot;,&quot;given&quot;:&quot;A&quot;,&quot;non-dropping-particle&quot;:&quot;&quot;,&quot;parse-names&quot;:false,&quot;suffix&quot;:&quot;&quot;},{&quot;dropping-particle&quot;:&quot;&quot;,&quot;family&quot;:&quot;Abbate&quot;,&quot;given&quot;:&quot;M&quot;,&quot;non-dropping-particle&quot;:&quot;&quot;,&quot;parse-names&quot;:false,&quot;suffix&quot;:&quot;&quot;},{&quot;dropping-particle&quot;:&quot;&quot;,&quot;family&quot;:&quot;Aguilar&quot;,&quot;given&quot;:&quot;I&quot;,&quot;non-dropping-particle&quot;:&quot;&quot;,&quot;parse-names&quot;:false,&quot;suffix&quot;:&quot;&quot;},{&quot;dropping-particle&quot;:&quot;&quot;,&quot;family&quot;:&quot;Angullo&quot;,&quot;given&quot;:&quot;E&quot;,&quot;non-dropping-particle&quot;:&quot;&quot;,&quot;parse-names&quot;:false,&quot;suffix&quot;:&quot;&quot;},{&quot;dropping-particle&quot;:&quot;&quot;,&quot;family&quot;:&quot;Arenas&quot;,&quot;given&quot;:&quot;A&quot;,&quot;non-dropping-particle&quot;:&quot;&quot;,&quot;parse-names&quot;:false,&quot;suffix&quot;:&quot;&quot;},{&quot;dropping-particle&quot;:&quot;&quot;,&quot;family&quot;:&quot;Argelich&quot;,&quot;given&quot;:&quot;E&quot;,&quot;non-dropping-particle&quot;:&quot;&quot;,&quot;parse-names&quot;:false,&quot;suffix&quot;:&quot;&quot;},{&quot;dropping-particle&quot;:&quot;&quot;,&quot;family&quot;:&quot;Bibiloni&quot;,&quot;given&quot;:&quot;M M&quot;,&quot;non-dropping-particle&quot;:&quot;&quot;,&quot;parse-names&quot;:false,&quot;suffix&quot;:&quot;&quot;},{&quot;dropping-particle&quot;:&quot;&quot;,&quot;family&quot;:&quot;Bisbal&quot;,&quot;given&quot;:&quot;Y&quot;,&quot;non-dropping-particle&quot;:&quot;&quot;,&quot;parse-names&quot;:false,&quot;suffix&quot;:&quot;&quot;},{&quot;dropping-particle&quot;:&quot;&quot;,&quot;family&quot;:&quot;Bouzas&quot;,&quot;given&quot;:&quot;C&quot;,&quot;non-dropping-particle&quot;:&quot;&quot;,&quot;parse-names&quot;:false,&quot;suffix&quot;:&quot;&quot;},{&quot;dropping-particle&quot;:&quot;&quot;,&quot;family&quot;:&quot;Busquets&quot;,&quot;given&quot;:&quot;C&quot;,&quot;non-dropping-particle&quot;:&quot;&quot;,&quot;parse-names&quot;:false,&quot;suffix&quot;:&quot;&quot;},{&quot;dropping-particle&quot;:&quot;&quot;,&quot;family&quot;:&quot;Capó&quot;,&quot;given&quot;:&quot;X&quot;,&quot;non-dropping-particle&quot;:&quot;&quot;,&quot;parse-names&quot;:false,&quot;suffix&quot;:&quot;&quot;},{&quot;dropping-particle&quot;:&quot;&quot;,&quot;family&quot;:&quot;Carreres&quot;,&quot;given&quot;:&quot;S&quot;,&quot;non-dropping-particle&quot;:&quot;&quot;,&quot;parse-names&quot;:false,&quot;suffix&quot;:&quot;&quot;},{&quot;dropping-particle&quot;:&quot;&quot;,&quot;family&quot;:&quot;la Peña&quot;,&quot;given&quot;:&quot;A&quot;,&quot;non-dropping-particle&quot;:&quot;De&quot;,&quot;parse-names&quot;:false,&quot;suffix&quot;:&quot;&quot;},{&quot;dropping-particle&quot;:&quot;&quot;,&quot;family&quot;:&quot;Gallardo&quot;,&quot;given&quot;:&quot;L&quot;,&quot;non-dropping-particle&quot;:&quot;&quot;,&quot;parse-names&quot;:false,&quot;suffix&quot;:&quot;&quot;},{&quot;dropping-particle&quot;:&quot;&quot;,&quot;family&quot;:&quot;Gámez&quot;,&quot;given&quot;:&quot;J M&quot;,&quot;non-dropping-particle&quot;:&quot;&quot;,&quot;parse-names&quot;:false,&quot;suffix&quot;:&quot;&quot;},{&quot;dropping-particle&quot;:&quot;&quot;,&quot;family&quot;:&quot;García&quot;,&quot;given&quot;:&quot;B&quot;,&quot;non-dropping-particle&quot;:&quot;&quot;,&quot;parse-names&quot;:false,&quot;suffix&quot;:&quot;&quot;},{&quot;dropping-particle&quot;:&quot;&quot;,&quot;family&quot;:&quot;García&quot;,&quot;given&quot;:&quot;C&quot;,&quot;non-dropping-particle&quot;:&quot;&quot;,&quot;parse-names&quot;:false,&quot;suffix&quot;:&quot;&quot;},{&quot;dropping-particle&quot;:&quot;&quot;,&quot;family&quot;:&quot;Julibert&quot;,&quot;given&quot;:&quot;A&quot;,&quot;non-dropping-particle&quot;:&quot;&quot;,&quot;parse-names&quot;:false,&quot;suffix&quot;:&quot;&quot;},{&quot;dropping-particle&quot;:&quot;&quot;,&quot;family&quot;:&quot;Llompart&quot;,&quot;given&quot;:&quot;I&quot;,&quot;non-dropping-particle&quot;:&quot;&quot;,&quot;parse-names&quot;:false,&quot;suffix&quot;:&quot;&quot;},{&quot;dropping-particle&quot;:&quot;&quot;,&quot;family&quot;:&quot;Mascaró&quot;,&quot;given&quot;:&quot;C M&quot;,&quot;non-dropping-particle&quot;:&quot;&quot;,&quot;parse-names&quot;:false,&quot;suffix&quot;:&quot;&quot;},{&quot;dropping-particle&quot;:&quot;&quot;,&quot;family&quot;:&quot;Mateos&quot;,&quot;given&quot;:&quot;D&quot;,&quot;non-dropping-particle&quot;:&quot;&quot;,&quot;parse-names&quot;:false,&quot;suffix&quot;:&quot;&quot;},{&quot;dropping-particle&quot;:&quot;&quot;,&quot;family&quot;:&quot;Montemayor&quot;,&quot;given&quot;:&quot;S&quot;,&quot;non-dropping-particle&quot;:&quot;&quot;,&quot;parse-names&quot;:false,&quot;suffix&quot;:&quot;&quot;},{&quot;dropping-particle&quot;:&quot;&quot;,&quot;family&quot;:&quot;Pons&quot;,&quot;given&quot;:&quot;A&quot;,&quot;non-dropping-particle&quot;:&quot;&quot;,&quot;parse-names&quot;:false,&quot;suffix&quot;:&quot;&quot;},{&quot;dropping-particle&quot;:&quot;&quot;,&quot;family&quot;:&quot;Ripoll&quot;,&quot;given&quot;:&quot;T&quot;,&quot;non-dropping-particle&quot;:&quot;&quot;,&quot;parse-names&quot;:false,&quot;suffix&quot;:&quot;&quot;},{&quot;dropping-particle&quot;:&quot;&quot;,&quot;family&quot;:&quot;Rodríguez&quot;,&quot;given&quot;:&quot;T&quot;,&quot;non-dropping-particle&quot;:&quot;&quot;,&quot;parse-names&quot;:false,&quot;suffix&quot;:&quot;&quot;},{&quot;dropping-particle&quot;:&quot;&quot;,&quot;family&quot;:&quot;Salaberry&quot;,&quot;given&quot;:&quot;E&quot;,&quot;non-dropping-particle&quot;:&quot;&quot;,&quot;parse-names&quot;:false,&quot;suffix&quot;:&quot;&quot;},{&quot;dropping-particle&quot;:&quot;&quot;,&quot;family&quot;:&quot;Sureda&quot;,&quot;given&quot;:&quot;A&quot;,&quot;non-dropping-particle&quot;:&quot;&quot;,&quot;parse-names&quot;:false,&quot;suffix&quot;:&quot;&quot;},{&quot;dropping-particle&quot;:&quot;&quot;,&quot;family&quot;:&quot;Tejada&quot;,&quot;given&quot;:&quot;S&quot;,&quot;non-dropping-particle&quot;:&quot;&quot;,&quot;parse-names&quot;:false,&quot;suffix&quot;:&quot;&quot;},{&quot;dropping-particle&quot;:&quot;&quot;,&quot;family&quot;:&quot;Ugarriza&quot;,&quot;given&quot;:&quot;L&quot;,&quot;non-dropping-particle&quot;:&quot;&quot;,&quot;parse-names&quot;:false,&quot;suffix&quot;:&quot;&quot;},{&quot;dropping-particle&quot;:&quot;&quot;,&quot;family&quot;:&quot;Valiño&quot;,&quot;given&quot;:&quot;L&quot;,&quot;non-dropping-particle&quot;:&quot;&quot;,&quot;parse-names&quot;:false,&quot;suffix&quot;:&quot;&quot;},{&quot;dropping-particle&quot;:&quot;&quot;,&quot;family&quot;:&quot;Bernal López&quot;,&quot;given&quot;:&quot;M R&quot;,&quot;non-dropping-particle&quot;:&quot;&quot;,&quot;parse-names&quot;:false,&quot;suffix&quot;:&quot;&quot;},{&quot;dropping-particle&quot;:&quot;&quot;,&quot;family&quot;:&quot;Macías González&quot;,&quot;given&quot;:&quot;M&quot;,&quot;non-dropping-particle&quot;:&quot;&quot;,&quot;parse-names&quot;:false,&quot;suffix&quot;:&quot;&quot;},{&quot;dropping-particle&quot;:&quot;&quot;,&quot;family&quot;:&quot;Ruiz Nava&quot;,&quot;given&quot;:&quot;J&quot;,&quot;non-dropping-particle&quot;:&quot;&quot;,&quot;parse-names&quot;:false,&quot;suffix&quot;:&quot;&quot;},{&quot;dropping-particle&quot;:&quot;&quot;,&quot;family&quot;:&quot;Fernández García&quot;,&quot;given&quot;:&quot;J C&quot;,&quot;non-dropping-particle&quot;:&quot;&quot;,&quot;parse-names&quot;:false,&quot;suffix&quot;:&quot;&quot;},{&quot;dropping-particle&quot;:&quot;&quot;,&quot;family&quot;:&quot;Muñoz Garach&quot;,&quot;given&quot;:&quot;A&quot;,&quot;non-dropping-particle&quot;:&quot;&quot;,&quot;parse-names&quot;:false,&quot;suffix&quot;:&quot;&quot;},{&quot;dropping-particle&quot;:&quot;&quot;,&quot;family&quot;:&quot;Vilches Pérez&quot;,&quot;given&quot;:&quot;A&quot;,&quot;non-dropping-particle&quot;:&quot;&quot;,&quot;parse-names&quot;:false,&quot;suffix&quot;:&quot;&quot;},{&quot;dropping-particle&quot;:&quot;&quot;,&quot;family&quot;:&quot;González Banderas&quot;,&quot;given&quot;:&quot;A&quot;,&quot;non-dropping-particle&quot;:&quot;&quot;,&quot;parse-names&quot;:false,&quot;suffix&quot;:&quot;&quot;},{&quot;dropping-particle&quot;:&quot;&quot;,&quot;family&quot;:&quot;Alcaide Torres&quot;,&quot;given&quot;:&quot;J&quot;,&quot;non-dropping-particle&quot;:&quot;&quot;,&quot;parse-names&quot;:false,&quot;suffix&quot;:&quot;&quot;},{&quot;dropping-particle&quot;:&quot;&quot;,&quot;family&quot;:&quot;Vargas Candela&quot;,&quot;given&quot;:&quot;A&quot;,&quot;non-dropping-particle&quot;:&quot;&quot;,&quot;parse-names&quot;:false,&quot;suffix&quot;:&quot;&quot;},{&quot;dropping-particle&quot;:&quot;&quot;,&quot;family&quot;:&quot;León Fernández&quot;,&quot;given&quot;:&quot;M&quot;,&quot;non-dropping-particle&quot;:&quot;&quot;,&quot;parse-names&quot;:false,&quot;suffix&quot;:&quot;&quot;},{&quot;dropping-particle&quot;:&quot;&quot;,&quot;family&quot;:&quot;Hernández Robles&quot;,&quot;given&quot;:&quot;R&quot;,&quot;non-dropping-particle&quot;:&quot;&quot;,&quot;parse-names&quot;:false,&quot;suffix&quot;:&quot;&quot;},{&quot;dropping-particle&quot;:&quot;&quot;,&quot;family&quot;:&quot;Santamaría Fernández&quot;,&quot;given&quot;:&quot;S&quot;,&quot;non-dropping-particle&quot;:&quot;&quot;,&quot;parse-names&quot;:false,&quot;suffix&quot;:&quot;&quot;},{&quot;dropping-particle&quot;:&quot;&quot;,&quot;family&quot;:&quot;Marín&quot;,&quot;given&quot;:&quot;J M&quot;,&quot;non-dropping-particle&quot;:&quot;&quot;,&quot;parse-names&quot;:false,&quot;suffix&quot;:&quot;&quot;},{&quot;dropping-particle&quot;:&quot;&quot;,&quot;family&quot;:&quot;Valdés Hernández&quot;,&quot;given&quot;:&quot;S&quot;,&quot;non-dropping-particle&quot;:&quot;&quot;,&quot;parse-names&quot;:false,&quot;suffix&quot;:&quot;&quot;},{&quot;dropping-particle&quot;:&quot;&quot;,&quot;family&quot;:&quot;Villalobos&quot;,&quot;given&quot;:&quot;J C&quot;,&quot;non-dropping-particle&quot;:&quot;&quot;,&quot;parse-names&quot;:false,&quot;suffix&quot;:&quot;&quot;},{&quot;dropping-particle&quot;:&quot;&quot;,&quot;family&quot;:&quot;Ortiz&quot;,&quot;given&quot;:&quot;A&quot;,&quot;non-dropping-particle&quot;:&quot;&quot;,&quot;parse-names&quot;:false,&quot;suffix&quot;:&quot;&quot;},{&quot;dropping-particle&quot;:&quot;&quot;,&quot;family&quot;:&quot;Álvarez-Pérez&quot;,&quot;given&quot;:&quot;J&quot;,&quot;non-dropping-particle&quot;:&quot;&quot;,&quot;parse-names&quot;:false,&quot;suffix&quot;:&quot;&quot;},{&quot;dropping-particle&quot;:&quot;&quot;,&quot;family&quot;:&quot;Díaz Benítez&quot;,&quot;given&quot;:&quot;E M&quot;,&quot;non-dropping-particle&quot;:&quot;&quot;,&quot;parse-names&quot;:false,&quot;suffix&quot;:&quot;&quot;},{&quot;dropping-particle&quot;:&quot;&quot;,&quot;family&quot;:&quot;Díaz-Collado&quot;,&quot;given&quot;:&quot;F&quot;,&quot;non-dropping-particle&quot;:&quot;&quot;,&quot;parse-names&quot;:false,&quot;suffix&quot;:&quot;&quot;},{&quot;dropping-particle&quot;:&quot;&quot;,&quot;family&quot;:&quot;Sánchez-Villegas&quot;,&quot;given&quot;:&quot;A&quot;,&quot;non-dropping-particle&quot;:&quot;&quot;,&quot;parse-names&quot;:false,&quot;suffix&quot;:&quot;&quot;},{&quot;dropping-particle&quot;:&quot;&quot;,&quot;family&quot;:&quot;Pérez-Cabrera&quot;,&quot;given&quot;:&quot;J&quot;,&quot;non-dropping-particle&quot;:&quot;&quot;,&quot;parse-names&quot;:false,&quot;suffix&quot;:&quot;&quot;},{&quot;dropping-particle&quot;:&quot;&quot;,&quot;family&quot;:&quot;Casañas-Quintana&quot;,&quot;given&quot;:&quot;L T&quot;,&quot;non-dropping-particle&quot;:&quot;&quot;,&quot;parse-names&quot;:false,&quot;suffix&quot;:&quot;&quot;},{&quot;dropping-particle&quot;:&quot;&quot;,&quot;family&quot;:&quot;García-Guerra&quot;,&quot;given&quot;:&quot;R B&quot;,&quot;non-dropping-particle&quot;:&quot;&quot;,&quot;parse-names&quot;:false,&quot;suffix&quot;:&quot;&quot;},{&quot;dropping-particle&quot;:&quot;&quot;,&quot;family&quot;:&quot;Bautista-Castaño&quot;,&quot;given&quot;:&quot;I&quot;,&quot;non-dropping-particle&quot;:&quot;&quot;,&quot;parse-names&quot;:false,&quot;suffix&quot;:&quot;&quot;},{&quot;dropping-particle&quot;:&quot;&quot;,&quot;family&quot;:&quot;Ruano-Rodríguez&quot;,&quot;given&quot;:&quot;C&quot;,&quot;non-dropping-particle&quot;:&quot;&quot;,&quot;parse-names&quot;:false,&quot;suffix&quot;:&quot;&quot;},{&quot;dropping-particle&quot;:&quot;&quot;,&quot;family&quot;:&quot;Sarmiento de la Fe&quot;,&quot;given&quot;:&quot;F&quot;,&quot;non-dropping-particle&quot;:&quot;&quot;,&quot;parse-names&quot;:false,&quot;suffix&quot;:&quot;&quot;},{&quot;dropping-particle&quot;:&quot;&quot;,&quot;family&quot;:&quot;García-Pastor&quot;,&quot;given&quot;:&quot;J A&quot;,&quot;non-dropping-particle&quot;:&quot;&quot;,&quot;parse-names&quot;:false,&quot;suffix&quot;:&quot;&quot;},{&quot;dropping-particle&quot;:&quot;&quot;,&quot;family&quot;:&quot;Macías-Gutiérrez&quot;,&quot;given&quot;:&quot;B&quot;,&quot;non-dropping-particle&quot;:&quot;&quot;,&quot;parse-names&quot;:false,&quot;suffix&quot;:&quot;&quot;},{&quot;dropping-particle&quot;:&quot;&quot;,&quot;family&quot;:&quot;Falcón-Sanabria&quot;,&quot;given&quot;:&quot;I&quot;,&quot;non-dropping-particle&quot;:&quot;&quot;,&quot;parse-names&quot;:false,&quot;suffix&quot;:&quot;&quot;},{&quot;dropping-particle&quot;:&quot;&quot;,&quot;family&quot;:&quot;Simón-García&quot;,&quot;given&quot;:&quot;C&quot;,&quot;non-dropping-particle&quot;:&quot;&quot;,&quot;parse-names&quot;:false,&quot;suffix&quot;:&quot;&quot;},{&quot;dropping-particle&quot;:&quot;&quot;,&quot;family&quot;:&quot;Santana-Santana&quot;,&quot;given&quot;:&quot;A J&quot;,&quot;non-dropping-particle&quot;:&quot;&quot;,&quot;parse-names&quot;:false,&quot;suffix&quot;:&quot;&quot;},{&quot;dropping-particle&quot;:&quot;&quot;,&quot;family&quot;:&quot;Álvarez-Álvarez&quot;,&quot;given&quot;:&quot;J B&quot;,&quot;non-dropping-particle&quot;:&quot;&quot;,&quot;parse-names&quot;:false,&quot;suffix&quot;:&quot;&quot;},{&quot;dropping-particle&quot;:&quot;V&quot;,&quot;family&quot;:&quot;Díaz-González&quot;,&quot;given&quot;:&quot;B&quot;,&quot;non-dropping-particle&quot;:&quot;&quot;,&quot;parse-names&quot;:false,&quot;suffix&quot;:&quot;&quot;},{&quot;dropping-particle&quot;:&quot;&quot;,&quot;family&quot;:&quot;Castillo Anzalas&quot;,&quot;given&quot;:&quot;J M&quot;,&quot;non-dropping-particle&quot;:&quot;&quot;,&quot;parse-names&quot;:false,&quot;suffix&quot;:&quot;&quot;},{&quot;dropping-particle&quot;:&quot;&quot;,&quot;family&quot;:&quot;Sosa-Also&quot;,&quot;given&quot;:&quot;R E&quot;,&quot;non-dropping-particle&quot;:&quot;&quot;,&quot;parse-names&quot;:false,&quot;suffix&quot;:&quot;&quot;},{&quot;dropping-particle&quot;:&quot;&quot;,&quot;family&quot;:&quot;Medina-Ponce&quot;,&quot;given&quot;:&quot;J&quot;,&quot;non-dropping-particle&quot;:&quot;&quot;,&quot;parse-names&quot;:false,&quot;suffix&quot;:&quot;&quot;},{&quot;dropping-particle&quot;:&quot;&quot;,&quot;family&quot;:&quot;Abajo Olea&quot;,&quot;given&quot;:&quot;S&quot;,&quot;non-dropping-particle&quot;:&quot;&quot;,&quot;parse-names&quot;:false,&quot;suffix&quot;:&quot;&quot;},{&quot;dropping-particle&quot;:&quot;&quot;,&quot;family&quot;:&quot;Adlbi Sibai&quot;,&quot;given&quot;:&quot;A&quot;,&quot;non-dropping-particle&quot;:&quot;&quot;,&quot;parse-names&quot;:false,&quot;suffix&quot;:&quot;&quot;},{&quot;dropping-particle&quot;:&quot;&quot;,&quot;family&quot;:&quot;Aguado Arconada&quot;,&quot;given&quot;:&quot;A&quot;,&quot;non-dropping-particle&quot;:&quot;&quot;,&quot;parse-names&quot;:false,&quot;suffix&quot;:&quot;&quot;},{&quot;dropping-particle&quot;:&quot;&quot;,&quot;family&quot;:&quot;Álvarez&quot;,&quot;given&quot;:&quot;L&quot;,&quot;non-dropping-particle&quot;:&quot;&quot;,&quot;parse-names&quot;:false,&quot;suffix&quot;:&quot;&quot;},{&quot;dropping-particle&quot;:&quot;&quot;,&quot;family&quot;:&quot;Carriedo Ule&quot;,&quot;given&quot;:&quot;E&quot;,&quot;non-dropping-particle&quot;:&quot;&quot;,&quot;parse-names&quot;:false,&quot;suffix&quot;:&quot;&quot;},{&quot;dropping-particle&quot;:&quot;&quot;,&quot;family&quot;:&quot;Escobar Fernández&quot;,&quot;given&quot;:&quot;M&quot;,&quot;non-dropping-particle&quot;:&quot;&quot;,&quot;parse-names&quot;:false,&quot;suffix&quot;:&quot;&quot;},{&quot;dropping-particle&quot;:&quot;&quot;,&quot;family&quot;:&quot;Ferradal García&quot;,&quot;given&quot;:&quot;J I&quot;,&quot;non-dropping-particle&quot;:&quot;&quot;,&quot;parse-names&quot;:false,&quot;suffix&quot;:&quot;&quot;},{&quot;dropping-particle&quot;:&quot;&quot;,&quot;family&quot;:&quot;Fernández Vázquez&quot;,&quot;given&quot;:&quot;J P&quot;,&quot;non-dropping-particle&quot;:&quot;&quot;,&quot;parse-names&quot;:false,&quot;suffix&quot;:&quot;&quot;},{&quot;dropping-particle&quot;:&quot;&quot;,&quot;family&quot;:&quot;García González&quot;,&quot;given&quot;:&quot;M&quot;,&quot;non-dropping-particle&quot;:&quot;&quot;,&quot;parse-names&quot;:false,&quot;suffix&quot;:&quot;&quot;},{&quot;dropping-particle&quot;:&quot;&quot;,&quot;family&quot;:&quot;González Donquiles&quot;,&quot;given&quot;:&quot;C&quot;,&quot;non-dropping-particle&quot;:&quot;&quot;,&quot;parse-names&quot;:false,&quot;suffix&quot;:&quot;&quot;},{&quot;dropping-particle&quot;:&quot;&quot;,&quot;family&quot;:&quot;González Quintana&quot;,&quot;given&quot;:&quot;C&quot;,&quot;non-dropping-particle&quot;:&quot;&quot;,&quot;parse-names&quot;:false,&quot;suffix&quot;:&quot;&quot;},{&quot;dropping-particle&quot;:&quot;&quot;,&quot;family&quot;:&quot;González Rivero&quot;,&quot;given&quot;:&quot;F&quot;,&quot;non-dropping-particle&quot;:&quot;&quot;,&quot;parse-names&quot;:false,&quot;suffix&quot;:&quot;&quot;},{&quot;dropping-particle&quot;:&quot;&quot;,&quot;family&quot;:&quot;Lavinia Popescu&quot;,&quot;given&quot;:&quot;M&quot;,&quot;non-dropping-particle&quot;:&quot;&quot;,&quot;parse-names&quot;:false,&quot;suffix&quot;:&quot;&quot;},{&quot;dropping-particle&quot;:&quot;&quot;,&quot;family&quot;:&quot;López Gil&quot;,&quot;given&quot;:&quot;J I&quot;,&quot;non-dropping-particle&quot;:&quot;&quot;,&quot;parse-names&quot;:false,&quot;suffix&quot;:&quot;&quot;},{&quot;dropping-particle&quot;:&quot;&quot;,&quot;family&quot;:&quot;López de la Iglesia&quot;,&quot;given&quot;:&quot;J&quot;,&quot;non-dropping-particle&quot;:&quot;&quot;,&quot;parse-names&quot;:false,&quot;suffix&quot;:&quot;&quot;},{&quot;dropping-particle&quot;:&quot;&quot;,&quot;family&quot;:&quot;Marcos Delgado&quot;,&quot;given&quot;:&quot;A&quot;,&quot;non-dropping-particle&quot;:&quot;&quot;,&quot;parse-names&quot;:false,&quot;suffix&quot;:&quot;&quot;},{&quot;dropping-particle&quot;:&quot;&quot;,&quot;family&quot;:&quot;Merino Acevedo&quot;,&quot;given&quot;:&quot;C&quot;,&quot;non-dropping-particle&quot;:&quot;&quot;,&quot;parse-names&quot;:false,&quot;suffix&quot;:&quot;&quot;},{&quot;dropping-particle&quot;:&quot;&quot;,&quot;family&quot;:&quot;Reguero Celada&quot;,&quot;given&quot;:&quot;S&quot;,&quot;non-dropping-particle&quot;:&quot;&quot;,&quot;parse-names&quot;:false,&quot;suffix&quot;:&quot;&quot;},{&quot;dropping-particle&quot;:&quot;&quot;,&quot;family&quot;:&quot;Rodríguez Bul&quot;,&quot;given&quot;:&quot;M&quot;,&quot;non-dropping-particle&quot;:&quot;&quot;,&quot;parse-names&quot;:false,&quot;suffix&quot;:&quot;&quot;},{&quot;dropping-particle&quot;:&quot;&quot;,&quot;family&quot;:&quot;Vilorio-Marqués&quot;,&quot;given&quot;:&quot;L&quot;,&quot;non-dropping-particle&quot;:&quot;&quot;,&quot;parse-names&quot;:false,&quot;suffix&quot;:&quot;&quot;},{&quot;dropping-particle&quot;:&quot;&quot;,&quot;family&quot;:&quot;Santos-Lozano&quot;,&quot;given&quot;:&quot;J M&quot;,&quot;non-dropping-particle&quot;:&quot;&quot;,&quot;parse-names&quot;:false,&quot;suffix&quot;:&quot;&quot;},{&quot;dropping-particle&quot;:&quot;&quot;,&quot;family&quot;:&quot;Miró-Moriano&quot;,&quot;given&quot;:&quot;L&quot;,&quot;non-dropping-particle&quot;:&quot;&quot;,&quot;parse-names&quot;:false,&quot;suffix&quot;:&quot;&quot;},{&quot;dropping-particle&quot;:&quot;&quot;,&quot;family&quot;:&quot;Domínguez-Espinaco&quot;,&quot;given&quot;:&quot;C&quot;,&quot;non-dropping-particle&quot;:&quot;&quot;,&quot;parse-names&quot;:false,&quot;suffix&quot;:&quot;&quot;},{&quot;dropping-particle&quot;:&quot;&quot;,&quot;family&quot;:&quot;Vaquero-Díaz&quot;,&quot;given&quot;:&quot;S&quot;,&quot;non-dropping-particle&quot;:&quot;&quot;,&quot;parse-names&quot;:false,&quot;suffix&quot;:&quot;&quot;},{&quot;dropping-particle&quot;:&quot;&quot;,&quot;family&quot;:&quot;García-Corte&quot;,&quot;given&quot;:&quot;F J&quot;,&quot;non-dropping-particle&quot;:&quot;&quot;,&quot;parse-names&quot;:false,&quot;suffix&quot;:&quot;&quot;},{&quot;dropping-particle&quot;:&quot;&quot;,&quot;family&quot;:&quot;Santos-Calonge&quot;,&quot;given&quot;:&quot;A&quot;,&quot;non-dropping-particle&quot;:&quot;&quot;,&quot;parse-names&quot;:false,&quot;suffix&quot;:&quot;&quot;},{&quot;dropping-particle&quot;:&quot;&quot;,&quot;family&quot;:&quot;Toro-Cortés&quot;,&quot;given&quot;:&quot;C&quot;,&quot;non-dropping-particle&quot;:&quot;&quot;,&quot;parse-names&quot;:false,&quot;suffix&quot;:&quot;&quot;},{&quot;dropping-particle&quot;:&quot;&quot;,&quot;family&quot;:&quot;Pelegrina-López&quot;,&quot;given&quot;:&quot;N&quot;,&quot;non-dropping-particle&quot;:&quot;&quot;,&quot;parse-names&quot;:false,&quot;suffix&quot;:&quot;&quot;},{&quot;dropping-particle&quot;:&quot;&quot;,&quot;family&quot;:&quot;Urbano-Fernández&quot;,&quot;given&quot;:&quot;V&quot;,&quot;non-dropping-particle&quot;:&quot;&quot;,&quot;parse-names&quot;:false,&quot;suffix&quot;:&quot;&quot;},{&quot;dropping-particle&quot;:&quot;&quot;,&quot;family&quot;:&quot;Ortega-Calvo&quot;,&quot;given&quot;:&quot;M&quot;,&quot;non-dropping-particle&quot;:&quot;&quot;,&quot;parse-names&quot;:false,&quot;suffix&quot;:&quot;&quot;},{&quot;dropping-particle&quot;:&quot;&quot;,&quot;family&quot;:&quot;Lozano-Rodríguez&quot;,&quot;given&quot;:&quot;J&quot;,&quot;non-dropping-particle&quot;:&quot;&quot;,&quot;parse-names&quot;:false,&quot;suffix&quot;:&quot;&quot;},{&quot;dropping-particle&quot;:&quot;&quot;,&quot;family&quot;:&quot;Rivera-Benítez&quot;,&quot;given&quot;:&quot;I&quot;,&quot;non-dropping-particle&quot;:&quot;&quot;,&quot;parse-names&quot;:false,&quot;suffix&quot;:&quot;&quot;},{&quot;dropping-particle&quot;:&quot;&quot;,&quot;family&quot;:&quot;Caballero-Valderrama&quot;,&quot;given&quot;:&quot;M&quot;,&quot;non-dropping-particle&quot;:&quot;&quot;,&quot;parse-names&quot;:false,&quot;suffix&quot;:&quot;&quot;},{&quot;dropping-particle&quot;:&quot;&quot;,&quot;family&quot;:&quot;Iglesias-Bonilla&quot;,&quot;given&quot;:&quot;P&quot;,&quot;non-dropping-particle&quot;:&quot;&quot;,&quot;parse-names&quot;:false,&quot;suffix&quot;:&quot;&quot;},{&quot;dropping-particle&quot;:&quot;&quot;,&quot;family&quot;:&quot;Román-Torres&quot;,&quot;given&quot;:&quot;P&quot;,&quot;non-dropping-particle&quot;:&quot;&quot;,&quot;parse-names&quot;:false,&quot;suffix&quot;:&quot;&quot;},{&quot;dropping-particle&quot;:&quot;&quot;,&quot;family&quot;:&quot;Corchado-Albalat&quot;,&quot;given&quot;:&quot;Y&quot;,&quot;non-dropping-particle&quot;:&quot;&quot;,&quot;parse-names&quot;:false,&quot;suffix&quot;:&quot;&quot;},{&quot;dropping-particle&quot;:&quot;&quot;,&quot;family&quot;:&quot;Mayoral-Sánchez&quot;,&quot;given&quot;:&quot;E&quot;,&quot;non-dropping-particle&quot;:&quot;&quot;,&quot;parse-names&quot;:false,&quot;suffix&quot;:&quot;&quot;},{&quot;dropping-particle&quot;:&quot;&quot;,&quot;family&quot;:&quot;Cos&quot;,&quot;given&quot;:&quot;A I&quot;,&quot;non-dropping-particle&quot;:&quot;de&quot;,&quot;parse-names&quot;:false,&quot;suffix&quot;:&quot;&quot;},{&quot;dropping-particle&quot;:&quot;&quot;,&quot;family&quot;:&quot;Gutierrez&quot;,&quot;given&quot;:&quot;S&quot;,&quot;non-dropping-particle&quot;:&quot;&quot;,&quot;parse-names&quot;:false,&quot;suffix&quot;:&quot;&quot;},{&quot;dropping-particle&quot;:&quot;&quot;,&quot;family&quot;:&quot;Artola&quot;,&quot;given&quot;:&quot;S&quot;,&quot;non-dropping-particle&quot;:&quot;&quot;,&quot;parse-names&quot;:false,&quot;suffix&quot;:&quot;&quot;},{&quot;dropping-particle&quot;:&quot;&quot;,&quot;family&quot;:&quot;Galdon&quot;,&quot;given&quot;:&quot;A&quot;,&quot;non-dropping-particle&quot;:&quot;&quot;,&quot;parse-names&quot;:false,&quot;suffix&quot;:&quot;&quot;},{&quot;dropping-particle&quot;:&quot;&quot;,&quot;family&quot;:&quot;Gonzalo&quot;,&quot;given&quot;:&quot;I&quot;,&quot;non-dropping-particle&quot;:&quot;&quot;,&quot;parse-names&quot;:false,&quot;suffix&quot;:&quot;&quot;},{&quot;dropping-particle&quot;:&quot;&quot;,&quot;family&quot;:&quot;Más&quot;,&quot;given&quot;:&quot;S&quot;,&quot;non-dropping-particle&quot;:&quot;&quot;,&quot;parse-names&quot;:false,&quot;suffix&quot;:&quot;&quot;},{&quot;dropping-particle&quot;:&quot;&quot;,&quot;family&quot;:&quot;Sierra&quot;,&quot;given&quot;:&quot;R&quot;,&quot;non-dropping-particle&quot;:&quot;&quot;,&quot;parse-names&quot;:false,&quot;suffix&quot;:&quot;&quot;},{&quot;dropping-particle&quot;:&quot;&quot;,&quot;family&quot;:&quot;Luca&quot;,&quot;given&quot;:&quot;B&quot;,&quot;non-dropping-particle&quot;:&quot;&quot;,&quot;parse-names&quot;:false,&quot;suffix&quot;:&quot;&quot;},{&quot;dropping-particle&quot;:&quot;&quot;,&quot;family&quot;:&quot;Prieto&quot;,&quot;given&quot;:&quot;L&quot;,&quot;non-dropping-particle&quot;:&quot;&quot;,&quot;parse-names&quot;:false,&quot;suffix&quot;:&quot;&quot;},{&quot;dropping-particle&quot;:&quot;&quot;,&quot;family&quot;:&quot;Galera&quot;,&quot;given&quot;:&quot;A&quot;,&quot;non-dropping-particle&quot;:&quot;&quot;,&quot;parse-names&quot;:false,&quot;suffix&quot;:&quot;&quot;},{&quot;dropping-particle&quot;:&quot;&quot;,&quot;family&quot;:&quot;Gimenez-Gracia&quot;,&quot;given&quot;:&quot;M&quot;,&quot;non-dropping-particle&quot;:&quot;&quot;,&quot;parse-names&quot;:false,&quot;suffix&quot;:&quot;&quot;},{&quot;dropping-particle&quot;:&quot;&quot;,&quot;family&quot;:&quot;Figueras&quot;,&quot;given&quot;:&quot;R&quot;,&quot;non-dropping-particle&quot;:&quot;&quot;,&quot;parse-names&quot;:false,&quot;suffix&quot;:&quot;&quot;},{&quot;dropping-particle&quot;:&quot;&quot;,&quot;family&quot;:&quot;Poch&quot;,&quot;given&quot;:&quot;M&quot;,&quot;non-dropping-particle&quot;:&quot;&quot;,&quot;parse-names&quot;:false,&quot;suffix&quot;:&quot;&quot;},{&quot;dropping-particle&quot;:&quot;&quot;,&quot;family&quot;:&quot;Freixedas&quot;,&quot;given&quot;:&quot;R&quot;,&quot;non-dropping-particle&quot;:&quot;&quot;,&quot;parse-names&quot;:false,&quot;suffix&quot;:&quot;&quot;},{&quot;dropping-particle&quot;:&quot;&quot;,&quot;family&quot;:&quot;Trias&quot;,&quot;given&quot;:&quot;F&quot;,&quot;non-dropping-particle&quot;:&quot;&quot;,&quot;parse-names&quot;:false,&quot;suffix&quot;:&quot;&quot;},{&quot;dropping-particle&quot;:&quot;&quot;,&quot;family&quot;:&quot;Sarasa&quot;,&quot;given&quot;:&quot;I&quot;,&quot;non-dropping-particle&quot;:&quot;&quot;,&quot;parse-names&quot;:false,&quot;suffix&quot;:&quot;&quot;},{&quot;dropping-particle&quot;:&quot;&quot;,&quot;family&quot;:&quot;Fanlo&quot;,&quot;given&quot;:&quot;M&quot;,&quot;non-dropping-particle&quot;:&quot;&quot;,&quot;parse-names&quot;:false,&quot;suffix&quot;:&quot;&quot;},{&quot;dropping-particle&quot;:&quot;&quot;,&quot;family&quot;:&quot;Lafuente&quot;,&quot;given&quot;:&quot;H&quot;,&quot;non-dropping-particle&quot;:&quot;&quot;,&quot;parse-names&quot;:false,&quot;suffix&quot;:&quot;&quot;},{&quot;dropping-particle&quot;:&quot;&quot;,&quot;family&quot;:&quot;Liceran&quot;,&quot;given&quot;:&quot;M&quot;,&quot;non-dropping-particle&quot;:&quot;&quot;,&quot;parse-names&quot;:false,&quot;suffix&quot;:&quot;&quot;},{&quot;dropping-particle&quot;:&quot;&quot;,&quot;family&quot;:&quot;Rodriguez-Sanchez&quot;,&quot;given&quot;:&quot;A&quot;,&quot;non-dropping-particle&quot;:&quot;&quot;,&quot;parse-names&quot;:false,&quot;suffix&quot;:&quot;&quot;},{&quot;dropping-particle&quot;:&quot;&quot;,&quot;family&quot;:&quot;Pallarols&quot;,&quot;given&quot;:&quot;C&quot;,&quot;non-dropping-particle&quot;:&quot;&quot;,&quot;parse-names&quot;:false,&quot;suffix&quot;:&quot;&quot;},{&quot;dropping-particle&quot;:&quot;&quot;,&quot;family&quot;:&quot;Monedero&quot;,&quot;given&quot;:&quot;J&quot;,&quot;non-dropping-particle&quot;:&quot;&quot;,&quot;parse-names&quot;:false,&quot;suffix&quot;:&quot;&quot;},{&quot;dropping-particle&quot;:&quot;&quot;,&quot;family&quot;:&quot;Corbella&quot;,&quot;given&quot;:&quot;X&quot;,&quot;non-dropping-particle&quot;:&quot;&quot;,&quot;parse-names&quot;:false,&quot;suffix&quot;:&quot;&quot;},{&quot;dropping-particle&quot;:&quot;&quot;,&quot;family&quot;:&quot;Corbella&quot;,&quot;given&quot;:&quot;E&quot;,&quot;non-dropping-particle&quot;:&quot;&quot;,&quot;parse-names&quot;:false,&quot;suffix&quot;:&quot;&quot;},{&quot;dropping-particle&quot;:&quot;&quot;,&quot;family&quot;:&quot;Altés&quot;,&quot;given&quot;:&quot;A&quot;,&quot;non-dropping-particle&quot;:&quot;&quot;,&quot;parse-names&quot;:false,&quot;suffix&quot;:&quot;&quot;},{&quot;dropping-particle&quot;:&quot;&quot;,&quot;family&quot;:&quot;Vinagre&quot;,&quot;given&quot;:&quot;I&quot;,&quot;non-dropping-particle&quot;:&quot;&quot;,&quot;parse-names&quot;:false,&quot;suffix&quot;:&quot;&quot;},{&quot;dropping-particle&quot;:&quot;&quot;,&quot;family&quot;:&quot;Mestres&quot;,&quot;given&quot;:&quot;C&quot;,&quot;non-dropping-particle&quot;:&quot;&quot;,&quot;parse-names&quot;:false,&quot;suffix&quot;:&quot;&quot;},{&quot;dropping-particle&quot;:&quot;&quot;,&quot;family&quot;:&quot;Viaplana&quot;,&quot;given&quot;:&quot;J&quot;,&quot;non-dropping-particle&quot;:&quot;&quot;,&quot;parse-names&quot;:false,&quot;suffix&quot;:&quot;&quot;},{&quot;dropping-particle&quot;:&quot;&quot;,&quot;family&quot;:&quot;Serra&quot;,&quot;given&quot;:&quot;M&quot;,&quot;non-dropping-particle&quot;:&quot;&quot;,&quot;parse-names&quot;:false,&quot;suffix&quot;:&quot;&quot;},{&quot;dropping-particle&quot;:&quot;&quot;,&quot;family&quot;:&quot;Vera&quot;,&quot;given&quot;:&quot;J&quot;,&quot;non-dropping-particle&quot;:&quot;&quot;,&quot;parse-names&quot;:false,&quot;suffix&quot;:&quot;&quot;},{&quot;dropping-particle&quot;:&quot;&quot;,&quot;family&quot;:&quot;Freitas&quot;,&quot;given&quot;:&quot;T&quot;,&quot;non-dropping-particle&quot;:&quot;&quot;,&quot;parse-names&quot;:false,&quot;suffix&quot;:&quot;&quot;},{&quot;dropping-particle&quot;:&quot;&quot;,&quot;family&quot;:&quot;Ortega&quot;,&quot;given&quot;:&quot;E&quot;,&quot;non-dropping-particle&quot;:&quot;&quot;,&quot;parse-names&quot;:false,&quot;suffix&quot;:&quot;&quot;},{&quot;dropping-particle&quot;:&quot;&quot;,&quot;family&quot;:&quot;Pla&quot;,&quot;given&quot;:&quot;I&quot;,&quot;non-dropping-particle&quot;:&quot;&quot;,&quot;parse-names&quot;:false,&quot;suffix&quot;:&quot;&quot;},{&quot;dropping-particle&quot;:&quot;&quot;,&quot;family&quot;:&quot;Ordovás&quot;,&quot;given&quot;:&quot;J M&quot;,&quot;non-dropping-particle&quot;:&quot;&quot;,&quot;parse-names&quot;:false,&quot;suffix&quot;:&quot;&quot;},{&quot;dropping-particle&quot;:&quot;&quot;,&quot;family&quot;:&quot;Micó&quot;,&quot;given&quot;:&quot;V&quot;,&quot;non-dropping-particle&quot;:&quot;&quot;,&quot;parse-names&quot;:false,&quot;suffix&quot;:&quot;&quot;},{&quot;dropping-particle&quot;:&quot;&quot;,&quot;family&quot;:&quot;Berninches&quot;,&quot;given&quot;:&quot;L&quot;,&quot;non-dropping-particle&quot;:&quot;&quot;,&quot;parse-names&quot;:false,&quot;suffix&quot;:&quot;&quot;},{&quot;dropping-particle&quot;:&quot;&quot;,&quot;family&quot;:&quot;Concejo&quot;,&quot;given&quot;:&quot;M J&quot;,&quot;non-dropping-particle&quot;:&quot;&quot;,&quot;parse-names&quot;:false,&quot;suffix&quot;:&quot;&quot;},{&quot;dropping-particle&quot;:&quot;&quot;,&quot;family&quot;:&quot;Muñoz&quot;,&quot;given&quot;:&quot;J&quot;,&quot;non-dropping-particle&quot;:&quot;&quot;,&quot;parse-names&quot;:false,&quot;suffix&quot;:&quot;&quot;},{&quot;dropping-particle&quot;:&quot;&quot;,&quot;family&quot;:&quot;Adrián&quot;,&quot;given&quot;:&quot;M&quot;,&quot;non-dropping-particle&quot;:&quot;&quot;,&quot;parse-names&quot;:false,&quot;suffix&quot;:&quot;&quot;},{&quot;dropping-particle&quot;:&quot;&quot;,&quot;family&quot;:&quot;la Fuente&quot;,&quot;given&quot;:&quot;Y&quot;,&quot;non-dropping-particle&quot;:&quot;de&quot;,&quot;parse-names&quot;:false,&quot;suffix&quot;:&quot;&quot;},{&quot;dropping-particle&quot;:&quot;&quot;,&quot;family&quot;:&quot;Albertos&quot;,&quot;given&quot;:&quot;C&quot;,&quot;non-dropping-particle&quot;:&quot;&quot;,&quot;parse-names&quot;:false,&quot;suffix&quot;:&quot;&quot;},{&quot;dropping-particle&quot;:&quot;&quot;,&quot;family&quot;:&quot;Villahoz&quot;,&quot;given&quot;:&quot;E&quot;,&quot;non-dropping-particle&quot;:&quot;&quot;,&quot;parse-names&quot;:false,&quot;suffix&quot;:&quot;&quot;},{&quot;dropping-particle&quot;:&quot;&quot;,&quot;family&quot;:&quot;Cornejo&quot;,&quot;given&quot;:&quot;M L&quot;,&quot;non-dropping-particle&quot;:&quot;&quot;,&quot;parse-names&quot;:false,&quot;suffix&quot;:&quot;&quot;},{&quot;dropping-particle&quot;:&quot;&quot;,&quot;family&quot;:&quot;Gaforio&quot;,&quot;given&quot;:&quot;J J&quot;,&quot;non-dropping-particle&quot;:&quot;&quot;,&quot;parse-names&quot;:false,&quot;suffix&quot;:&quot;&quot;},{&quot;dropping-particle&quot;:&quot;&quot;,&quot;family&quot;:&quot;Moraleda&quot;,&quot;given&quot;:&quot;S&quot;,&quot;non-dropping-particle&quot;:&quot;&quot;,&quot;parse-names&quot;:false,&quot;suffix&quot;:&quot;&quot;},{&quot;dropping-particle&quot;:&quot;&quot;,&quot;family&quot;:&quot;Liétor&quot;,&quot;given&quot;:&quot;N&quot;,&quot;non-dropping-particle&quot;:&quot;&quot;,&quot;parse-names&quot;:false,&quot;suffix&quot;:&quot;&quot;},{&quot;dropping-particle&quot;:&quot;&quot;,&quot;family&quot;:&quot;Peis&quot;,&quot;given&quot;:&quot;J I&quot;,&quot;non-dropping-particle&quot;:&quot;&quot;,&quot;parse-names&quot;:false,&quot;suffix&quot;:&quot;&quot;},{&quot;dropping-particle&quot;:&quot;&quot;,&quot;family&quot;:&quot;Ureña&quot;,&quot;given&quot;:&quot;T&quot;,&quot;non-dropping-particle&quot;:&quot;&quot;,&quot;parse-names&quot;:false,&quot;suffix&quot;:&quot;&quot;},{&quot;dropping-particle&quot;:&quot;&quot;,&quot;family&quot;:&quot;Rueda&quot;,&quot;given&quot;:&quot;M&quot;,&quot;non-dropping-particle&quot;:&quot;&quot;,&quot;parse-names&quot;:false,&quot;suffix&quot;:&quot;&quot;},{&quot;dropping-particle&quot;:&quot;&quot;,&quot;family&quot;:&quot;Ballesta&quot;,&quot;given&quot;:&quot;M I&quot;,&quot;non-dropping-particle&quot;:&quot;&quot;,&quot;parse-names&quot;:false,&quot;suffix&quot;:&quot;&quot;},{&quot;dropping-particle&quot;:&quot;&quot;,&quot;family&quot;:&quot;Moreno Lopera&quot;,&quot;given&quot;:&quot;C&quot;,&quot;non-dropping-particle&quot;:&quot;&quot;,&quot;parse-names&quot;:false,&quot;suffix&quot;:&quot;&quot;},{&quot;dropping-particle&quot;:&quot;&quot;,&quot;family&quot;:&quot;Aragoneses Isabel&quot;,&quot;given&quot;:&quot;C&quot;,&quot;non-dropping-particle&quot;:&quot;&quot;,&quot;parse-names&quot;:false,&quot;suffix&quot;:&quot;&quot;},{&quot;dropping-particle&quot;:&quot;&quot;,&quot;family&quot;:&quot;Sirur Flores&quot;,&quot;given&quot;:&quot;M A&quot;,&quot;non-dropping-particle&quot;:&quot;&quot;,&quot;parse-names&quot;:false,&quot;suffix&quot;:&quot;&quot;},{&quot;dropping-particle&quot;:&quot;&quot;,&quot;family&quot;:&quot;Ceballos de Diego&quot;,&quot;given&quot;:&quot;M&quot;,&quot;non-dropping-particle&quot;:&quot;&quot;,&quot;parse-names&quot;:false,&quot;suffix&quot;:&quot;&quot;},{&quot;dropping-particle&quot;:&quot;&quot;,&quot;family&quot;:&quot;Bescos Cáceres&quot;,&quot;given&quot;:&quot;T&quot;,&quot;non-dropping-particle&quot;:&quot;&quot;,&quot;parse-names&quot;:false,&quot;suffix&quot;:&quot;&quot;},{&quot;dropping-particle&quot;:&quot;&quot;,&quot;family&quot;:&quot;Peña Cereceda&quot;,&quot;given&quot;:&quot;Y&quot;,&quot;non-dropping-particle&quot;:&quot;&quot;,&quot;parse-names&quot;:false,&quot;suffix&quot;:&quot;&quot;},{&quot;dropping-particle&quot;:&quot;&quot;,&quot;family&quot;:&quot;Martínez Abad&quot;,&quot;given&quot;:&quot;M&quot;,&quot;non-dropping-particle&quot;:&quot;&quot;,&quot;parse-names&quot;:false,&quot;suffix&quot;:&quot;&quot;},{&quot;dropping-particle&quot;:&quot;&quot;,&quot;family&quot;:&quot;Cabrera Vela&quot;,&quot;given&quot;:&quot;R&quot;,&quot;non-dropping-particle&quot;:&quot;&quot;,&quot;parse-names&quot;:false,&quot;suffix&quot;:&quot;&quot;},{&quot;dropping-particle&quot;:&quot;&quot;,&quot;family&quot;:&quot;González Cerrajero&quot;,&quot;given&quot;:&quot;M&quot;,&quot;non-dropping-particle&quot;:&quot;&quot;,&quot;parse-names&quot;:false,&quot;suffix&quot;:&quot;&quot;},{&quot;dropping-particle&quot;:&quot;&quot;,&quot;family&quot;:&quot;Rubio Herrera&quot;,&quot;given&quot;:&quot;M A&quot;,&quot;non-dropping-particle&quot;:&quot;&quot;,&quot;parse-names&quot;:false,&quot;suffix&quot;:&quot;&quot;},{&quot;dropping-particle&quot;:&quot;&quot;,&quot;family&quot;:&quot;Torrego Ellacuría&quot;,&quot;given&quot;:&quot;M&quot;,&quot;non-dropping-particle&quot;:&quot;&quot;,&quot;parse-names&quot;:false,&quot;suffix&quot;:&quot;&quot;},{&quot;dropping-particle&quot;:&quot;&quot;,&quot;family&quot;:&quot;Barabash Bustelo&quot;,&quot;given&quot;:&quot;A&quot;,&quot;non-dropping-particle&quot;:&quot;&quot;,&quot;parse-names&quot;:false,&quot;suffix&quot;:&quot;&quot;},{&quot;dropping-particle&quot;:&quot;&quot;,&quot;family&quot;:&quot;Ortiz Ramos&quot;,&quot;given&quot;:&quot;M&quot;,&quot;non-dropping-particle&quot;:&quot;&quot;,&quot;parse-names&quot;:false,&quot;suffix&quot;:&quot;&quot;},{&quot;dropping-particle&quot;:&quot;&quot;,&quot;family&quot;:&quot;Garin Barrutia&quot;,&quot;given&quot;:&quot;U&quot;,&quot;non-dropping-particle&quot;:&quot;&quot;,&quot;parse-names&quot;:false,&quot;suffix&quot;:&quot;&quot;},{&quot;dropping-particle&quot;:&quot;&quot;,&quot;family&quot;:&quot;Baños&quot;,&quot;given&quot;:&quot;R&quot;,&quot;non-dropping-particle&quot;:&quot;&quot;,&quot;parse-names&quot;:false,&quot;suffix&quot;:&quot;&quot;},{&quot;dropping-particle&quot;:&quot;&quot;,&quot;family&quot;:&quot;García-Palacios&quot;,&quot;given&quot;:&quot;A&quot;,&quot;non-dropping-particle&quot;:&quot;&quot;,&quot;parse-names&quot;:false,&quot;suffix&quot;:&quot;&quot;},{&quot;dropping-particle&quot;:&quot;&quot;,&quot;family&quot;:&quot;Cerdá Micó&quot;,&quot;given&quot;:&quot;C&quot;,&quot;non-dropping-particle&quot;:&quot;&quot;,&quot;parse-names&quot;:false,&quot;suffix&quot;:&quot;&quot;},{&quot;dropping-particle&quot;:&quot;&quot;,&quot;family&quot;:&quot;Estañ Capell&quot;,&quot;given&quot;:&quot;N&quot;,&quot;non-dropping-particle&quot;:&quot;&quot;,&quot;parse-names&quot;:false,&quot;suffix&quot;:&quot;&quot;},{&quot;dropping-particle&quot;:&quot;&quot;,&quot;family&quot;:&quot;Iradi&quot;,&quot;given&quot;:&quot;A&quot;,&quot;non-dropping-particle&quot;:&quot;&quot;,&quot;parse-names&quot;:false,&quot;suffix&quot;:&quot;&quot;},{&quot;dropping-particle&quot;:&quot;&quot;,&quot;family&quot;:&quot;Fandos Sánchez&quot;,&quot;given&quot;:&quot;M&quot;,&quot;non-dropping-particle&quot;:&quot;&quot;,&quot;parse-names&quot;:false,&quot;suffix&quot;:&quot;&quot;}],&quot;container-title&quot;:&quot;International Journal of Epidemiology&quot;,&quot;id&quot;:&quot;3f53a3bd-ba75-5bd7-89f0-a5a88b8061ee&quot;,&quot;issue&quot;:&quot;2&quot;,&quot;issued&quot;:{&quot;date-parts&quot;:[[&quot;2019&quot;,&quot;4&quot;,&quot;1&quot;]]},&quot;page&quot;:&quot;387-388o&quot;,&quot;title&quot;:&quot;Cohort Profile: Design and methods of the PREDIMED-Plus randomized trial&quot;,&quot;type&quot;:&quot;article-journal&quot;,&quot;volume&quot;:&quot;48&quot;,&quot;container-title-short&quot;:&quot;Int J Epidemiol&quot;},&quot;uris&quot;:[&quot;http://www.mendeley.com/documents/?uuid=e3c80a45-499b-435c-bca6-953163b1e639&quot;],&quot;isTemporary&quot;:false,&quot;legacyDesktopId&quot;:&quot;e3c80a45-499b-435c-bca6-953163b1e639&quot;}]},{&quot;citationID&quot;:&quot;MENDELEY_CITATION_58759ec9-d73c-419d-98db-4f858672d9e9&quot;,&quot;properties&quot;:{&quot;noteIndex&quot;:0},&quot;isEdited&quot;:false,&quot;manualOverride&quot;:{&quot;citeprocText&quot;:&quot;[4]&quot;,&quot;isManuallyOverridden&quot;:false,&quot;manualOverrideText&quot;:&quot;&quot;},&quot;citationTag&quot;:&quot;MENDELEY_CITATION_v3_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&quot;,&quot;citationItems&quot;:[{&quot;id&quot;:&quot;643de0aa-0108-51db-9119-90d75f942556&quot;,&quot;itemData&quot;:{&quot;author&quot;:[{&quot;dropping-particle&quot;:&quot;&quot;,&quot;family&quot;:&quot;Moreiras&quot;,&quot;given&quot;:&quot;O&quot;,&quot;non-dropping-particle&quot;:&quot;&quot;,&quot;parse-names&quot;:false,&quot;suffix&quot;:&quot;&quot;},{&quot;dropping-particle&quot;:&quot;&quot;,&quot;family&quot;:&quot;Carbajal&quot;,&quot;given&quot;:&quot;Á&quot;,&quot;non-dropping-particle&quot;:&quot;&quot;,&quot;parse-names&quot;:false,&quot;suffix&quot;:&quot;&quot;},{&quot;dropping-particle&quot;:&quot;&quot;,&quot;family&quot;:&quot;Cabrera&quot;,&quot;given&quot;:&quot;L&quot;,&quot;non-dropping-particle&quot;:&quot;&quot;,&quot;parse-names&quot;:false,&quot;suffix&quot;:&quot;&quot;},{&quot;dropping-particle&quot;:&quot;&quot;,&quot;family&quot;:&quot;Cuadrado&quot;,&quot;given&quot;:&quot;C&quot;,&quot;non-dropping-particle&quot;:&quot;&quot;,&quot;parse-names&quot;:false,&quot;suffix&quot;:&quot;&quot;}],&quot;edition&quot;:&quot;19a edició&quot;,&quot;id&quot;:&quot;643de0aa-0108-51db-9119-90d75f942556&quot;,&quot;issued&quot;:{&quot;date-parts&quot;:[[&quot;2018&quot;]]},&quot;number-of-pages&quot;:&quot;496&quot;,&quot;publisher&quot;:&quot;Pirámide&quot;,&quot;title&quot;:&quot;Tablas de composición de alimentos&quot;,&quot;type&quot;:&quot;book&quot;,&quot;container-title-short&quot;:&quot;&quot;},&quot;uris&quot;:[&quot;http://www.mendeley.com/documents/?uuid=1d7a42d9-7e16-4010-9c8f-0dc6ca0c2a5e&quot;],&quot;isTemporary&quot;:false,&quot;legacyDesktopId&quot;:&quot;1d7a42d9-7e16-4010-9c8f-0dc6ca0c2a5e&quot;}]},{&quot;citationID&quot;:&quot;MENDELEY_CITATION_35001051-e714-4254-9d51-98526050e8e2&quot;,&quot;properties&quot;:{&quot;noteIndex&quot;:0},&quot;isEdited&quot;:false,&quot;manualOverride&quot;:{&quot;citeprocText&quot;:&quot;[5]&quot;,&quot;isManuallyOverridden&quot;:false,&quot;manualOverrideText&quot;:&quot;&quot;},&quot;citationTag&quot;:&quot;MENDELEY_CITATION_v3_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&quot;,&quot;citationItems&quot;:[{&quot;id&quot;:&quot;edbd728a-7510-5c50-b2bd-0a97dda8c868&quot;,&quot;itemData&quot;:{&quot;DOI&quot;:&quot;10.1371/journal.pone.0168148&quot;,&quot;ISSN&quot;:&quot;1932-6203&quot;,&quot;author&quot;:[{&quot;dropping-particle&quot;:&quot;&quot;,&quot;family&quot;:&quot;Molina&quot;,&quot;given&quot;:&quot;Luis&quot;,&quot;non-dropping-particle&quot;:&quot;&quot;,&quot;parse-names&quot;:false,&quot;suffix&quot;:&quot;&quot;},{&quot;dropping-particle&quot;:&quot;&quot;,&quot;family&quot;:&quot;Sarmiento&quot;,&quot;given&quot;:&quot;Manuel&quot;,&quot;non-dropping-particle&quot;:&quot;&quot;,&quot;parse-names&quot;:false,&quot;suffix&quot;:&quot;&quot;},{&quot;dropping-particle&quot;:&quot;&quot;,&quot;family&quot;:&quot;Peñafiel&quot;,&quot;given&quot;:&quot;Judith&quot;,&quot;non-dropping-particle&quot;:&quot;&quot;,&quot;parse-names&quot;:false,&quot;suffix&quot;:&quot;&quot;},{&quot;dropping-particle&quot;:&quot;&quot;,&quot;family&quot;:&quot;Donaire&quot;,&quot;given&quot;:&quot;David&quot;,&quot;non-dropping-particle&quot;:&quot;&quot;,&quot;parse-names&quot;:false,&quot;suffix&quot;:&quot;&quot;},{&quot;dropping-particle&quot;:&quot;&quot;,&quot;family&quot;:&quot;Garcia-Aymerich&quot;,&quot;given&quot;:&quot;Judith&quot;,&quot;non-dropping-particle&quot;:&quot;&quot;,&quot;parse-names&quot;:false,&quot;suffix&quot;:&quot;&quot;},{&quot;dropping-particle&quot;:&quot;&quot;,&quot;family&quot;:&quot;Gomez&quot;,&quot;given&quot;:&quot;Miquel&quot;,&quot;non-dropping-particle&quot;:&quot;&quot;,&quot;parse-names&quot;:false,&quot;suffix&quot;:&quot;&quot;},{&quot;dropping-particle&quot;:&quot;&quot;,&quot;family&quot;:&quot;Ble&quot;,&quot;given&quot;:&quot;Mireia&quot;,&quot;non-dropping-particle&quot;:&quot;&quot;,&quot;parse-names&quot;:false,&quot;suffix&quot;:&quot;&quot;},{&quot;dropping-particle&quot;:&quot;&quot;,&quot;family&quot;:&quot;Ruiz&quot;,&quot;given&quot;:&quot;Sonia&quot;,&quot;non-dropping-particle&quot;:&quot;&quot;,&quot;parse-names&quot;:false,&quot;suffix&quot;:&quot;&quot;},{&quot;dropping-particle&quot;:&quot;&quot;,&quot;family&quot;:&quot;Frances&quot;,&quot;given&quot;:&quot;Albert&quot;,&quot;non-dropping-particle&quot;:&quot;&quot;,&quot;parse-names&quot;:false,&quot;suffix&quot;:&quot;&quot;},{&quot;dropping-particle&quot;:&quot;&quot;,&quot;family&quot;:&quot;Schröder&quot;,&quot;given&quot;:&quot;Helmut&quot;,&quot;non-dropping-particle&quot;:&quot;&quot;,&quot;parse-names&quot;:false,&quot;suffix&quot;:&quot;&quot;},{&quot;dropping-particle&quot;:&quot;&quot;,&quot;family&quot;:&quot;Marrugat&quot;,&quot;given&quot;:&quot;Jaume&quot;,&quot;non-dropping-particle&quot;:&quot;&quot;,&quot;parse-names&quot;:false,&quot;suffix&quot;:&quot;&quot;},{&quot;dropping-particle&quot;:&quot;&quot;,&quot;family&quot;:&quot;Elosua&quot;,&quot;given&quot;:&quot;Roberto&quot;,&quot;non-dropping-particle&quot;:&quot;&quot;,&quot;parse-names&quot;:false,&quot;suffix&quot;:&quot;&quot;}],&quot;container-title&quot;:&quot;PLOS ONE&quot;,&quot;editor&quot;:[{&quot;dropping-particle&quot;:&quot;&quot;,&quot;family&quot;:&quot;Lucía&quot;,&quot;given&quot;:&quot;Alejandro&quot;,&quot;non-dropping-particle&quot;:&quot;&quot;,&quot;parse-names&quot;:false,&quot;suffix&quot;:&quot;&quot;}],&quot;id&quot;:&quot;edbd728a-7510-5c50-b2bd-0a97dda8c868&quot;,&quot;issue&quot;:&quot;1&quot;,&quot;issued&quot;:{&quot;date-parts&quot;:[[&quot;2017&quot;,&quot;1&quot;,&quot;13&quot;]]},&quot;page&quot;:&quot;e0168148&quot;,&quot;title&quot;:&quot;Validation of the Regicor Short Physical Activity Questionnaire for the Adult Population&quot;,&quot;type&quot;:&quot;article-journal&quot;,&quot;volume&quot;:&quot;12&quot;,&quot;container-title-short&quot;:&quot;PLoS One&quot;},&quot;uris&quot;:[&quot;http://www.mendeley.com/documents/?uuid=f4ac65ab-99b6-40a3-8967-9fcda50af9c3&quot;],&quot;isTemporary&quot;:false,&quot;legacyDesktopId&quot;:&quot;f4ac65ab-99b6-40a3-8967-9fcda50af9c3&quot;}]},{&quot;citationID&quot;:&quot;MENDELEY_CITATION_99b3bb38-28cd-4e6d-96ae-a6f6643b7704&quot;,&quot;properties&quot;:{&quot;noteIndex&quot;:0},&quot;isEdited&quot;:false,&quot;manualOverride&quot;:{&quot;citeprocText&quot;:&quot;[6]&quot;,&quot;isManuallyOverridden&quot;:false,&quot;manualOverrideText&quot;:&quot;&quot;},&quot;citationTag&quot;:&quot;MENDELEY_CITATION_v3_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&quot;,&quot;citationItems&quot;:[{&quot;id&quot;:&quot;07e74785-2f5e-57fa-b40c-43bff3fb9736&quot;,&quot;itemData&quot;:{&quot;DOI&quot;:&quot;10.1007/BF00280883&quot;,&quot;ISSN&quot;:&quot;0012186X&quot;,&quot;PMID&quot;:&quot;3899825&quot;,&quot;abstract&quot;:&quot;The steady-state basal plasma glucose and insulin concentrations are determined by their interaction in a feedback loop. A computer-solved model has been used to predict the homeostatic concentrations which arise from varying degrees of β-cell deficiency and insulin resistance. Comparison of a patient's fasting values with the model's predictions allows a quantitative assessment of the contributions of insulin resistance and deficient β-cell function to the fasting hyperglycaemia (homeostasis model assessment, HOMA). The accuracy and precision of the estimate have been determined by comparison with independent measures of insulin resistance and β-cell function using hyperglycaemic and euglycaemic clamps and an intravenous glucose tolerance test. The estimate of insulin resistance obtained by homeostasis model assessment correlated with estimates obtained by use of the euglycaemic clamp (Rs = 0.88, p &lt; 0.0001), the fasting insulin concentration (Rs = 0.81, p &lt; 0.0001), and the hyperglycaemic clamp, (Rs = 0.69, p &lt; 0.01). There was no correlation with any aspect of insulin-receptor binding. The estimate of deficient β-cell function obtained by homeostasis model assessment correlated with that derived using the hyperglycaemic clamp (Rs = 0.61, p &lt; 0.01) and with the estimate from the intravenous glucose tolerance test (Rs = 0.64, p &lt; 0.05). The low precision of the estimates from the model (coefficients of variation: 31% for insulin resistance and 32% for β-cell deficit) limits its use, but the correlation of the model's estimates with patient data accords with the hypothesis that basal glucose and insulin interactions are largely determined by a simple feed back loop. © 1985 Springer-Verlag.&quot;,&quot;author&quot;:[{&quot;dropping-particle&quot;:&quot;&quot;,&quot;family&quot;:&quot;Matthews&quot;,&quot;given&quot;:&quot;D. R.&quot;,&quot;non-dropping-particle&quot;:&quot;&quot;,&quot;parse-names&quot;:false,&quot;suffix&quot;:&quot;&quot;},{&quot;dropping-particle&quot;:&quot;&quot;,&quot;family&quot;:&quot;Hosker&quot;,&quot;given&quot;:&quot;J. P.&quot;,&quot;non-dropping-particle&quot;:&quot;&quot;,&quot;parse-names&quot;:false,&quot;suffix&quot;:&quot;&quot;},{&quot;dropping-particle&quot;:&quot;&quot;,&quot;family&quot;:&quot;Rudenski&quot;,&quot;given&quot;:&quot;A. S.&quot;,&quot;non-dropping-particle&quot;:&quot;&quot;,&quot;parse-names&quot;:false,&quot;suffix&quot;:&quot;&quot;},{&quot;dropping-particle&quot;:&quot;&quot;,&quot;family&quot;:&quot;Naylor&quot;,&quot;given&quot;:&quot;B. A.&quot;,&quot;non-dropping-particle&quot;:&quot;&quot;,&quot;parse-names&quot;:false,&quot;suffix&quot;:&quot;&quot;},{&quot;dropping-particle&quot;:&quot;&quot;,&quot;family&quot;:&quot;Treacher&quot;,&quot;given&quot;:&quot;D. F.&quot;,&quot;non-dropping-particle&quot;:&quot;&quot;,&quot;parse-names&quot;:false,&quot;suffix&quot;:&quot;&quot;},{&quot;dropping-particle&quot;:&quot;&quot;,&quot;family&quot;:&quot;Turner&quot;,&quot;given&quot;:&quot;R. C.&quot;,&quot;non-dropping-particle&quot;:&quot;&quot;,&quot;parse-names&quot;:false,&quot;suffix&quot;:&quot;&quot;}],&quot;container-title&quot;:&quot;Diabetologia&quot;,&quot;id&quot;:&quot;07e74785-2f5e-57fa-b40c-43bff3fb9736&quot;,&quot;issue&quot;:&quot;7&quot;,&quot;issued&quot;:{&quot;date-parts&quot;:[[&quot;1985&quot;]]},&quot;page&quot;:&quot;412-419&quot;,&quot;title&quot;:&quot;Homeostasis model assessment: insulin resistance and β-cell function from fasting plasma glucose and insulin concentrations in man&quot;,&quot;type&quot;:&quot;article-journal&quot;,&quot;volume&quot;:&quot;28&quot;,&quot;container-title-short&quot;:&quot;Diabetologia&quot;},&quot;uris&quot;:[&quot;http://www.mendeley.com/documents/?uuid=16a80f0e-a5b1-4954-a1e4-ff78fae3e3ba&quot;],&quot;isTemporary&quot;:false,&quot;legacyDesktopId&quot;:&quot;16a80f0e-a5b1-4954-a1e4-ff78fae3e3ba&quot;}]},{&quot;citationID&quot;:&quot;MENDELEY_CITATION_34f6ddd2-b80d-4303-a2b9-5d38b00590a4&quot;,&quot;properties&quot;:{&quot;noteIndex&quot;:0},&quot;isEdited&quot;:false,&quot;manualOverride&quot;:{&quot;citeprocText&quot;:&quot;[7]&quot;,&quot;isManuallyOverridden&quot;:false,&quot;manualOverrideText&quot;:&quot;&quot;},&quot;citationTag&quot;:&quot;MENDELEY_CITATION_v3_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&quot;,&quot;citationItems&quot;:[{&quot;id&quot;:&quot;18f4983f-c23d-50d6-a828-cefc6766c812&quot;,&quot;itemData&quot;:{&quot;DOI&quot;:&quot;10.12688/f1000research.9227.2&quot;,&quot;ISSN&quot;:&quot;2046-1402&quot;,&quot;abstract&quot;:&quot;Background: Massive high-throughput sequencing of short, hypervariable segments of the 16S ribosomal RNA (rRNA) gene has transformed the methodological landscape describing microbial diversity within and across complex biomes. However, several studies have shown that the methodology rather than the biological variation is responsible for the observed sample composition and distribution. This compromises meta-analyses, although this fact is often disregarded.&quot;,&quot;author&quot;:[{&quot;dropping-particle&quot;:&quot;&quot;,&quot;family&quot;:&quot;Ramiro-Garcia&quot;,&quot;given&quot;:&quot;Javier&quot;,&quot;non-dropping-particle&quot;:&quot;&quot;,&quot;parse-names&quot;:false,&quot;suffix&quot;:&quot;&quot;},{&quot;dropping-particle&quot;:&quot;&quot;,&quot;family&quot;:&quot;Hermes&quot;,&quot;given&quot;:&quot;Gerben D. A.&quot;,&quot;non-dropping-particle&quot;:&quot;&quot;,&quot;parse-names&quot;:false,&quot;suffix&quot;:&quot;&quot;},{&quot;dropping-particle&quot;:&quot;&quot;,&quot;family&quot;:&quot;Giatsis&quot;,&quot;given&quot;:&quot;Christos&quot;,&quot;non-dropping-particle&quot;:&quot;&quot;,&quot;parse-names&quot;:false,&quot;suffix&quot;:&quot;&quot;},{&quot;dropping-particle&quot;:&quot;&quot;,&quot;family&quot;:&quot;Sipkema&quot;,&quot;given&quot;:&quot;Detmer&quot;,&quot;non-dropping-particle&quot;:&quot;&quot;,&quot;parse-names&quot;:false,&quot;suffix&quot;:&quot;&quot;},{&quot;dropping-particle&quot;:&quot;&quot;,&quot;family&quot;:&quot;Zoetendal&quot;,&quot;given&quot;:&quot;Erwin G.&quot;,&quot;non-dropping-particle&quot;:&quot;&quot;,&quot;parse-names&quot;:false,&quot;suffix&quot;:&quot;&quot;},{&quot;dropping-particle&quot;:&quot;&quot;,&quot;family&quot;:&quot;Schaap&quot;,&quot;given&quot;:&quot;Peter J.&quot;,&quot;non-dropping-particle&quot;:&quot;&quot;,&quot;parse-names&quot;:false,&quot;suffix&quot;:&quot;&quot;},{&quot;dropping-particle&quot;:&quot;&quot;,&quot;family&quot;:&quot;Smidt&quot;,&quot;given&quot;:&quot;Hauke&quot;,&quot;non-dropping-particle&quot;:&quot;&quot;,&quot;parse-names&quot;:false,&quot;suffix&quot;:&quot;&quot;}],&quot;container-title&quot;:&quot;F1000Research&quot;,&quot;id&quot;:&quot;18f4983f-c23d-50d6-a828-cefc6766c812&quot;,&quot;issued&quot;:{&quot;date-parts&quot;:[[&quot;2018&quot;,&quot;11&quot;,&quot;23&quot;]]},&quot;page&quot;:&quot;1791&quot;,&quot;title&quot;:&quot;NG-Tax, a highly accurate and validated pipeline for analysis of 16S rRNA amplicons from complex biomes&quot;,&quot;type&quot;:&quot;article-journal&quot;,&quot;volume&quot;:&quot;5&quot;,&quot;container-title-short&quot;:&quot;F1000Res&quot;},&quot;uris&quot;:[&quot;http://www.mendeley.com/documents/?uuid=815dfd9d-b45e-4bbc-8dbd-c1dc95203615&quot;],&quot;isTemporary&quot;:false,&quot;legacyDesktopId&quot;:&quot;815dfd9d-b45e-4bbc-8dbd-c1dc95203615&quot;}]},{&quot;citationID&quot;:&quot;MENDELEY_CITATION_fbbd66e9-0e3f-44ac-b03a-462dedda1b12&quot;,&quot;properties&quot;:{&quot;noteIndex&quot;:0},&quot;isEdited&quot;:false,&quot;manualOverride&quot;:{&quot;citeprocText&quot;:&quot;[7]&quot;,&quot;isManuallyOverridden&quot;:false,&quot;manualOverrideText&quot;:&quot;&quot;},&quot;citationTag&quot;:&quot;MENDELEY_CITATION_v3_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&quot;,&quot;citationItems&quot;:[{&quot;id&quot;:&quot;18f4983f-c23d-50d6-a828-cefc6766c812&quot;,&quot;itemData&quot;:{&quot;DOI&quot;:&quot;10.12688/f1000research.9227.2&quot;,&quot;ISSN&quot;:&quot;2046-1402&quot;,&quot;abstract&quot;:&quot;Background: Massive high-throughput sequencing of short, hypervariable segments of the 16S ribosomal RNA (rRNA) gene has transformed the methodological landscape describing microbial diversity within and across complex biomes. However, several studies have shown that the methodology rather than the biological variation is responsible for the observed sample composition and distribution. This compromises meta-analyses, although this fact is often disregarded.&quot;,&quot;author&quot;:[{&quot;dropping-particle&quot;:&quot;&quot;,&quot;family&quot;:&quot;Ramiro-Garcia&quot;,&quot;given&quot;:&quot;Javier&quot;,&quot;non-dropping-particle&quot;:&quot;&quot;,&quot;parse-names&quot;:false,&quot;suffix&quot;:&quot;&quot;},{&quot;dropping-particle&quot;:&quot;&quot;,&quot;family&quot;:&quot;Hermes&quot;,&quot;given&quot;:&quot;Gerben D. A.&quot;,&quot;non-dropping-particle&quot;:&quot;&quot;,&quot;parse-names&quot;:false,&quot;suffix&quot;:&quot;&quot;},{&quot;dropping-particle&quot;:&quot;&quot;,&quot;family&quot;:&quot;Giatsis&quot;,&quot;given&quot;:&quot;Christos&quot;,&quot;non-dropping-particle&quot;:&quot;&quot;,&quot;parse-names&quot;:false,&quot;suffix&quot;:&quot;&quot;},{&quot;dropping-particle&quot;:&quot;&quot;,&quot;family&quot;:&quot;Sipkema&quot;,&quot;given&quot;:&quot;Detmer&quot;,&quot;non-dropping-particle&quot;:&quot;&quot;,&quot;parse-names&quot;:false,&quot;suffix&quot;:&quot;&quot;},{&quot;dropping-particle&quot;:&quot;&quot;,&quot;family&quot;:&quot;Zoetendal&quot;,&quot;given&quot;:&quot;Erwin G.&quot;,&quot;non-dropping-particle&quot;:&quot;&quot;,&quot;parse-names&quot;:false,&quot;suffix&quot;:&quot;&quot;},{&quot;dropping-particle&quot;:&quot;&quot;,&quot;family&quot;:&quot;Schaap&quot;,&quot;given&quot;:&quot;Peter J.&quot;,&quot;non-dropping-particle&quot;:&quot;&quot;,&quot;parse-names&quot;:false,&quot;suffix&quot;:&quot;&quot;},{&quot;dropping-particle&quot;:&quot;&quot;,&quot;family&quot;:&quot;Smidt&quot;,&quot;given&quot;:&quot;Hauke&quot;,&quot;non-dropping-particle&quot;:&quot;&quot;,&quot;parse-names&quot;:false,&quot;suffix&quot;:&quot;&quot;}],&quot;container-title&quot;:&quot;F1000Research&quot;,&quot;id&quot;:&quot;18f4983f-c23d-50d6-a828-cefc6766c812&quot;,&quot;issued&quot;:{&quot;date-parts&quot;:[[&quot;2018&quot;,&quot;11&quot;,&quot;23&quot;]]},&quot;page&quot;:&quot;1791&quot;,&quot;title&quot;:&quot;NG-Tax, a highly accurate and validated pipeline for analysis of 16S rRNA amplicons from complex biomes&quot;,&quot;type&quot;:&quot;article-journal&quot;,&quot;volume&quot;:&quot;5&quot;,&quot;container-title-short&quot;:&quot;F1000Res&quot;},&quot;uris&quot;:[&quot;http://www.mendeley.com/documents/?uuid=815dfd9d-b45e-4bbc-8dbd-c1dc95203615&quot;],&quot;isTemporary&quot;:false,&quot;legacyDesktopId&quot;:&quot;815dfd9d-b45e-4bbc-8dbd-c1dc95203615&quot;}]},{&quot;citationID&quot;:&quot;MENDELEY_CITATION_d12be687-1d9b-41a2-81db-5523b9d5712c&quot;,&quot;properties&quot;:{&quot;noteIndex&quot;:0},&quot;isEdited&quot;:false,&quot;manualOverride&quot;:{&quot;citeprocText&quot;:&quot;[8]&quot;,&quot;isManuallyOverridden&quot;:false,&quot;manualOverrideText&quot;:&quot;&quot;},&quot;citationTag&quot;:&quot;MENDELEY_CITATION_v3_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&quot;,&quot;citationItems&quot;:[{&quot;id&quot;:&quot;6bf81b15-9910-5864-9801-7052936364a5&quot;,&quot;itemData&quot;:{&quot;DOI&quot;:&quot;10.1093/bioinformatics/btq461&quot;,&quot;ISSN&quot;:&quot;1460-2059&quot;,&quot;author&quot;:[{&quot;dropping-particle&quot;:&quot;&quot;,&quot;family&quot;:&quot;Edgar&quot;,&quot;given&quot;:&quot;Robert C.&quot;,&quot;non-dropping-particle&quot;:&quot;&quot;,&quot;parse-names&quot;:false,&quot;suffix&quot;:&quot;&quot;}],&quot;container-title&quot;:&quot;Bioinformatics&quot;,&quot;id&quot;:&quot;6bf81b15-9910-5864-9801-7052936364a5&quot;,&quot;issue&quot;:&quot;19&quot;,&quot;issued&quot;:{&quot;date-parts&quot;:[[&quot;2010&quot;,&quot;10&quot;,&quot;1&quot;]]},&quot;page&quot;:&quot;2460-2461&quot;,&quot;title&quot;:&quot;Search and clustering orders of magnitude faster than BLAST&quot;,&quot;type&quot;:&quot;article-journal&quot;,&quot;volume&quot;:&quot;26&quot;,&quot;container-title-short&quot;:&quot;&quot;},&quot;uris&quot;:[&quot;http://www.mendeley.com/documents/?uuid=eb6cb004-a88b-4b34-8512-63078221cb3b&quot;],&quot;isTemporary&quot;:false,&quot;legacyDesktopId&quot;:&quot;eb6cb004-a88b-4b34-8512-63078221cb3b&quot;}]},{&quot;citationID&quot;:&quot;MENDELEY_CITATION_fe3c5ef1-daee-4056-bb9b-b1f75619f45a&quot;,&quot;properties&quot;:{&quot;noteIndex&quot;:0},&quot;isEdited&quot;:false,&quot;manualOverride&quot;:{&quot;citeprocText&quot;:&quot;[9]&quot;,&quot;isManuallyOverridden&quot;:false,&quot;manualOverrideText&quot;:&quot;&quot;},&quot;citationTag&quot;:&quot;MENDELEY_CITATION_v3_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&quot;,&quot;citationItems&quot;:[{&quot;id&quot;:&quot;b6cb52cb-815f-5a73-9bd1-9ccca9f6b701&quot;,&quot;itemData&quot;:{&quot;DOI&quot;:&quot;10.1093/nar/gks1219&quot;,&quot;ISSN&quot;:&quot;0305-1048&quot;,&quot;author&quot;:[{&quot;dropping-particle&quot;:&quot;&quot;,&quot;family&quot;:&quot;Quast&quot;,&quot;given&quot;:&quot;Christian&quot;,&quot;non-dropping-particle&quot;:&quot;&quot;,&quot;parse-names&quot;:false,&quot;suffix&quot;:&quot;&quot;},{&quot;dropping-particle&quot;:&quot;&quot;,&quot;family&quot;:&quot;Pruesse&quot;,&quot;given&quot;:&quot;Elmar&quot;,&quot;non-dropping-particle&quot;:&quot;&quot;,&quot;parse-names&quot;:false,&quot;suffix&quot;:&quot;&quot;},{&quot;dropping-particle&quot;:&quot;&quot;,&quot;family&quot;:&quot;Yilmaz&quot;,&quot;given&quot;:&quot;Pelin&quot;,&quot;non-dropping-particle&quot;:&quot;&quot;,&quot;parse-names&quot;:false,&quot;suffix&quot;:&quot;&quot;},{&quot;dropping-particle&quot;:&quot;&quot;,&quot;family&quot;:&quot;Gerken&quot;,&quot;given&quot;:&quot;Jan&quot;,&quot;non-dropping-particle&quot;:&quot;&quot;,&quot;parse-names&quot;:false,&quot;suffix&quot;:&quot;&quot;},{&quot;dropping-particle&quot;:&quot;&quot;,&quot;family&quot;:&quot;Schweer&quot;,&quot;given&quot;:&quot;Timmy&quot;,&quot;non-dropping-particle&quot;:&quot;&quot;,&quot;parse-names&quot;:false,&quot;suffix&quot;:&quot;&quot;},{&quot;dropping-particle&quot;:&quot;&quot;,&quot;family&quot;:&quot;Yarza&quot;,&quot;given&quot;:&quot;Pablo&quot;,&quot;non-dropping-particle&quot;:&quot;&quot;,&quot;parse-names&quot;:false,&quot;suffix&quot;:&quot;&quot;},{&quot;dropping-particle&quot;:&quot;&quot;,&quot;family&quot;:&quot;Peplies&quot;,&quot;given&quot;:&quot;Jörg&quot;,&quot;non-dropping-particle&quot;:&quot;&quot;,&quot;parse-names&quot;:false,&quot;suffix&quot;:&quot;&quot;},{&quot;dropping-particle&quot;:&quot;&quot;,&quot;family&quot;:&quot;Glöckner&quot;,&quot;given&quot;:&quot;Frank Oliver&quot;,&quot;non-dropping-particle&quot;:&quot;&quot;,&quot;parse-names&quot;:false,&quot;suffix&quot;:&quot;&quot;}],&quot;container-title&quot;:&quot;Nucleic Acids Research&quot;,&quot;id&quot;:&quot;b6cb52cb-815f-5a73-9bd1-9ccca9f6b701&quot;,&quot;issue&quot;:&quot;D1&quot;,&quot;issued&quot;:{&quot;date-parts&quot;:[[&quot;2012&quot;,&quot;11&quot;,&quot;27&quot;]]},&quot;page&quot;:&quot;D590-D596&quot;,&quot;title&quot;:&quot;The SILVA ribosomal RNA gene database project: improved data processing and web-based tools&quot;,&quot;type&quot;:&quot;article-journal&quot;,&quot;volume&quot;:&quot;41&quot;,&quot;container-title-short&quot;:&quot;Nucleic Acids Res&quot;},&quot;uris&quot;:[&quot;http://www.mendeley.com/documents/?uuid=26638aad-78c8-4273-beff-54f90c10c4ba&quot;],&quot;isTemporary&quot;:false,&quot;legacyDesktopId&quot;:&quot;26638aad-78c8-4273-beff-54f90c10c4ba&quot;}]},{&quot;citationID&quot;:&quot;MENDELEY_CITATION_d7c9488f-44b0-462a-9b0b-eb952e2cc273&quot;,&quot;properties&quot;:{&quot;noteIndex&quot;:0},&quot;isEdited&quot;:false,&quot;manualOverride&quot;:{&quot;citeprocText&quot;:&quot;[10–12]&quot;,&quot;isManuallyOverridden&quot;:false,&quot;manualOverrideText&quot;:&quot;&quot;},&quot;citationTag&quot;:&quot;MENDELEY_CITATION_v3_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&quot;,&quot;citationItems&quot;:[{&quot;id&quot;:&quot;788feac3-474d-511e-9a6d-167d68922ef0&quot;,&quot;itemData&quot;:{&quot;DOI&quot;:&quot;10.1093/bioinformatics/btr597&quot;,&quot;ISSN&quot;:&quot;1367-4803&quot;,&quot;author&quot;:[{&quot;dropping-particle&quot;:&quot;&quot;,&quot;family&quot;:&quot;Stekhoven&quot;,&quot;given&quot;:&quot;D. J.&quot;,&quot;non-dropping-particle&quot;:&quot;&quot;,&quot;parse-names&quot;:false,&quot;suffix&quot;:&quot;&quot;},{&quot;dropping-particle&quot;:&quot;&quot;,&quot;family&quot;:&quot;Buhlmann&quot;,&quot;given&quot;:&quot;P.&quot;,&quot;non-dropping-particle&quot;:&quot;&quot;,&quot;parse-names&quot;:false,&quot;suffix&quot;:&quot;&quot;}],&quot;container-title&quot;:&quot;Bioinformatics&quot;,&quot;id&quot;:&quot;788feac3-474d-511e-9a6d-167d68922ef0&quot;,&quot;issue&quot;:&quot;1&quot;,&quot;issued&quot;:{&quot;date-parts&quot;:[[&quot;2012&quot;,&quot;1&quot;,&quot;1&quot;]]},&quot;page&quot;:&quot;112-118&quot;,&quot;title&quot;:&quot;MissForest--non-parametric missing value imputation for mixed-type data&quot;,&quot;type&quot;:&quot;article-journal&quot;,&quot;volume&quot;:&quot;28&quot;,&quot;container-title-short&quot;:&quot;&quot;},&quot;uris&quot;:[&quot;http://www.mendeley.com/documents/?uuid=d04fe111-a89e-4bf3-a417-8e682a03f679&quot;],&quot;isTemporary&quot;:false,&quot;legacyDesktopId&quot;:&quot;d04fe111-a89e-4bf3-a417-8e682a03f679&quot;},{&quot;id&quot;:&quot;81059952-3a6f-5ec8-b96f-6ce959b1403d&quot;,&quot;itemData&quot;:{&quot;DOI&quot;:&quot;10.3390/metabo4020433&quot;,&quot;ISSN&quot;:&quot;2218-1989&quot;,&quot;author&quot;:[{&quot;dropping-particle&quot;:&quot;&quot;,&quot;family&quot;:&quot;Gromski&quot;,&quot;given&quot;:&quot;Piotr&quot;,&quot;non-dropping-particle&quot;:&quot;&quot;,&quot;parse-names&quot;:false,&quot;suffix&quot;:&quot;&quot;},{&quot;dropping-particle&quot;:&quot;&quot;,&quot;family&quot;:&quot;Xu&quot;,&quot;given&quot;:&quot;Yun&quot;,&quot;non-dropping-particle&quot;:&quot;&quot;,&quot;parse-names&quot;:false,&quot;suffix&quot;:&quot;&quot;},{&quot;dropping-particle&quot;:&quot;&quot;,&quot;family&quot;:&quot;Kotze&quot;,&quot;given&quot;:&quot;Helen&quot;,&quot;non-dropping-particle&quot;:&quot;&quot;,&quot;parse-names&quot;:false,&quot;suffix&quot;:&quot;&quot;},{&quot;dropping-particle&quot;:&quot;&quot;,&quot;family&quot;:&quot;Correa&quot;,&quot;given&quot;:&quot;Elon&quot;,&quot;non-dropping-particle&quot;:&quot;&quot;,&quot;parse-names&quot;:false,&quot;suffix&quot;:&quot;&quot;},{&quot;dropping-particle&quot;:&quot;&quot;,&quot;family&quot;:&quot;Ellis&quot;,&quot;given&quot;:&quot;David&quot;,&quot;non-dropping-particle&quot;:&quot;&quot;,&quot;parse-names&quot;:false,&quot;suffix&quot;:&quot;&quot;},{&quot;dropping-particle&quot;:&quot;&quot;,&quot;family&quot;:&quot;Armitage&quot;,&quot;given&quot;:&quot;Emily&quot;,&quot;non-dropping-particle&quot;:&quot;&quot;,&quot;parse-names&quot;:false,&quot;suffix&quot;:&quot;&quot;},{&quot;dropping-particle&quot;:&quot;&quot;,&quot;family&quot;:&quot;Turner&quot;,&quot;given&quot;:&quot;Michael&quot;,&quot;non-dropping-particle&quot;:&quot;&quot;,&quot;parse-names&quot;:false,&quot;suffix&quot;:&quot;&quot;},{&quot;dropping-particle&quot;:&quot;&quot;,&quot;family&quot;:&quot;Goodacre&quot;,&quot;given&quot;:&quot;Royston&quot;,&quot;non-dropping-particle&quot;:&quot;&quot;,&quot;parse-names&quot;:false,&quot;suffix&quot;:&quot;&quot;}],&quot;container-title&quot;:&quot;Metabolites&quot;,&quot;id&quot;:&quot;81059952-3a6f-5ec8-b96f-6ce959b1403d&quot;,&quot;issue&quot;:&quot;2&quot;,&quot;issued&quot;:{&quot;date-parts&quot;:[[&quot;2014&quot;,&quot;6&quot;,&quot;16&quot;]]},&quot;page&quot;:&quot;433-452&quot;,&quot;title&quot;:&quot;Influence of Missing Values Substitutes on Multivariate Analysis of Metabolomics Data&quot;,&quot;type&quot;:&quot;article-journal&quot;,&quot;volume&quot;:&quot;4&quot;,&quot;container-title-short&quot;:&quot;Metabolites&quot;},&quot;uris&quot;:[&quot;http://www.mendeley.com/documents/?uuid=7191917b-b76d-4868-bed5-5ed27b52b4db&quot;],&quot;isTemporary&quot;:false,&quot;legacyDesktopId&quot;:&quot;7191917b-b76d-4868-bed5-5ed27b52b4db&quot;},{&quot;id&quot;:&quot;351a21c6-0d1c-5dd5-933e-1e87daa0e2ab&quot;,&quot;itemData&quot;:{&quot;DOI&quot;:&quot;10.1038/s41598-017-19120-0&quot;,&quot;ISSN&quot;:&quot;2045-2322&quot;,&quot;abstract&quot;:&quot;Missing values exist widely in mass-spectrometry (MS) based metabolomics data. Various methods have been applied for handling missing values, but the selection can significantly affect following data analyses. Typically, there are three types of missing values, missing not at random (MNAR), missing at random (MAR), and missing completely at random (MCAR). Our study comprehensively compared eight imputation methods (zero, half minimum (HM), mean, median, random forest (RF), singular value decomposition (SVD), k-nearest neighbors (kNN), and quantile regression imputation of left-censored data (QRILC)) for different types of missing values using four metabolomics datasets. Normalized root mean squared error (NRMSE) and NRMSE-based sum of ranks (SOR) were applied to evaluate imputation accuracy. Principal component analysis (PCA)/partial least squares (PLS)-Procrustes analysis were used to evaluate the overall sample distribution. Student’s t -test followed by correlation analysis was conducted to evaluate the effects on univariate statistics. Our findings demonstrated that RF performed the best for MCAR/MAR and QRILC was the favored one for left-censored MNAR. Finally, we proposed a comprehensive strategy and developed a public-accessible web-tool for the application of missing value imputation in metabolomics ( https://metabolomics.cc.hawaii.edu/software/MetImp/ ).&quot;,&quot;author&quot;:[{&quot;dropping-particle&quot;:&quot;&quot;,&quot;family&quot;:&quot;Wei&quot;,&quot;given&quot;:&quot;Runmin&quot;,&quot;non-dropping-particle&quot;:&quot;&quot;,&quot;parse-names&quot;:false,&quot;suffix&quot;:&quot;&quot;},{&quot;dropping-particle&quot;:&quot;&quot;,&quot;family&quot;:&quot;Wang&quot;,&quot;given&quot;:&quot;Jingye&quot;,&quot;non-dropping-particle&quot;:&quot;&quot;,&quot;parse-names&quot;:false,&quot;suffix&quot;:&quot;&quot;},{&quot;dropping-particle&quot;:&quot;&quot;,&quot;family&quot;:&quot;Su&quot;,&quot;given&quot;:&quot;Mingming&quot;,&quot;non-dropping-particle&quot;:&quot;&quot;,&quot;parse-names&quot;:false,&quot;suffix&quot;:&quot;&quot;},{&quot;dropping-particle&quot;:&quot;&quot;,&quot;family&quot;:&quot;Jia&quot;,&quot;given&quot;:&quot;Erik&quot;,&quot;non-dropping-particle&quot;:&quot;&quot;,&quot;parse-names&quot;:false,&quot;suffix&quot;:&quot;&quot;},{&quot;dropping-particle&quot;:&quot;&quot;,&quot;family&quot;:&quot;Chen&quot;,&quot;given&quot;:&quot;Shaoqiu&quot;,&quot;non-dropping-particle&quot;:&quot;&quot;,&quot;parse-names&quot;:false,&quot;suffix&quot;:&quot;&quot;},{&quot;dropping-particle&quot;:&quot;&quot;,&quot;family&quot;:&quot;Chen&quot;,&quot;given&quot;:&quot;Tianlu&quot;,&quot;non-dropping-particle&quot;:&quot;&quot;,&quot;parse-names&quot;:false,&quot;suffix&quot;:&quot;&quot;},{&quot;dropping-particle&quot;:&quot;&quot;,&quot;family&quot;:&quot;Ni&quot;,&quot;given&quot;:&quot;Yan&quot;,&quot;non-dropping-particle&quot;:&quot;&quot;,&quot;parse-names&quot;:false,&quot;suffix&quot;:&quot;&quot;}],&quot;container-title&quot;:&quot;Scientific Reports&quot;,&quot;id&quot;:&quot;351a21c6-0d1c-5dd5-933e-1e87daa0e2ab&quot;,&quot;issue&quot;:&quot;1&quot;,&quot;issued&quot;:{&quot;date-parts&quot;:[[&quot;2018&quot;,&quot;1&quot;,&quot;12&quot;]]},&quot;page&quot;:&quot;663&quot;,&quot;title&quot;:&quot;Missing Value Imputation Approach for Mass Spectrometry-based Metabolomics Data&quot;,&quot;type&quot;:&quot;article-journal&quot;,&quot;volume&quot;:&quot;8&quot;,&quot;container-title-short&quot;:&quot;Sci Rep&quot;},&quot;uris&quot;:[&quot;http://www.mendeley.com/documents/?uuid=d2ab6047-2bcf-45a7-915d-adde86d3e501&quot;],&quot;isTemporary&quot;:false,&quot;legacyDesktopId&quot;:&quot;d2ab6047-2bcf-45a7-915d-adde86d3e501&quot;}]},{&quot;citationID&quot;:&quot;MENDELEY_CITATION_92631eb1-0f58-490d-9e3c-79745ebe9934&quot;,&quot;properties&quot;:{&quot;noteIndex&quot;:0},&quot;isEdited&quot;:false,&quot;manualOverride&quot;:{&quot;citeprocText&quot;:&quot;[13]&quot;,&quot;isManuallyOverridden&quot;:false,&quot;manualOverrideText&quot;:&quot;&quot;},&quot;citationTag&quot;:&quot;MENDELEY_CITATION_v3_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&quot;,&quot;citationItems&quot;:[{&quot;id&quot;:&quot;15bd5026-af26-5c73-b20e-eea3964c3dcc&quot;,&quot;itemData&quot;:{&quot;DOI&quot;:&quot;10.1186/1471-2105-9-559&quot;,&quot;ISSN&quot;:&quot;1471-2105&quot;,&quot;author&quot;:[{&quot;dropping-particle&quot;:&quot;&quot;,&quot;family&quot;:&quot;Langfelder&quot;,&quot;given&quot;:&quot;Peter&quot;,&quot;non-dropping-particle&quot;:&quot;&quot;,&quot;parse-names&quot;:false,&quot;suffix&quot;:&quot;&quot;},{&quot;dropping-particle&quot;:&quot;&quot;,&quot;family&quot;:&quot;Horvath&quot;,&quot;given&quot;:&quot;Steve&quot;,&quot;non-dropping-particle&quot;:&quot;&quot;,&quot;parse-names&quot;:false,&quot;suffix&quot;:&quot;&quot;}],&quot;container-title&quot;:&quot;BMC Bioinformatics&quot;,&quot;id&quot;:&quot;15bd5026-af26-5c73-b20e-eea3964c3dcc&quot;,&quot;issue&quot;:&quot;1&quot;,&quot;issued&quot;:{&quot;date-parts&quot;:[[&quot;2008&quot;,&quot;12&quot;,&quot;29&quot;]]},&quot;page&quot;:&quot;559&quot;,&quot;title&quot;:&quot;WGCNA: an R package for weighted correlation network analysis&quot;,&quot;type&quot;:&quot;article-journal&quot;,&quot;volume&quot;:&quot;9&quot;,&quot;container-title-short&quot;:&quot;BMC Bioinformatics&quot;},&quot;uris&quot;:[&quot;http://www.mendeley.com/documents/?uuid=b8bc750b-a46c-46d9-8398-19466fb56f06&quot;],&quot;isTemporary&quot;:false,&quot;legacyDesktopId&quot;:&quot;b8bc750b-a46c-46d9-8398-19466fb56f06&quot;}]},{&quot;citationID&quot;:&quot;MENDELEY_CITATION_a7025f81-3bd7-4238-afe4-55528eb86443&quot;,&quot;properties&quot;:{&quot;noteIndex&quot;:0},&quot;isEdited&quot;:false,&quot;manualOverride&quot;:{&quot;isManuallyOverridden&quot;:false,&quot;citeprocText&quot;:&quot;[14]&quot;,&quot;manualOverrideText&quot;:&quot;&quot;},&quot;citationTag&quot;:&quot;MENDELEY_CITATION_v3_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&quot;,&quot;citationItems&quot;:[{&quot;id&quot;:&quot;ae7fe313-efef-348f-aacb-ebf27ebad12e&quot;,&quot;itemData&quot;:{&quot;type&quot;:&quot;article-journal&quot;,&quot;id&quot;:&quot;ae7fe313-efef-348f-aacb-ebf27ebad12e&quot;,&quot;title&quot;:&quot;WGCNA Application to Proteomic and Metabolomic Data Analysis&quot;,&quot;author&quot;:[{&quot;family&quot;:&quot;Pei&quot;,&quot;given&quot;:&quot;G.&quot;,&quot;parse-names&quot;:false,&quot;dropping-particle&quot;:&quot;&quot;,&quot;non-dropping-particle&quot;:&quot;&quot;},{&quot;family&quot;:&quot;Chen&quot;,&quot;given&quot;:&quot;L.&quot;,&quot;parse-names&quot;:false,&quot;dropping-particle&quot;:&quot;&quot;,&quot;non-dropping-particle&quot;:&quot;&quot;},{&quot;family&quot;:&quot;Zhang&quot;,&quot;given&quot;:&quot;W.&quot;,&quot;parse-names&quot;:false,&quot;dropping-particle&quot;:&quot;&quot;,&quot;non-dropping-particle&quot;:&quot;&quot;}],&quot;container-title&quot;:&quot;Methods in Enzymology&quot;,&quot;container-title-short&quot;:&quot;Methods Enzymol&quot;,&quot;accessed&quot;:{&quot;date-parts&quot;:[[2022,10,25]]},&quot;DOI&quot;:&quot;10.1016/BS.MIE.2016.09.016&quot;,&quot;ISSN&quot;:&quot;0076-6879&quot;,&quot;PMID&quot;:&quot;28109426&quot;,&quot;issued&quot;:{&quot;date-parts&quot;:[[2017,1,1]]},&quot;page&quot;:&quot;135-158&quot;,&quot;abstract&quot;:&quot;Progresses in mass spectrometric instrumentation and bioinformatics identification algorithms made over the past decades allow quantitative measurements of relative or absolute protein/metabolite amounts in cells in a high-throughput manner, which has significantly expedited the exploration into functions and dynamics of complex biological systems. However, interpretation of high-throughput data is often restricted by the limited availability of suitable computational methods and enough statistical power. While many computational methodologies have been developed in the past decades to address the issue, it becomes clear that network-focused rather than individual gene/protein-focused strategies would be more appropriate to obtain a complete picture of cellular responses. Recently, an R analytical package named as weighted gene coexpression network analysis (WGCNA) was developed and applied to high-throughput microarray or RNA-seq datasets since it provides a systems-level insights, high sensitivity to low abundance, or small fold changes genes without any information loss. The approach was also recently applied to proteomic and metabolomic data analysis. However, due to the fact that low coverage of the current proteomic and metabolomic analytical technologies, causing the format of datasets are often incomplete, the method needs to be modified so that it can be properly utilized for meaningful biologically interpretation. In this chapter, we provide a detailed introduction of the modified protocol and its tutorials for applying the WGCNA approach in analyzing proteomic and metabolomic datasets.&quot;,&quot;publisher&quot;:&quot;Academic Press&quot;,&quot;volume&quot;:&quot;585&quot;},&quot;isTemporary&quot;:false}]},{&quot;citationID&quot;:&quot;MENDELEY_CITATION_a40587fb-e90d-4f1d-8474-ae63e618d3c1&quot;,&quot;properties&quot;:{&quot;noteIndex&quot;:0},&quot;isEdited&quot;:false,&quot;manualOverride&quot;:{&quot;isManuallyOverridden&quot;:false,&quot;citeprocText&quot;:&quot;[15]&quot;,&quot;manualOverrideText&quot;:&quot;&quot;},&quot;citationTag&quot;:&quot;MENDELEY_CITATION_v3_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&quot;,&quot;citationItems&quot;:[{&quot;id&quot;:&quot;297eff17-c12b-3ce7-bf96-bc96df1d97a2&quot;,&quot;itemData&quot;:{&quot;type&quot;:&quot;article-journal&quot;,&quot;id&quot;:&quot;297eff17-c12b-3ce7-bf96-bc96df1d97a2&quot;,&quot;title&quot;:&quot;Geometric Interpretation of Gene Coexpression Network Analysis&quot;,&quot;author&quot;:[{&quot;family&quot;:&quot;Horvath&quot;,&quot;given&quot;:&quot;Steve&quot;,&quot;parse-names&quot;:false,&quot;dropping-particle&quot;:&quot;&quot;,&quot;non-dropping-particle&quot;:&quot;&quot;},{&quot;family&quot;:&quot;Dong&quot;,&quot;given&quot;:&quot;Jun&quot;,&quot;parse-names&quot;:false,&quot;dropping-particle&quot;:&quot;&quot;,&quot;non-dropping-particle&quot;:&quot;&quot;}],&quot;container-title&quot;:&quot;PLoS Computational Biology&quot;,&quot;container-title-short&quot;:&quot;PLoS Comput Biol&quot;,&quot;DOI&quot;:&quot;10.1371/journal.pcbi.1000117&quot;,&quot;ISSN&quot;:&quot;1553-7358&quot;,&quot;issued&quot;:{&quot;date-parts&quot;:[[2008,8,15]]},&quot;page&quot;:&quot;e1000117&quot;,&quot;issue&quot;:&quot;8&quot;,&quot;volume&quot;:&quot;4&quot;},&quot;isTemporary&quot;:false}]},{&quot;citationID&quot;:&quot;MENDELEY_CITATION_ba37a63a-bdda-463c-89e4-e8e85b11b9b8&quot;,&quot;properties&quot;:{&quot;noteIndex&quot;:0},&quot;isEdited&quot;:false,&quot;manualOverride&quot;:{&quot;citeprocText&quot;:&quot;[16–18]&quot;,&quot;isManuallyOverridden&quot;:false,&quot;manualOverrideText&quot;:&quot;&quot;},&quot;citationTag&quot;:&quot;MENDELEY_CITATION_v3_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&quot;,&quot;citationItems&quot;:[{&quot;id&quot;:&quot;16190628-3613-542a-98c5-4a612b7c0ab3&quot;,&quot;itemData&quot;:{&quot;DOI&quot;:&quot;10.2307/2531532&quot;,&quot;ISSN&quot;:&quot;0006341X&quot;,&quot;PMID&quot;:&quot;3427163&quot;,&quot;abstract&quot;:&quot;A point estimator and its associated confidence interval for the size of a closed population are proposed under models that incorporate heterogeneity of capture probability. Real data sets provided in Edwards and Eberhardt (1967, Journal of Wildlife Management 31, 87-96) and Carothers (1973, Journal of Animal Ecology 42, 125-146) are used to illustrate this method and to compare it with other estimates. The performance of the proposed procedure is also investigated by means of Monte Carlo experiments. The method is especially useful when most of the captured individuals are caught once or twice in the sample, for which case the jackknife estimator usually does not work well. Numerical results also show that the proposed confidence interval performs satisfactorily in maintaining the nominal levels.&quot;,&quot;author&quot;:[{&quot;dropping-particle&quot;:&quot;&quot;,&quot;family&quot;:&quot;Chao&quot;,&quot;given&quot;:&quot;Anne&quot;,&quot;non-dropping-particle&quot;:&quot;&quot;,&quot;parse-names&quot;:false,&quot;suffix&quot;:&quot;&quot;}],&quot;container-title&quot;:&quot;Biometrics&quot;,&quot;id&quot;:&quot;16190628-3613-542a-98c5-4a612b7c0ab3&quot;,&quot;issue&quot;:&quot;4&quot;,&quot;issued&quot;:{&quot;date-parts&quot;:[[&quot;1987&quot;,&quot;12&quot;]]},&quot;page&quot;:&quot;783&quot;,&quot;title&quot;:&quot;Estimating the Population Size for Capture-Recapture Data with Unequal Catchability&quot;,&quot;type&quot;:&quot;article-journal&quot;,&quot;volume&quot;:&quot;43&quot;,&quot;container-title-short&quot;:&quot;Biometrics&quot;},&quot;uris&quot;:[&quot;http://www.mendeley.com/documents/?uuid=3466ada7-0281-46f1-af0a-67b59989d1b7&quot;],&quot;isTemporary&quot;:false,&quot;legacyDesktopId&quot;:&quot;3466ada7-0281-46f1-af0a-67b59989d1b7&quot;},{&quot;id&quot;:&quot;37f03aa1-98a1-55c4-b3c3-9463bd831098&quot;,&quot;itemData&quot;:{&quot;DOI&quot;:&quot;10.1002/j.1538-7305.1948.tb00917.x&quot;,&quot;ISSN&quot;:&quot;00058580&quot;,&quot;author&quot;:[{&quot;dropping-particle&quot;:&quot;&quot;,&quot;family&quot;:&quot;Shannon&quot;,&quot;given&quot;:&quot;C. E.&quot;,&quot;non-dropping-particle&quot;:&quot;&quot;,&quot;parse-names&quot;:false,&quot;suffix&quot;:&quot;&quot;}],&quot;container-title&quot;:&quot;Bell System Technical Journal&quot;,&quot;id&quot;:&quot;37f03aa1-98a1-55c4-b3c3-9463bd831098&quot;,&quot;issue&quot;:&quot;4&quot;,&quot;issued&quot;:{&quot;date-parts&quot;:[[&quot;1948&quot;,&quot;10&quot;]]},&quot;page&quot;:&quot;623-656&quot;,&quot;title&quot;:&quot;A Mathematical Theory of Communication&quot;,&quot;type&quot;:&quot;article-journal&quot;,&quot;volume&quot;:&quot;27&quot;,&quot;container-title-short&quot;:&quot;&quot;},&quot;uris&quot;:[&quot;http://www.mendeley.com/documents/?uuid=306d2e6a-9366-4745-84f0-52f6888824ab&quot;],&quot;isTemporary&quot;:false,&quot;legacyDesktopId&quot;:&quot;306d2e6a-9366-4745-84f0-52f6888824ab&quot;},{&quot;id&quot;:&quot;d70d96f9-6b1a-5253-977f-fc1a51256c60&quot;,&quot;itemData&quot;:{&quot;abstract&quot;:&quot;THE 'characteristic' defined by Yule1 and the 'index of diversity' defined by Fisher2 are two measures of the degree of concentration or diversity achieved when the individuals of a population are classified into groups. Both are defined as statistics to be calculated from sample data and not in terms of population constants. The index of diversity has so far been used chiefly with the logarithmic distribution. It cannot be used everywhere, as it does not always give values which are independent of sample size ; it cannot do so, for example, when applied to an infinite population of individuals classified into a finite number of groups. Williams3 has pointed out a relationship between the characteristic and the index of diversity when both are applied to a logarithmic distribution. The present purpose is to define and examine a measure of concentration in terms of population constants.&quot;,&quot;author&quot;:[{&quot;dropping-particle&quot;:&quot;&quot;,&quot;family&quot;:&quot;Simpson&quot;,&quot;given&quot;:&quot;E. H.&quot;,&quot;non-dropping-particle&quot;:&quot;&quot;,&quot;parse-names&quot;:false,&quot;suffix&quot;:&quot;&quot;}],&quot;container-title&quot;:&quot;Nature&quot;,&quot;id&quot;:&quot;d70d96f9-6b1a-5253-977f-fc1a51256c60&quot;,&quot;issue&quot;:&quot;1943&quot;,&quot;issued&quot;:{&quot;date-parts&quot;:[[&quot;1949&quot;]]},&quot;page&quot;:&quot;688&quot;,&quot;title&quot;:&quot;Measurment of Diversity&quot;,&quot;type&quot;:&quot;article-journal&quot;,&quot;volume&quot;:&quot;163&quot;,&quot;container-title-short&quot;:&quot;Nature&quot;},&quot;uris&quot;:[&quot;http://www.mendeley.com/documents/?uuid=5d2d09f4-c67e-4b11-baa4-6e14e75ca439&quot;],&quot;isTemporary&quot;:false,&quot;legacyDesktopId&quot;:&quot;5d2d09f4-c67e-4b11-baa4-6e14e75ca439&quot;}]},{&quot;citationID&quot;:&quot;MENDELEY_CITATION_fae68784-3a90-4063-badc-db48398a96d1&quot;,&quot;properties&quot;:{&quot;noteIndex&quot;:0},&quot;isEdited&quot;:false,&quot;manualOverride&quot;:{&quot;citeprocText&quot;:&quot;[19]&quot;,&quot;isManuallyOverridden&quot;:false,&quot;manualOverrideText&quot;:&quot;&quot;},&quot;citationTag&quot;:&quot;MENDELEY_CITATION_v3_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&quot;,&quot;citationItems&quot;:[{&quot;id&quot;:&quot;ae66c771-ee74-5025-b3e0-efc24338650e&quot;,&quot;itemData&quot;:{&quot;DOI&quot;:&quot;10.1371/journal.pcbi.1009442&quot;,&quot;ISBN&quot;:&quot;1111111111&quot;,&quot;ISSN&quot;:&quot;15537358&quot;,&quot;PMID&quot;:&quot;34784344&quot;,&quot;abstract&quot;:&quo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quot;,&quot;author&quot;:[{&quot;dropping-particle&quot;:&quot;&quot;,&quot;family&quot;:&quot;Mallick&quot;,&quot;given&quot;:&quot;Himel&quot;,&quot;non-dropping-particle&quot;:&quot;&quot;,&quot;parse-names&quot;:false,&quot;suffix&quot;:&quot;&quot;},{&quot;dropping-particle&quot;:&quot;&quot;,&quot;family&quot;:&quot;Rahnavard&quot;,&quot;given&quot;:&quot;Ali&quot;,&quot;non-dropping-particle&quot;:&quot;&quot;,&quot;parse-names&quot;:false,&quot;suffix&quot;:&quot;&quot;},{&quot;dropping-particle&quot;:&quot;&quot;,&quot;family&quot;:&quot;McIver&quot;,&quot;given&quot;:&quot;Lauren J.&quot;,&quot;non-dropping-particle&quot;:&quot;&quot;,&quot;parse-names&quot;:false,&quot;suffix&quot;:&quot;&quot;},{&quot;dropping-particle&quot;:&quot;&quot;,&quot;family&quot;:&quot;Ma&quot;,&quot;given&quot;:&quot;Siyuan&quot;,&quot;non-dropping-particle&quot;:&quot;&quot;,&quot;parse-names&quot;:false,&quot;suffix&quot;:&quot;&quot;},{&quot;dropping-particle&quot;:&quot;&quot;,&quot;family&quot;:&quot;Zhang&quot;,&quot;given&quot;:&quot;Yancong&quot;,&quot;non-dropping-particle&quot;:&quot;&quot;,&quot;parse-names&quot;:false,&quot;suffix&quot;:&quot;&quot;},{&quot;dropping-particle&quot;:&quot;&quot;,&quot;family&quot;:&quot;Nguyen&quot;,&quot;given&quot;:&quot;Long H.&quot;,&quot;non-dropping-particle&quot;:&quot;&quot;,&quot;parse-names&quot;:false,&quot;suffix&quot;:&quot;&quot;},{&quot;dropping-particle&quot;:&quot;&quot;,&quot;family&quot;:&quot;Tickle&quot;,&quot;given&quot;:&quot;Timothy L.&quot;,&quot;non-dropping-particle&quot;:&quot;&quot;,&quot;parse-names&quot;:false,&quot;suffix&quot;:&quot;&quot;},{&quot;dropping-particle&quot;:&quot;&quot;,&quot;family&quot;:&quot;Weingart&quot;,&quot;given&quot;:&quot;George&quot;,&quot;non-dropping-particle&quot;:&quot;&quot;,&quot;parse-names&quot;:false,&quot;suffix&quot;:&quot;&quot;},{&quot;dropping-particle&quot;:&quot;&quot;,&quot;family&quot;:&quot;Ren&quot;,&quot;given&quot;:&quot;Boyu&quot;,&quot;non-dropping-particle&quot;:&quot;&quot;,&quot;parse-names&quot;:false,&quot;suffix&quot;:&quot;&quot;},{&quot;dropping-particle&quot;:&quot;&quot;,&quot;family&quot;:&quot;Schwager&quot;,&quot;given&quot;:&quot;Emma H.&quot;,&quot;non-dropping-particle&quot;:&quot;&quot;,&quot;parse-names&quot;:false,&quot;suffix&quot;:&quot;&quot;},{&quot;dropping-particle&quot;:&quot;&quot;,&quot;family&quot;:&quot;Chatterjee&quot;,&quot;given&quot;:&quot;Suvo&quot;,&quot;non-dropping-particle&quot;:&quot;&quot;,&quot;parse-names&quot;:false,&quot;suffix&quot;:&quot;&quot;},{&quot;dropping-particle&quot;:&quot;&quot;,&quot;family&quot;:&quot;Thompson&quot;,&quot;given&quot;:&quot;Kelsey N.&quot;,&quot;non-dropping-particle&quot;:&quot;&quot;,&quot;parse-names&quot;:false,&quot;suffix&quot;:&quot;&quot;},{&quot;dropping-particle&quot;:&quot;&quot;,&quot;family&quot;:&quot;Wilkinson&quot;,&quot;given&quot;:&quot;Jeremy E.&quot;,&quot;non-dropping-particle&quot;:&quot;&quot;,&quot;parse-names&quot;:false,&quot;suffix&quot;:&quot;&quot;},{&quot;dropping-particle&quot;:&quot;&quot;,&quot;family&quot;:&quot;Subramanian&quot;,&quot;given&quot;:&quot;Ayshwarya&quot;,&quot;non-dropping-particle&quot;:&quot;&quot;,&quot;parse-names&quot;:false,&quot;suffix&quot;:&quot;&quot;},{&quot;dropping-particle&quot;:&quot;&quot;,&quot;family&quot;:&quot;Lu&quot;,&quot;given&quot;:&quot;Yiren&quot;,&quot;non-dropping-particle&quot;:&quot;&quot;,&quot;parse-names&quot;:false,&quot;suffix&quot;:&quot;&quot;},{&quot;dropping-particle&quot;:&quot;&quot;,&quot;family&quot;:&quot;Waldron&quot;,&quot;given&quot;:&quot;Levi&quot;,&quot;non-dropping-particle&quot;:&quot;&quot;,&quot;parse-names&quot;:false,&quot;suffix&quot;:&quot;&quot;},{&quot;dropping-particle&quot;:&quot;&quot;,&quot;family&quot;:&quot;Paulson&quot;,&quot;given&quot;:&quot;Joseph N.&quot;,&quot;non-dropping-particle&quot;:&quot;&quot;,&quot;parse-names&quot;:false,&quot;suffix&quot;:&quot;&quot;},{&quot;dropping-particle&quot;:&quot;&quot;,&quot;family&quot;:&quot;Franzosa&quot;,&quot;given&quot;:&quot;Eric A.&quot;,&quot;non-dropping-particle&quot;:&quot;&quot;,&quot;parse-names&quot;:false,&quot;suffix&quot;:&quot;&quot;},{&quot;dropping-particle&quot;:&quot;&quot;,&quot;family&quot;:&quot;Bravo&quot;,&quot;given&quot;:&quot;Hector Corrada&quot;,&quot;non-dropping-particle&quot;:&quot;&quot;,&quot;parse-names&quot;:false,&quot;suffix&quot;:&quot;&quot;},{&quot;dropping-particle&quot;:&quot;&quot;,&quot;family&quot;:&quot;Huttenhower&quot;,&quot;given&quot;:&quot;Curtis&quot;,&quot;non-dropping-particle&quot;:&quot;&quot;,&quot;parse-names&quot;:false,&quot;suffix&quot;:&quot;&quot;}],&quot;container-title&quot;:&quot;PLoS Computational Biology&quot;,&quot;id&quot;:&quot;ae66c771-ee74-5025-b3e0-efc24338650e&quot;,&quot;issue&quot;:&quot;11&quot;,&quot;issued&quot;:{&quot;date-parts&quot;:[[&quot;2021&quot;]]},&quot;page&quot;:&quot;1-27&quot;,&quot;title&quot;:&quot;Multivariable association discovery in population-scale meta-omics studies&quot;,&quot;type&quot;:&quot;article-journal&quot;,&quot;volume&quot;:&quot;17&quot;,&quot;container-title-short&quot;:&quot;PLoS Comput Biol&quot;},&quot;uris&quot;:[&quot;http://www.mendeley.com/documents/?uuid=47a1d7af-cbf4-4f53-9e83-e6e65f16de6b&quot;],&quot;isTemporary&quot;:false,&quot;legacyDesktopId&quot;:&quot;47a1d7af-cbf4-4f53-9e83-e6e65f16de6b&quot;}]}]"/>
    <we:property name="MENDELEY_CITATIONS_LOCALE_CODE" value="&quot;en-GB&quot;"/>
    <we:property name="MENDELEY_CITATIONS_STYLE" value="{&quot;id&quot;:&quot;https://www.zotero.org/styles/gut&quot;,&quot;title&quot;:&quot;Gu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4C9BD-3041-4895-9FE0-4AA8839A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28</Pages>
  <Words>6946</Words>
  <Characters>43813</Characters>
  <Application>Microsoft Office Word</Application>
  <DocSecurity>0</DocSecurity>
  <Lines>2608</Lines>
  <Paragraphs>2192</Paragraphs>
  <ScaleCrop>false</ScaleCrop>
  <HeadingPairs>
    <vt:vector size="6" baseType="variant">
      <vt:variant>
        <vt:lpstr>Título</vt:lpstr>
      </vt:variant>
      <vt:variant>
        <vt:i4>1</vt:i4>
      </vt:variant>
      <vt:variant>
        <vt:lpstr>Title</vt:lpstr>
      </vt:variant>
      <vt:variant>
        <vt:i4>1</vt:i4>
      </vt:variant>
      <vt:variant>
        <vt:lpstr>Títol</vt:lpstr>
      </vt:variant>
      <vt:variant>
        <vt:i4>1</vt:i4>
      </vt:variant>
    </vt:vector>
  </HeadingPairs>
  <TitlesOfParts>
    <vt:vector size="3" baseType="lpstr">
      <vt:lpstr/>
      <vt:lpstr/>
      <vt:lpstr/>
    </vt:vector>
  </TitlesOfParts>
  <Company/>
  <LinksUpToDate>false</LinksUpToDate>
  <CharactersWithSpaces>48812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Atzeni</dc:creator>
  <cp:keywords/>
  <dc:description/>
  <cp:lastModifiedBy>Jesús Francisco García Gavilán</cp:lastModifiedBy>
  <cp:revision>64</cp:revision>
  <dcterms:created xsi:type="dcterms:W3CDTF">2023-05-18T08:45:00Z</dcterms:created>
  <dcterms:modified xsi:type="dcterms:W3CDTF">2024-02-21T16:00:00Z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659422f5a2458684e1b265304eb2dbdd4077e53d45dda49d609fddc73e80380f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11th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ies>
</file>