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1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200"/>
        <w:gridCol w:w="2250"/>
        <w:gridCol w:w="1170"/>
        <w:gridCol w:w="1620"/>
        <w:gridCol w:w="1395"/>
        <w:tblGridChange w:id="0">
          <w:tblGrid>
            <w:gridCol w:w="1530"/>
            <w:gridCol w:w="1200"/>
            <w:gridCol w:w="2250"/>
            <w:gridCol w:w="1170"/>
            <w:gridCol w:w="1620"/>
            <w:gridCol w:w="1395"/>
          </w:tblGrid>
        </w:tblGridChange>
      </w:tblGrid>
      <w:tr>
        <w:trPr>
          <w:trHeight w:val="46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Priority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Item #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Estimate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Remaining Hours By Sprint Start</w:t>
            </w:r>
          </w:p>
        </w:tc>
      </w:tr>
      <w:tr>
        <w:trPr>
          <w:trHeight w:val="2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Very 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Learning Stack Technologies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 Vision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</w:tr>
      <w:tr>
        <w:trPr>
          <w:trHeight w:val="4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Weighted Suggestion Algorithms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Collection and Review Mining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UI and Front 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Search Queries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Use Case Details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Website Server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           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 Databasing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Account Creation and Databasing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Follow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Covering Various Forms of Media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Burndown Chart</w:t>
      </w:r>
      <w:r w:rsidDel="00000000" w:rsidR="00000000" w:rsidRPr="00000000">
        <w:drawing>
          <wp:inline distB="114300" distT="114300" distL="114300" distR="114300">
            <wp:extent cx="5715000" cy="3530600"/>
            <wp:effectExtent b="0" l="0" r="0" t="0"/>
            <wp:docPr id="1" name="image01.png" title="Points scored"/>
            <a:graphic>
              <a:graphicData uri="http://schemas.openxmlformats.org/drawingml/2006/picture">
                <pic:pic>
                  <pic:nvPicPr>
                    <pic:cNvPr id="0" name="image01.png" title="Points scored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Sprint Backlog: Sprint 1</w:t>
      </w:r>
    </w:p>
    <w:tbl>
      <w:tblPr>
        <w:tblStyle w:val="Table2"/>
        <w:bidi w:val="0"/>
        <w:tblW w:w="97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440"/>
        <w:gridCol w:w="1110"/>
        <w:gridCol w:w="1075.0000000000002"/>
        <w:gridCol w:w="1075.0000000000002"/>
        <w:gridCol w:w="1075.0000000000002"/>
        <w:gridCol w:w="1075.0000000000002"/>
        <w:gridCol w:w="1075.0000000000002"/>
        <w:gridCol w:w="1075.0000000000002"/>
        <w:tblGridChange w:id="0">
          <w:tblGrid>
            <w:gridCol w:w="765"/>
            <w:gridCol w:w="1440"/>
            <w:gridCol w:w="1110"/>
            <w:gridCol w:w="1075.0000000000002"/>
            <w:gridCol w:w="1075.0000000000002"/>
            <w:gridCol w:w="1075.0000000000002"/>
            <w:gridCol w:w="1075.0000000000002"/>
            <w:gridCol w:w="1075.0000000000002"/>
            <w:gridCol w:w="1075.0000000000002"/>
          </w:tblGrid>
        </w:tblGridChange>
      </w:tblGrid>
      <w:tr>
        <w:trPr>
          <w:trHeight w:val="44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Days left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Item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10/1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Starts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10/08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10/15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10/22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10/29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Learning Stack Technologies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Progress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 Vision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Progress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Weighted Suggestions Algorithm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Started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Collection and Mining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Started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UI and Front 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Started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Search Queries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Started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Use Case Details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Started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Website Server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Started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 Databasing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Started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Account Creation and Databasing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Started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Follow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Started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Covering Various Forms of Media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Started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Total Estimated Hours Remaining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265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Sprint Backlog: Sprint 2</w:t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0"/>
        <w:gridCol w:w="1380"/>
        <w:gridCol w:w="1060"/>
        <w:gridCol w:w="980"/>
        <w:gridCol w:w="1040"/>
        <w:gridCol w:w="1040"/>
        <w:gridCol w:w="1040"/>
        <w:gridCol w:w="1040"/>
        <w:gridCol w:w="1040"/>
        <w:tblGridChange w:id="0">
          <w:tblGrid>
            <w:gridCol w:w="740"/>
            <w:gridCol w:w="1380"/>
            <w:gridCol w:w="1060"/>
            <w:gridCol w:w="98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trHeight w:val="44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Days left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Item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11/5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Start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11/12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11/19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11/26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12/03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12/10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Learning Stack Technologies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 Vision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Progress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Weighted Suggestions Algorithm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Collection and Mining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Progress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UI and Front 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Progress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Search Queries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Use Case Details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Progress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Website Server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Progress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 Databasing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Account Creation and Databasing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Started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Follow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Started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Covering Various Forms of Media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Started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Total Estimated Hours Remaining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CPEN321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Media Recommendation Engine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b w:val="1"/>
        <w:sz w:val="36"/>
        <w:szCs w:val="36"/>
        <w:rtl w:val="0"/>
      </w:rPr>
      <w:t xml:space="preserve">Project Planning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