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7"/>
        <w:tblW w:w="0" w:type="auto"/>
        <w:tblLook w:val="04A0" w:firstRow="1" w:lastRow="0" w:firstColumn="1" w:lastColumn="0" w:noHBand="0" w:noVBand="1"/>
      </w:tblPr>
      <w:tblGrid>
        <w:gridCol w:w="426"/>
        <w:gridCol w:w="703"/>
        <w:gridCol w:w="2127"/>
        <w:gridCol w:w="1842"/>
        <w:gridCol w:w="710"/>
        <w:gridCol w:w="1106"/>
        <w:gridCol w:w="1382"/>
      </w:tblGrid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项目名称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项目经理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项目代码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软件版本号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1.0</w:t>
            </w:r>
            <w:r w:rsidR="00931E8C">
              <w:t>.2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测试方法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测试内容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4C1841" w:rsidP="00FE44DB">
            <w:pPr>
              <w:jc w:val="center"/>
            </w:pPr>
            <w:r>
              <w:rPr>
                <w:rFonts w:hint="eastAsia"/>
              </w:rPr>
              <w:t>离线编程</w:t>
            </w:r>
            <w:r w:rsidR="00103315">
              <w:rPr>
                <w:rFonts w:hint="eastAsia"/>
              </w:rPr>
              <w:t>功能测试</w:t>
            </w:r>
          </w:p>
        </w:tc>
      </w:tr>
      <w:tr w:rsidR="00FE44DB" w:rsidRPr="002414BF" w:rsidTr="00FE44DB">
        <w:trPr>
          <w:trHeight w:val="634"/>
        </w:trPr>
        <w:tc>
          <w:tcPr>
            <w:tcW w:w="8296" w:type="dxa"/>
            <w:gridSpan w:val="7"/>
          </w:tcPr>
          <w:p w:rsidR="00931E8C" w:rsidRDefault="00FE44DB" w:rsidP="00FE44DB">
            <w:pPr>
              <w:rPr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931E8C">
              <w:rPr>
                <w:rFonts w:hint="eastAsia"/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  <w:t>用于测试的计算机软硬系统及其配置：</w:t>
            </w:r>
          </w:p>
          <w:p w:rsidR="00931E8C" w:rsidRPr="00931E8C" w:rsidRDefault="00F623F6" w:rsidP="00FE44DB">
            <w:pPr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F14DE8"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  <w:t>CPU：Intel Dual-Core 2.0GHz，RAM：4GB，硬盘：64GB</w:t>
            </w:r>
          </w:p>
        </w:tc>
      </w:tr>
      <w:tr w:rsidR="009B4AAF" w:rsidTr="00931E8C">
        <w:tc>
          <w:tcPr>
            <w:tcW w:w="426" w:type="dxa"/>
            <w:vMerge w:val="restart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测试方案</w:t>
            </w:r>
          </w:p>
        </w:tc>
        <w:tc>
          <w:tcPr>
            <w:tcW w:w="703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测试用例或测试内容</w:t>
            </w:r>
          </w:p>
        </w:tc>
        <w:tc>
          <w:tcPr>
            <w:tcW w:w="2552" w:type="dxa"/>
            <w:gridSpan w:val="2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预期结果</w:t>
            </w:r>
          </w:p>
        </w:tc>
        <w:tc>
          <w:tcPr>
            <w:tcW w:w="1106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实测结果</w:t>
            </w:r>
          </w:p>
        </w:tc>
        <w:tc>
          <w:tcPr>
            <w:tcW w:w="1382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备注</w:t>
            </w:r>
          </w:p>
        </w:tc>
      </w:tr>
      <w:tr w:rsidR="009B4AAF" w:rsidTr="00931E8C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项目保存和读取</w:t>
            </w:r>
          </w:p>
        </w:tc>
        <w:tc>
          <w:tcPr>
            <w:tcW w:w="2552" w:type="dxa"/>
            <w:gridSpan w:val="2"/>
            <w:vAlign w:val="center"/>
          </w:tcPr>
          <w:p w:rsidR="009B4AAF" w:rsidRDefault="009B4AAF" w:rsidP="00103315">
            <w:r>
              <w:rPr>
                <w:rFonts w:hint="eastAsia"/>
              </w:rPr>
              <w:t>能在可接受时间内无损读取和保存项目</w:t>
            </w:r>
          </w:p>
        </w:tc>
        <w:tc>
          <w:tcPr>
            <w:tcW w:w="1106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9B4AAF" w:rsidRDefault="009B4AAF" w:rsidP="00FE44DB">
            <w:pPr>
              <w:jc w:val="center"/>
            </w:pPr>
          </w:p>
        </w:tc>
      </w:tr>
      <w:tr w:rsidR="009B4AAF" w:rsidTr="00931E8C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9B4AAF" w:rsidRDefault="009B4AAF" w:rsidP="000D39A4">
            <w:r>
              <w:rPr>
                <w:rFonts w:hint="eastAsia"/>
              </w:rPr>
              <w:t>绘图与用户进行交互，包括工序的增删改查</w:t>
            </w:r>
          </w:p>
        </w:tc>
        <w:tc>
          <w:tcPr>
            <w:tcW w:w="2552" w:type="dxa"/>
            <w:gridSpan w:val="2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交互逻辑良好</w:t>
            </w:r>
          </w:p>
        </w:tc>
        <w:tc>
          <w:tcPr>
            <w:tcW w:w="1106" w:type="dxa"/>
            <w:vAlign w:val="center"/>
          </w:tcPr>
          <w:p w:rsidR="009B4AAF" w:rsidRDefault="009C611C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9B4AAF" w:rsidRDefault="009C611C" w:rsidP="00FE44DB">
            <w:pPr>
              <w:jc w:val="center"/>
            </w:pPr>
            <w:r>
              <w:rPr>
                <w:rFonts w:hint="eastAsia"/>
              </w:rPr>
              <w:t>交互出现卡顿严重、添加工序操作复杂</w:t>
            </w:r>
          </w:p>
        </w:tc>
      </w:tr>
      <w:tr w:rsidR="009B4AAF" w:rsidTr="00931E8C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项目管理包括项目删除、改名、修改权限</w:t>
            </w:r>
          </w:p>
        </w:tc>
        <w:tc>
          <w:tcPr>
            <w:tcW w:w="2552" w:type="dxa"/>
            <w:gridSpan w:val="2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操作流畅逻辑清晰</w:t>
            </w:r>
          </w:p>
        </w:tc>
        <w:tc>
          <w:tcPr>
            <w:tcW w:w="1106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删除项目后，重启软件该项目仍然会出现</w:t>
            </w:r>
          </w:p>
        </w:tc>
      </w:tr>
      <w:tr w:rsidR="009B4AAF" w:rsidTr="00931E8C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自动保存项目</w:t>
            </w:r>
          </w:p>
        </w:tc>
        <w:tc>
          <w:tcPr>
            <w:tcW w:w="2552" w:type="dxa"/>
            <w:gridSpan w:val="2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每隔一定时间自动保存项目</w:t>
            </w:r>
          </w:p>
        </w:tc>
        <w:tc>
          <w:tcPr>
            <w:tcW w:w="1106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自动保存项目时软件出现严重卡顿</w:t>
            </w:r>
          </w:p>
        </w:tc>
      </w:tr>
      <w:tr w:rsidR="00FE44DB" w:rsidTr="00FE44DB">
        <w:tc>
          <w:tcPr>
            <w:tcW w:w="8296" w:type="dxa"/>
            <w:gridSpan w:val="7"/>
            <w:vAlign w:val="bottom"/>
          </w:tcPr>
          <w:p w:rsidR="00FE44DB" w:rsidRDefault="00FE44DB" w:rsidP="00FE44DB">
            <w:pPr>
              <w:jc w:val="right"/>
            </w:pPr>
            <w:r>
              <w:rPr>
                <w:rFonts w:hint="eastAsia"/>
              </w:rPr>
              <w:t xml:space="preserve">测试人员签字： </w:t>
            </w:r>
            <w:r w:rsidR="00E546BD">
              <w:rPr>
                <w:rFonts w:hint="eastAsia"/>
              </w:rPr>
              <w:t>曾腾</w:t>
            </w:r>
            <w:r>
              <w:rPr>
                <w:rFonts w:hint="eastAsia"/>
              </w:rPr>
              <w:t xml:space="preserve">         </w:t>
            </w:r>
            <w:r w:rsidR="00E546BD"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F623F6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月</w:t>
            </w:r>
            <w:r w:rsidR="000D39A4">
              <w:rPr>
                <w:rFonts w:hint="eastAsia"/>
              </w:rPr>
              <w:t>27</w:t>
            </w:r>
            <w:r>
              <w:rPr>
                <w:rFonts w:hint="eastAsia"/>
              </w:rPr>
              <w:t xml:space="preserve"> 日</w:t>
            </w:r>
          </w:p>
        </w:tc>
      </w:tr>
    </w:tbl>
    <w:p w:rsidR="00343A30" w:rsidRDefault="00FE44DB" w:rsidP="00FE44DB">
      <w:pPr>
        <w:jc w:val="center"/>
      </w:pPr>
      <w:r>
        <w:rPr>
          <w:rFonts w:hint="eastAsia"/>
        </w:rPr>
        <w:t>软件测试记录表</w:t>
      </w:r>
    </w:p>
    <w:p w:rsidR="00791116" w:rsidRDefault="00FE44DB">
      <w:r>
        <w:rPr>
          <w:rFonts w:hint="eastAsia"/>
        </w:rPr>
        <w:t>文件编号：</w:t>
      </w:r>
      <w:r w:rsidR="00103315">
        <w:rPr>
          <w:rFonts w:hint="eastAsia"/>
        </w:rPr>
        <w:t>201</w:t>
      </w:r>
      <w:r w:rsidR="004C1841">
        <w:rPr>
          <w:rFonts w:hint="eastAsia"/>
        </w:rPr>
        <w:t>6</w:t>
      </w:r>
      <w:r w:rsidR="00F623F6">
        <w:rPr>
          <w:rFonts w:hint="eastAsia"/>
        </w:rPr>
        <w:t>07</w:t>
      </w:r>
      <w:r w:rsidR="004C1841">
        <w:rPr>
          <w:rFonts w:hint="eastAsia"/>
        </w:rPr>
        <w:t>26</w:t>
      </w:r>
      <w:r w:rsidR="00931E8C">
        <w:rPr>
          <w:rFonts w:hint="eastAsia"/>
        </w:rPr>
        <w:t>-</w:t>
      </w:r>
      <w:r w:rsidR="00931E8C">
        <w:t>1</w:t>
      </w:r>
    </w:p>
    <w:p w:rsidR="00791116" w:rsidRPr="00791116" w:rsidRDefault="00791116" w:rsidP="00791116"/>
    <w:p w:rsidR="00554EE7" w:rsidRDefault="00554EE7">
      <w:pPr>
        <w:widowControl/>
        <w:jc w:val="left"/>
      </w:pPr>
      <w:r>
        <w:br w:type="page"/>
      </w:r>
    </w:p>
    <w:p w:rsidR="00791116" w:rsidRPr="00791116" w:rsidRDefault="00791116" w:rsidP="00791116">
      <w:bookmarkStart w:id="0" w:name="_GoBack"/>
      <w:bookmarkEnd w:id="0"/>
    </w:p>
    <w:p w:rsidR="00FE44DB" w:rsidRDefault="00FE44DB" w:rsidP="00791116"/>
    <w:p w:rsidR="009C611C" w:rsidRDefault="009C611C" w:rsidP="009C611C">
      <w:pPr>
        <w:jc w:val="center"/>
      </w:pPr>
      <w:bookmarkStart w:id="1" w:name="_Hlk488346684"/>
      <w:r>
        <w:rPr>
          <w:rFonts w:hint="eastAsia"/>
        </w:rPr>
        <w:t>软件错误改正表</w:t>
      </w:r>
    </w:p>
    <w:tbl>
      <w:tblPr>
        <w:tblStyle w:val="a3"/>
        <w:tblW w:w="8611" w:type="dxa"/>
        <w:tblLook w:val="04A0" w:firstRow="1" w:lastRow="0" w:firstColumn="1" w:lastColumn="0" w:noHBand="0" w:noVBand="1"/>
      </w:tblPr>
      <w:tblGrid>
        <w:gridCol w:w="555"/>
        <w:gridCol w:w="1790"/>
        <w:gridCol w:w="1714"/>
        <w:gridCol w:w="2882"/>
        <w:gridCol w:w="532"/>
        <w:gridCol w:w="426"/>
        <w:gridCol w:w="712"/>
      </w:tblGrid>
      <w:tr w:rsidR="009C611C" w:rsidTr="009C611C">
        <w:tc>
          <w:tcPr>
            <w:tcW w:w="555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测试文件号</w:t>
            </w:r>
          </w:p>
        </w:tc>
        <w:tc>
          <w:tcPr>
            <w:tcW w:w="3504" w:type="dxa"/>
            <w:gridSpan w:val="2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>
              <w:rPr>
                <w:rFonts w:hint="eastAsia"/>
              </w:rPr>
              <w:t>20160723-</w:t>
            </w:r>
            <w:r>
              <w:t>1</w:t>
            </w:r>
          </w:p>
        </w:tc>
        <w:tc>
          <w:tcPr>
            <w:tcW w:w="2882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改正人员</w:t>
            </w:r>
          </w:p>
        </w:tc>
        <w:tc>
          <w:tcPr>
            <w:tcW w:w="532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  <w:tc>
          <w:tcPr>
            <w:tcW w:w="426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测试人员</w:t>
            </w:r>
          </w:p>
        </w:tc>
        <w:tc>
          <w:tcPr>
            <w:tcW w:w="712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曾腾</w:t>
            </w:r>
          </w:p>
        </w:tc>
      </w:tr>
      <w:tr w:rsidR="009C611C" w:rsidTr="009C611C">
        <w:tc>
          <w:tcPr>
            <w:tcW w:w="555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序号</w:t>
            </w:r>
          </w:p>
        </w:tc>
        <w:tc>
          <w:tcPr>
            <w:tcW w:w="1790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修改的错误</w:t>
            </w:r>
          </w:p>
        </w:tc>
        <w:tc>
          <w:tcPr>
            <w:tcW w:w="1714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错误内容</w:t>
            </w:r>
          </w:p>
        </w:tc>
        <w:tc>
          <w:tcPr>
            <w:tcW w:w="2882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修改的办法</w:t>
            </w:r>
          </w:p>
        </w:tc>
        <w:tc>
          <w:tcPr>
            <w:tcW w:w="532" w:type="dxa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再</w:t>
            </w:r>
            <w:r w:rsidRPr="00CC2072">
              <w:rPr>
                <w:rFonts w:hint="eastAsia"/>
                <w:b/>
              </w:rPr>
              <w:t>测试</w:t>
            </w:r>
          </w:p>
        </w:tc>
        <w:tc>
          <w:tcPr>
            <w:tcW w:w="1138" w:type="dxa"/>
            <w:gridSpan w:val="2"/>
            <w:vAlign w:val="center"/>
          </w:tcPr>
          <w:p w:rsidR="009C611C" w:rsidRPr="00CC2072" w:rsidRDefault="009C611C" w:rsidP="00D54326">
            <w:pPr>
              <w:jc w:val="center"/>
              <w:rPr>
                <w:b/>
              </w:rPr>
            </w:pPr>
            <w:r w:rsidRPr="00CC2072">
              <w:rPr>
                <w:rFonts w:hint="eastAsia"/>
                <w:b/>
              </w:rPr>
              <w:t>备注</w:t>
            </w:r>
          </w:p>
        </w:tc>
      </w:tr>
      <w:tr w:rsidR="009C611C" w:rsidTr="009C611C">
        <w:tc>
          <w:tcPr>
            <w:tcW w:w="555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绘图与用户进行交互，包括工序的增删改查</w:t>
            </w:r>
          </w:p>
        </w:tc>
        <w:tc>
          <w:tcPr>
            <w:tcW w:w="1714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交互出现卡顿严重、添加工序操作复杂</w:t>
            </w:r>
          </w:p>
        </w:tc>
        <w:tc>
          <w:tcPr>
            <w:tcW w:w="2882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并行化转换计算、限制交互帧率节约计算资源</w:t>
            </w:r>
          </w:p>
        </w:tc>
        <w:tc>
          <w:tcPr>
            <w:tcW w:w="532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8" w:type="dxa"/>
            <w:gridSpan w:val="2"/>
            <w:vAlign w:val="center"/>
          </w:tcPr>
          <w:p w:rsidR="009C611C" w:rsidRDefault="009C611C" w:rsidP="00D54326">
            <w:pPr>
              <w:jc w:val="center"/>
            </w:pPr>
          </w:p>
        </w:tc>
      </w:tr>
      <w:tr w:rsidR="009C611C" w:rsidTr="009C611C">
        <w:tc>
          <w:tcPr>
            <w:tcW w:w="555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项目管理包括项目删除、改名、修改权限</w:t>
            </w:r>
          </w:p>
        </w:tc>
        <w:tc>
          <w:tcPr>
            <w:tcW w:w="1714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删除项目后，重启软件该项目仍然会出现</w:t>
            </w:r>
          </w:p>
        </w:tc>
        <w:tc>
          <w:tcPr>
            <w:tcW w:w="2882" w:type="dxa"/>
            <w:vAlign w:val="center"/>
          </w:tcPr>
          <w:p w:rsidR="009C611C" w:rsidRDefault="009C611C" w:rsidP="009C611C">
            <w:r>
              <w:rPr>
                <w:rFonts w:hint="eastAsia"/>
              </w:rPr>
              <w:t>只删除了内存中的项目文件，未删除本地项目文件。删除本地文件即可</w:t>
            </w:r>
          </w:p>
        </w:tc>
        <w:tc>
          <w:tcPr>
            <w:tcW w:w="532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8" w:type="dxa"/>
            <w:gridSpan w:val="2"/>
            <w:vAlign w:val="center"/>
          </w:tcPr>
          <w:p w:rsidR="009C611C" w:rsidRDefault="009C611C" w:rsidP="00D54326">
            <w:pPr>
              <w:jc w:val="center"/>
            </w:pPr>
          </w:p>
        </w:tc>
      </w:tr>
      <w:tr w:rsidR="009C611C" w:rsidTr="009C611C">
        <w:tc>
          <w:tcPr>
            <w:tcW w:w="555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自动保存项目</w:t>
            </w:r>
          </w:p>
        </w:tc>
        <w:tc>
          <w:tcPr>
            <w:tcW w:w="1714" w:type="dxa"/>
            <w:vAlign w:val="center"/>
          </w:tcPr>
          <w:p w:rsidR="009C611C" w:rsidRDefault="009C611C" w:rsidP="00D54326">
            <w:pPr>
              <w:jc w:val="center"/>
            </w:pPr>
            <w:r>
              <w:rPr>
                <w:rFonts w:hint="eastAsia"/>
              </w:rPr>
              <w:t>自动保存项目时软件出现严重卡顿</w:t>
            </w:r>
          </w:p>
        </w:tc>
        <w:tc>
          <w:tcPr>
            <w:tcW w:w="2882" w:type="dxa"/>
            <w:vAlign w:val="center"/>
          </w:tcPr>
          <w:p w:rsidR="009C611C" w:rsidRPr="009C611C" w:rsidRDefault="009C611C" w:rsidP="00D54326">
            <w:pPr>
              <w:jc w:val="center"/>
            </w:pPr>
            <w:r>
              <w:rPr>
                <w:rFonts w:hint="eastAsia"/>
              </w:rPr>
              <w:t>保存和界面交互使用同一线程，保存文件导致线程阻塞，将保存文件异步化执行后解决</w:t>
            </w:r>
          </w:p>
        </w:tc>
        <w:tc>
          <w:tcPr>
            <w:tcW w:w="532" w:type="dxa"/>
            <w:vAlign w:val="center"/>
          </w:tcPr>
          <w:p w:rsidR="009C611C" w:rsidRPr="00FE6405" w:rsidRDefault="009C611C" w:rsidP="00D54326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138" w:type="dxa"/>
            <w:gridSpan w:val="2"/>
            <w:vAlign w:val="center"/>
          </w:tcPr>
          <w:p w:rsidR="009C611C" w:rsidRDefault="009C611C" w:rsidP="00D54326">
            <w:pPr>
              <w:jc w:val="center"/>
            </w:pPr>
          </w:p>
        </w:tc>
      </w:tr>
      <w:bookmarkEnd w:id="1"/>
      <w:tr w:rsidR="009C611C" w:rsidTr="009C611C">
        <w:tc>
          <w:tcPr>
            <w:tcW w:w="555" w:type="dxa"/>
            <w:vAlign w:val="center"/>
          </w:tcPr>
          <w:p w:rsidR="009C611C" w:rsidRDefault="009C611C" w:rsidP="00D54326"/>
        </w:tc>
        <w:tc>
          <w:tcPr>
            <w:tcW w:w="1790" w:type="dxa"/>
            <w:vAlign w:val="center"/>
          </w:tcPr>
          <w:p w:rsidR="009C611C" w:rsidRDefault="009C611C" w:rsidP="00D54326">
            <w:pPr>
              <w:jc w:val="center"/>
            </w:pPr>
          </w:p>
        </w:tc>
        <w:tc>
          <w:tcPr>
            <w:tcW w:w="1714" w:type="dxa"/>
            <w:vAlign w:val="center"/>
          </w:tcPr>
          <w:p w:rsidR="009C611C" w:rsidRDefault="009C611C" w:rsidP="00D54326">
            <w:pPr>
              <w:jc w:val="center"/>
            </w:pPr>
          </w:p>
        </w:tc>
        <w:tc>
          <w:tcPr>
            <w:tcW w:w="2882" w:type="dxa"/>
            <w:vAlign w:val="center"/>
          </w:tcPr>
          <w:p w:rsidR="009C611C" w:rsidRDefault="009C611C" w:rsidP="00D54326">
            <w:pPr>
              <w:jc w:val="center"/>
            </w:pPr>
          </w:p>
        </w:tc>
        <w:tc>
          <w:tcPr>
            <w:tcW w:w="532" w:type="dxa"/>
            <w:vAlign w:val="center"/>
          </w:tcPr>
          <w:p w:rsidR="009C611C" w:rsidRDefault="009C611C" w:rsidP="00D54326">
            <w:pPr>
              <w:jc w:val="center"/>
            </w:pPr>
          </w:p>
        </w:tc>
        <w:tc>
          <w:tcPr>
            <w:tcW w:w="1138" w:type="dxa"/>
            <w:gridSpan w:val="2"/>
            <w:vAlign w:val="center"/>
          </w:tcPr>
          <w:p w:rsidR="009C611C" w:rsidRDefault="009C611C" w:rsidP="00D54326">
            <w:pPr>
              <w:jc w:val="center"/>
            </w:pPr>
          </w:p>
        </w:tc>
      </w:tr>
    </w:tbl>
    <w:p w:rsidR="009C611C" w:rsidRPr="00791116" w:rsidRDefault="009C611C" w:rsidP="009C611C"/>
    <w:p w:rsidR="00791116" w:rsidRPr="00791116" w:rsidRDefault="00791116" w:rsidP="00791116"/>
    <w:sectPr w:rsidR="00791116" w:rsidRPr="0079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CCE" w:rsidRDefault="00727CCE" w:rsidP="00220883">
      <w:r>
        <w:separator/>
      </w:r>
    </w:p>
  </w:endnote>
  <w:endnote w:type="continuationSeparator" w:id="0">
    <w:p w:rsidR="00727CCE" w:rsidRDefault="00727CCE" w:rsidP="0022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CCE" w:rsidRDefault="00727CCE" w:rsidP="00220883">
      <w:r>
        <w:separator/>
      </w:r>
    </w:p>
  </w:footnote>
  <w:footnote w:type="continuationSeparator" w:id="0">
    <w:p w:rsidR="00727CCE" w:rsidRDefault="00727CCE" w:rsidP="00220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B"/>
    <w:rsid w:val="00082938"/>
    <w:rsid w:val="000D39A4"/>
    <w:rsid w:val="00103315"/>
    <w:rsid w:val="00197C3C"/>
    <w:rsid w:val="00220883"/>
    <w:rsid w:val="002414BF"/>
    <w:rsid w:val="002F7532"/>
    <w:rsid w:val="00343A30"/>
    <w:rsid w:val="00460020"/>
    <w:rsid w:val="004C1841"/>
    <w:rsid w:val="00554EE7"/>
    <w:rsid w:val="00727CCE"/>
    <w:rsid w:val="007657D1"/>
    <w:rsid w:val="00791116"/>
    <w:rsid w:val="009267B3"/>
    <w:rsid w:val="00931E8C"/>
    <w:rsid w:val="00987C4E"/>
    <w:rsid w:val="009B4AAF"/>
    <w:rsid w:val="009B724B"/>
    <w:rsid w:val="009C611C"/>
    <w:rsid w:val="009F132D"/>
    <w:rsid w:val="00A87227"/>
    <w:rsid w:val="00C50EF4"/>
    <w:rsid w:val="00CF4369"/>
    <w:rsid w:val="00E546BD"/>
    <w:rsid w:val="00EA1232"/>
    <w:rsid w:val="00F1616A"/>
    <w:rsid w:val="00F623F6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62EB7-8518-45D6-99EC-D6F45C7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huang</dc:creator>
  <cp:keywords/>
  <dc:description/>
  <cp:lastModifiedBy>HL huang</cp:lastModifiedBy>
  <cp:revision>11</cp:revision>
  <dcterms:created xsi:type="dcterms:W3CDTF">2017-07-18T06:53:00Z</dcterms:created>
  <dcterms:modified xsi:type="dcterms:W3CDTF">2017-07-20T13:48:00Z</dcterms:modified>
</cp:coreProperties>
</file>