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b/>
          <w:bCs/>
        </w:rPr>
      </w:pPr>
      <w:r>
        <w:rPr>
          <w:rFonts w:ascii="Times New Roman" w:hAnsi="Times New Roman"/>
          <w:b/>
          <w:bCs/>
        </w:rPr>
        <w:t>Data Structures Simulator Project Outline</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Gavin Blackie</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Sheridan College</w:t>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val="false"/>
          <w:bCs w:val="false"/>
        </w:rPr>
      </w:pPr>
      <w:r>
        <w:rPr>
          <w:rFonts w:ascii="Times New Roman" w:hAnsi="Times New Roman"/>
          <w:b w:val="false"/>
          <w:bCs w:val="false"/>
        </w:rPr>
        <w:t>29 July 2026</w:t>
      </w:r>
      <w:r>
        <w:br w:type="page"/>
      </w:r>
    </w:p>
    <w:p>
      <w:pPr>
        <w:pStyle w:val="Normal"/>
        <w:bidi w:val="0"/>
        <w:spacing w:lineRule="auto" w:line="480" w:before="0" w:after="0"/>
        <w:jc w:val="center"/>
        <w:rPr>
          <w:rFonts w:ascii="Times New Roman" w:hAnsi="Times New Roman"/>
          <w:b w:val="false"/>
          <w:bCs w:val="false"/>
        </w:rPr>
      </w:pPr>
      <w:r>
        <w:rPr>
          <w:rFonts w:ascii="Times New Roman" w:hAnsi="Times New Roman"/>
          <w:b w:val="false"/>
          <w:bCs w:val="false"/>
        </w:rPr>
      </w:r>
    </w:p>
    <w:p>
      <w:pPr>
        <w:pStyle w:val="Normal"/>
        <w:bidi w:val="0"/>
        <w:spacing w:lineRule="auto" w:line="480"/>
        <w:jc w:val="center"/>
        <w:rPr>
          <w:rFonts w:ascii="Times New Roman" w:hAnsi="Times New Roman"/>
          <w:b/>
          <w:bCs/>
        </w:rPr>
      </w:pPr>
      <w:r>
        <w:rPr>
          <w:rFonts w:ascii="Times New Roman" w:hAnsi="Times New Roman"/>
          <w:b/>
          <w:bCs/>
        </w:rPr>
        <w:t>Data Structures Simulator Project Outline</w:t>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bCs/>
        </w:rPr>
      </w:pPr>
      <w:r>
        <w:rPr>
          <w:rFonts w:ascii="Times New Roman" w:hAnsi="Times New Roman"/>
          <w:b/>
          <w:bCs/>
        </w:rPr>
        <w:t xml:space="preserve">Project </w:t>
      </w:r>
      <w:r>
        <w:rPr>
          <w:rFonts w:ascii="Times New Roman" w:hAnsi="Times New Roman"/>
          <w:b/>
          <w:bCs/>
        </w:rPr>
        <w:t>Overview</w:t>
      </w:r>
      <w:r>
        <w:rPr>
          <w:rFonts w:ascii="Times New Roman" w:hAnsi="Times New Roman"/>
          <w:b/>
          <w:bCs/>
        </w:rPr>
        <w:t>:</w:t>
      </w:r>
    </w:p>
    <w:p>
      <w:pPr>
        <w:pStyle w:val="Normal"/>
        <w:bidi w:val="0"/>
        <w:spacing w:lineRule="auto" w:line="480"/>
        <w:jc w:val="start"/>
        <w:rPr>
          <w:rFonts w:ascii="Times New Roman" w:hAnsi="Times New Roman"/>
          <w:b/>
          <w:bCs/>
        </w:rPr>
      </w:pPr>
      <w:r>
        <w:rPr>
          <w:rFonts w:ascii="Times New Roman" w:hAnsi="Times New Roman"/>
          <w:b/>
          <w:bCs/>
        </w:rPr>
        <w:tab/>
      </w:r>
      <w:r>
        <w:rPr>
          <w:rFonts w:ascii="Times New Roman" w:hAnsi="Times New Roman"/>
          <w:b w:val="false"/>
          <w:bCs w:val="false"/>
        </w:rPr>
        <w:t xml:space="preserve">Using various programming languages and technologies, create a website implementing all conventional forms of Data Structures and apply some conventional algorithms (eg. Djikstra’s, Kruskal’s, Prim’s). </w:t>
      </w:r>
      <w:r>
        <w:rPr>
          <w:rFonts w:ascii="Times New Roman" w:hAnsi="Times New Roman"/>
          <w:b w:val="false"/>
          <w:bCs w:val="false"/>
        </w:rPr>
        <w:t>It shall allow a user to explore and learn the basics of how Data Structure operations work by various inputs, buttons and displays. A separation-of-concerns will be employed between the client, server, and business logic, with each section being responsible for. For example, the client controls how website looks, the server controls how incoming HTTP requests are handled, and business logic will be purely for complete data structure implementations. Additional features such as multi-threading, T(n) time displays, sorting algorithms, and a statistics section are purely optional, but are encouraged features for the final product.</w:t>
      </w:r>
    </w:p>
    <w:p>
      <w:pPr>
        <w:pStyle w:val="Normal"/>
        <w:bidi w:val="0"/>
        <w:spacing w:lineRule="auto" w:line="480"/>
        <w:jc w:val="start"/>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bCs/>
        </w:rPr>
      </w:pPr>
      <w:r>
        <w:rPr>
          <w:rFonts w:ascii="Times New Roman" w:hAnsi="Times New Roman"/>
          <w:b/>
          <w:bCs/>
        </w:rPr>
        <w:t>Key Frameworks &amp; Languages:</w:t>
      </w:r>
    </w:p>
    <w:p>
      <w:pPr>
        <w:pStyle w:val="Normal"/>
        <w:numPr>
          <w:ilvl w:val="0"/>
          <w:numId w:val="1"/>
        </w:numPr>
        <w:bidi w:val="0"/>
        <w:spacing w:lineRule="auto" w:line="480"/>
        <w:jc w:val="start"/>
        <w:rPr>
          <w:rFonts w:ascii="Times New Roman" w:hAnsi="Times New Roman"/>
          <w:b w:val="false"/>
          <w:bCs w:val="false"/>
        </w:rPr>
      </w:pPr>
      <w:r>
        <w:rPr>
          <w:rFonts w:ascii="Times New Roman" w:hAnsi="Times New Roman"/>
          <w:b w:val="false"/>
          <w:bCs w:val="false"/>
        </w:rPr>
        <w:t>React (NextJS) TypeScript (Client-side)</w:t>
      </w:r>
    </w:p>
    <w:p>
      <w:pPr>
        <w:pStyle w:val="Normal"/>
        <w:numPr>
          <w:ilvl w:val="0"/>
          <w:numId w:val="1"/>
        </w:numPr>
        <w:bidi w:val="0"/>
        <w:spacing w:lineRule="auto" w:line="480"/>
        <w:jc w:val="start"/>
        <w:rPr>
          <w:rFonts w:ascii="Times New Roman" w:hAnsi="Times New Roman"/>
          <w:b w:val="false"/>
          <w:bCs w:val="false"/>
        </w:rPr>
      </w:pPr>
      <w:r>
        <w:rPr>
          <w:rFonts w:ascii="Times New Roman" w:hAnsi="Times New Roman"/>
          <w:b w:val="false"/>
          <w:bCs w:val="false"/>
        </w:rPr>
        <w:t>Java Springboot (Server-side)</w:t>
      </w:r>
    </w:p>
    <w:p>
      <w:pPr>
        <w:pStyle w:val="Normal"/>
        <w:numPr>
          <w:ilvl w:val="0"/>
          <w:numId w:val="1"/>
        </w:numPr>
        <w:bidi w:val="0"/>
        <w:spacing w:lineRule="auto" w:line="480"/>
        <w:jc w:val="start"/>
        <w:rPr>
          <w:rFonts w:ascii="Times New Roman" w:hAnsi="Times New Roman"/>
          <w:b w:val="false"/>
          <w:bCs w:val="false"/>
        </w:rPr>
      </w:pPr>
      <w:r>
        <w:rPr>
          <w:rFonts w:ascii="Times New Roman" w:hAnsi="Times New Roman"/>
          <w:b w:val="false"/>
          <w:bCs w:val="false"/>
        </w:rPr>
        <w:t>C++ Logic (bridged to Java using JNI – Java Native Interface)</w:t>
      </w:r>
    </w:p>
    <w:p>
      <w:pPr>
        <w:pStyle w:val="Normal"/>
        <w:numPr>
          <w:ilvl w:val="0"/>
          <w:numId w:val="1"/>
        </w:numPr>
        <w:bidi w:val="0"/>
        <w:spacing w:lineRule="auto" w:line="480"/>
        <w:jc w:val="start"/>
        <w:rPr>
          <w:rFonts w:ascii="Times New Roman" w:hAnsi="Times New Roman"/>
          <w:b w:val="false"/>
          <w:bCs w:val="false"/>
        </w:rPr>
      </w:pPr>
      <w:r>
        <w:rPr>
          <w:rFonts w:ascii="Times New Roman" w:hAnsi="Times New Roman"/>
          <w:b w:val="false"/>
          <w:bCs w:val="false"/>
        </w:rPr>
        <w:t>Python thread of some kind for statistics (Optional)</w:t>
      </w:r>
    </w:p>
    <w:sectPr>
      <w:headerReference w:type="even" r:id="rId2"/>
      <w:headerReference w:type="default" r:id="rId3"/>
      <w:headerReference w:type="first" r:id="rId4"/>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bookmarkStart w:id="0" w:name="PageNumWizard_HEADER_Default_Page_Style1"/>
    <w:r>
      <w:rPr/>
      <w:fldChar w:fldCharType="begin"/>
    </w:r>
    <w:r>
      <w:rPr/>
      <w:instrText xml:space="preserve"> PAGE </w:instrText>
    </w:r>
    <w:r>
      <w:rPr/>
      <w:fldChar w:fldCharType="separate"/>
    </w:r>
    <w:r>
      <w:rPr/>
      <w:t>2</w:t>
    </w:r>
    <w:r>
      <w:rPr/>
      <w:fldChar w:fldCharType="end"/>
    </w:r>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bookmarkStart w:id="1" w:name="PageNumWizard_HEADER_Default_Page_Style1"/>
    <w:r>
      <w:rPr/>
      <w:fldChar w:fldCharType="begin"/>
    </w:r>
    <w:r>
      <w:rPr/>
      <w:instrText xml:space="preserve"> PAGE </w:instrText>
    </w:r>
    <w:r>
      <w:rPr/>
      <w:fldChar w:fldCharType="separate"/>
    </w:r>
    <w:r>
      <w:rPr/>
      <w:t>2</w:t>
    </w:r>
    <w:r>
      <w:rPr/>
      <w:fldChar w:fldCharType="end"/>
    </w:r>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CA"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222</TotalTime>
  <Application>LibreOffice/26.2.5.2$Windows_X86_64 LibreOffice_project/cd7284b4cbbfeb507e630c1aac019f4157393acb</Application>
  <AppVersion>15.0000</AppVersion>
  <Pages>2</Pages>
  <Words>172</Words>
  <Characters>1035</Characters>
  <CharactersWithSpaces>1192</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2026-07-29T11:45:56Z</dcterms:created>
  <dc:creator/>
  <dc:description/>
  <dc:language>en-CA</dc:language>
  <cp:lastModifiedBy/>
  <dcterms:modified xsi:type="dcterms:W3CDTF">2026-07-30T17:31:38Z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