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4"/>
        <w:gridCol w:w="4116"/>
      </w:tblGrid>
      <w:tr w:rsidR="00DA7475" w:rsidRPr="00DA7475" w14:paraId="2934E2C1" w14:textId="6C043ED8" w:rsidTr="00167C59">
        <w:tc>
          <w:tcPr>
            <w:tcW w:w="0" w:type="auto"/>
            <w:gridSpan w:val="2"/>
          </w:tcPr>
          <w:p w14:paraId="79EBC473" w14:textId="0671212A" w:rsidR="00DA7475" w:rsidRPr="00DA7475" w:rsidRDefault="00167C59" w:rsidP="00167C59">
            <w:pPr>
              <w:jc w:val="center"/>
              <w:rPr>
                <w:rFonts w:eastAsia="Times New Roman"/>
              </w:rPr>
            </w:pPr>
            <w:r w:rsidRPr="00167C59">
              <w:rPr>
                <w:rFonts w:eastAsia="Times New Roman" w:cs="Times New Roman"/>
                <w:b/>
                <w:bCs/>
                <w:smallCaps/>
                <w:noProof/>
                <w:color w:val="FFFFFF" w:themeColor="background1"/>
                <w:spacing w:val="20"/>
                <w:kern w:val="36"/>
                <w:sz w:val="44"/>
                <w:szCs w:val="44"/>
              </w:rPr>
              <mc:AlternateContent>
                <mc:Choice Requires="wps">
                  <w:drawing>
                    <wp:anchor distT="0" distB="0" distL="114300" distR="114300" simplePos="0" relativeHeight="251659264" behindDoc="1" locked="0" layoutInCell="1" allowOverlap="1" wp14:anchorId="3D11F64D" wp14:editId="22784747">
                      <wp:simplePos x="0" y="0"/>
                      <wp:positionH relativeFrom="margin">
                        <wp:align>center</wp:align>
                      </wp:positionH>
                      <wp:positionV relativeFrom="margin">
                        <wp:align>center</wp:align>
                      </wp:positionV>
                      <wp:extent cx="4754880" cy="320040"/>
                      <wp:effectExtent l="19050" t="19050" r="26670" b="22860"/>
                      <wp:wrapNone/>
                      <wp:docPr id="10" name="Rectangle: Rounded Corners 10"/>
                      <wp:cNvGraphicFramePr/>
                      <a:graphic xmlns:a="http://schemas.openxmlformats.org/drawingml/2006/main">
                        <a:graphicData uri="http://schemas.microsoft.com/office/word/2010/wordprocessingShape">
                          <wps:wsp>
                            <wps:cNvSpPr/>
                            <wps:spPr>
                              <a:xfrm>
                                <a:off x="0" y="0"/>
                                <a:ext cx="4754880" cy="32004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6200000" scaled="1"/>
                                <a:tileRect/>
                              </a:gra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A58A4" id="Rectangle: Rounded Corners 10" o:spid="_x0000_s1026" style="position:absolute;margin-left:0;margin-top:0;width:374.4pt;height:25.2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" fillcolor="#d58b89 [2133]" strokecolor="#00b050" strokeweight="2.25pt">
                      <v:fill color2="#f0d6d6 [757]" rotate="t" angle="180" colors="0 #e79a99;.5 #eec2c1;1 #f6e1e1" focus="100%" type="gradient"/>
                      <w10:wrap anchorx="margin" anchory="margin"/>
                    </v:roundrect>
                  </w:pict>
                </mc:Fallback>
              </mc:AlternateContent>
            </w:r>
            <w:r w:rsidR="00DA7475" w:rsidRPr="00167C59">
              <w:rPr>
                <w:rFonts w:eastAsia="Times New Roman" w:cs="Times New Roman"/>
                <w:b/>
                <w:bCs/>
                <w:smallCaps/>
                <w:color w:val="FFFFFF" w:themeColor="background1"/>
                <w:spacing w:val="20"/>
                <w:kern w:val="36"/>
                <w:sz w:val="44"/>
                <w:szCs w:val="44"/>
              </w:rPr>
              <w:t>Cycling Classic Tuscany—</w:t>
            </w:r>
            <w:r w:rsidR="00DA7475" w:rsidRPr="00167C59">
              <w:rPr>
                <w:rFonts w:eastAsia="Times New Roman" w:cs="Times New Roman"/>
                <w:b/>
                <w:bCs/>
                <w:color w:val="FFFFFF" w:themeColor="background1"/>
                <w:kern w:val="36"/>
                <w:sz w:val="40"/>
                <w:szCs w:val="40"/>
              </w:rPr>
              <w:t>Tour Itinerary</w:t>
            </w:r>
          </w:p>
        </w:tc>
      </w:tr>
      <w:tr w:rsidR="00DA7475" w:rsidRPr="00DA7475" w14:paraId="2E43991A" w14:textId="64DC63D7" w:rsidTr="001559F6">
        <w:tc>
          <w:tcPr>
            <w:tcW w:w="0" w:type="auto"/>
          </w:tcPr>
          <w:p w14:paraId="6CEBD47C" w14:textId="77777777" w:rsidR="00DA7475" w:rsidRPr="00DA7475" w:rsidRDefault="00DA7475" w:rsidP="000E0590">
            <w:pPr>
              <w:pStyle w:val="DayrB2YWK3gZAz4ypHbtCRudXRkApNi1YmHDGi98z1pSlA"/>
            </w:pPr>
            <w:r w:rsidRPr="00DA7475">
              <w:t xml:space="preserve">Day 1: Our Cycling Tour begins in </w:t>
            </w:r>
            <w:proofErr w:type="spellStart"/>
            <w:r w:rsidRPr="00DA7475">
              <w:t>Greve</w:t>
            </w:r>
            <w:proofErr w:type="spellEnd"/>
            <w:r w:rsidRPr="00DA7475">
              <w:t xml:space="preserve"> in Chianti</w:t>
            </w:r>
          </w:p>
        </w:tc>
        <w:tc>
          <w:tcPr>
            <w:tcW w:w="0" w:type="auto"/>
            <w:vMerge w:val="restart"/>
            <w:vAlign w:val="center"/>
          </w:tcPr>
          <w:p w14:paraId="75EF16E1" w14:textId="2B5F3073" w:rsidR="00DA7475" w:rsidRPr="00DA7475" w:rsidRDefault="001559F6" w:rsidP="001559F6">
            <w:pPr>
              <w:jc w:val="center"/>
            </w:pPr>
            <w:r>
              <w:rPr>
                <w:noProof/>
              </w:rPr>
              <w:drawing>
                <wp:inline distT="0" distB="0" distL="0" distR="0" wp14:anchorId="7DD27222" wp14:editId="764ABF8B">
                  <wp:extent cx="2286000" cy="1828800"/>
                  <wp:effectExtent l="95250" t="95250" r="95250" b="95250"/>
                  <wp:docPr id="1" name="Picture 1" descr="A picture containing grass, fence, outdoor,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ss, fence, outdoor, tra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1828800"/>
                          </a:xfrm>
                          <a:prstGeom prst="roundRect">
                            <a:avLst/>
                          </a:prstGeom>
                          <a:effectLst>
                            <a:outerShdw blurRad="63500" sx="102000" sy="102000" algn="ctr" rotWithShape="0">
                              <a:prstClr val="black">
                                <a:alpha val="40000"/>
                              </a:prstClr>
                            </a:outerShdw>
                          </a:effectLst>
                        </pic:spPr>
                      </pic:pic>
                    </a:graphicData>
                  </a:graphic>
                </wp:inline>
              </w:drawing>
            </w:r>
          </w:p>
        </w:tc>
      </w:tr>
      <w:tr w:rsidR="00DA7475" w:rsidRPr="00DA7475" w14:paraId="4B422C36" w14:textId="704DA587" w:rsidTr="00167C59">
        <w:tc>
          <w:tcPr>
            <w:tcW w:w="0" w:type="auto"/>
          </w:tcPr>
          <w:p w14:paraId="72553E41" w14:textId="77777777" w:rsidR="00DA7475" w:rsidRPr="00DA7475" w:rsidRDefault="00DA7475" w:rsidP="000E0590">
            <w:pPr>
              <w:pStyle w:val="NormalpfnQYTawpRdS1Qgpe1Bu45GMcxgCZVeK49tGhOOXFCI"/>
              <w:spacing w:before="60" w:after="60"/>
              <w:rPr>
                <w:rStyle w:val="BookTitle"/>
              </w:rPr>
            </w:pPr>
            <w:r w:rsidRPr="00DA7475">
              <w:rPr>
                <w:rStyle w:val="BookTitle"/>
              </w:rPr>
              <w:t xml:space="preserve">Highlights: Bike fittings and introductory dinner in </w:t>
            </w:r>
            <w:proofErr w:type="spellStart"/>
            <w:r w:rsidRPr="00DA7475">
              <w:rPr>
                <w:rStyle w:val="BookTitle"/>
              </w:rPr>
              <w:t>Greve</w:t>
            </w:r>
            <w:proofErr w:type="spellEnd"/>
            <w:r w:rsidRPr="00DA7475">
              <w:rPr>
                <w:rStyle w:val="BookTitle"/>
              </w:rPr>
              <w:t xml:space="preserve"> in Chianti</w:t>
            </w:r>
          </w:p>
        </w:tc>
        <w:tc>
          <w:tcPr>
            <w:tcW w:w="0" w:type="auto"/>
            <w:vMerge/>
          </w:tcPr>
          <w:p w14:paraId="6DD42C8B" w14:textId="77777777" w:rsidR="00DA7475" w:rsidRPr="00DA7475" w:rsidRDefault="00DA7475" w:rsidP="00DA7475">
            <w:pPr>
              <w:rPr>
                <w:rStyle w:val="BookTitle"/>
              </w:rPr>
            </w:pPr>
          </w:p>
        </w:tc>
      </w:tr>
      <w:tr w:rsidR="00DA7475" w:rsidRPr="00DA7475" w14:paraId="5637CD69" w14:textId="7FBDBE1D" w:rsidTr="00167C59">
        <w:tc>
          <w:tcPr>
            <w:tcW w:w="0" w:type="auto"/>
          </w:tcPr>
          <w:p w14:paraId="44A70356" w14:textId="77777777" w:rsidR="00DA7475" w:rsidRPr="00DA7475" w:rsidRDefault="00DA7475" w:rsidP="000E0590">
            <w:pPr>
              <w:pStyle w:val="NormalpfnQYTawpRdS1Qgpe1Bu45GMcxgCZVeK49tGhOOXFCI"/>
              <w:rPr>
                <w:rFonts w:eastAsia="Times New Roman" w:cs="Times New Roman"/>
                <w:sz w:val="24"/>
                <w:szCs w:val="24"/>
              </w:rPr>
            </w:pPr>
            <w:r w:rsidRPr="00DA7475">
              <w:rPr>
                <w:rFonts w:eastAsia="Times New Roman" w:cs="Times New Roman"/>
                <w:sz w:val="24"/>
                <w:szCs w:val="24"/>
              </w:rPr>
              <w:t xml:space="preserve">We meet in </w:t>
            </w:r>
            <w:proofErr w:type="spellStart"/>
            <w:r w:rsidRPr="00DA7475">
              <w:rPr>
                <w:rFonts w:eastAsia="Times New Roman" w:cs="Times New Roman"/>
                <w:sz w:val="24"/>
                <w:szCs w:val="24"/>
              </w:rPr>
              <w:t>Greve</w:t>
            </w:r>
            <w:proofErr w:type="spellEnd"/>
            <w:r w:rsidRPr="00DA7475">
              <w:rPr>
                <w:rFonts w:eastAsia="Times New Roman" w:cs="Times New Roman"/>
                <w:sz w:val="24"/>
                <w:szCs w:val="24"/>
              </w:rPr>
              <w:t xml:space="preserve"> in Chianti today. Greve is the </w:t>
            </w:r>
            <w:r w:rsidRPr="00DA7475">
              <w:rPr>
                <w:rFonts w:eastAsia="Times New Roman" w:cs="Times New Roman"/>
                <w:i/>
                <w:iCs/>
                <w:sz w:val="24"/>
                <w:szCs w:val="24"/>
              </w:rPr>
              <w:t xml:space="preserve">heart </w:t>
            </w:r>
            <w:r w:rsidRPr="00DA7475">
              <w:rPr>
                <w:rFonts w:eastAsia="Times New Roman" w:cs="Times New Roman"/>
                <w:sz w:val="24"/>
                <w:szCs w:val="24"/>
              </w:rPr>
              <w:t xml:space="preserve">of the Chianti region, surrounded by rolling hills covered with beautiful vineyards and olive groves. We'll fit bicycles this afternoon, and you can go out for a quick ride if you'd like. We have introductions and will enjoy an inaugural dinner together this evening in a local </w:t>
            </w:r>
            <w:r w:rsidRPr="00DA7475">
              <w:rPr>
                <w:rFonts w:eastAsia="Times New Roman" w:cs="Times New Roman"/>
                <w:i/>
                <w:iCs/>
                <w:sz w:val="24"/>
                <w:szCs w:val="24"/>
              </w:rPr>
              <w:t>trattoria</w:t>
            </w:r>
            <w:r w:rsidRPr="00DA7475">
              <w:rPr>
                <w:rFonts w:eastAsia="Times New Roman" w:cs="Times New Roman"/>
                <w:sz w:val="24"/>
                <w:szCs w:val="24"/>
              </w:rPr>
              <w:t>.</w:t>
            </w:r>
          </w:p>
        </w:tc>
        <w:tc>
          <w:tcPr>
            <w:tcW w:w="0" w:type="auto"/>
            <w:vMerge/>
          </w:tcPr>
          <w:p w14:paraId="2D3354D9" w14:textId="77777777" w:rsidR="00DA7475" w:rsidRPr="00DA7475" w:rsidRDefault="00DA7475" w:rsidP="00DA7475">
            <w:pPr>
              <w:rPr>
                <w:rFonts w:eastAsia="Times New Roman"/>
                <w:sz w:val="24"/>
                <w:szCs w:val="24"/>
              </w:rPr>
            </w:pPr>
          </w:p>
        </w:tc>
      </w:tr>
      <w:tr w:rsidR="00DA7475" w:rsidRPr="00DA7475" w14:paraId="0D6DC219" w14:textId="254ADB7B" w:rsidTr="00167C59">
        <w:tc>
          <w:tcPr>
            <w:tcW w:w="0" w:type="auto"/>
          </w:tcPr>
          <w:p w14:paraId="35D026D0" w14:textId="77777777" w:rsidR="00DA7475" w:rsidRPr="00DA7475" w:rsidRDefault="00DA7475" w:rsidP="000E0590">
            <w:pPr>
              <w:pStyle w:val="DayrB2YWK3gZAz4ypHbtCRudXRkApNi1YmHDGi98z1pSlA"/>
            </w:pPr>
            <w:r w:rsidRPr="00DA7475">
              <w:t>Day 2: Bicycle the Chianti Hills</w:t>
            </w:r>
          </w:p>
        </w:tc>
        <w:tc>
          <w:tcPr>
            <w:tcW w:w="0" w:type="auto"/>
            <w:vMerge w:val="restart"/>
            <w:vAlign w:val="center"/>
          </w:tcPr>
          <w:p w14:paraId="43D2BE92" w14:textId="6D89C3D7" w:rsidR="00DA7475" w:rsidRPr="00DA7475" w:rsidRDefault="00167C59" w:rsidP="00167C59">
            <w:pPr>
              <w:jc w:val="center"/>
            </w:pPr>
            <w:r>
              <w:rPr>
                <w:noProof/>
              </w:rPr>
              <w:drawing>
                <wp:inline distT="0" distB="0" distL="0" distR="0" wp14:anchorId="592AFA40" wp14:editId="120A6B9F">
                  <wp:extent cx="2286000" cy="1828800"/>
                  <wp:effectExtent l="95250" t="95250" r="95250" b="95250"/>
                  <wp:docPr id="3" name="Picture 3" descr="A person sitting at a table with wine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itting at a table with wine glass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828800"/>
                          </a:xfrm>
                          <a:prstGeom prst="roundRect">
                            <a:avLst/>
                          </a:prstGeom>
                          <a:effectLst>
                            <a:outerShdw blurRad="63500" sx="102000" sy="102000" algn="ctr" rotWithShape="0">
                              <a:prstClr val="black">
                                <a:alpha val="40000"/>
                              </a:prstClr>
                            </a:outerShdw>
                          </a:effectLst>
                        </pic:spPr>
                      </pic:pic>
                    </a:graphicData>
                  </a:graphic>
                </wp:inline>
              </w:drawing>
            </w:r>
          </w:p>
        </w:tc>
      </w:tr>
      <w:tr w:rsidR="00DA7475" w:rsidRPr="00DA7475" w14:paraId="31720701" w14:textId="06E5CC6C" w:rsidTr="00167C59">
        <w:tc>
          <w:tcPr>
            <w:tcW w:w="0" w:type="auto"/>
          </w:tcPr>
          <w:p w14:paraId="46BBE5F7" w14:textId="77777777" w:rsidR="00DA7475" w:rsidRPr="00DA7475" w:rsidRDefault="00DA7475" w:rsidP="000E0590">
            <w:pPr>
              <w:pStyle w:val="NormalpfnQYTawpRdS1Qgpe1Bu45GMcxgCZVeK49tGhOOXFCI"/>
              <w:spacing w:before="60" w:after="60"/>
              <w:rPr>
                <w:rStyle w:val="BookTitle"/>
              </w:rPr>
            </w:pPr>
            <w:r w:rsidRPr="00DA7475">
              <w:rPr>
                <w:rStyle w:val="BookTitle"/>
              </w:rPr>
              <w:t xml:space="preserve">Highlights: </w:t>
            </w:r>
            <w:proofErr w:type="spellStart"/>
            <w:r w:rsidRPr="00DA7475">
              <w:rPr>
                <w:rStyle w:val="BookTitle"/>
              </w:rPr>
              <w:t>Greve</w:t>
            </w:r>
            <w:proofErr w:type="spellEnd"/>
            <w:r w:rsidRPr="00DA7475">
              <w:rPr>
                <w:rStyle w:val="BookTitle"/>
              </w:rPr>
              <w:t xml:space="preserve"> in Chianti to </w:t>
            </w:r>
            <w:proofErr w:type="spellStart"/>
            <w:r w:rsidRPr="00DA7475">
              <w:rPr>
                <w:rStyle w:val="BookTitle"/>
              </w:rPr>
              <w:t>Badia</w:t>
            </w:r>
            <w:proofErr w:type="spellEnd"/>
            <w:r w:rsidRPr="00DA7475">
              <w:rPr>
                <w:rStyle w:val="BookTitle"/>
              </w:rPr>
              <w:t xml:space="preserve"> a </w:t>
            </w:r>
            <w:proofErr w:type="spellStart"/>
            <w:r w:rsidRPr="00DA7475">
              <w:rPr>
                <w:rStyle w:val="BookTitle"/>
              </w:rPr>
              <w:t>Coltibuono</w:t>
            </w:r>
            <w:proofErr w:type="spellEnd"/>
            <w:r w:rsidRPr="00DA7475">
              <w:rPr>
                <w:rStyle w:val="BookTitle"/>
              </w:rPr>
              <w:t>, wine tasting</w:t>
            </w:r>
          </w:p>
        </w:tc>
        <w:tc>
          <w:tcPr>
            <w:tcW w:w="0" w:type="auto"/>
            <w:vMerge/>
          </w:tcPr>
          <w:p w14:paraId="38DFF57F" w14:textId="77777777" w:rsidR="00DA7475" w:rsidRPr="00DA7475" w:rsidRDefault="00DA7475" w:rsidP="00DA7475">
            <w:pPr>
              <w:rPr>
                <w:rStyle w:val="BookTitle"/>
              </w:rPr>
            </w:pPr>
          </w:p>
        </w:tc>
      </w:tr>
      <w:tr w:rsidR="00DA7475" w:rsidRPr="00DA7475" w14:paraId="144A008D" w14:textId="02D9CDB3" w:rsidTr="00167C59">
        <w:tc>
          <w:tcPr>
            <w:tcW w:w="0" w:type="auto"/>
          </w:tcPr>
          <w:p w14:paraId="7E8375C5" w14:textId="77777777" w:rsidR="00DA7475" w:rsidRPr="00DA7475" w:rsidRDefault="00DA7475" w:rsidP="000E0590">
            <w:pPr>
              <w:pStyle w:val="NormalpfnQYTawpRdS1Qgpe1Bu45GMcxgCZVeK49tGhOOXFCI"/>
              <w:rPr>
                <w:rFonts w:eastAsia="Times New Roman" w:cs="Times New Roman"/>
                <w:sz w:val="24"/>
                <w:szCs w:val="24"/>
              </w:rPr>
            </w:pPr>
            <w:r w:rsidRPr="00DA7475">
              <w:rPr>
                <w:rFonts w:eastAsia="Times New Roman" w:cs="Times New Roman"/>
                <w:sz w:val="24"/>
                <w:szCs w:val="24"/>
              </w:rPr>
              <w:t>We leave after a brief safety meeting this morning to bicycle through the vineyards of Chianti. We'll cycle along the valley of the Greve River and to the Badia a Coltibuono, famous for its monastery and vineyards, built and planted by monks in 1051 (the name in fact means "abbey of the good harvest!"). Our ride back to Greve takes us through Radda in Chianti, one of the typical towns in the region famous for its wineries and vineyards. Dinner is on your own tonight after a wine tasting of the local Chianti wines.</w:t>
            </w:r>
            <w:r w:rsidRPr="00DA7475">
              <w:rPr>
                <w:rFonts w:eastAsia="Times New Roman" w:cs="Times New Roman"/>
                <w:sz w:val="24"/>
                <w:szCs w:val="24"/>
              </w:rPr>
              <w:br/>
            </w:r>
            <w:r w:rsidRPr="00DA7475">
              <w:rPr>
                <w:rFonts w:eastAsia="Times New Roman" w:cs="Times New Roman"/>
                <w:i/>
                <w:sz w:val="24"/>
                <w:szCs w:val="24"/>
              </w:rPr>
              <w:t>Distance</w:t>
            </w:r>
            <w:r w:rsidRPr="00DA7475">
              <w:rPr>
                <w:rFonts w:eastAsia="Times New Roman" w:cs="Times New Roman"/>
                <w:sz w:val="24"/>
                <w:szCs w:val="24"/>
              </w:rPr>
              <w:t>: 83 km</w:t>
            </w:r>
          </w:p>
        </w:tc>
        <w:tc>
          <w:tcPr>
            <w:tcW w:w="0" w:type="auto"/>
            <w:vMerge/>
          </w:tcPr>
          <w:p w14:paraId="78B50738" w14:textId="77777777" w:rsidR="00DA7475" w:rsidRPr="00DA7475" w:rsidRDefault="00DA7475" w:rsidP="00DA7475">
            <w:pPr>
              <w:rPr>
                <w:rFonts w:eastAsia="Times New Roman"/>
                <w:sz w:val="24"/>
                <w:szCs w:val="24"/>
              </w:rPr>
            </w:pPr>
          </w:p>
        </w:tc>
      </w:tr>
      <w:tr w:rsidR="00DA7475" w:rsidRPr="00DA7475" w14:paraId="1019F9A1" w14:textId="53E2DC37" w:rsidTr="00167C59">
        <w:tc>
          <w:tcPr>
            <w:tcW w:w="0" w:type="auto"/>
          </w:tcPr>
          <w:p w14:paraId="7603EFF8" w14:textId="77777777" w:rsidR="00DA7475" w:rsidRPr="00DA7475" w:rsidRDefault="00DA7475" w:rsidP="000E0590">
            <w:pPr>
              <w:pStyle w:val="DayrB2YWK3gZAz4ypHbtCRudXRkApNi1YmHDGi98z1pSlA"/>
            </w:pPr>
            <w:r w:rsidRPr="00DA7475">
              <w:t xml:space="preserve">Day 3: Bicycle </w:t>
            </w:r>
            <w:proofErr w:type="spellStart"/>
            <w:r w:rsidRPr="00DA7475">
              <w:t>Greve</w:t>
            </w:r>
            <w:proofErr w:type="spellEnd"/>
            <w:r w:rsidRPr="00DA7475">
              <w:t xml:space="preserve"> in Chianti to San </w:t>
            </w:r>
            <w:proofErr w:type="spellStart"/>
            <w:r w:rsidRPr="00DA7475">
              <w:t>Gimignano</w:t>
            </w:r>
            <w:proofErr w:type="spellEnd"/>
          </w:p>
        </w:tc>
        <w:tc>
          <w:tcPr>
            <w:tcW w:w="0" w:type="auto"/>
            <w:vMerge w:val="restart"/>
            <w:vAlign w:val="center"/>
          </w:tcPr>
          <w:p w14:paraId="412717E7" w14:textId="3C885172" w:rsidR="00DA7475" w:rsidRPr="00DA7475" w:rsidRDefault="00167C59" w:rsidP="00167C59">
            <w:pPr>
              <w:jc w:val="center"/>
            </w:pPr>
            <w:r>
              <w:rPr>
                <w:noProof/>
              </w:rPr>
              <w:drawing>
                <wp:inline distT="0" distB="0" distL="0" distR="0" wp14:anchorId="54A960AC" wp14:editId="15A20CBA">
                  <wp:extent cx="2286000" cy="1828800"/>
                  <wp:effectExtent l="95250" t="95250" r="95250" b="95250"/>
                  <wp:docPr id="4" name="Picture 4" descr="A group of people in a field with a city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people in a field with a city in th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1828800"/>
                          </a:xfrm>
                          <a:prstGeom prst="roundRect">
                            <a:avLst/>
                          </a:prstGeom>
                          <a:effectLst>
                            <a:outerShdw blurRad="63500" sx="102000" sy="102000" algn="ctr" rotWithShape="0">
                              <a:prstClr val="black">
                                <a:alpha val="40000"/>
                              </a:prstClr>
                            </a:outerShdw>
                          </a:effectLst>
                        </pic:spPr>
                      </pic:pic>
                    </a:graphicData>
                  </a:graphic>
                </wp:inline>
              </w:drawing>
            </w:r>
          </w:p>
        </w:tc>
      </w:tr>
      <w:tr w:rsidR="00DA7475" w:rsidRPr="00DA7475" w14:paraId="067D04A6" w14:textId="13CCBE4E" w:rsidTr="00167C59">
        <w:tc>
          <w:tcPr>
            <w:tcW w:w="0" w:type="auto"/>
          </w:tcPr>
          <w:p w14:paraId="4F8A44C4" w14:textId="77777777" w:rsidR="00DA7475" w:rsidRPr="00DA7475" w:rsidRDefault="00DA7475" w:rsidP="000E0590">
            <w:pPr>
              <w:pStyle w:val="NormalpfnQYTawpRdS1Qgpe1Bu45GMcxgCZVeK49tGhOOXFCI"/>
              <w:spacing w:before="60" w:after="60"/>
              <w:rPr>
                <w:rStyle w:val="BookTitle"/>
              </w:rPr>
            </w:pPr>
            <w:r w:rsidRPr="00DA7475">
              <w:rPr>
                <w:rStyle w:val="BookTitle"/>
              </w:rPr>
              <w:t xml:space="preserve">Highlights: </w:t>
            </w:r>
            <w:proofErr w:type="spellStart"/>
            <w:r w:rsidRPr="00DA7475">
              <w:rPr>
                <w:rStyle w:val="BookTitle"/>
              </w:rPr>
              <w:t>Castellina</w:t>
            </w:r>
            <w:proofErr w:type="spellEnd"/>
            <w:r w:rsidRPr="00DA7475">
              <w:rPr>
                <w:rStyle w:val="BookTitle"/>
              </w:rPr>
              <w:t xml:space="preserve"> in Chianti and San </w:t>
            </w:r>
            <w:proofErr w:type="spellStart"/>
            <w:r w:rsidRPr="00DA7475">
              <w:rPr>
                <w:rStyle w:val="BookTitle"/>
              </w:rPr>
              <w:t>Gimignano</w:t>
            </w:r>
            <w:proofErr w:type="spellEnd"/>
          </w:p>
        </w:tc>
        <w:tc>
          <w:tcPr>
            <w:tcW w:w="0" w:type="auto"/>
            <w:vMerge/>
          </w:tcPr>
          <w:p w14:paraId="30AD7175" w14:textId="77777777" w:rsidR="00DA7475" w:rsidRPr="00DA7475" w:rsidRDefault="00DA7475" w:rsidP="00DA7475">
            <w:pPr>
              <w:rPr>
                <w:rStyle w:val="BookTitle"/>
              </w:rPr>
            </w:pPr>
          </w:p>
        </w:tc>
      </w:tr>
      <w:tr w:rsidR="00DA7475" w:rsidRPr="00DA7475" w14:paraId="6BC51511" w14:textId="08E6550C" w:rsidTr="00167C59">
        <w:tc>
          <w:tcPr>
            <w:tcW w:w="0" w:type="auto"/>
          </w:tcPr>
          <w:p w14:paraId="052807EF" w14:textId="77777777" w:rsidR="00DA7475" w:rsidRPr="00DA7475" w:rsidRDefault="00DA7475" w:rsidP="000E0590">
            <w:pPr>
              <w:pStyle w:val="NormalpfnQYTawpRdS1Qgpe1Bu45GMcxgCZVeK49tGhOOXFCI"/>
              <w:rPr>
                <w:rFonts w:eastAsia="Times New Roman" w:cs="Times New Roman"/>
                <w:sz w:val="24"/>
                <w:szCs w:val="24"/>
              </w:rPr>
            </w:pPr>
            <w:r w:rsidRPr="00DA7475">
              <w:rPr>
                <w:rFonts w:eastAsia="Times New Roman" w:cs="Times New Roman"/>
                <w:sz w:val="24"/>
                <w:szCs w:val="24"/>
              </w:rPr>
              <w:t xml:space="preserve">Our first stop today is Castellina in Chianti, perhaps the most famous town in the region. Stroll around town and/or visit the fortress before beginning a long downhill bike ride out of the Chianti Hills into the valley of the Elsa River ("Val d'Elsa" in Italian). A loop along the river valley and adjacent hills then takes us up to San Gimignano, one of the best preserved medieval villages in Italy. You can pick up picnic supplies in Poggibonsi and enjoy a view back on the Chianti hills under a shade tree while you eat. </w:t>
            </w:r>
            <w:proofErr w:type="gramStart"/>
            <w:r w:rsidRPr="00DA7475">
              <w:rPr>
                <w:rFonts w:eastAsia="Times New Roman" w:cs="Times New Roman"/>
                <w:sz w:val="24"/>
                <w:szCs w:val="24"/>
              </w:rPr>
              <w:t>We'll</w:t>
            </w:r>
            <w:proofErr w:type="gramEnd"/>
            <w:r w:rsidRPr="00DA7475">
              <w:rPr>
                <w:rFonts w:eastAsia="Times New Roman" w:cs="Times New Roman"/>
                <w:sz w:val="24"/>
                <w:szCs w:val="24"/>
              </w:rPr>
              <w:t xml:space="preserve"> be in delightful San Gimignano for two nights.</w:t>
            </w:r>
            <w:r w:rsidRPr="00DA7475">
              <w:rPr>
                <w:rFonts w:eastAsia="Times New Roman" w:cs="Times New Roman"/>
                <w:sz w:val="24"/>
                <w:szCs w:val="24"/>
              </w:rPr>
              <w:br/>
            </w:r>
            <w:r w:rsidRPr="00DA7475">
              <w:rPr>
                <w:rFonts w:eastAsia="Times New Roman" w:cs="Times New Roman"/>
                <w:i/>
                <w:sz w:val="24"/>
                <w:szCs w:val="24"/>
              </w:rPr>
              <w:t>Distance</w:t>
            </w:r>
            <w:r w:rsidRPr="00DA7475">
              <w:rPr>
                <w:rFonts w:eastAsia="Times New Roman" w:cs="Times New Roman"/>
                <w:sz w:val="24"/>
                <w:szCs w:val="24"/>
              </w:rPr>
              <w:t>: 70 km</w:t>
            </w:r>
          </w:p>
        </w:tc>
        <w:tc>
          <w:tcPr>
            <w:tcW w:w="0" w:type="auto"/>
            <w:vMerge/>
          </w:tcPr>
          <w:p w14:paraId="0759620A" w14:textId="77777777" w:rsidR="00DA7475" w:rsidRPr="00DA7475" w:rsidRDefault="00DA7475" w:rsidP="00DA7475">
            <w:pPr>
              <w:rPr>
                <w:rFonts w:eastAsia="Times New Roman"/>
                <w:sz w:val="24"/>
                <w:szCs w:val="24"/>
              </w:rPr>
            </w:pPr>
          </w:p>
        </w:tc>
      </w:tr>
      <w:tr w:rsidR="00DA7475" w:rsidRPr="00DA7475" w14:paraId="067A42FE" w14:textId="0B12C159" w:rsidTr="00167C59">
        <w:tc>
          <w:tcPr>
            <w:tcW w:w="0" w:type="auto"/>
          </w:tcPr>
          <w:p w14:paraId="02C624B1" w14:textId="77777777" w:rsidR="00DA7475" w:rsidRPr="00DA7475" w:rsidRDefault="00DA7475" w:rsidP="000E0590">
            <w:pPr>
              <w:pStyle w:val="DayrB2YWK3gZAz4ypHbtCRudXRkApNi1YmHDGi98z1pSlA"/>
            </w:pPr>
            <w:r w:rsidRPr="00DA7475">
              <w:lastRenderedPageBreak/>
              <w:t xml:space="preserve">Day 4: Rest day in San </w:t>
            </w:r>
            <w:proofErr w:type="spellStart"/>
            <w:r w:rsidRPr="00DA7475">
              <w:t>Gimignano</w:t>
            </w:r>
            <w:proofErr w:type="spellEnd"/>
          </w:p>
        </w:tc>
        <w:tc>
          <w:tcPr>
            <w:tcW w:w="0" w:type="auto"/>
            <w:vMerge w:val="restart"/>
            <w:vAlign w:val="center"/>
          </w:tcPr>
          <w:p w14:paraId="69903125" w14:textId="0AF46CFB" w:rsidR="00DA7475" w:rsidRPr="00DA7475" w:rsidRDefault="00167C59" w:rsidP="00167C59">
            <w:pPr>
              <w:jc w:val="center"/>
            </w:pPr>
            <w:r>
              <w:rPr>
                <w:noProof/>
              </w:rPr>
              <w:drawing>
                <wp:inline distT="0" distB="0" distL="0" distR="0" wp14:anchorId="5E059739" wp14:editId="4FB01457">
                  <wp:extent cx="2286000" cy="1828800"/>
                  <wp:effectExtent l="95250" t="95250" r="95250" b="95250"/>
                  <wp:docPr id="5" name="Picture 5" descr="A picture containing outdoor, wooden, woo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wooden, wood, build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1828800"/>
                          </a:xfrm>
                          <a:prstGeom prst="roundRect">
                            <a:avLst/>
                          </a:prstGeom>
                          <a:effectLst>
                            <a:outerShdw blurRad="63500" sx="102000" sy="102000" algn="ctr" rotWithShape="0">
                              <a:prstClr val="black">
                                <a:alpha val="40000"/>
                              </a:prstClr>
                            </a:outerShdw>
                          </a:effectLst>
                        </pic:spPr>
                      </pic:pic>
                    </a:graphicData>
                  </a:graphic>
                </wp:inline>
              </w:drawing>
            </w:r>
          </w:p>
        </w:tc>
      </w:tr>
      <w:tr w:rsidR="00DA7475" w:rsidRPr="00DA7475" w14:paraId="1A250FDC" w14:textId="5BBA5306" w:rsidTr="00167C59">
        <w:tc>
          <w:tcPr>
            <w:tcW w:w="0" w:type="auto"/>
          </w:tcPr>
          <w:p w14:paraId="1B68AF98" w14:textId="77777777" w:rsidR="00DA7475" w:rsidRPr="00DA7475" w:rsidRDefault="00DA7475" w:rsidP="000E0590">
            <w:pPr>
              <w:pStyle w:val="NormalpfnQYTawpRdS1Qgpe1Bu45GMcxgCZVeK49tGhOOXFCI"/>
              <w:spacing w:before="60" w:after="60"/>
              <w:rPr>
                <w:rStyle w:val="BookTitle"/>
              </w:rPr>
            </w:pPr>
            <w:r w:rsidRPr="00DA7475">
              <w:rPr>
                <w:rStyle w:val="BookTitle"/>
              </w:rPr>
              <w:t>Highlights: Alternative Bike Ride to Certaldo where Boccaccio lived or take a rest day</w:t>
            </w:r>
          </w:p>
        </w:tc>
        <w:tc>
          <w:tcPr>
            <w:tcW w:w="0" w:type="auto"/>
            <w:vMerge/>
          </w:tcPr>
          <w:p w14:paraId="160FED51" w14:textId="77777777" w:rsidR="00DA7475" w:rsidRPr="00DA7475" w:rsidRDefault="00DA7475" w:rsidP="00DA7475">
            <w:pPr>
              <w:rPr>
                <w:rStyle w:val="BookTitle"/>
              </w:rPr>
            </w:pPr>
          </w:p>
        </w:tc>
      </w:tr>
      <w:tr w:rsidR="00DA7475" w:rsidRPr="00DA7475" w14:paraId="5A084535" w14:textId="7C0FF19F" w:rsidTr="00167C59">
        <w:tc>
          <w:tcPr>
            <w:tcW w:w="0" w:type="auto"/>
          </w:tcPr>
          <w:p w14:paraId="1ADE379D" w14:textId="77777777" w:rsidR="00DA7475" w:rsidRPr="00DA7475" w:rsidRDefault="00DA7475" w:rsidP="000E0590">
            <w:pPr>
              <w:pStyle w:val="NormalpfnQYTawpRdS1Qgpe1Bu45GMcxgCZVeK49tGhOOXFCI"/>
              <w:rPr>
                <w:rFonts w:eastAsia="Times New Roman" w:cs="Times New Roman"/>
                <w:sz w:val="24"/>
                <w:szCs w:val="24"/>
              </w:rPr>
            </w:pPr>
            <w:r w:rsidRPr="00DA7475">
              <w:rPr>
                <w:rFonts w:eastAsia="Times New Roman" w:cs="Times New Roman"/>
                <w:sz w:val="24"/>
                <w:szCs w:val="24"/>
              </w:rPr>
              <w:t>You can plan to spend the day exploring San Gimignano, famous for its many towers (used to be more than 100 in this small center) and people-watching, or take a ride to Certaldo, where Boccaccio, one of Italy's most famous writers, spent the last years of his life. Enjoy Certaldo's red-bricked architecture before returning to San Gimignano. Dinner is on your own this evening in one of the several local restaurants.</w:t>
            </w:r>
            <w:r w:rsidRPr="00DA7475">
              <w:rPr>
                <w:rFonts w:eastAsia="Times New Roman" w:cs="Times New Roman"/>
                <w:sz w:val="24"/>
                <w:szCs w:val="24"/>
              </w:rPr>
              <w:br/>
            </w:r>
            <w:r w:rsidRPr="00DA7475">
              <w:rPr>
                <w:rFonts w:eastAsia="Times New Roman" w:cs="Times New Roman"/>
                <w:i/>
                <w:sz w:val="24"/>
                <w:szCs w:val="24"/>
              </w:rPr>
              <w:t>Distance</w:t>
            </w:r>
            <w:r w:rsidRPr="00DA7475">
              <w:rPr>
                <w:rFonts w:eastAsia="Times New Roman" w:cs="Times New Roman"/>
                <w:sz w:val="24"/>
                <w:szCs w:val="24"/>
              </w:rPr>
              <w:t>: 0-26 km</w:t>
            </w:r>
          </w:p>
        </w:tc>
        <w:tc>
          <w:tcPr>
            <w:tcW w:w="0" w:type="auto"/>
            <w:vMerge/>
          </w:tcPr>
          <w:p w14:paraId="0AB55F9E" w14:textId="77777777" w:rsidR="00DA7475" w:rsidRPr="00DA7475" w:rsidRDefault="00DA7475" w:rsidP="00DA7475">
            <w:pPr>
              <w:rPr>
                <w:rFonts w:eastAsia="Times New Roman"/>
                <w:sz w:val="24"/>
                <w:szCs w:val="24"/>
              </w:rPr>
            </w:pPr>
          </w:p>
        </w:tc>
      </w:tr>
      <w:tr w:rsidR="00DA7475" w:rsidRPr="00DA7475" w14:paraId="5024EFC9" w14:textId="6B21F7CE" w:rsidTr="00167C59">
        <w:tc>
          <w:tcPr>
            <w:tcW w:w="0" w:type="auto"/>
          </w:tcPr>
          <w:p w14:paraId="0A53E92C" w14:textId="77777777" w:rsidR="00DA7475" w:rsidRPr="00DA7475" w:rsidRDefault="00DA7475" w:rsidP="000E0590">
            <w:pPr>
              <w:pStyle w:val="DayrB2YWK3gZAz4ypHbtCRudXRkApNi1YmHDGi98z1pSlA"/>
            </w:pPr>
            <w:r w:rsidRPr="00DA7475">
              <w:t xml:space="preserve">Day 5: Bicycle from San </w:t>
            </w:r>
            <w:proofErr w:type="spellStart"/>
            <w:r w:rsidRPr="00DA7475">
              <w:t>Gimignano</w:t>
            </w:r>
            <w:proofErr w:type="spellEnd"/>
            <w:r w:rsidRPr="00DA7475">
              <w:t xml:space="preserve"> to Volterra</w:t>
            </w:r>
          </w:p>
        </w:tc>
        <w:tc>
          <w:tcPr>
            <w:tcW w:w="0" w:type="auto"/>
            <w:vMerge w:val="restart"/>
            <w:vAlign w:val="center"/>
          </w:tcPr>
          <w:p w14:paraId="112C77A6" w14:textId="66E1EA87" w:rsidR="00DA7475" w:rsidRPr="00DA7475" w:rsidRDefault="00167C59" w:rsidP="00167C59">
            <w:pPr>
              <w:jc w:val="center"/>
            </w:pPr>
            <w:r>
              <w:rPr>
                <w:noProof/>
              </w:rPr>
              <w:drawing>
                <wp:inline distT="0" distB="0" distL="0" distR="0" wp14:anchorId="03EF1C6E" wp14:editId="14124353">
                  <wp:extent cx="2286000" cy="1828800"/>
                  <wp:effectExtent l="95250" t="95250" r="95250" b="95250"/>
                  <wp:docPr id="6" name="Picture 6" descr="A person riding a bicycle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riding a bicycle on a roa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1828800"/>
                          </a:xfrm>
                          <a:prstGeom prst="roundRect">
                            <a:avLst/>
                          </a:prstGeom>
                          <a:effectLst>
                            <a:outerShdw blurRad="63500" sx="102000" sy="102000" algn="ctr" rotWithShape="0">
                              <a:prstClr val="black">
                                <a:alpha val="40000"/>
                              </a:prstClr>
                            </a:outerShdw>
                          </a:effectLst>
                        </pic:spPr>
                      </pic:pic>
                    </a:graphicData>
                  </a:graphic>
                </wp:inline>
              </w:drawing>
            </w:r>
          </w:p>
        </w:tc>
      </w:tr>
      <w:tr w:rsidR="00DA7475" w:rsidRPr="00DA7475" w14:paraId="5DECBE81" w14:textId="71F6DEAA" w:rsidTr="00167C59">
        <w:tc>
          <w:tcPr>
            <w:tcW w:w="0" w:type="auto"/>
          </w:tcPr>
          <w:p w14:paraId="340FD1B4" w14:textId="77777777" w:rsidR="00DA7475" w:rsidRPr="00DA7475" w:rsidRDefault="00DA7475" w:rsidP="000E0590">
            <w:pPr>
              <w:pStyle w:val="NormalpfnQYTawpRdS1Qgpe1Bu45GMcxgCZVeK49tGhOOXFCI"/>
              <w:spacing w:before="60" w:after="60"/>
              <w:rPr>
                <w:rStyle w:val="BookTitle"/>
              </w:rPr>
            </w:pPr>
            <w:r w:rsidRPr="00DA7475">
              <w:rPr>
                <w:rStyle w:val="BookTitle"/>
              </w:rPr>
              <w:t>Highlights: Sightseeing in Volterra, Etruscan museum, Roman ruins</w:t>
            </w:r>
          </w:p>
        </w:tc>
        <w:tc>
          <w:tcPr>
            <w:tcW w:w="0" w:type="auto"/>
            <w:vMerge/>
          </w:tcPr>
          <w:p w14:paraId="26C904EA" w14:textId="77777777" w:rsidR="00DA7475" w:rsidRPr="00DA7475" w:rsidRDefault="00DA7475" w:rsidP="00DA7475">
            <w:pPr>
              <w:rPr>
                <w:rStyle w:val="BookTitle"/>
              </w:rPr>
            </w:pPr>
          </w:p>
        </w:tc>
      </w:tr>
      <w:tr w:rsidR="00DA7475" w:rsidRPr="00DA7475" w14:paraId="095486B7" w14:textId="08CE40E1" w:rsidTr="00167C59">
        <w:tc>
          <w:tcPr>
            <w:tcW w:w="0" w:type="auto"/>
          </w:tcPr>
          <w:p w14:paraId="5E554C14" w14:textId="77777777" w:rsidR="00DA7475" w:rsidRPr="00DA7475" w:rsidRDefault="00DA7475" w:rsidP="000E0590">
            <w:pPr>
              <w:pStyle w:val="NormalpfnQYTawpRdS1Qgpe1Bu45GMcxgCZVeK49tGhOOXFCI"/>
              <w:rPr>
                <w:rFonts w:eastAsia="Times New Roman" w:cs="Times New Roman"/>
                <w:sz w:val="24"/>
                <w:szCs w:val="24"/>
              </w:rPr>
            </w:pPr>
            <w:r w:rsidRPr="00DA7475">
              <w:rPr>
                <w:rFonts w:eastAsia="Times New Roman" w:cs="Times New Roman"/>
                <w:sz w:val="24"/>
                <w:szCs w:val="24"/>
              </w:rPr>
              <w:t>We cycle west today to Volterra, one of Italy's most famous Etruscan towns, also famous for its alabaster. Those who wish can bicycle into the rugged hills of southern Tuscany while the rest of us arrive in Volterra for some sightseeing. You'll want to visit the Etruscan museum and both the Etruscan and Roman ruins on your own this afternoon. Dinner together.</w:t>
            </w:r>
            <w:r w:rsidRPr="00DA7475">
              <w:rPr>
                <w:rFonts w:eastAsia="Times New Roman" w:cs="Times New Roman"/>
                <w:sz w:val="24"/>
                <w:szCs w:val="24"/>
              </w:rPr>
              <w:br/>
            </w:r>
            <w:r w:rsidRPr="00DA7475">
              <w:rPr>
                <w:rFonts w:eastAsia="Times New Roman" w:cs="Times New Roman"/>
                <w:i/>
                <w:sz w:val="24"/>
                <w:szCs w:val="24"/>
              </w:rPr>
              <w:t>Distance</w:t>
            </w:r>
            <w:r w:rsidRPr="00DA7475">
              <w:rPr>
                <w:rFonts w:eastAsia="Times New Roman" w:cs="Times New Roman"/>
                <w:sz w:val="24"/>
                <w:szCs w:val="24"/>
              </w:rPr>
              <w:t>: 42-58 km</w:t>
            </w:r>
          </w:p>
        </w:tc>
        <w:tc>
          <w:tcPr>
            <w:tcW w:w="0" w:type="auto"/>
            <w:vMerge/>
          </w:tcPr>
          <w:p w14:paraId="6B9BB03B" w14:textId="77777777" w:rsidR="00DA7475" w:rsidRPr="00DA7475" w:rsidRDefault="00DA7475" w:rsidP="00DA7475">
            <w:pPr>
              <w:rPr>
                <w:rFonts w:eastAsia="Times New Roman"/>
                <w:sz w:val="24"/>
                <w:szCs w:val="24"/>
              </w:rPr>
            </w:pPr>
          </w:p>
        </w:tc>
      </w:tr>
      <w:tr w:rsidR="00DA7475" w:rsidRPr="00DA7475" w14:paraId="2461A262" w14:textId="4EC4C5FD" w:rsidTr="00167C59">
        <w:tc>
          <w:tcPr>
            <w:tcW w:w="0" w:type="auto"/>
          </w:tcPr>
          <w:p w14:paraId="0AC0E018" w14:textId="77777777" w:rsidR="00DA7475" w:rsidRPr="00DA7475" w:rsidRDefault="00DA7475" w:rsidP="000E0590">
            <w:pPr>
              <w:pStyle w:val="DayrB2YWK3gZAz4ypHbtCRudXRkApNi1YmHDGi98z1pSlA"/>
            </w:pPr>
            <w:r w:rsidRPr="00DA7475">
              <w:t>Day 6: Rest day in Volterra with optional bicycle ride</w:t>
            </w:r>
          </w:p>
        </w:tc>
        <w:tc>
          <w:tcPr>
            <w:tcW w:w="0" w:type="auto"/>
            <w:vMerge w:val="restart"/>
            <w:vAlign w:val="center"/>
          </w:tcPr>
          <w:p w14:paraId="6DEC4CCE" w14:textId="602D6FBE" w:rsidR="00DA7475" w:rsidRPr="00DA7475" w:rsidRDefault="00167C59" w:rsidP="00167C59">
            <w:pPr>
              <w:jc w:val="center"/>
            </w:pPr>
            <w:r>
              <w:rPr>
                <w:noProof/>
              </w:rPr>
              <w:drawing>
                <wp:inline distT="0" distB="0" distL="0" distR="0" wp14:anchorId="4A24C854" wp14:editId="51D5BADC">
                  <wp:extent cx="2286000" cy="1828800"/>
                  <wp:effectExtent l="95250" t="95250" r="95250" b="95250"/>
                  <wp:docPr id="7" name="Picture 7" descr="A large green fiel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arge green field with trees in th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1828800"/>
                          </a:xfrm>
                          <a:prstGeom prst="roundRect">
                            <a:avLst/>
                          </a:prstGeom>
                          <a:effectLst>
                            <a:outerShdw blurRad="63500" sx="102000" sy="102000" algn="ctr" rotWithShape="0">
                              <a:prstClr val="black">
                                <a:alpha val="40000"/>
                              </a:prstClr>
                            </a:outerShdw>
                          </a:effectLst>
                        </pic:spPr>
                      </pic:pic>
                    </a:graphicData>
                  </a:graphic>
                </wp:inline>
              </w:drawing>
            </w:r>
          </w:p>
        </w:tc>
      </w:tr>
      <w:tr w:rsidR="00DA7475" w:rsidRPr="00DA7475" w14:paraId="07EB7A75" w14:textId="1D4B6922" w:rsidTr="00167C59">
        <w:tc>
          <w:tcPr>
            <w:tcW w:w="0" w:type="auto"/>
          </w:tcPr>
          <w:p w14:paraId="509F3CC7" w14:textId="77777777" w:rsidR="00DA7475" w:rsidRPr="00DA7475" w:rsidRDefault="00DA7475" w:rsidP="000E0590">
            <w:pPr>
              <w:pStyle w:val="NormalpfnQYTawpRdS1Qgpe1Bu45GMcxgCZVeK49tGhOOXFCI"/>
              <w:spacing w:before="60" w:after="60"/>
              <w:rPr>
                <w:rStyle w:val="BookTitle"/>
              </w:rPr>
            </w:pPr>
            <w:r w:rsidRPr="00DA7475">
              <w:rPr>
                <w:rStyle w:val="BookTitle"/>
              </w:rPr>
              <w:t>Highlights: Etruscan archaeological site, Volterra, optional loop ride</w:t>
            </w:r>
          </w:p>
        </w:tc>
        <w:tc>
          <w:tcPr>
            <w:tcW w:w="0" w:type="auto"/>
            <w:vMerge/>
          </w:tcPr>
          <w:p w14:paraId="710CFF36" w14:textId="77777777" w:rsidR="00DA7475" w:rsidRPr="00DA7475" w:rsidRDefault="00DA7475" w:rsidP="00DA7475">
            <w:pPr>
              <w:rPr>
                <w:rStyle w:val="BookTitle"/>
              </w:rPr>
            </w:pPr>
          </w:p>
        </w:tc>
      </w:tr>
      <w:tr w:rsidR="00DA7475" w:rsidRPr="00DA7475" w14:paraId="0B4BCC2F" w14:textId="1AA7ADDC" w:rsidTr="00167C59">
        <w:tc>
          <w:tcPr>
            <w:tcW w:w="0" w:type="auto"/>
          </w:tcPr>
          <w:p w14:paraId="6FC59E03" w14:textId="77777777" w:rsidR="00DA7475" w:rsidRPr="00DA7475" w:rsidRDefault="00DA7475" w:rsidP="000E0590">
            <w:pPr>
              <w:pStyle w:val="NormalpfnQYTawpRdS1Qgpe1Bu45GMcxgCZVeK49tGhOOXFCI"/>
              <w:rPr>
                <w:rFonts w:eastAsia="Times New Roman" w:cs="Times New Roman"/>
                <w:sz w:val="24"/>
                <w:szCs w:val="24"/>
              </w:rPr>
            </w:pPr>
            <w:r w:rsidRPr="00DA7475">
              <w:rPr>
                <w:rFonts w:eastAsia="Times New Roman" w:cs="Times New Roman"/>
                <w:sz w:val="24"/>
                <w:szCs w:val="24"/>
              </w:rPr>
              <w:t>This is a day for cycling into the hills surrounding Volterra, land of the ancient Etruscans, or a relaxing day strolling through town with a visit to the Etruscan archaeological site and museum. Those wanting to bicycle can leave early to make it back to Volterra for lunch or can take it easy in the morning and enjoy lunch in one of the small hilltop towns. We'll offer a shuttle in the late morning for those wanting to avoid the climb back into Volterra! Dinner on your own.</w:t>
            </w:r>
            <w:r w:rsidRPr="00DA7475">
              <w:rPr>
                <w:rFonts w:eastAsia="Times New Roman" w:cs="Times New Roman"/>
                <w:sz w:val="24"/>
                <w:szCs w:val="24"/>
              </w:rPr>
              <w:br/>
            </w:r>
            <w:r w:rsidRPr="00DA7475">
              <w:rPr>
                <w:rFonts w:eastAsia="Times New Roman" w:cs="Times New Roman"/>
                <w:i/>
                <w:sz w:val="24"/>
                <w:szCs w:val="24"/>
              </w:rPr>
              <w:t>Distance</w:t>
            </w:r>
            <w:r w:rsidRPr="00DA7475">
              <w:rPr>
                <w:rFonts w:eastAsia="Times New Roman" w:cs="Times New Roman"/>
                <w:sz w:val="24"/>
                <w:szCs w:val="24"/>
              </w:rPr>
              <w:t>: 52-68 km</w:t>
            </w:r>
          </w:p>
        </w:tc>
        <w:tc>
          <w:tcPr>
            <w:tcW w:w="0" w:type="auto"/>
            <w:vMerge/>
          </w:tcPr>
          <w:p w14:paraId="2DC5927C" w14:textId="77777777" w:rsidR="00DA7475" w:rsidRPr="00DA7475" w:rsidRDefault="00DA7475" w:rsidP="00DA7475">
            <w:pPr>
              <w:rPr>
                <w:rFonts w:eastAsia="Times New Roman"/>
                <w:sz w:val="24"/>
                <w:szCs w:val="24"/>
              </w:rPr>
            </w:pPr>
          </w:p>
        </w:tc>
      </w:tr>
    </w:tbl>
    <w:p w14:paraId="2363E40C" w14:textId="77777777" w:rsidR="00167C59" w:rsidRDefault="00167C59">
      <w:r>
        <w:rPr>
          <w:b/>
          <w:bCs/>
          <w:i/>
          <w:i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4"/>
        <w:gridCol w:w="4116"/>
      </w:tblGrid>
      <w:tr w:rsidR="00DA7475" w:rsidRPr="00DA7475" w14:paraId="67A124E4" w14:textId="0F91766B" w:rsidTr="00167C59">
        <w:tc>
          <w:tcPr>
            <w:tcW w:w="0" w:type="auto"/>
          </w:tcPr>
          <w:p w14:paraId="75E4DA8C" w14:textId="25575BA7" w:rsidR="00DA7475" w:rsidRPr="00DA7475" w:rsidRDefault="00DA7475" w:rsidP="000E0590">
            <w:pPr>
              <w:pStyle w:val="DayrB2YWK3gZAz4ypHbtCRudXRkApNi1YmHDGi98z1pSlA"/>
            </w:pPr>
            <w:r w:rsidRPr="00DA7475">
              <w:lastRenderedPageBreak/>
              <w:t>Day 7: Bicycle from Volterra to Siena</w:t>
            </w:r>
          </w:p>
        </w:tc>
        <w:tc>
          <w:tcPr>
            <w:tcW w:w="0" w:type="auto"/>
            <w:vMerge w:val="restart"/>
            <w:vAlign w:val="center"/>
          </w:tcPr>
          <w:p w14:paraId="5A789267" w14:textId="56147CE2" w:rsidR="00DA7475" w:rsidRPr="00DA7475" w:rsidRDefault="00167C59" w:rsidP="00167C59">
            <w:pPr>
              <w:jc w:val="center"/>
            </w:pPr>
            <w:r>
              <w:rPr>
                <w:noProof/>
              </w:rPr>
              <w:drawing>
                <wp:inline distT="0" distB="0" distL="0" distR="0" wp14:anchorId="6B07DB17" wp14:editId="0C058129">
                  <wp:extent cx="2286000" cy="1828800"/>
                  <wp:effectExtent l="95250" t="95250" r="95250" b="95250"/>
                  <wp:docPr id="8" name="Picture 8" descr="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late of foo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828800"/>
                          </a:xfrm>
                          <a:prstGeom prst="roundRect">
                            <a:avLst/>
                          </a:prstGeom>
                          <a:effectLst>
                            <a:outerShdw blurRad="63500" sx="102000" sy="102000" algn="ctr" rotWithShape="0">
                              <a:prstClr val="black">
                                <a:alpha val="40000"/>
                              </a:prstClr>
                            </a:outerShdw>
                          </a:effectLst>
                        </pic:spPr>
                      </pic:pic>
                    </a:graphicData>
                  </a:graphic>
                </wp:inline>
              </w:drawing>
            </w:r>
          </w:p>
        </w:tc>
      </w:tr>
      <w:tr w:rsidR="00DA7475" w:rsidRPr="00DA7475" w14:paraId="2CA06819" w14:textId="5E9567B6" w:rsidTr="00167C59">
        <w:tc>
          <w:tcPr>
            <w:tcW w:w="0" w:type="auto"/>
          </w:tcPr>
          <w:p w14:paraId="2C113EBB" w14:textId="77777777" w:rsidR="00DA7475" w:rsidRPr="00DA7475" w:rsidRDefault="00DA7475" w:rsidP="000E0590">
            <w:pPr>
              <w:pStyle w:val="NormalpfnQYTawpRdS1Qgpe1Bu45GMcxgCZVeK49tGhOOXFCI"/>
              <w:spacing w:before="60" w:after="60"/>
              <w:rPr>
                <w:rStyle w:val="BookTitle"/>
              </w:rPr>
            </w:pPr>
            <w:r w:rsidRPr="00DA7475">
              <w:rPr>
                <w:rStyle w:val="BookTitle"/>
              </w:rPr>
              <w:t>Highlights: Cycle through Central Tuscan landscapes and rolling terrain, farewell dinner in historic Siena</w:t>
            </w:r>
          </w:p>
        </w:tc>
        <w:tc>
          <w:tcPr>
            <w:tcW w:w="0" w:type="auto"/>
            <w:vMerge/>
          </w:tcPr>
          <w:p w14:paraId="24B89958" w14:textId="77777777" w:rsidR="00DA7475" w:rsidRPr="00DA7475" w:rsidRDefault="00DA7475" w:rsidP="00DA7475">
            <w:pPr>
              <w:rPr>
                <w:rStyle w:val="BookTitle"/>
              </w:rPr>
            </w:pPr>
          </w:p>
        </w:tc>
      </w:tr>
      <w:tr w:rsidR="00DA7475" w:rsidRPr="00DA7475" w14:paraId="722875F1" w14:textId="58DF91D8" w:rsidTr="00167C59">
        <w:tc>
          <w:tcPr>
            <w:tcW w:w="0" w:type="auto"/>
          </w:tcPr>
          <w:p w14:paraId="20C64A98" w14:textId="77777777" w:rsidR="00DA7475" w:rsidRPr="00DA7475" w:rsidRDefault="00DA7475" w:rsidP="000E0590">
            <w:pPr>
              <w:pStyle w:val="NormalpfnQYTawpRdS1Qgpe1Bu45GMcxgCZVeK49tGhOOXFCI"/>
              <w:rPr>
                <w:rFonts w:eastAsia="Times New Roman" w:cs="Times New Roman"/>
                <w:sz w:val="24"/>
                <w:szCs w:val="24"/>
              </w:rPr>
            </w:pPr>
            <w:r w:rsidRPr="00DA7475">
              <w:rPr>
                <w:rFonts w:eastAsia="Times New Roman" w:cs="Times New Roman"/>
                <w:sz w:val="24"/>
                <w:szCs w:val="24"/>
              </w:rPr>
              <w:t xml:space="preserve">Our bike ride today takes us through the picturesque clay hills of southwest Tuscany. Here, lonely shepherds guard their flocks and the occasional cypress tree punctuates the horizon. As we near Siena, olive trees and vineyards carpet the hills. Spend the rest of the day exploring Siena. This fascinating medieval city once rivaled Florence for supremacy in central Italy, and today retains its old-world charm. </w:t>
            </w:r>
            <w:proofErr w:type="gramStart"/>
            <w:r w:rsidRPr="00DA7475">
              <w:rPr>
                <w:rFonts w:eastAsia="Times New Roman" w:cs="Times New Roman"/>
                <w:sz w:val="24"/>
                <w:szCs w:val="24"/>
              </w:rPr>
              <w:t>We'll</w:t>
            </w:r>
            <w:proofErr w:type="gramEnd"/>
            <w:r w:rsidRPr="00DA7475">
              <w:rPr>
                <w:rFonts w:eastAsia="Times New Roman" w:cs="Times New Roman"/>
                <w:sz w:val="24"/>
                <w:szCs w:val="24"/>
              </w:rPr>
              <w:t xml:space="preserve"> enjoy a great farewell dinner together this evening.</w:t>
            </w:r>
            <w:r w:rsidRPr="00DA7475">
              <w:rPr>
                <w:rFonts w:eastAsia="Times New Roman" w:cs="Times New Roman"/>
                <w:sz w:val="24"/>
                <w:szCs w:val="24"/>
              </w:rPr>
              <w:br/>
            </w:r>
            <w:r w:rsidRPr="00DA7475">
              <w:rPr>
                <w:rFonts w:eastAsia="Times New Roman" w:cs="Times New Roman"/>
                <w:i/>
                <w:sz w:val="24"/>
                <w:szCs w:val="24"/>
              </w:rPr>
              <w:t>Distance</w:t>
            </w:r>
            <w:r w:rsidRPr="00DA7475">
              <w:rPr>
                <w:rFonts w:eastAsia="Times New Roman" w:cs="Times New Roman"/>
                <w:sz w:val="24"/>
                <w:szCs w:val="24"/>
              </w:rPr>
              <w:t>: 70 km</w:t>
            </w:r>
          </w:p>
        </w:tc>
        <w:tc>
          <w:tcPr>
            <w:tcW w:w="0" w:type="auto"/>
            <w:vMerge/>
          </w:tcPr>
          <w:p w14:paraId="13EAF33F" w14:textId="77777777" w:rsidR="00DA7475" w:rsidRPr="00DA7475" w:rsidRDefault="00DA7475" w:rsidP="00DA7475">
            <w:pPr>
              <w:rPr>
                <w:rFonts w:eastAsia="Times New Roman"/>
                <w:sz w:val="24"/>
                <w:szCs w:val="24"/>
              </w:rPr>
            </w:pPr>
          </w:p>
        </w:tc>
      </w:tr>
      <w:tr w:rsidR="00DA7475" w:rsidRPr="00DA7475" w14:paraId="117423DD" w14:textId="37828151" w:rsidTr="00167C59">
        <w:tc>
          <w:tcPr>
            <w:tcW w:w="0" w:type="auto"/>
          </w:tcPr>
          <w:p w14:paraId="15419EC2" w14:textId="77777777" w:rsidR="00DA7475" w:rsidRPr="00DA7475" w:rsidRDefault="00DA7475" w:rsidP="000E0590">
            <w:pPr>
              <w:pStyle w:val="DayrB2YWK3gZAz4ypHbtCRudXRkApNi1YmHDGi98z1pSlA"/>
            </w:pPr>
            <w:r w:rsidRPr="00DA7475">
              <w:t>Day 8: Our bicycle tour ends in Siena</w:t>
            </w:r>
          </w:p>
        </w:tc>
        <w:tc>
          <w:tcPr>
            <w:tcW w:w="0" w:type="auto"/>
            <w:vMerge w:val="restart"/>
            <w:vAlign w:val="center"/>
          </w:tcPr>
          <w:p w14:paraId="24A7DA91" w14:textId="5DAAC1E0" w:rsidR="00DA7475" w:rsidRPr="00DA7475" w:rsidRDefault="00167C59" w:rsidP="00167C59">
            <w:pPr>
              <w:jc w:val="center"/>
            </w:pPr>
            <w:r>
              <w:rPr>
                <w:noProof/>
              </w:rPr>
              <w:drawing>
                <wp:inline distT="0" distB="0" distL="0" distR="0" wp14:anchorId="7ADC9B64" wp14:editId="278E81D1">
                  <wp:extent cx="2286000" cy="1828800"/>
                  <wp:effectExtent l="95250" t="95250" r="95250" b="95250"/>
                  <wp:docPr id="9" name="Picture 9" descr="A large tall tower with a clock at the to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large tall tower with a clock at the top of a build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6000" cy="1828800"/>
                          </a:xfrm>
                          <a:prstGeom prst="roundRect">
                            <a:avLst/>
                          </a:prstGeom>
                          <a:effectLst>
                            <a:outerShdw blurRad="63500" sx="102000" sy="102000" algn="ctr" rotWithShape="0">
                              <a:prstClr val="black">
                                <a:alpha val="40000"/>
                              </a:prstClr>
                            </a:outerShdw>
                          </a:effectLst>
                        </pic:spPr>
                      </pic:pic>
                    </a:graphicData>
                  </a:graphic>
                </wp:inline>
              </w:drawing>
            </w:r>
          </w:p>
        </w:tc>
      </w:tr>
      <w:tr w:rsidR="00DA7475" w:rsidRPr="00DA7475" w14:paraId="57D58742" w14:textId="5678B3DB" w:rsidTr="00167C59">
        <w:tc>
          <w:tcPr>
            <w:tcW w:w="0" w:type="auto"/>
          </w:tcPr>
          <w:p w14:paraId="2F908F48" w14:textId="77777777" w:rsidR="00DA7475" w:rsidRPr="00DA7475" w:rsidRDefault="00DA7475" w:rsidP="000E0590">
            <w:pPr>
              <w:pStyle w:val="NormalpfnQYTawpRdS1Qgpe1Bu45GMcxgCZVeK49tGhOOXFCI"/>
              <w:spacing w:before="60" w:after="60"/>
              <w:rPr>
                <w:rStyle w:val="BookTitle"/>
              </w:rPr>
            </w:pPr>
            <w:r w:rsidRPr="00DA7475">
              <w:rPr>
                <w:rStyle w:val="BookTitle"/>
              </w:rPr>
              <w:t>Highlights: Create your own cycling memories in Italy</w:t>
            </w:r>
          </w:p>
        </w:tc>
        <w:tc>
          <w:tcPr>
            <w:tcW w:w="0" w:type="auto"/>
            <w:vMerge/>
          </w:tcPr>
          <w:p w14:paraId="6F98C7D3" w14:textId="77777777" w:rsidR="00DA7475" w:rsidRPr="00DA7475" w:rsidRDefault="00DA7475" w:rsidP="00DA7475">
            <w:pPr>
              <w:rPr>
                <w:rStyle w:val="BookTitle"/>
              </w:rPr>
            </w:pPr>
          </w:p>
        </w:tc>
      </w:tr>
      <w:tr w:rsidR="00DA7475" w:rsidRPr="00851FAE" w14:paraId="2A80810D" w14:textId="5336DFBD" w:rsidTr="00167C59">
        <w:tc>
          <w:tcPr>
            <w:tcW w:w="0" w:type="auto"/>
          </w:tcPr>
          <w:p w14:paraId="35B2E178" w14:textId="77777777" w:rsidR="00DA7475" w:rsidRPr="00851FAE" w:rsidRDefault="00DA7475" w:rsidP="000E0590">
            <w:pPr>
              <w:pStyle w:val="NormalpfnQYTawpRdS1Qgpe1Bu45GMcxgCZVeK49tGhOOXFCI"/>
              <w:rPr>
                <w:rFonts w:eastAsia="Times New Roman" w:cs="Times New Roman"/>
                <w:sz w:val="24"/>
                <w:szCs w:val="24"/>
              </w:rPr>
            </w:pPr>
            <w:r w:rsidRPr="00DA7475">
              <w:rPr>
                <w:rFonts w:eastAsia="Times New Roman" w:cs="Times New Roman"/>
                <w:sz w:val="24"/>
                <w:szCs w:val="24"/>
              </w:rPr>
              <w:t>You are on your own after breakfast this morning. It is only a quick train ride from Siena to Florence, where you can catch trains going all directions. Our tour library is available to you for post-tour planning. Perhaps you'll go north to Venice or south to Rome? Whatever your choice, have a great trip and enjoy cycling in Italy!</w:t>
            </w:r>
          </w:p>
        </w:tc>
        <w:tc>
          <w:tcPr>
            <w:tcW w:w="0" w:type="auto"/>
            <w:vMerge/>
          </w:tcPr>
          <w:p w14:paraId="7B3239B0" w14:textId="77777777" w:rsidR="00DA7475" w:rsidRPr="00DA7475" w:rsidRDefault="00DA7475" w:rsidP="00DA7475">
            <w:pPr>
              <w:rPr>
                <w:rFonts w:eastAsia="Times New Roman"/>
                <w:sz w:val="24"/>
                <w:szCs w:val="24"/>
              </w:rPr>
            </w:pPr>
          </w:p>
        </w:tc>
      </w:tr>
    </w:tbl>
    <w:p w14:paraId="543CE631" w14:textId="08551E46" w:rsidR="00A54C64" w:rsidRPr="00851FAE" w:rsidRDefault="00A54C64" w:rsidP="00DA7475">
      <w:pPr>
        <w:pStyle w:val="NormalpfnQYTawpRdS1Qgpe1Bu45GMcxgCZVeK49tGhOOXFCI"/>
        <w:rPr>
          <w:rFonts w:eastAsia="Times New Roman" w:cs="Times New Roman"/>
          <w:sz w:val="24"/>
          <w:szCs w:val="24"/>
        </w:rPr>
      </w:pPr>
    </w:p>
    <w:sectPr w:rsidR="00A54C64" w:rsidRPr="00851FAE" w:rsidSect="00DA7475">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C18FE" w14:textId="77777777" w:rsidR="00D932DA" w:rsidRDefault="00D932DA" w:rsidP="00744013">
      <w:pPr>
        <w:pStyle w:val="NormalpfnQYTawpRdS1Qgpe1Bu45GMcxgCZVeK49tGhOOXFCI"/>
        <w:spacing w:after="0" w:line="240" w:lineRule="auto"/>
      </w:pPr>
      <w:r>
        <w:separator/>
      </w:r>
    </w:p>
  </w:endnote>
  <w:endnote w:type="continuationSeparator" w:id="0">
    <w:p w14:paraId="67726278" w14:textId="77777777" w:rsidR="00D932DA" w:rsidRDefault="00D932DA" w:rsidP="00744013">
      <w:pPr>
        <w:pStyle w:val="NormalpfnQYTawpRdS1Qgpe1Bu45GMcxgCZVeK49tGhOOXFCI"/>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CE636" w14:textId="77777777" w:rsidR="00C937F8" w:rsidRPr="00FC526A" w:rsidRDefault="00FC526A" w:rsidP="00FC526A">
    <w:pPr>
      <w:pStyle w:val="Footer"/>
      <w:jc w:val="right"/>
      <w:rPr>
        <w:b/>
      </w:rPr>
    </w:pPr>
    <w:r w:rsidRPr="00FC526A">
      <w:rPr>
        <w:b/>
      </w:rPr>
      <w:t xml:space="preserve">American River Cycling Club | Page </w:t>
    </w:r>
    <w:r w:rsidRPr="00FC526A">
      <w:rPr>
        <w:b/>
      </w:rPr>
      <w:fldChar w:fldCharType="begin"/>
    </w:r>
    <w:r w:rsidRPr="00FC526A">
      <w:rPr>
        <w:b/>
      </w:rPr>
      <w:instrText xml:space="preserve"> PAGE   \* MERGEFORMAT </w:instrText>
    </w:r>
    <w:r w:rsidRPr="00FC526A">
      <w:rPr>
        <w:b/>
      </w:rPr>
      <w:fldChar w:fldCharType="separate"/>
    </w:r>
    <w:r w:rsidR="00D1637B">
      <w:rPr>
        <w:b/>
        <w:noProof/>
      </w:rPr>
      <w:t>1</w:t>
    </w:r>
    <w:r w:rsidRPr="00FC526A">
      <w:rPr>
        <w:b/>
        <w:noProof/>
      </w:rPr>
      <w:fldChar w:fldCharType="end"/>
    </w:r>
    <w:r w:rsidR="00976B5C">
      <w:rPr>
        <w:b/>
        <w:noProof/>
      </w:rPr>
      <w:t xml:space="preserve"> of </w:t>
    </w:r>
    <w:r w:rsidR="00976B5C">
      <w:rPr>
        <w:b/>
        <w:noProof/>
      </w:rPr>
      <w:fldChar w:fldCharType="begin"/>
    </w:r>
    <w:r w:rsidR="00976B5C">
      <w:rPr>
        <w:b/>
        <w:noProof/>
      </w:rPr>
      <w:instrText xml:space="preserve"> NUMPAGES  \* Arabic  \* MERGEFORMAT </w:instrText>
    </w:r>
    <w:r w:rsidR="00976B5C">
      <w:rPr>
        <w:b/>
        <w:noProof/>
      </w:rPr>
      <w:fldChar w:fldCharType="separate"/>
    </w:r>
    <w:r w:rsidR="00D1637B">
      <w:rPr>
        <w:b/>
        <w:noProof/>
      </w:rPr>
      <w:t>3</w:t>
    </w:r>
    <w:r w:rsidR="00976B5C">
      <w:rPr>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7A216" w14:textId="77777777" w:rsidR="00D932DA" w:rsidRDefault="00D932DA" w:rsidP="00744013">
      <w:pPr>
        <w:pStyle w:val="NormalpfnQYTawpRdS1Qgpe1Bu45GMcxgCZVeK49tGhOOXFCI"/>
        <w:spacing w:after="0" w:line="240" w:lineRule="auto"/>
      </w:pPr>
      <w:r>
        <w:separator/>
      </w:r>
    </w:p>
  </w:footnote>
  <w:footnote w:type="continuationSeparator" w:id="0">
    <w:p w14:paraId="2A503AB2" w14:textId="77777777" w:rsidR="00D932DA" w:rsidRDefault="00D932DA" w:rsidP="00744013">
      <w:pPr>
        <w:pStyle w:val="NormalpfnQYTawpRdS1Qgpe1Bu45GMcxgCZVeK49tGhOOXFCI"/>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FAE"/>
    <w:rsid w:val="0001104D"/>
    <w:rsid w:val="00024A51"/>
    <w:rsid w:val="00085C75"/>
    <w:rsid w:val="00091D6A"/>
    <w:rsid w:val="000B48C8"/>
    <w:rsid w:val="000E1467"/>
    <w:rsid w:val="000E2A1C"/>
    <w:rsid w:val="0010275A"/>
    <w:rsid w:val="001559F6"/>
    <w:rsid w:val="00167C59"/>
    <w:rsid w:val="0018257F"/>
    <w:rsid w:val="001C5F1D"/>
    <w:rsid w:val="002533DB"/>
    <w:rsid w:val="00257787"/>
    <w:rsid w:val="002E6BD3"/>
    <w:rsid w:val="00320405"/>
    <w:rsid w:val="00363332"/>
    <w:rsid w:val="003A2BCD"/>
    <w:rsid w:val="003A3BA4"/>
    <w:rsid w:val="003D78FA"/>
    <w:rsid w:val="00437F4B"/>
    <w:rsid w:val="004551A5"/>
    <w:rsid w:val="0045651B"/>
    <w:rsid w:val="00493103"/>
    <w:rsid w:val="0049543E"/>
    <w:rsid w:val="004D69AD"/>
    <w:rsid w:val="004E4EE7"/>
    <w:rsid w:val="004E7350"/>
    <w:rsid w:val="00566569"/>
    <w:rsid w:val="00572402"/>
    <w:rsid w:val="005C7365"/>
    <w:rsid w:val="006E7ED4"/>
    <w:rsid w:val="00744013"/>
    <w:rsid w:val="00745E69"/>
    <w:rsid w:val="00757312"/>
    <w:rsid w:val="0082367C"/>
    <w:rsid w:val="00851FAE"/>
    <w:rsid w:val="008730B1"/>
    <w:rsid w:val="008A60C8"/>
    <w:rsid w:val="008E537A"/>
    <w:rsid w:val="008F5B02"/>
    <w:rsid w:val="0092322E"/>
    <w:rsid w:val="009400C2"/>
    <w:rsid w:val="0096382D"/>
    <w:rsid w:val="00976B5C"/>
    <w:rsid w:val="009827DD"/>
    <w:rsid w:val="009C05A3"/>
    <w:rsid w:val="00A01C16"/>
    <w:rsid w:val="00A01FD4"/>
    <w:rsid w:val="00A3558A"/>
    <w:rsid w:val="00A46089"/>
    <w:rsid w:val="00A54C64"/>
    <w:rsid w:val="00A63593"/>
    <w:rsid w:val="00A86A7B"/>
    <w:rsid w:val="00A90264"/>
    <w:rsid w:val="00AF1ACC"/>
    <w:rsid w:val="00AF6EBA"/>
    <w:rsid w:val="00B055A8"/>
    <w:rsid w:val="00B11255"/>
    <w:rsid w:val="00B1369B"/>
    <w:rsid w:val="00B333FF"/>
    <w:rsid w:val="00B462A3"/>
    <w:rsid w:val="00BA354C"/>
    <w:rsid w:val="00BE3487"/>
    <w:rsid w:val="00BE3A88"/>
    <w:rsid w:val="00BE3A95"/>
    <w:rsid w:val="00BE5AF8"/>
    <w:rsid w:val="00C937F8"/>
    <w:rsid w:val="00D060EC"/>
    <w:rsid w:val="00D114CE"/>
    <w:rsid w:val="00D1637B"/>
    <w:rsid w:val="00D67237"/>
    <w:rsid w:val="00D81866"/>
    <w:rsid w:val="00D932DA"/>
    <w:rsid w:val="00DA7475"/>
    <w:rsid w:val="00DD768A"/>
    <w:rsid w:val="00E02D09"/>
    <w:rsid w:val="00E16560"/>
    <w:rsid w:val="00E37422"/>
    <w:rsid w:val="00E478DF"/>
    <w:rsid w:val="00EC6787"/>
    <w:rsid w:val="00ED0737"/>
    <w:rsid w:val="00F0252A"/>
    <w:rsid w:val="00F22B02"/>
    <w:rsid w:val="00F30B25"/>
    <w:rsid w:val="00F82D2E"/>
    <w:rsid w:val="00FA3B19"/>
    <w:rsid w:val="00FC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E619"/>
  <w15:docId w15:val="{7F32D2EA-358E-4813-ACD5-47C6266F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F4B"/>
  </w:style>
  <w:style w:type="paragraph" w:styleId="Heading1">
    <w:name w:val="heading 1"/>
    <w:basedOn w:val="Normal"/>
    <w:link w:val="Heading1Char"/>
    <w:uiPriority w:val="9"/>
    <w:qFormat/>
    <w:rsid w:val="00851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1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51F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1F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51FA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51FAE"/>
    <w:rPr>
      <w:color w:val="0000FF"/>
      <w:u w:val="single"/>
    </w:rPr>
  </w:style>
  <w:style w:type="character" w:customStyle="1" w:styleId="apple-converted-space">
    <w:name w:val="apple-converted-space"/>
    <w:basedOn w:val="DefaultParagraphFont"/>
    <w:rsid w:val="00851FAE"/>
  </w:style>
  <w:style w:type="character" w:styleId="Strong">
    <w:name w:val="Strong"/>
    <w:basedOn w:val="DefaultParagraphFont"/>
    <w:uiPriority w:val="22"/>
    <w:qFormat/>
    <w:rsid w:val="00851FAE"/>
    <w:rPr>
      <w:b/>
      <w:bCs/>
    </w:rPr>
  </w:style>
  <w:style w:type="character" w:styleId="Emphasis">
    <w:name w:val="Emphasis"/>
    <w:basedOn w:val="DefaultParagraphFont"/>
    <w:uiPriority w:val="20"/>
    <w:qFormat/>
    <w:rsid w:val="00851FAE"/>
    <w:rPr>
      <w:i/>
      <w:iCs/>
    </w:rPr>
  </w:style>
  <w:style w:type="paragraph" w:styleId="NormalWeb">
    <w:name w:val="Normal (Web)"/>
    <w:basedOn w:val="Normal"/>
    <w:uiPriority w:val="99"/>
    <w:semiHidden/>
    <w:unhideWhenUsed/>
    <w:rsid w:val="00851F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1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AE"/>
    <w:rPr>
      <w:rFonts w:ascii="Tahoma" w:hAnsi="Tahoma" w:cs="Tahoma"/>
      <w:sz w:val="16"/>
      <w:szCs w:val="16"/>
    </w:rPr>
  </w:style>
  <w:style w:type="paragraph" w:styleId="IntenseQuote">
    <w:name w:val="Intense Quote"/>
    <w:basedOn w:val="Normal"/>
    <w:next w:val="Normal"/>
    <w:link w:val="IntenseQuoteChar"/>
    <w:uiPriority w:val="30"/>
    <w:qFormat/>
    <w:rsid w:val="00D818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1866"/>
    <w:rPr>
      <w:b/>
      <w:bCs/>
      <w:i/>
      <w:iCs/>
      <w:color w:val="4F81BD" w:themeColor="accent1"/>
    </w:rPr>
  </w:style>
  <w:style w:type="paragraph" w:customStyle="1" w:styleId="Day">
    <w:name w:val="Day"/>
    <w:basedOn w:val="IntenseQuote"/>
    <w:uiPriority w:val="2"/>
    <w:qFormat/>
    <w:rsid w:val="00FC526A"/>
    <w:pPr>
      <w:pBdr>
        <w:bottom w:val="single" w:sz="18" w:space="4" w:color="C0504D" w:themeColor="accent2"/>
      </w:pBdr>
      <w:spacing w:before="240" w:after="60" w:line="240" w:lineRule="auto"/>
      <w:ind w:left="0" w:right="0"/>
    </w:pPr>
    <w:rPr>
      <w:color w:val="943634" w:themeColor="accent2" w:themeShade="BF"/>
      <w:sz w:val="36"/>
      <w:szCs w:val="36"/>
    </w:rPr>
  </w:style>
  <w:style w:type="paragraph" w:styleId="Header">
    <w:name w:val="header"/>
    <w:basedOn w:val="Normal"/>
    <w:link w:val="HeaderChar"/>
    <w:uiPriority w:val="99"/>
    <w:unhideWhenUsed/>
    <w:rsid w:val="0074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13"/>
  </w:style>
  <w:style w:type="paragraph" w:styleId="Footer">
    <w:name w:val="footer"/>
    <w:basedOn w:val="Normal"/>
    <w:link w:val="FooterChar"/>
    <w:uiPriority w:val="99"/>
    <w:unhideWhenUsed/>
    <w:rsid w:val="0074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13"/>
  </w:style>
  <w:style w:type="paragraph" w:styleId="NoSpacing">
    <w:name w:val="No Spacing"/>
    <w:link w:val="NoSpacingChar"/>
    <w:uiPriority w:val="1"/>
    <w:qFormat/>
    <w:rsid w:val="00A01FD4"/>
    <w:pPr>
      <w:spacing w:after="0" w:line="240" w:lineRule="auto"/>
    </w:pPr>
    <w:rPr>
      <w:lang w:eastAsia="ja-JP"/>
    </w:rPr>
  </w:style>
  <w:style w:type="character" w:customStyle="1" w:styleId="NoSpacingChar">
    <w:name w:val="No Spacing Char"/>
    <w:basedOn w:val="DefaultParagraphFont"/>
    <w:link w:val="NoSpacing"/>
    <w:uiPriority w:val="1"/>
    <w:rsid w:val="00A01FD4"/>
    <w:rPr>
      <w:lang w:eastAsia="ja-JP"/>
    </w:rPr>
  </w:style>
  <w:style w:type="paragraph" w:styleId="FootnoteText">
    <w:name w:val="footnote text"/>
    <w:basedOn w:val="Normal"/>
    <w:link w:val="FootnoteTextChar"/>
    <w:uiPriority w:val="99"/>
    <w:semiHidden/>
    <w:unhideWhenUsed/>
    <w:rsid w:val="00BE34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487"/>
    <w:rPr>
      <w:sz w:val="20"/>
      <w:szCs w:val="20"/>
    </w:rPr>
  </w:style>
  <w:style w:type="character" w:styleId="FootnoteReference">
    <w:name w:val="footnote reference"/>
    <w:basedOn w:val="DefaultParagraphFont"/>
    <w:uiPriority w:val="99"/>
    <w:semiHidden/>
    <w:unhideWhenUsed/>
    <w:rsid w:val="00BE3487"/>
    <w:rPr>
      <w:vertAlign w:val="superscript"/>
    </w:rPr>
  </w:style>
  <w:style w:type="paragraph" w:styleId="TOCHeading">
    <w:name w:val="TOC Heading"/>
    <w:basedOn w:val="Heading1"/>
    <w:next w:val="Normal"/>
    <w:uiPriority w:val="39"/>
    <w:semiHidden/>
    <w:unhideWhenUsed/>
    <w:qFormat/>
    <w:rsid w:val="00D114C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114CE"/>
    <w:pPr>
      <w:spacing w:after="100"/>
    </w:pPr>
  </w:style>
  <w:style w:type="character" w:styleId="PlaceholderText">
    <w:name w:val="Placeholder Text"/>
    <w:basedOn w:val="DefaultParagraphFont"/>
    <w:uiPriority w:val="99"/>
    <w:semiHidden/>
    <w:rsid w:val="00745E69"/>
    <w:rPr>
      <w:color w:val="808080"/>
    </w:rPr>
  </w:style>
  <w:style w:type="character" w:styleId="FollowedHyperlink">
    <w:name w:val="FollowedHyperlink"/>
    <w:basedOn w:val="DefaultParagraphFont"/>
    <w:uiPriority w:val="99"/>
    <w:semiHidden/>
    <w:unhideWhenUsed/>
    <w:rsid w:val="00E37422"/>
    <w:rPr>
      <w:color w:val="800080" w:themeColor="followedHyperlink"/>
      <w:u w:val="single"/>
    </w:rPr>
  </w:style>
  <w:style w:type="table" w:styleId="TableGrid">
    <w:name w:val="Table Grid"/>
    <w:basedOn w:val="TableNormal"/>
    <w:uiPriority w:val="59"/>
    <w:rsid w:val="0087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A354C"/>
    <w:rPr>
      <w:b/>
      <w:bCs/>
      <w:smallCaps/>
      <w:spacing w:val="5"/>
      <w:sz w:val="24"/>
      <w:szCs w:val="24"/>
    </w:rPr>
  </w:style>
  <w:style w:type="paragraph" w:customStyle="1" w:styleId="NormalpfnQYTawpRdS1Qgpe1Bu45GMcxgCZVeK49tGhOOXFCI">
    <w:name w:val="Normal#pfnQYTawpRdS1Qgpe1Bu45GMcxgCZVeK49tGhOOXFCI="/>
    <w:semiHidden/>
    <w:qFormat/>
    <w:rsid w:val="00437F4B"/>
  </w:style>
  <w:style w:type="paragraph" w:customStyle="1" w:styleId="heading1y0J2Is76uS8MERnQ0YsOYfHhMR4hga1n60YFs0zwo">
    <w:name w:val="heading 1#y0J2Is76+uS8MERnQ0Y+sOYfHhMR4hga1n60YFs0zwo="/>
    <w:basedOn w:val="Normal"/>
    <w:uiPriority w:val="9"/>
    <w:semiHidden/>
    <w:qFormat/>
    <w:rsid w:val="00851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customStyle="1" w:styleId="heading2faXw5IyWCu6TUH0F8vTtIZaZ9W002GUNxA0pLy0rEU">
    <w:name w:val="heading 2#+faXw5IyWCu6TUH0F8vTtIZaZ9W002GUNxA0pLy0rEU="/>
    <w:basedOn w:val="Normal"/>
    <w:uiPriority w:val="9"/>
    <w:semiHidden/>
    <w:qFormat/>
    <w:rsid w:val="00851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customStyle="1" w:styleId="heading41pWGMBgCwrqxnHSjW49zIc1dD5fQYGURXO0aqSagYHs">
    <w:name w:val="heading 4#1pWGMBgCwrqxnHSjW49zIc1dD5fQYGURXO0aqSagYHs="/>
    <w:basedOn w:val="Normal"/>
    <w:uiPriority w:val="9"/>
    <w:semiHidden/>
    <w:qFormat/>
    <w:rsid w:val="00851F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customStyle="1" w:styleId="DefaultParagraphFontxSSiIvSF55fdP5wFHfBzczkrQycX1VRC3whXAMbqMzQYeDcF5mbqImfcBK9u">
    <w:name w:val="Default Paragraph Font#xSSiIv/SF55fd/P5wFHfBzczkrQycX1V/RC3whX+AMbqMzQYeDcF5mbqImfcBK9u"/>
    <w:uiPriority w:val="1"/>
    <w:semiHidden/>
    <w:unhideWhenUsed/>
  </w:style>
  <w:style w:type="table" w:customStyle="1" w:styleId="NormalTableXwxKnrjXtAbcGyQuavjVURq2Ow1HWhPterrBZhAScJ3F44RKgAIw">
    <w:name w:val="Normal Table#/XwxKnrjXtAbcGyQuavjV+URq2Ow1HWhPterrBZhAScJ3F44RKgAIw=="/>
    <w:uiPriority w:val="99"/>
    <w:semiHidden/>
    <w:unhideWhenUsed/>
    <w:tblPr>
      <w:tblInd w:w="0" w:type="dxa"/>
      <w:tblCellMar>
        <w:top w:w="0" w:type="dxa"/>
        <w:left w:w="108" w:type="dxa"/>
        <w:bottom w:w="0" w:type="dxa"/>
        <w:right w:w="108" w:type="dxa"/>
      </w:tblCellMar>
    </w:tblPr>
  </w:style>
  <w:style w:type="numbering" w:customStyle="1" w:styleId="NoListSg22tFms8ujqIQVHv95ZSfSkJLn63IuRwzIH26TZA">
    <w:name w:val="No List#Sg22tFms8ujqIQVHv95ZSfSkJLn63/Iu+RwzIH26TZA="/>
    <w:uiPriority w:val="99"/>
    <w:semiHidden/>
    <w:unhideWhenUsed/>
  </w:style>
  <w:style w:type="character" w:customStyle="1" w:styleId="Heading1Chary0J2Is76uRP3RPLXdrcKp5zN7PymtUHPvjVlSq0IhbTQI91uywptw">
    <w:name w:val="Heading 1 Char#y0J2Is76+uRP3RPLXdrcKp5zN7PymtUHPvjVlSq0IhbTQI91uywptw=="/>
    <w:basedOn w:val="DefaultParagraphFont"/>
    <w:uiPriority w:val="9"/>
    <w:semiHidden/>
    <w:rsid w:val="00851FAE"/>
    <w:rPr>
      <w:rFonts w:ascii="Times New Roman" w:eastAsia="Times New Roman" w:hAnsi="Times New Roman" w:cs="Times New Roman"/>
      <w:b/>
      <w:bCs/>
      <w:kern w:val="36"/>
      <w:sz w:val="48"/>
      <w:szCs w:val="48"/>
    </w:rPr>
  </w:style>
  <w:style w:type="character" w:customStyle="1" w:styleId="Heading2CharfaXw5IyWCv7ltNrFIM2e5UjZ8tFvjNSzFhBtFus9zZrhWK3gYVg">
    <w:name w:val="Heading 2 Char#+faXw5IyWCv7ltNrFI/M2e5UjZ8tFvjNSzFhBtFu/s9zZrhWK3gYVg=="/>
    <w:basedOn w:val="DefaultParagraphFont"/>
    <w:uiPriority w:val="9"/>
    <w:semiHidden/>
    <w:rsid w:val="00851FAE"/>
    <w:rPr>
      <w:rFonts w:ascii="Times New Roman" w:eastAsia="Times New Roman" w:hAnsi="Times New Roman" w:cs="Times New Roman"/>
      <w:b/>
      <w:bCs/>
      <w:sz w:val="36"/>
      <w:szCs w:val="36"/>
    </w:rPr>
  </w:style>
  <w:style w:type="character" w:customStyle="1" w:styleId="Heading4Char1pWGMBgCwrrFWmAn8eUFaSvlcAjd8KQtO81uRjXg0wNJdYFEH1CDA">
    <w:name w:val="Heading 4 Char#1pWGMBgCwrrFWmAn8e/UFaSvlcAjd8KQtO81uRjXg0wNJdYFEH1CDA=="/>
    <w:basedOn w:val="DefaultParagraphFont"/>
    <w:uiPriority w:val="9"/>
    <w:semiHidden/>
    <w:rsid w:val="00851FAE"/>
    <w:rPr>
      <w:rFonts w:ascii="Times New Roman" w:eastAsia="Times New Roman" w:hAnsi="Times New Roman" w:cs="Times New Roman"/>
      <w:b/>
      <w:bCs/>
      <w:sz w:val="24"/>
      <w:szCs w:val="24"/>
    </w:rPr>
  </w:style>
  <w:style w:type="character" w:customStyle="1" w:styleId="HyperlinkD3e4nk2na0FoyTXXIyOBjHekU30JsemPevZqr4GYZE">
    <w:name w:val="Hyperlink#D3e4nk2na0FoyTXXIyOBjHekU30JsemPevZqr4G/YZE="/>
    <w:basedOn w:val="DefaultParagraphFont"/>
    <w:uiPriority w:val="99"/>
    <w:semiHidden/>
    <w:unhideWhenUsed/>
    <w:rsid w:val="00851FAE"/>
    <w:rPr>
      <w:color w:val="0000FF"/>
      <w:u w:val="single"/>
    </w:rPr>
  </w:style>
  <w:style w:type="character" w:customStyle="1" w:styleId="apple-converted-spaceNrXBNsSk7BF5jfGpdeMyjJNlVWmin83aYDwSmtjl1ofIaFaoqzlOiMc4qfQvoo">
    <w:name w:val="apple-converted-space#NrXB+NsSk7BF5jfGpdeMyjJNlVWm+in83aYDwSmtjl1ofIaFaoqzlOiMc4qfQvoo"/>
    <w:basedOn w:val="DefaultParagraphFont"/>
    <w:semiHidden/>
    <w:rsid w:val="00851FAE"/>
  </w:style>
  <w:style w:type="character" w:customStyle="1" w:styleId="Strong3Jo3785XvXeaEdHl1MrQJacxzEae7DAvEc7kqPzyv6g">
    <w:name w:val="Strong#3Jo3785XvXeaEdHl1MrQJacxzEae7DAvEc7kqPzyv6g="/>
    <w:basedOn w:val="DefaultParagraphFont"/>
    <w:uiPriority w:val="22"/>
    <w:semiHidden/>
    <w:qFormat/>
    <w:rsid w:val="00851FAE"/>
    <w:rPr>
      <w:b/>
      <w:bCs/>
    </w:rPr>
  </w:style>
  <w:style w:type="character" w:customStyle="1" w:styleId="Emphasis6asSWAbb46M0vuk1sXM73kMi4kWcgqdfiikK6CA8">
    <w:name w:val="Emphasis#6asSWAbb46M0v/uk1s/XM73kMi4kWcgqdfiikK6/CA8="/>
    <w:basedOn w:val="DefaultParagraphFont"/>
    <w:uiPriority w:val="20"/>
    <w:semiHidden/>
    <w:qFormat/>
    <w:rsid w:val="00851FAE"/>
    <w:rPr>
      <w:i/>
      <w:iCs/>
    </w:rPr>
  </w:style>
  <w:style w:type="paragraph" w:customStyle="1" w:styleId="NormalWebCsiFLJXd5MQfAwgk6piFIF6IMA7KOz7AWNsuqMInU">
    <w:name w:val="Normal (Web)#CsiFLJXd5MQf/Awgk6piFIF6IM+A7KOz7AWNsuqMInU="/>
    <w:basedOn w:val="Normal"/>
    <w:uiPriority w:val="99"/>
    <w:semiHidden/>
    <w:unhideWhenUsed/>
    <w:rsid w:val="00851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lloonTextYwfsIWInCAz5TadJhzUrLSafuMitgdAG7X9TSdPiJDHqhaJrM3cyQ">
    <w:name w:val="Balloon Text#YwfsIWInCAz5TadJhzUrLSafuMitgdAG7X9TSdPiJDHqhaJ+rM3cyQ=="/>
    <w:basedOn w:val="Normal"/>
    <w:uiPriority w:val="99"/>
    <w:semiHidden/>
    <w:unhideWhenUsed/>
    <w:rsid w:val="00851FAE"/>
    <w:pPr>
      <w:spacing w:after="0" w:line="240" w:lineRule="auto"/>
    </w:pPr>
    <w:rPr>
      <w:rFonts w:ascii="Tahoma" w:hAnsi="Tahoma" w:cs="Tahoma"/>
      <w:sz w:val="16"/>
      <w:szCs w:val="16"/>
    </w:rPr>
  </w:style>
  <w:style w:type="character" w:customStyle="1" w:styleId="BalloonTextCharYwfsIWInCAwDWwHHme5VBQIQjdnrqkvmEpB82O93JOMkUGDFu7Vnzg">
    <w:name w:val="Balloon Text Char#YwfsIWInCAwDWwHHme5VBQIQjdnrqkvmEpB82O93JOMkUGDFu7Vnzg=="/>
    <w:basedOn w:val="DefaultParagraphFont"/>
    <w:uiPriority w:val="99"/>
    <w:semiHidden/>
    <w:rsid w:val="00851FAE"/>
    <w:rPr>
      <w:rFonts w:ascii="Tahoma" w:hAnsi="Tahoma" w:cs="Tahoma"/>
      <w:sz w:val="16"/>
      <w:szCs w:val="16"/>
    </w:rPr>
  </w:style>
  <w:style w:type="paragraph" w:customStyle="1" w:styleId="IntenseQuoteZyWIdLr4dvIVrkiuWIpB9NdGcBG874f411gyiEWUCG4IkX6HQOQ">
    <w:name w:val="Intense Quote#ZyWIdLr4dvIVrkiuWIpB9NdGcBG/874f41+1gyiEWUCG4IkX6H+QOQ=="/>
    <w:basedOn w:val="Normal"/>
    <w:next w:val="Normal"/>
    <w:uiPriority w:val="30"/>
    <w:semiHidden/>
    <w:qFormat/>
    <w:rsid w:val="00D81866"/>
    <w:pPr>
      <w:pBdr>
        <w:bottom w:val="single" w:sz="4" w:space="4" w:color="4F81BD" w:themeColor="accent1"/>
      </w:pBdr>
      <w:spacing w:before="200" w:after="280"/>
      <w:ind w:left="936" w:right="936"/>
    </w:pPr>
    <w:rPr>
      <w:b/>
      <w:bCs/>
      <w:i/>
      <w:iCs/>
      <w:color w:val="4F81BD" w:themeColor="accent1"/>
    </w:rPr>
  </w:style>
  <w:style w:type="character" w:customStyle="1" w:styleId="IntenseQuoteCharZyWIdLr4dvIUWS0rBvgr2PNwNiS5tXzkpZKns2nrb61u6dTY8w">
    <w:name w:val="Intense Quote Char#ZyWIdLr4dvI+/UWS0/rBv/gr2PNwNiS5tXzkpZKns2nrb61u6dTY8w=="/>
    <w:basedOn w:val="DefaultParagraphFont"/>
    <w:uiPriority w:val="30"/>
    <w:semiHidden/>
    <w:rsid w:val="00D81866"/>
    <w:rPr>
      <w:b/>
      <w:bCs/>
      <w:i/>
      <w:iCs/>
      <w:color w:val="4F81BD" w:themeColor="accent1"/>
    </w:rPr>
  </w:style>
  <w:style w:type="paragraph" w:customStyle="1" w:styleId="DayrB2YWK3gZAz4ypHbtCRudXRkApNi1YmHDGi98z1pSlA">
    <w:name w:val="Day#rB2YWK3gZAz4ypHbtCRudXRkApNi1YmHDGi98z1pSlA="/>
    <w:basedOn w:val="IntenseQuote"/>
    <w:uiPriority w:val="2"/>
    <w:semiHidden/>
    <w:qFormat/>
    <w:rsid w:val="00FC526A"/>
    <w:pPr>
      <w:pBdr>
        <w:bottom w:val="single" w:sz="18" w:space="4" w:color="C0504D" w:themeColor="accent2"/>
      </w:pBdr>
      <w:spacing w:before="240" w:after="60" w:line="240" w:lineRule="auto"/>
      <w:ind w:left="0" w:right="0"/>
    </w:pPr>
    <w:rPr>
      <w:color w:val="943634" w:themeColor="accent2" w:themeShade="BF"/>
      <w:sz w:val="36"/>
      <w:szCs w:val="36"/>
    </w:rPr>
  </w:style>
  <w:style w:type="paragraph" w:customStyle="1" w:styleId="headerDBQT6Vx0K0Q5nUZ2yfQRhOBWUHh7k6CQjMDlqioNE4">
    <w:name w:val="header#DBQT6Vx0K0Q5nUZ2yfQRhOBWUHh7k6CQjMDlqio+NE4="/>
    <w:basedOn w:val="Normal"/>
    <w:uiPriority w:val="99"/>
    <w:semiHidden/>
    <w:unhideWhenUsed/>
    <w:rsid w:val="00744013"/>
    <w:pPr>
      <w:tabs>
        <w:tab w:val="center" w:pos="4680"/>
        <w:tab w:val="right" w:pos="9360"/>
      </w:tabs>
      <w:spacing w:after="0" w:line="240" w:lineRule="auto"/>
    </w:pPr>
  </w:style>
  <w:style w:type="character" w:customStyle="1" w:styleId="HeaderCharhAsFuf6WuUgPUF8jMYQWhD87THeWpQ91x38VU8OpS9OCknQqnGQ">
    <w:name w:val="Header Char#hAsFuf6/WuUgPUF8jMYQWhD87THeWpQ9/1x38VU8OpS9OCknQq/nGQ=="/>
    <w:basedOn w:val="DefaultParagraphFont"/>
    <w:uiPriority w:val="99"/>
    <w:semiHidden/>
    <w:rsid w:val="00744013"/>
  </w:style>
  <w:style w:type="paragraph" w:customStyle="1" w:styleId="footerjGbr9DJxpHy3S05o3RPSK5GFeofxzWwSX22sZs7o">
    <w:name w:val="footer#+jGbr9DJxpHy3S05o3RPSK5G/Fe/ofxzWwSX22sZs7o="/>
    <w:basedOn w:val="Normal"/>
    <w:uiPriority w:val="99"/>
    <w:semiHidden/>
    <w:unhideWhenUsed/>
    <w:rsid w:val="00744013"/>
    <w:pPr>
      <w:tabs>
        <w:tab w:val="center" w:pos="4680"/>
        <w:tab w:val="right" w:pos="9360"/>
      </w:tabs>
      <w:spacing w:after="0" w:line="240" w:lineRule="auto"/>
    </w:pPr>
  </w:style>
  <w:style w:type="character" w:customStyle="1" w:styleId="FooterChar5P3HWgi4nH0poKlJds3oeoOLkSpByITs0RTnivkawlFMPP15GrA">
    <w:name w:val="Footer Char#5P3HWgi4nH0p/oK/lJds/3oeoOLkSpByITs0RTnivkawlFMPP15GrA=="/>
    <w:basedOn w:val="DefaultParagraphFont"/>
    <w:uiPriority w:val="99"/>
    <w:semiHidden/>
    <w:rsid w:val="00744013"/>
  </w:style>
  <w:style w:type="paragraph" w:customStyle="1" w:styleId="NoSpacingMZjPaBbro08VCOgOVcAOiiNG21xvGi3hNJidg5D0cc">
    <w:name w:val="No Spacing#MZjPaBb/ro08VCOgOVcAOiiNG21xvGi3hNJidg5D0cc="/>
    <w:uiPriority w:val="1"/>
    <w:semiHidden/>
    <w:qFormat/>
    <w:rsid w:val="00A01FD4"/>
    <w:pPr>
      <w:spacing w:after="0" w:line="240" w:lineRule="auto"/>
    </w:pPr>
    <w:rPr>
      <w:lang w:eastAsia="ja-JP"/>
    </w:rPr>
  </w:style>
  <w:style w:type="character" w:customStyle="1" w:styleId="NoSpacingCharMZjPaBbro0zWazE8TcjcM5uR3ybLenjF99VVQK5ECnWCtC2grEww">
    <w:name w:val="No Spacing Char#MZjPaBb/ro0zWazE8TcjcM/5uR3ybLenjF99VVQK5ECnWCtC2grEww=="/>
    <w:basedOn w:val="DefaultParagraphFont"/>
    <w:uiPriority w:val="1"/>
    <w:semiHidden/>
    <w:rsid w:val="00A01FD4"/>
    <w:rPr>
      <w:lang w:eastAsia="ja-JP"/>
    </w:rPr>
  </w:style>
  <w:style w:type="paragraph" w:customStyle="1" w:styleId="footnotetextU6p781mYp2FcyhDEsA3GXwW1hnrGm2BZqQ75dQGFvE4ElqULjirw">
    <w:name w:val="footnote text#U6p7+81mYp2Fcy+hDEsA3GXwW1hnrGm2BZqQ75dQGFvE4ElqULjirw=="/>
    <w:basedOn w:val="Normal"/>
    <w:uiPriority w:val="99"/>
    <w:semiHidden/>
    <w:unhideWhenUsed/>
    <w:rsid w:val="00BE3487"/>
    <w:pPr>
      <w:spacing w:after="0" w:line="240" w:lineRule="auto"/>
    </w:pPr>
    <w:rPr>
      <w:sz w:val="20"/>
      <w:szCs w:val="20"/>
    </w:rPr>
  </w:style>
  <w:style w:type="character" w:customStyle="1" w:styleId="FootnoteTextCharU6p781mYp0JQeWo27038zTLy381T57L4mKfYK54p84sFCWSncKYg">
    <w:name w:val="Footnote Text Char#U6p7+81mYp0JQeWo27038zTLy/381T57L4mKfYK54p84sFCWSncKYg=="/>
    <w:basedOn w:val="DefaultParagraphFont"/>
    <w:uiPriority w:val="99"/>
    <w:semiHidden/>
    <w:rsid w:val="00BE3487"/>
    <w:rPr>
      <w:sz w:val="20"/>
      <w:szCs w:val="20"/>
    </w:rPr>
  </w:style>
  <w:style w:type="character" w:customStyle="1" w:styleId="footnotereferenceU6p781mYp1Z8Q8bAJ4rkO7v7DDu1oRzuLwKHDFw9glSmTZrqpRSg">
    <w:name w:val="footnote reference#U6p7+81mYp1Z8Q8bAJ4rkO7v7DDu1oRzuLwKHDFw+9glSmTZrqpRSg=="/>
    <w:basedOn w:val="DefaultParagraphFont"/>
    <w:uiPriority w:val="99"/>
    <w:semiHidden/>
    <w:unhideWhenUsed/>
    <w:rsid w:val="00BE3487"/>
    <w:rPr>
      <w:vertAlign w:val="superscript"/>
    </w:rPr>
  </w:style>
  <w:style w:type="paragraph" w:customStyle="1" w:styleId="TOCHeadingW35FwK5aV1ajXlysbcdschKoURim53s0Bnm1OAPjc1ILGfuKpIFQ">
    <w:name w:val="TOC Heading#W35FwK5aV1ajXlysbcds+chKoURim53s0Bnm1OAPjc1ILGfuKpI+FQ=="/>
    <w:basedOn w:val="Heading1"/>
    <w:next w:val="Normal"/>
    <w:uiPriority w:val="39"/>
    <w:semiHidden/>
    <w:unhideWhenUsed/>
    <w:qFormat/>
    <w:rsid w:val="00D114C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toc1ph2sUTO4rDdZLSsh68Bhx1jwRBdhwHsQPRP1ErAiD8">
    <w:name w:val="toc 1#ph2sUTO4rDdZLSsh6/8Bhx1jwRBdhwHsQPRP1ErAiD8="/>
    <w:basedOn w:val="Normal"/>
    <w:next w:val="Normal"/>
    <w:autoRedefine/>
    <w:uiPriority w:val="39"/>
    <w:semiHidden/>
    <w:unhideWhenUsed/>
    <w:rsid w:val="00D114CE"/>
    <w:pPr>
      <w:spacing w:after="100"/>
    </w:pPr>
  </w:style>
  <w:style w:type="character" w:customStyle="1" w:styleId="PlaceholderText7uenRO1us04guGv36x9VKTsW2Db6zFAQpMHUva2QWP2p3vBWG7axXg">
    <w:name w:val="Placeholder Text#7uenRO1us04guGv36x9VKTsW2Db6zFAQpMHUva2QWP2p3vBWG7axXg=="/>
    <w:basedOn w:val="DefaultParagraphFont"/>
    <w:uiPriority w:val="99"/>
    <w:semiHidden/>
    <w:rsid w:val="00745E69"/>
    <w:rPr>
      <w:color w:val="808080"/>
    </w:rPr>
  </w:style>
  <w:style w:type="character" w:customStyle="1" w:styleId="FollowedHyperlinkkT7O98lyYyqWQhmSdWKq2QGniCuvCqmwfeRlqPgaXqRf6lhbA">
    <w:name w:val="FollowedHyperlink#kT+7O98ly/YyqWQh/mSdWKq2Q+GniCuvCqmwfeRlqP/gaXqRf6lhbA=="/>
    <w:basedOn w:val="DefaultParagraphFont"/>
    <w:uiPriority w:val="99"/>
    <w:semiHidden/>
    <w:unhideWhenUsed/>
    <w:rsid w:val="00E37422"/>
    <w:rPr>
      <w:color w:val="800080" w:themeColor="followedHyperlink"/>
      <w:u w:val="single"/>
    </w:rPr>
  </w:style>
  <w:style w:type="table" w:customStyle="1" w:styleId="TableGridQnhqnayzYh3W8FI5mhRqohBXzCEEk5HEoCHwHXxYLs">
    <w:name w:val="Table Grid#QnhqnayzYh3W8FI5mhRqoh+BXzCEEk5HEoCHwHXxYLs="/>
    <w:basedOn w:val="TableNormal"/>
    <w:uiPriority w:val="59"/>
    <w:semiHidden/>
    <w:rsid w:val="0087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okTitletuAntpmhj5if4XS2yoklxof4xPfTzohF9OfOoux5E">
    <w:name w:val="Book Title#tuAntpmhj5if4XS2yoklx+of4xPfT/zohF9OfOoux5E="/>
    <w:basedOn w:val="DefaultParagraphFont"/>
    <w:uiPriority w:val="33"/>
    <w:semiHidden/>
    <w:qFormat/>
    <w:rsid w:val="00BA354C"/>
    <w:rPr>
      <w:b/>
      <w:bCs/>
      <w:smallCaps/>
      <w:spacing w:val="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04241">
      <w:bodyDiv w:val="1"/>
      <w:marLeft w:val="0"/>
      <w:marRight w:val="0"/>
      <w:marTop w:val="0"/>
      <w:marBottom w:val="0"/>
      <w:divBdr>
        <w:top w:val="none" w:sz="0" w:space="0" w:color="auto"/>
        <w:left w:val="none" w:sz="0" w:space="0" w:color="auto"/>
        <w:bottom w:val="none" w:sz="0" w:space="0" w:color="auto"/>
        <w:right w:val="none" w:sz="0" w:space="0" w:color="auto"/>
      </w:divBdr>
      <w:divsChild>
        <w:div w:id="201524142">
          <w:marLeft w:val="0"/>
          <w:marRight w:val="0"/>
          <w:marTop w:val="0"/>
          <w:marBottom w:val="0"/>
          <w:divBdr>
            <w:top w:val="none" w:sz="0" w:space="0" w:color="auto"/>
            <w:left w:val="none" w:sz="0" w:space="0" w:color="auto"/>
            <w:bottom w:val="none" w:sz="0" w:space="0" w:color="auto"/>
            <w:right w:val="none" w:sz="0" w:space="0" w:color="auto"/>
          </w:divBdr>
        </w:div>
        <w:div w:id="614992779">
          <w:marLeft w:val="0"/>
          <w:marRight w:val="0"/>
          <w:marTop w:val="0"/>
          <w:marBottom w:val="0"/>
          <w:divBdr>
            <w:top w:val="none" w:sz="0" w:space="0" w:color="auto"/>
            <w:left w:val="none" w:sz="0" w:space="0" w:color="auto"/>
            <w:bottom w:val="none" w:sz="0" w:space="0" w:color="auto"/>
            <w:right w:val="none" w:sz="0" w:space="0" w:color="auto"/>
          </w:divBdr>
        </w:div>
        <w:div w:id="1453130639">
          <w:marLeft w:val="0"/>
          <w:marRight w:val="0"/>
          <w:marTop w:val="0"/>
          <w:marBottom w:val="0"/>
          <w:divBdr>
            <w:top w:val="none" w:sz="0" w:space="0" w:color="auto"/>
            <w:left w:val="none" w:sz="0" w:space="0" w:color="auto"/>
            <w:bottom w:val="none" w:sz="0" w:space="0" w:color="auto"/>
            <w:right w:val="none" w:sz="0" w:space="0" w:color="auto"/>
          </w:divBdr>
        </w:div>
        <w:div w:id="176624277">
          <w:marLeft w:val="0"/>
          <w:marRight w:val="0"/>
          <w:marTop w:val="0"/>
          <w:marBottom w:val="0"/>
          <w:divBdr>
            <w:top w:val="none" w:sz="0" w:space="0" w:color="auto"/>
            <w:left w:val="none" w:sz="0" w:space="0" w:color="auto"/>
            <w:bottom w:val="none" w:sz="0" w:space="0" w:color="auto"/>
            <w:right w:val="none" w:sz="0" w:space="0" w:color="auto"/>
          </w:divBdr>
        </w:div>
        <w:div w:id="1529374337">
          <w:marLeft w:val="0"/>
          <w:marRight w:val="0"/>
          <w:marTop w:val="0"/>
          <w:marBottom w:val="0"/>
          <w:divBdr>
            <w:top w:val="none" w:sz="0" w:space="0" w:color="auto"/>
            <w:left w:val="none" w:sz="0" w:space="0" w:color="auto"/>
            <w:bottom w:val="none" w:sz="0" w:space="0" w:color="auto"/>
            <w:right w:val="none" w:sz="0" w:space="0" w:color="auto"/>
          </w:divBdr>
        </w:div>
        <w:div w:id="336271561">
          <w:marLeft w:val="0"/>
          <w:marRight w:val="0"/>
          <w:marTop w:val="0"/>
          <w:marBottom w:val="0"/>
          <w:divBdr>
            <w:top w:val="none" w:sz="0" w:space="0" w:color="auto"/>
            <w:left w:val="none" w:sz="0" w:space="0" w:color="auto"/>
            <w:bottom w:val="none" w:sz="0" w:space="0" w:color="auto"/>
            <w:right w:val="none" w:sz="0" w:space="0" w:color="auto"/>
          </w:divBdr>
        </w:div>
        <w:div w:id="1567107166">
          <w:marLeft w:val="0"/>
          <w:marRight w:val="0"/>
          <w:marTop w:val="0"/>
          <w:marBottom w:val="0"/>
          <w:divBdr>
            <w:top w:val="none" w:sz="0" w:space="0" w:color="auto"/>
            <w:left w:val="none" w:sz="0" w:space="0" w:color="auto"/>
            <w:bottom w:val="none" w:sz="0" w:space="0" w:color="auto"/>
            <w:right w:val="none" w:sz="0" w:space="0" w:color="auto"/>
          </w:divBdr>
        </w:div>
        <w:div w:id="1142622583">
          <w:marLeft w:val="0"/>
          <w:marRight w:val="0"/>
          <w:marTop w:val="0"/>
          <w:marBottom w:val="0"/>
          <w:divBdr>
            <w:top w:val="none" w:sz="0" w:space="0" w:color="auto"/>
            <w:left w:val="none" w:sz="0" w:space="0" w:color="auto"/>
            <w:bottom w:val="none" w:sz="0" w:space="0" w:color="auto"/>
            <w:right w:val="none" w:sz="0" w:space="0" w:color="auto"/>
          </w:divBdr>
        </w:div>
        <w:div w:id="595989568">
          <w:marLeft w:val="0"/>
          <w:marRight w:val="0"/>
          <w:marTop w:val="0"/>
          <w:marBottom w:val="0"/>
          <w:divBdr>
            <w:top w:val="none" w:sz="0" w:space="0" w:color="auto"/>
            <w:left w:val="none" w:sz="0" w:space="0" w:color="auto"/>
            <w:bottom w:val="none" w:sz="0" w:space="0" w:color="auto"/>
            <w:right w:val="none" w:sz="0" w:space="0" w:color="auto"/>
          </w:divBdr>
        </w:div>
        <w:div w:id="1784959725">
          <w:marLeft w:val="0"/>
          <w:marRight w:val="0"/>
          <w:marTop w:val="0"/>
          <w:marBottom w:val="0"/>
          <w:divBdr>
            <w:top w:val="none" w:sz="0" w:space="0" w:color="auto"/>
            <w:left w:val="none" w:sz="0" w:space="0" w:color="auto"/>
            <w:bottom w:val="none" w:sz="0" w:space="0" w:color="auto"/>
            <w:right w:val="none" w:sz="0" w:space="0" w:color="auto"/>
          </w:divBdr>
        </w:div>
        <w:div w:id="1817795737">
          <w:marLeft w:val="0"/>
          <w:marRight w:val="0"/>
          <w:marTop w:val="0"/>
          <w:marBottom w:val="0"/>
          <w:divBdr>
            <w:top w:val="none" w:sz="0" w:space="0" w:color="auto"/>
            <w:left w:val="none" w:sz="0" w:space="0" w:color="auto"/>
            <w:bottom w:val="none" w:sz="0" w:space="0" w:color="auto"/>
            <w:right w:val="none" w:sz="0" w:space="0" w:color="auto"/>
          </w:divBdr>
        </w:div>
        <w:div w:id="2052261993">
          <w:marLeft w:val="0"/>
          <w:marRight w:val="0"/>
          <w:marTop w:val="0"/>
          <w:marBottom w:val="0"/>
          <w:divBdr>
            <w:top w:val="none" w:sz="0" w:space="0" w:color="auto"/>
            <w:left w:val="none" w:sz="0" w:space="0" w:color="auto"/>
            <w:bottom w:val="none" w:sz="0" w:space="0" w:color="auto"/>
            <w:right w:val="none" w:sz="0" w:space="0" w:color="auto"/>
          </w:divBdr>
        </w:div>
        <w:div w:id="991835778">
          <w:marLeft w:val="0"/>
          <w:marRight w:val="0"/>
          <w:marTop w:val="0"/>
          <w:marBottom w:val="0"/>
          <w:divBdr>
            <w:top w:val="none" w:sz="0" w:space="0" w:color="auto"/>
            <w:left w:val="none" w:sz="0" w:space="0" w:color="auto"/>
            <w:bottom w:val="none" w:sz="0" w:space="0" w:color="auto"/>
            <w:right w:val="none" w:sz="0" w:space="0" w:color="auto"/>
          </w:divBdr>
        </w:div>
        <w:div w:id="878510112">
          <w:marLeft w:val="0"/>
          <w:marRight w:val="0"/>
          <w:marTop w:val="0"/>
          <w:marBottom w:val="0"/>
          <w:divBdr>
            <w:top w:val="none" w:sz="0" w:space="0" w:color="auto"/>
            <w:left w:val="none" w:sz="0" w:space="0" w:color="auto"/>
            <w:bottom w:val="none" w:sz="0" w:space="0" w:color="auto"/>
            <w:right w:val="none" w:sz="0" w:space="0" w:color="auto"/>
          </w:divBdr>
        </w:div>
        <w:div w:id="1151867227">
          <w:marLeft w:val="0"/>
          <w:marRight w:val="0"/>
          <w:marTop w:val="0"/>
          <w:marBottom w:val="0"/>
          <w:divBdr>
            <w:top w:val="none" w:sz="0" w:space="0" w:color="auto"/>
            <w:left w:val="none" w:sz="0" w:space="0" w:color="auto"/>
            <w:bottom w:val="none" w:sz="0" w:space="0" w:color="auto"/>
            <w:right w:val="none" w:sz="0" w:space="0" w:color="auto"/>
          </w:divBdr>
        </w:div>
        <w:div w:id="1387290623">
          <w:marLeft w:val="0"/>
          <w:marRight w:val="0"/>
          <w:marTop w:val="0"/>
          <w:marBottom w:val="0"/>
          <w:divBdr>
            <w:top w:val="none" w:sz="0" w:space="0" w:color="auto"/>
            <w:left w:val="none" w:sz="0" w:space="0" w:color="auto"/>
            <w:bottom w:val="none" w:sz="0" w:space="0" w:color="auto"/>
            <w:right w:val="none" w:sz="0" w:space="0" w:color="auto"/>
          </w:divBdr>
        </w:div>
        <w:div w:id="1778063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2013-07-01T00:00:00</PublishDate>
  <Abstract/>
  <CompanyAddress>www.arcc.org</CompanyAddress>
  <CompanyPhone/>
  <CompanyFax/>
  <CompanyEmail/>
</CoverPageProperties>
</file>

<file path=customXml/item2.xml><?xml version="1.0" encoding="utf-8"?>
<senna xmlns="http://customxml.org">
  <kers>XXAiH7JZs92oUL3jCjL+ZZFswBi5He0hZEidkeJHpCU=</kers>
  <massa>10/20/2020 1:30:09 PM</massa>
  <hamilton>true</hamilton>
</senn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A35C0-573B-4A29-BCA0-EB777670E412}">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Cycling Classic Tuscany: Tour Itinerary</vt:lpstr>
    </vt:vector>
  </TitlesOfParts>
  <Manager>Student's Name</Manager>
  <Company>American River Cycling Club</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Cycling Classic Tuscany: Tour Itinerary</dc:title>
  <dc:creator/>
  <cp:lastModifiedBy>Gavin Binder</cp:lastModifiedBy>
  <cp:revision>5</cp:revision>
  <dcterms:created xsi:type="dcterms:W3CDTF">2015-07-01T22:43:00Z</dcterms:created>
  <dcterms:modified xsi:type="dcterms:W3CDTF">2020-10-20T19:05:00Z</dcterms:modified>
</cp:coreProperties>
</file>