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B4A6" w14:textId="77777777" w:rsidR="00C312AA" w:rsidRDefault="00C312AA"/>
    <w:p w14:paraId="31F66AAF" w14:textId="4673BC56" w:rsidR="00C312AA" w:rsidRDefault="00C312AA">
      <w:r>
        <w:t>Website Amendments:</w:t>
      </w:r>
    </w:p>
    <w:p w14:paraId="015D5AE0" w14:textId="77777777" w:rsidR="00C312AA" w:rsidRDefault="00C312AA"/>
    <w:p w14:paraId="12FA88E9" w14:textId="1B000E90" w:rsidR="00175541" w:rsidRDefault="008E5728">
      <w:r>
        <w:t>1.  Reorganize the first page headers</w:t>
      </w:r>
    </w:p>
    <w:p w14:paraId="306317CE" w14:textId="77777777" w:rsidR="008E5728" w:rsidRDefault="008E5728" w:rsidP="008E5728">
      <w:pPr>
        <w:pStyle w:val="ListParagraph"/>
        <w:numPr>
          <w:ilvl w:val="0"/>
          <w:numId w:val="1"/>
        </w:numPr>
      </w:pPr>
      <w:r>
        <w:t>MGH DACCPM Credentialing Process</w:t>
      </w:r>
    </w:p>
    <w:p w14:paraId="64950669" w14:textId="77777777" w:rsidR="008E5728" w:rsidRDefault="008E5728" w:rsidP="008E5728">
      <w:pPr>
        <w:pStyle w:val="ListParagraph"/>
        <w:numPr>
          <w:ilvl w:val="0"/>
          <w:numId w:val="1"/>
        </w:numPr>
      </w:pPr>
      <w:r>
        <w:t>MGH Cardiac Anesthesia Fellow Training Program</w:t>
      </w:r>
    </w:p>
    <w:p w14:paraId="4423DC69" w14:textId="77777777" w:rsidR="008E5728" w:rsidRDefault="008E5728" w:rsidP="008E5728">
      <w:pPr>
        <w:pStyle w:val="ListParagraph"/>
        <w:numPr>
          <w:ilvl w:val="0"/>
          <w:numId w:val="1"/>
        </w:numPr>
      </w:pPr>
      <w:r>
        <w:t>MGH DACCPM Credentialing Documents</w:t>
      </w:r>
    </w:p>
    <w:p w14:paraId="2ECB820F" w14:textId="77777777" w:rsidR="008E5728" w:rsidRDefault="008E5728" w:rsidP="008E5728">
      <w:pPr>
        <w:pStyle w:val="ListParagraph"/>
        <w:numPr>
          <w:ilvl w:val="0"/>
          <w:numId w:val="1"/>
        </w:numPr>
      </w:pPr>
      <w:r>
        <w:t>Perioperative EP Training Videos</w:t>
      </w:r>
    </w:p>
    <w:p w14:paraId="50495217" w14:textId="77777777" w:rsidR="008E5728" w:rsidRDefault="008E5728" w:rsidP="008E5728">
      <w:pPr>
        <w:pStyle w:val="ListParagraph"/>
        <w:numPr>
          <w:ilvl w:val="0"/>
          <w:numId w:val="1"/>
        </w:numPr>
      </w:pPr>
      <w:r>
        <w:t>Recommended Texts</w:t>
      </w:r>
    </w:p>
    <w:p w14:paraId="27DF11A0" w14:textId="77777777" w:rsidR="008E5728" w:rsidRDefault="008E5728" w:rsidP="008E5728">
      <w:pPr>
        <w:pStyle w:val="ListParagraph"/>
        <w:numPr>
          <w:ilvl w:val="0"/>
          <w:numId w:val="1"/>
        </w:numPr>
      </w:pPr>
      <w:r>
        <w:t>Recommended Journal Articles</w:t>
      </w:r>
    </w:p>
    <w:p w14:paraId="33B3F5BA" w14:textId="77777777" w:rsidR="008E5728" w:rsidRDefault="008E5728" w:rsidP="008E5728">
      <w:pPr>
        <w:pStyle w:val="ListParagraph"/>
        <w:numPr>
          <w:ilvl w:val="0"/>
          <w:numId w:val="1"/>
        </w:numPr>
      </w:pPr>
      <w:r>
        <w:t>Magnet Summary Sheets</w:t>
      </w:r>
    </w:p>
    <w:p w14:paraId="19E6A8CE" w14:textId="77777777" w:rsidR="008E5728" w:rsidRDefault="008E5728" w:rsidP="008E5728">
      <w:pPr>
        <w:pStyle w:val="ListParagraph"/>
        <w:numPr>
          <w:ilvl w:val="0"/>
          <w:numId w:val="1"/>
        </w:numPr>
      </w:pPr>
      <w:r>
        <w:t>Perioperative EP Programmer Cart</w:t>
      </w:r>
    </w:p>
    <w:p w14:paraId="40E69E35" w14:textId="77777777" w:rsidR="008E5728" w:rsidRDefault="008E5728" w:rsidP="008E5728">
      <w:pPr>
        <w:pStyle w:val="ListParagraph"/>
        <w:numPr>
          <w:ilvl w:val="0"/>
          <w:numId w:val="1"/>
        </w:numPr>
      </w:pPr>
      <w:r>
        <w:t>Standard Interrogation Document</w:t>
      </w:r>
    </w:p>
    <w:p w14:paraId="6A503A02" w14:textId="77777777" w:rsidR="008E5728" w:rsidRDefault="008E5728" w:rsidP="008E5728">
      <w:pPr>
        <w:pStyle w:val="ListParagraph"/>
        <w:numPr>
          <w:ilvl w:val="0"/>
          <w:numId w:val="1"/>
        </w:numPr>
      </w:pPr>
      <w:r>
        <w:t>Recommended Chart Documentation</w:t>
      </w:r>
    </w:p>
    <w:p w14:paraId="22CE4801" w14:textId="77777777" w:rsidR="008E5728" w:rsidRDefault="008E5728" w:rsidP="008E5728">
      <w:pPr>
        <w:pStyle w:val="ListParagraph"/>
        <w:numPr>
          <w:ilvl w:val="0"/>
          <w:numId w:val="1"/>
        </w:numPr>
      </w:pPr>
      <w:r>
        <w:t xml:space="preserve">Demo Videos for </w:t>
      </w:r>
      <w:r w:rsidRPr="00062AFE">
        <w:rPr>
          <w:color w:val="FF0000"/>
        </w:rPr>
        <w:t xml:space="preserve">Reprogramming </w:t>
      </w:r>
      <w:r>
        <w:t>ICDs</w:t>
      </w:r>
    </w:p>
    <w:p w14:paraId="5EAD09B4" w14:textId="77777777" w:rsidR="00954802" w:rsidRDefault="008E5728" w:rsidP="00954802">
      <w:pPr>
        <w:pStyle w:val="ListParagraph"/>
        <w:numPr>
          <w:ilvl w:val="0"/>
          <w:numId w:val="1"/>
        </w:numPr>
      </w:pPr>
      <w:r>
        <w:t>Manufacturer Contact Info</w:t>
      </w:r>
    </w:p>
    <w:p w14:paraId="2F5A3933" w14:textId="61AFF923" w:rsidR="00954802" w:rsidRDefault="00954802" w:rsidP="00954802">
      <w:pPr>
        <w:pStyle w:val="ListParagraph"/>
        <w:numPr>
          <w:ilvl w:val="0"/>
          <w:numId w:val="1"/>
        </w:numPr>
      </w:pPr>
      <w:r>
        <w:t>Training Written Exams</w:t>
      </w:r>
    </w:p>
    <w:p w14:paraId="36F5ACA6" w14:textId="4B12A44A" w:rsidR="00FA0BC6" w:rsidRDefault="00FA0BC6" w:rsidP="00954802">
      <w:pPr>
        <w:pStyle w:val="ListParagraph"/>
        <w:numPr>
          <w:ilvl w:val="0"/>
          <w:numId w:val="1"/>
        </w:numPr>
      </w:pPr>
      <w:r>
        <w:t xml:space="preserve">HRS </w:t>
      </w:r>
      <w:r w:rsidRPr="00FA0BC6">
        <w:t>Cardiac Rhythm Device Therapy Exam for the Physician</w:t>
      </w:r>
    </w:p>
    <w:p w14:paraId="78778554" w14:textId="4D981167" w:rsidR="00F47349" w:rsidRDefault="00F47349" w:rsidP="00F47349">
      <w:pPr>
        <w:pStyle w:val="ListParagraph"/>
        <w:numPr>
          <w:ilvl w:val="0"/>
          <w:numId w:val="1"/>
        </w:numPr>
      </w:pPr>
      <w:r>
        <w:t>Medtronic 5392 Temporary Pacemaker</w:t>
      </w:r>
    </w:p>
    <w:p w14:paraId="33512834" w14:textId="1C42E6AC" w:rsidR="00954802" w:rsidRDefault="00954802" w:rsidP="008E5728">
      <w:pPr>
        <w:pStyle w:val="ListParagraph"/>
        <w:numPr>
          <w:ilvl w:val="0"/>
          <w:numId w:val="1"/>
        </w:numPr>
      </w:pPr>
      <w:r>
        <w:t>What Type of Device does my Patient Have?</w:t>
      </w:r>
    </w:p>
    <w:p w14:paraId="4B802217" w14:textId="77777777" w:rsidR="006D46EF" w:rsidRDefault="006D46EF" w:rsidP="006D46EF">
      <w:r>
        <w:t>This will require starting a new row I suspect which is fine</w:t>
      </w:r>
    </w:p>
    <w:p w14:paraId="0DA8A5F9" w14:textId="77777777" w:rsidR="008E5728" w:rsidRDefault="008E5728" w:rsidP="008E5728"/>
    <w:p w14:paraId="19F3FE3A" w14:textId="413BE824" w:rsidR="008E5728" w:rsidRDefault="008E5728" w:rsidP="008E5728">
      <w:r>
        <w:t>2.  Add info to the new Fellow Training Program tab (#2 above)</w:t>
      </w:r>
      <w:r w:rsidR="00C312AA">
        <w:t>—the information in the word document</w:t>
      </w:r>
      <w:r w:rsidR="00954802">
        <w:t xml:space="preserve"> </w:t>
      </w:r>
      <w:r w:rsidR="00C312AA">
        <w:t xml:space="preserve">or the </w:t>
      </w:r>
      <w:r w:rsidR="00954802">
        <w:t>PDF</w:t>
      </w:r>
      <w:r w:rsidR="00C312AA">
        <w:t>—whichever you think makes sense.  Also have the PDF document available for easy copying/printing</w:t>
      </w:r>
    </w:p>
    <w:p w14:paraId="406CB676" w14:textId="77777777" w:rsidR="008E5728" w:rsidRDefault="008E5728" w:rsidP="008E5728"/>
    <w:p w14:paraId="25A099F8" w14:textId="6D25A064" w:rsidR="008E5728" w:rsidRDefault="008E5728" w:rsidP="008E5728">
      <w:r>
        <w:t xml:space="preserve">3.  Add picture of </w:t>
      </w:r>
      <w:r w:rsidR="00062AFE">
        <w:t>two additional texts to</w:t>
      </w:r>
      <w:r>
        <w:t xml:space="preserve"> “Recommended Texts”</w:t>
      </w:r>
      <w:r w:rsidR="00062AFE">
        <w:t xml:space="preserve"> section:  </w:t>
      </w:r>
      <w:proofErr w:type="spellStart"/>
      <w:r w:rsidR="00062AFE">
        <w:t>Barold</w:t>
      </w:r>
      <w:proofErr w:type="spellEnd"/>
      <w:r w:rsidR="00062AFE">
        <w:t xml:space="preserve"> picture and </w:t>
      </w:r>
      <w:proofErr w:type="spellStart"/>
      <w:r w:rsidR="00062AFE">
        <w:t>Ellenbogen</w:t>
      </w:r>
      <w:proofErr w:type="spellEnd"/>
      <w:r w:rsidR="00062AFE">
        <w:t xml:space="preserve"> advanced picture.</w:t>
      </w:r>
    </w:p>
    <w:p w14:paraId="1D3F956A" w14:textId="77777777" w:rsidR="008E5728" w:rsidRDefault="008E5728" w:rsidP="008E5728"/>
    <w:p w14:paraId="2B53C093" w14:textId="094A4D84" w:rsidR="008E5728" w:rsidRDefault="008E5728" w:rsidP="008E5728">
      <w:r>
        <w:t>4.  Add journal article (</w:t>
      </w:r>
      <w:r w:rsidR="00600FD4" w:rsidRPr="00600FD4">
        <w:t>Practice Advisory for the Perioperative  Management of Patients with Cardiac Implantable Electronic Devices: Pacemakers and Implantable Cardioverter–Defibrillators 2020</w:t>
      </w:r>
      <w:r w:rsidR="00600FD4">
        <w:t>.  Anesthesiology 2020, 132:225-52.</w:t>
      </w:r>
      <w:r>
        <w:t>)</w:t>
      </w:r>
      <w:r w:rsidR="00954802">
        <w:t xml:space="preserve"> and PDF to Recommended Journal Articles</w:t>
      </w:r>
      <w:r w:rsidR="00600FD4">
        <w:t xml:space="preserve"> Section</w:t>
      </w:r>
    </w:p>
    <w:p w14:paraId="470FA2AA" w14:textId="77777777" w:rsidR="00954802" w:rsidRDefault="00954802" w:rsidP="008E5728"/>
    <w:p w14:paraId="3DE036BD" w14:textId="61536C52" w:rsidR="00954802" w:rsidRDefault="00954802" w:rsidP="008E5728">
      <w:r>
        <w:t>5.  Insert the info</w:t>
      </w:r>
      <w:r w:rsidR="00C312AA">
        <w:t xml:space="preserve"> from word document</w:t>
      </w:r>
      <w:r>
        <w:t xml:space="preserve"> </w:t>
      </w:r>
      <w:r w:rsidR="00C312AA">
        <w:t>or</w:t>
      </w:r>
      <w:r>
        <w:t xml:space="preserve"> PDF for the “What type of Device does my Patient Have” tab</w:t>
      </w:r>
      <w:r w:rsidR="00C312AA">
        <w:t>.  Also have PDF there for easy access.</w:t>
      </w:r>
    </w:p>
    <w:p w14:paraId="5DA0C87A" w14:textId="77777777" w:rsidR="00954802" w:rsidRDefault="00954802" w:rsidP="008E5728"/>
    <w:p w14:paraId="7C37C5A9" w14:textId="68134610" w:rsidR="00954802" w:rsidRDefault="00954802" w:rsidP="008E5728">
      <w:r>
        <w:t xml:space="preserve">6.  </w:t>
      </w:r>
      <w:r w:rsidR="00E91EA6">
        <w:t>Change the entries in the drop</w:t>
      </w:r>
      <w:r w:rsidR="008250F4">
        <w:t>-</w:t>
      </w:r>
      <w:r w:rsidR="00E91EA6">
        <w:t xml:space="preserve">down box for </w:t>
      </w:r>
      <w:r w:rsidR="00616D9C">
        <w:t xml:space="preserve">How to </w:t>
      </w:r>
      <w:r w:rsidR="00062AFE">
        <w:t>Reprogram ICDs</w:t>
      </w:r>
      <w:r w:rsidR="00616D9C">
        <w:t>”</w:t>
      </w:r>
    </w:p>
    <w:p w14:paraId="020CE795" w14:textId="441CE98A" w:rsidR="00616D9C" w:rsidRDefault="00616D9C" w:rsidP="008E5728"/>
    <w:p w14:paraId="243825A2" w14:textId="4CAE6274" w:rsidR="00616D9C" w:rsidRDefault="00616D9C" w:rsidP="008E5728">
      <w:r>
        <w:tab/>
        <w:t xml:space="preserve">Abbott/SJM </w:t>
      </w:r>
      <w:proofErr w:type="spellStart"/>
      <w:r>
        <w:t>tachy</w:t>
      </w:r>
      <w:proofErr w:type="spellEnd"/>
      <w:r>
        <w:t xml:space="preserve"> therapy OFF</w:t>
      </w:r>
    </w:p>
    <w:p w14:paraId="5903DCDF" w14:textId="37F97032" w:rsidR="00616D9C" w:rsidRDefault="00616D9C" w:rsidP="008E5728">
      <w:r>
        <w:tab/>
        <w:t xml:space="preserve">Abbott/SJM </w:t>
      </w:r>
      <w:proofErr w:type="spellStart"/>
      <w:r>
        <w:t>tachy</w:t>
      </w:r>
      <w:proofErr w:type="spellEnd"/>
      <w:r>
        <w:t xml:space="preserve"> therapy OFF and DOO pacing</w:t>
      </w:r>
    </w:p>
    <w:p w14:paraId="6376B90F" w14:textId="68E7C850" w:rsidR="00616D9C" w:rsidRDefault="00616D9C" w:rsidP="008E5728">
      <w:r>
        <w:tab/>
      </w:r>
      <w:proofErr w:type="spellStart"/>
      <w:r>
        <w:t>Biotronik</w:t>
      </w:r>
      <w:proofErr w:type="spellEnd"/>
      <w:r>
        <w:t xml:space="preserve"> </w:t>
      </w:r>
      <w:proofErr w:type="spellStart"/>
      <w:r>
        <w:t>tachy</w:t>
      </w:r>
      <w:proofErr w:type="spellEnd"/>
      <w:r>
        <w:t xml:space="preserve"> therapy OFF</w:t>
      </w:r>
    </w:p>
    <w:p w14:paraId="48D8DF93" w14:textId="7751FF02" w:rsidR="00616D9C" w:rsidRDefault="00616D9C" w:rsidP="008E5728">
      <w:r>
        <w:tab/>
      </w:r>
      <w:proofErr w:type="spellStart"/>
      <w:r>
        <w:t>Biotronik</w:t>
      </w:r>
      <w:proofErr w:type="spellEnd"/>
      <w:r>
        <w:t xml:space="preserve"> </w:t>
      </w:r>
      <w:proofErr w:type="spellStart"/>
      <w:r>
        <w:t>tachy</w:t>
      </w:r>
      <w:proofErr w:type="spellEnd"/>
      <w:r>
        <w:t xml:space="preserve"> therapy OFF and DOO pacing</w:t>
      </w:r>
    </w:p>
    <w:p w14:paraId="1FB0EF8E" w14:textId="330694E0" w:rsidR="00616D9C" w:rsidRDefault="00616D9C" w:rsidP="008E5728">
      <w:r>
        <w:tab/>
        <w:t xml:space="preserve">Boston Sci </w:t>
      </w:r>
      <w:proofErr w:type="spellStart"/>
      <w:r>
        <w:t>tachy</w:t>
      </w:r>
      <w:proofErr w:type="spellEnd"/>
      <w:r>
        <w:t xml:space="preserve"> therapy OFF </w:t>
      </w:r>
    </w:p>
    <w:p w14:paraId="1E8A21BB" w14:textId="1F7A3022" w:rsidR="00616D9C" w:rsidRDefault="00616D9C" w:rsidP="008E5728">
      <w:r>
        <w:tab/>
        <w:t xml:space="preserve">Boston Sci </w:t>
      </w:r>
      <w:proofErr w:type="spellStart"/>
      <w:r>
        <w:t>tachy</w:t>
      </w:r>
      <w:proofErr w:type="spellEnd"/>
      <w:r>
        <w:t xml:space="preserve"> therapy OFF and DOO pacing</w:t>
      </w:r>
    </w:p>
    <w:p w14:paraId="2D954199" w14:textId="53F4E10E" w:rsidR="00616D9C" w:rsidRDefault="00616D9C" w:rsidP="008E5728">
      <w:r>
        <w:tab/>
        <w:t>Boston Sci Sub Q ICD therapy off</w:t>
      </w:r>
    </w:p>
    <w:p w14:paraId="746AB3D1" w14:textId="47F25051" w:rsidR="00616D9C" w:rsidRDefault="00616D9C" w:rsidP="008E5728">
      <w:r>
        <w:lastRenderedPageBreak/>
        <w:tab/>
        <w:t xml:space="preserve">Medtronic </w:t>
      </w:r>
      <w:proofErr w:type="spellStart"/>
      <w:r>
        <w:t>tachy</w:t>
      </w:r>
      <w:proofErr w:type="spellEnd"/>
      <w:r>
        <w:t xml:space="preserve"> therapy OFF</w:t>
      </w:r>
    </w:p>
    <w:p w14:paraId="360005EC" w14:textId="66C79645" w:rsidR="00616D9C" w:rsidRDefault="00616D9C" w:rsidP="008E5728">
      <w:r>
        <w:tab/>
        <w:t xml:space="preserve">Medtronic </w:t>
      </w:r>
      <w:proofErr w:type="spellStart"/>
      <w:r>
        <w:t>tachy</w:t>
      </w:r>
      <w:proofErr w:type="spellEnd"/>
      <w:r>
        <w:t xml:space="preserve"> therapy OFF and DOO pacing</w:t>
      </w:r>
    </w:p>
    <w:p w14:paraId="11DCCBFB" w14:textId="5E8A19C6" w:rsidR="002C7327" w:rsidRDefault="002C7327" w:rsidP="008E5728"/>
    <w:p w14:paraId="730BA69B" w14:textId="5DE069BE" w:rsidR="002C7327" w:rsidRDefault="002C7327" w:rsidP="008E5728">
      <w:r>
        <w:t>7.  Delete the wording after the tabs—the disclaimer info.  Keep my contact info.</w:t>
      </w:r>
    </w:p>
    <w:p w14:paraId="05458940" w14:textId="2717008E" w:rsidR="00F47349" w:rsidRDefault="00F47349" w:rsidP="008E5728">
      <w:r>
        <w:t>8.  Add the Medtronic 5392 Temporary Pacemaker PDF to the new Tab with the same name</w:t>
      </w:r>
    </w:p>
    <w:p w14:paraId="387D0481" w14:textId="3BCB920B" w:rsidR="00E41898" w:rsidRDefault="00E41898" w:rsidP="008E5728">
      <w:pPr>
        <w:rPr>
          <w:rStyle w:val="Hyperlink"/>
        </w:rPr>
      </w:pPr>
      <w:r>
        <w:t>9.  Insert the info from the CCDS exam document into the HRS Cardiac Rhythm Device Exam tab</w:t>
      </w:r>
      <w:r w:rsidR="007F3BAC">
        <w:t xml:space="preserve">.  Also add “See the IHBRE website for more info” </w:t>
      </w:r>
      <w:hyperlink r:id="rId5" w:history="1">
        <w:r w:rsidR="007F3BAC">
          <w:rPr>
            <w:rStyle w:val="Hyperlink"/>
          </w:rPr>
          <w:t>https://www.ibhre.org/</w:t>
        </w:r>
      </w:hyperlink>
    </w:p>
    <w:p w14:paraId="0BAE82F2" w14:textId="40E23450" w:rsidR="00D961F6" w:rsidRDefault="00D961F6" w:rsidP="008E5728">
      <w:pPr>
        <w:rPr>
          <w:rStyle w:val="Hyperlink"/>
        </w:rPr>
      </w:pPr>
    </w:p>
    <w:p w14:paraId="40FDB5F5" w14:textId="618FA951" w:rsidR="00D961F6" w:rsidRDefault="00D961F6" w:rsidP="008E5728">
      <w:pPr>
        <w:rPr>
          <w:rStyle w:val="Hyperlink"/>
          <w:color w:val="auto"/>
          <w:u w:val="none"/>
        </w:rPr>
      </w:pPr>
      <w:r>
        <w:rPr>
          <w:rStyle w:val="Hyperlink"/>
          <w:color w:val="auto"/>
          <w:u w:val="none"/>
        </w:rPr>
        <w:t>10.  Insert the exam as a PDF into the tab “Training Written Exams”</w:t>
      </w:r>
    </w:p>
    <w:p w14:paraId="5F5F6988" w14:textId="223DDE45" w:rsidR="00D961F6" w:rsidRPr="00D961F6" w:rsidRDefault="00D961F6" w:rsidP="008E5728">
      <w:r>
        <w:rPr>
          <w:rStyle w:val="Hyperlink"/>
          <w:color w:val="auto"/>
          <w:u w:val="none"/>
        </w:rPr>
        <w:t>The Perioperative EP training Exam below is a mixed exam</w:t>
      </w:r>
      <w:r w:rsidR="00196CC3">
        <w:rPr>
          <w:rStyle w:val="Hyperlink"/>
          <w:color w:val="auto"/>
          <w:u w:val="none"/>
        </w:rPr>
        <w:t xml:space="preserve">—it has some short answer questions and some multiple choice and a few fill-in-the blank questions.  The objective is to reinforce important concepts.  Take the exam with as much time as needed and submit to Scott Streckenbach when done.  He will give you the answers for your review.  </w:t>
      </w:r>
      <w:bookmarkStart w:id="0" w:name="_GoBack"/>
      <w:bookmarkEnd w:id="0"/>
    </w:p>
    <w:p w14:paraId="2BB0FD7A" w14:textId="77777777" w:rsidR="00F47349" w:rsidRDefault="00F47349" w:rsidP="008E5728"/>
    <w:p w14:paraId="31672F7F" w14:textId="77777777" w:rsidR="00F47349" w:rsidRDefault="00F47349" w:rsidP="008E5728"/>
    <w:p w14:paraId="02A6E054" w14:textId="77777777" w:rsidR="00954802" w:rsidRDefault="00954802" w:rsidP="008E5728"/>
    <w:p w14:paraId="56F8BAC6" w14:textId="77777777" w:rsidR="00954802" w:rsidRDefault="00954802" w:rsidP="008E5728"/>
    <w:p w14:paraId="1F2229FB" w14:textId="77777777" w:rsidR="00954802" w:rsidRDefault="00954802" w:rsidP="008E5728"/>
    <w:p w14:paraId="7CB149D0" w14:textId="77777777" w:rsidR="00D80A95" w:rsidRDefault="00D80A95" w:rsidP="006D46EF">
      <w:pPr>
        <w:pStyle w:val="ListParagraph"/>
        <w:ind w:left="2160"/>
      </w:pPr>
    </w:p>
    <w:p w14:paraId="3869A347" w14:textId="77777777" w:rsidR="008E5728" w:rsidRDefault="008E5728" w:rsidP="008E5728"/>
    <w:sectPr w:rsidR="008E5728" w:rsidSect="001755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1040B"/>
    <w:multiLevelType w:val="hybridMultilevel"/>
    <w:tmpl w:val="6A6AF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73F0C"/>
    <w:multiLevelType w:val="hybridMultilevel"/>
    <w:tmpl w:val="DCF0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28"/>
    <w:rsid w:val="00062AFE"/>
    <w:rsid w:val="00175541"/>
    <w:rsid w:val="00196CC3"/>
    <w:rsid w:val="002C7327"/>
    <w:rsid w:val="00600FD4"/>
    <w:rsid w:val="00616D9C"/>
    <w:rsid w:val="006D46EF"/>
    <w:rsid w:val="007F3BAC"/>
    <w:rsid w:val="008250F4"/>
    <w:rsid w:val="008E5728"/>
    <w:rsid w:val="00954802"/>
    <w:rsid w:val="00C312AA"/>
    <w:rsid w:val="00D80A95"/>
    <w:rsid w:val="00D961F6"/>
    <w:rsid w:val="00E41898"/>
    <w:rsid w:val="00E77342"/>
    <w:rsid w:val="00E91EA6"/>
    <w:rsid w:val="00F47349"/>
    <w:rsid w:val="00F55167"/>
    <w:rsid w:val="00FA0B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D7651"/>
  <w14:defaultImageDpi w14:val="300"/>
  <w15:docId w15:val="{16A05206-32E4-48CD-BAC2-1C604999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28"/>
    <w:pPr>
      <w:ind w:left="720"/>
      <w:contextualSpacing/>
    </w:pPr>
  </w:style>
  <w:style w:type="character" w:styleId="Hyperlink">
    <w:name w:val="Hyperlink"/>
    <w:basedOn w:val="DefaultParagraphFont"/>
    <w:uiPriority w:val="99"/>
    <w:semiHidden/>
    <w:unhideWhenUsed/>
    <w:rsid w:val="007F3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h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3986</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MGH</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Streckenbach</dc:creator>
  <cp:keywords/>
  <dc:description/>
  <cp:lastModifiedBy>scott streckenbach</cp:lastModifiedBy>
  <cp:revision>12</cp:revision>
  <dcterms:created xsi:type="dcterms:W3CDTF">2020-02-22T21:56:00Z</dcterms:created>
  <dcterms:modified xsi:type="dcterms:W3CDTF">2020-02-27T00:41:00Z</dcterms:modified>
</cp:coreProperties>
</file>