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Day 2 — Data Extraction</w:t>
      </w:r>
    </w:p>
    <w:p>
      <w:r>
        <w:t>We built the extraction layer of the pipeline: Python code that fetches data from the Makito API and uploads it to AWS S3 as Parquet files. This is the E and first L in ELT — Extract, then Load the raw data before transforming it.</w:t>
      </w:r>
    </w:p>
    <w:p>
      <w:pPr>
        <w:pStyle w:val="Heading2"/>
      </w:pPr>
      <w:r>
        <w:rPr>
          <w:color w:val="2E74B5"/>
        </w:rPr>
        <w:t>Core Concepts</w:t>
      </w:r>
    </w:p>
    <w:p>
      <w:pPr>
        <w:pStyle w:val="Heading3"/>
      </w:pPr>
      <w:r>
        <w:t>Why raw data goes to S3 first</w:t>
      </w:r>
    </w:p>
    <w:p>
      <w:r>
        <w:t>A key principle in modern ELT is that you preserve the raw data before transforming it. You never transform in-flight and discard the source. Why?</w:t>
      </w:r>
    </w:p>
    <w:p>
      <w:pPr>
        <w:pStyle w:val="ListBullet"/>
      </w:pPr>
      <w:r>
        <w:t>If your transformation logic has a bug, you can re-run it against the raw data without hitting the API again.</w:t>
      </w:r>
    </w:p>
    <w:p>
      <w:pPr>
        <w:pStyle w:val="ListBullet"/>
      </w:pPr>
      <w:r>
        <w:t>It gives you an audit trail — you can see exactly what the supplier sent on any given day.</w:t>
      </w:r>
    </w:p>
    <w:p>
      <w:pPr>
        <w:pStyle w:val="ListBullet"/>
      </w:pPr>
      <w:r>
        <w:t>It separates concerns: extraction can succeed even if transformation fails.</w:t>
      </w:r>
    </w:p>
    <w:p>
      <w:r>
        <w:t>The date-partitioned S3 paths (mko/raw/product/2026-04-24/products.parquet) make it easy to see what arrived on each run.</w:t>
      </w:r>
    </w:p>
    <w:p>
      <w:pPr>
        <w:pStyle w:val="Heading3"/>
      </w:pPr>
      <w:r>
        <w:t>Virtual environments</w:t>
      </w:r>
    </w:p>
    <w:p>
      <w:r>
        <w:t>Before writing any code, we set up a virtual environment: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python3 -m venv .venv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source .venv/bin/activate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pip install -r requirements.txt</w:t>
      </w:r>
    </w:p>
    <w:p>
      <w:r>
        <w:t>By default, pip install installs packages globally — shared across every project. A virtual environment is an isolated Python installation just for this project. Everything installed inside .venv/ stays there and doesn't affect anything else.</w:t>
      </w:r>
    </w:p>
    <w:p>
      <w:r>
        <w:t>source .venv/bin/activate tells your terminal to use the Python and pip inside .venv/. Your prompt changes to (.venv) as a reminder.</w:t>
      </w:r>
    </w:p>
    <w:p>
      <w:pPr>
        <w:pStyle w:val="Heading3"/>
      </w:pPr>
      <w:r>
        <w:t>Environment variables and .env</w:t>
      </w:r>
    </w:p>
    <w:p>
      <w:r>
        <w:t>Credentials must never go in code — if they did, you'd accidentally commit them to GitHub. Instead, we store them in a .env file, and the .gitignore tells git to never track it.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AWS_ACCESS_KEY_ID=AKIA...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MKO_BASE_URL=https://print.makito.es/...</w:t>
      </w:r>
    </w:p>
    <w:p>
      <w:r>
        <w:t>In code, python-dotenv loads these. os.environ["KEY"] raises an error if the key is missing — this is intentional. Better to fail loudly at startup than silently use a None value halfway through a run.</w:t>
      </w:r>
    </w:p>
    <w:p>
      <w:pPr>
        <w:pStyle w:val="Heading2"/>
      </w:pPr>
      <w:r>
        <w:rPr>
          <w:color w:val="2E74B5"/>
        </w:rPr>
        <w:t>The Code</w:t>
      </w:r>
    </w:p>
    <w:p>
      <w:pPr>
        <w:pStyle w:val="Heading3"/>
      </w:pPr>
      <w:r>
        <w:t>extractor/client.py — HTTP requests with retry logic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retries = Retry(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total=5,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backoff_factor=1,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status_forcelist=[500, 502, 503, 504],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)</w:t>
      </w:r>
    </w:p>
    <w:p>
      <w:pPr>
        <w:pStyle w:val="ListBullet"/>
      </w:pPr>
      <w:r>
        <w:rPr>
          <w:b/>
        </w:rPr>
        <w:t xml:space="preserve">requests.Session() — </w:t>
      </w:r>
      <w:r>
        <w:t>Reuses the underlying TCP connection across multiple requests. More efficient than a new connection each time.</w:t>
      </w:r>
    </w:p>
    <w:p>
      <w:pPr>
        <w:pStyle w:val="ListBullet"/>
      </w:pPr>
      <w:r>
        <w:rPr>
          <w:b/>
        </w:rPr>
        <w:t xml:space="preserve">Retry(total=5, backoff_factor=1) — </w:t>
      </w:r>
      <w:r>
        <w:t>If a request fails, retry up to 5 times. Waits 1s, 2s, 4s, 8s, 16s between attempts. This exponential backoff avoids hammering a struggling server.</w:t>
      </w:r>
    </w:p>
    <w:p>
      <w:pPr>
        <w:pStyle w:val="ListBullet"/>
      </w:pPr>
      <w:r>
        <w:rPr>
          <w:b/>
        </w:rPr>
        <w:t xml:space="preserve">status_forcelist=[500, 502, 503, 504] — </w:t>
      </w:r>
      <w:r>
        <w:t>Only retry on server-side errors. Don't retry 404 (not found) or 401 (unauthorised) — those won't fix themselves.</w:t>
      </w:r>
    </w:p>
    <w:p>
      <w:pPr>
        <w:pStyle w:val="ListBullet"/>
      </w:pPr>
      <w:r>
        <w:rPr>
          <w:b/>
        </w:rPr>
        <w:t xml:space="preserve">ChunkedEncodingError fallback — </w:t>
      </w:r>
      <w:r>
        <w:t>Makito's server occasionally drops connections mid-transfer. The fallback to urllib (Python's built-in HTTP library) handles this more tolerantly. This came from the Helloprint production DAG.</w:t>
      </w:r>
    </w:p>
    <w:p>
      <w:pPr>
        <w:pStyle w:val="Heading3"/>
      </w:pPr>
      <w:r>
        <w:t>extractor/endpoints.py — Parsing the API responses</w:t>
      </w:r>
    </w:p>
    <w:p>
      <w:r>
        <w:t>The Makito product endpoint returns one large XML catalog with all products. Each product has flat fields plus nested variants and images: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&lt;catalog&gt;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&lt;product&gt;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&lt;ref&gt;2050&lt;/ref&gt;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&lt;name&gt;40 L/ m2&lt;/name&gt;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&lt;variants&gt;&lt;variant&gt;&lt;matnr&gt;12050000000&lt;/matnr&gt;...&lt;/variant&gt;&lt;/variants&gt;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  &lt;images&gt;&lt;image&gt;&lt;imagemax&gt;https://...jpg&lt;/imagemax&gt;&lt;/image&gt;&lt;/images&gt;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&lt;/product&gt;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&lt;/catalog&gt;</w:t>
      </w:r>
    </w:p>
    <w:p>
      <w:r>
        <w:t>We parse this into three separate DataFrames (products, variants, images) because each has a different granularity. 1 product has many variants — flattening into one row would lose data. We carry product_ref into every variant and image row so dbt can join them back.</w:t>
      </w:r>
    </w:p>
    <w:p>
      <w:r>
        <w:t>The _t() helper safely extracts text from an XML element, returning None if the element is missing or empty — preventing crashes on incomplete data.</w:t>
      </w:r>
    </w:p>
    <w:p>
      <w:pPr>
        <w:pStyle w:val="Heading3"/>
      </w:pPr>
      <w:r>
        <w:t>extractor/loader.py — Uploading to S3</w:t>
      </w:r>
    </w:p>
    <w:p>
      <w:r>
        <w:t>boto3 is the official AWS Python SDK. It automatically picks up AWS credentials from environment variables.</w:t>
      </w:r>
    </w:p>
    <w:p>
      <w:r>
        <w:t>We convert DataFrames to Parquet (not CSV) because: Parquet is columnar and compressed (much smaller files), it preserves data types (CSV is always strings), and DuckDB reads it directly from S3 without downloading the whole file first.</w:t>
      </w:r>
    </w:p>
    <w:p>
      <w:r>
        <w:t>We use io.BytesIO() to write the Parquet bytes into memory rather than to disk, then send those bytes directly to S3.put_object(). This avoids writing temporary files.</w:t>
      </w:r>
    </w:p>
    <w:p>
      <w:pPr>
        <w:pStyle w:val="Heading2"/>
      </w:pPr>
      <w:r>
        <w:rPr>
          <w:color w:val="2E74B5"/>
        </w:rPr>
        <w:t>Issues We Hit</w:t>
      </w:r>
    </w:p>
    <w:p>
      <w:pPr>
        <w:pStyle w:val="Heading3"/>
      </w:pPr>
      <w:r>
        <w:t>Issue 1: The product endpoint wasn't a manifest</w:t>
      </w:r>
    </w:p>
    <w:p>
      <w:r>
        <w:rPr>
          <w:b/>
        </w:rPr>
        <w:t xml:space="preserve">What happened: </w:t>
      </w:r>
      <w:r>
        <w:t>Based on the Helloprint production code, we assumed the product endpoint returned a manifest XML (a list of file URLs). The personal API key actually returns the full product catalog as a single XML file directly.</w:t>
      </w:r>
    </w:p>
    <w:p>
      <w:r>
        <w:rPr>
          <w:b/>
        </w:rPr>
        <w:t xml:space="preserve">Fix: </w:t>
      </w:r>
      <w:r>
        <w:t>Wrote a small debug_manifest.py script to fetch and print the raw API response, then rewrote the parser to handle the actual structure.</w:t>
      </w:r>
    </w:p>
    <w:p>
      <w:r>
        <w:rPr>
          <w:b/>
        </w:rPr>
        <w:t xml:space="preserve">Lesson: </w:t>
      </w:r>
      <w:r>
        <w:t>Always inspect the raw API response before writing a parser. The Helloprint DLT wrapper had hidden this detail.</w:t>
      </w:r>
    </w:p>
    <w:p>
      <w:pPr>
        <w:pStyle w:val="Heading3"/>
      </w:pPr>
      <w:r>
        <w:t>Issue 2: _parse_namespace disappeared after a rewrite</w:t>
      </w:r>
    </w:p>
    <w:p>
      <w:r>
        <w:rPr>
          <w:b/>
        </w:rPr>
        <w:t xml:space="preserve">What happened: </w:t>
      </w:r>
      <w:r>
        <w:t>When rewriting endpoints.py to fix Issue 1, the _parse_namespace helper was accidentally removed. fetch_price and fetch_stock still called it, causing a NameError.</w:t>
      </w:r>
    </w:p>
    <w:p>
      <w:r>
        <w:rPr>
          <w:b/>
        </w:rPr>
        <w:t xml:space="preserve">Fix: </w:t>
      </w:r>
      <w:r>
        <w:t>Added the function back.</w:t>
      </w:r>
    </w:p>
    <w:p>
      <w:r>
        <w:rPr>
          <w:b/>
        </w:rPr>
        <w:t xml:space="preserve">Lesson: </w:t>
      </w:r>
      <w:r>
        <w:t>When rewriting a file, be careful about shared helper functions. A test suite would have caught this immediately.</w:t>
      </w:r>
    </w:p>
    <w:p>
      <w:pPr>
        <w:pStyle w:val="Heading2"/>
      </w:pPr>
      <w:r>
        <w:rPr>
          <w:color w:val="2E74B5"/>
        </w:rPr>
        <w:t>What You Should Be Able to Explain</w:t>
      </w:r>
    </w:p>
    <w:p>
      <w:pPr>
        <w:pStyle w:val="ListBullet"/>
      </w:pPr>
      <w:r>
        <w:t>Why raw data is preserved in S3 before transformation</w:t>
      </w:r>
    </w:p>
    <w:p>
      <w:pPr>
        <w:pStyle w:val="ListBullet"/>
      </w:pPr>
      <w:r>
        <w:t>What a virtual environment is and why you use one</w:t>
      </w:r>
    </w:p>
    <w:p>
      <w:pPr>
        <w:pStyle w:val="ListBullet"/>
      </w:pPr>
      <w:r>
        <w:t>Why credentials go in .env and not in code</w:t>
      </w:r>
    </w:p>
    <w:p>
      <w:pPr>
        <w:pStyle w:val="ListBullet"/>
      </w:pPr>
      <w:r>
        <w:t>What requests.Session and Retry do, and why exponential backoff makes sense</w:t>
      </w:r>
    </w:p>
    <w:p>
      <w:pPr>
        <w:pStyle w:val="ListBullet"/>
      </w:pPr>
      <w:r>
        <w:t>How ElementTree parses XML — fromstring, findall, find, .text</w:t>
      </w:r>
    </w:p>
    <w:p>
      <w:pPr>
        <w:pStyle w:val="ListBullet"/>
      </w:pPr>
      <w:r>
        <w:t>Why we split products/variants/images into three DataFrames</w:t>
      </w:r>
    </w:p>
    <w:p>
      <w:pPr>
        <w:pStyle w:val="ListBullet"/>
      </w:pPr>
      <w:r>
        <w:t>What Parquet is and why it's better than CSV for this use case</w:t>
      </w:r>
    </w:p>
    <w:p>
      <w:pPr>
        <w:pStyle w:val="ListBullet"/>
      </w:pPr>
      <w:r>
        <w:t>What boto3 is and how it finds your AWS credentials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