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3FF" w:rsidRDefault="00170007">
      <w:r>
        <w:t>Description:</w:t>
      </w:r>
    </w:p>
    <w:p w:rsidR="00170007" w:rsidRDefault="00170007">
      <w:r>
        <w:t>The program will ask you to input how many scores you want. Then, input the scores and they will be arranged from highest to lowest.</w:t>
      </w:r>
    </w:p>
    <w:sectPr w:rsidR="0017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07"/>
    <w:rsid w:val="001573FF"/>
    <w:rsid w:val="00170007"/>
    <w:rsid w:val="0071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E67D"/>
  <w15:chartTrackingRefBased/>
  <w15:docId w15:val="{09DB3C7A-5FCD-4EDF-95A5-B110F82E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Putra Satria</dc:creator>
  <cp:keywords/>
  <dc:description/>
  <cp:lastModifiedBy>Gavin Putra Satria</cp:lastModifiedBy>
  <cp:revision>1</cp:revision>
  <dcterms:created xsi:type="dcterms:W3CDTF">2023-03-13T16:58:00Z</dcterms:created>
  <dcterms:modified xsi:type="dcterms:W3CDTF">2023-03-13T16:59:00Z</dcterms:modified>
</cp:coreProperties>
</file>