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FE" w:rsidRDefault="0035398F" w:rsidP="0035398F">
      <w:pPr>
        <w:rPr>
          <w:rFonts w:ascii="微软雅黑" w:eastAsia="微软雅黑" w:hAnsi="微软雅黑"/>
          <w:color w:val="4D4D4D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36"/>
          <w:szCs w:val="36"/>
          <w:shd w:val="clear" w:color="auto" w:fill="FFFFFF"/>
        </w:rPr>
        <w:t>稀疏矩阵的存储格式（Sparse Matrix Storage Formats）</w:t>
      </w:r>
    </w:p>
    <w:p w:rsidR="0035398F" w:rsidRPr="00D346B2" w:rsidRDefault="0035398F" w:rsidP="0035398F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备注：行和列都是0索引开始。</w:t>
      </w:r>
    </w:p>
    <w:p w:rsidR="00D346B2" w:rsidRPr="00D346B2" w:rsidRDefault="00D346B2" w:rsidP="00D346B2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稀疏矩阵是指矩阵中的元素大部分是0的矩阵，事实上，实际问题中大规模矩阵基本上都是稀疏矩阵，很多稀疏度在90%甚至99%以上。因此我们需要有高效的稀疏矩阵存储格式。</w:t>
      </w:r>
    </w:p>
    <w:p w:rsidR="00D346B2" w:rsidRPr="00D346B2" w:rsidRDefault="00D346B2" w:rsidP="00D346B2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 </w:t>
      </w:r>
    </w:p>
    <w:p w:rsidR="00D346B2" w:rsidRPr="00D346B2" w:rsidRDefault="00D346B2" w:rsidP="00D346B2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（1）</w:t>
      </w:r>
      <w:r w:rsidRPr="0035398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ST</w:t>
      </w:r>
      <w:r w:rsidRPr="00353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格式（S</w:t>
      </w:r>
      <w:r w:rsidRPr="00353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parse 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Triplet F</w:t>
      </w:r>
      <w:r w:rsidRPr="00353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ormat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）或</w:t>
      </w: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Coordinate（COO）</w:t>
      </w:r>
    </w:p>
    <w:p w:rsidR="00D346B2" w:rsidRPr="00D346B2" w:rsidRDefault="00D346B2" w:rsidP="004C09B7">
      <w:pPr>
        <w:jc w:val="center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E92ACB">
        <w:rPr>
          <w:rFonts w:ascii="微软雅黑" w:eastAsia="微软雅黑" w:hAnsi="微软雅黑"/>
          <w:noProof/>
          <w:color w:val="4D4D4D"/>
          <w:sz w:val="28"/>
          <w:szCs w:val="28"/>
          <w:shd w:val="clear" w:color="auto" w:fill="FFFFFF"/>
        </w:rPr>
        <w:drawing>
          <wp:inline distT="0" distB="0" distL="0" distR="0">
            <wp:extent cx="4541520" cy="2377440"/>
            <wp:effectExtent l="0" t="0" r="0" b="3810"/>
            <wp:docPr id="3" name="图片 3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B2" w:rsidRPr="00D346B2" w:rsidRDefault="00D346B2" w:rsidP="002F152B">
      <w:pPr>
        <w:ind w:firstLineChars="200" w:firstLine="56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这是最简单的一种格式，每一个元素需要用一个三元组来表示，分别是（行号，列号，数值），对应上图右边的一列。这种方式简单，但是记录单信息多（行列），每个三元组自己可以定位，因此空间不是最优。</w:t>
      </w:r>
    </w:p>
    <w:p w:rsidR="00D346B2" w:rsidRPr="00D346B2" w:rsidRDefault="00D346B2" w:rsidP="00E92ACB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 </w:t>
      </w:r>
    </w:p>
    <w:p w:rsidR="00D346B2" w:rsidRPr="00D346B2" w:rsidRDefault="00D346B2" w:rsidP="00E92ACB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（2）Compressed Sparse Row (CSR)</w:t>
      </w:r>
    </w:p>
    <w:p w:rsidR="00D346B2" w:rsidRPr="00D346B2" w:rsidRDefault="00D346B2" w:rsidP="00FE4728">
      <w:pPr>
        <w:widowControl/>
        <w:shd w:val="clear" w:color="auto" w:fill="D6D3D6"/>
        <w:spacing w:before="150" w:after="150"/>
        <w:jc w:val="center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D346B2">
        <w:rPr>
          <w:rFonts w:ascii="Verdana" w:eastAsia="宋体" w:hAnsi="Verdana" w:cs="宋体"/>
          <w:noProof/>
          <w:color w:val="0066FF"/>
          <w:kern w:val="0"/>
          <w:sz w:val="28"/>
          <w:szCs w:val="28"/>
        </w:rPr>
        <w:lastRenderedPageBreak/>
        <w:drawing>
          <wp:inline distT="0" distB="0" distL="0" distR="0">
            <wp:extent cx="4564380" cy="2407920"/>
            <wp:effectExtent l="0" t="0" r="7620" b="0"/>
            <wp:docPr id="2" name="图片 2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B2" w:rsidRPr="00D346B2" w:rsidRDefault="00D346B2" w:rsidP="00FE4728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CSR是比较标准的一种，也需要三类数据来表达：数值，列号，以及行偏移。CSR不是三元组，而是整体的编码方式。数值和列号与COO一致，表示一个元素以及其列号，行偏移表示某一行的第一个元素在values里面的起始偏移位置。如上图中，第一行元素1是0偏移，第二行元素2是2偏移，第三行元素5是4偏移，第4行元素6是7偏移。在行偏移的最后补上矩阵总的元素个数，本例中是9。</w:t>
      </w:r>
    </w:p>
    <w:p w:rsidR="00D346B2" w:rsidRPr="00D346B2" w:rsidRDefault="00D346B2" w:rsidP="00FE4728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 </w:t>
      </w:r>
    </w:p>
    <w:p w:rsidR="00D346B2" w:rsidRPr="00D346B2" w:rsidRDefault="00D346B2" w:rsidP="00FE4728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CSC是和CSR相对应的一种方式，即按列压缩的意思。</w:t>
      </w:r>
    </w:p>
    <w:p w:rsidR="00D346B2" w:rsidRPr="00D346B2" w:rsidRDefault="00D346B2" w:rsidP="00FE4728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以上图中矩阵为例：</w:t>
      </w:r>
    </w:p>
    <w:p w:rsidR="00D346B2" w:rsidRPr="00D346B2" w:rsidRDefault="00D346B2" w:rsidP="00FE4728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Values：        [1 5 7 2 6 8 3 9 4]</w:t>
      </w:r>
    </w:p>
    <w:p w:rsidR="00D346B2" w:rsidRPr="00D346B2" w:rsidRDefault="00D346B2" w:rsidP="00FE4728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Row Indices：[0 2 0 1 3 1 2 2 3]</w:t>
      </w:r>
    </w:p>
    <w:p w:rsidR="00D346B2" w:rsidRPr="00D346B2" w:rsidRDefault="00D346B2" w:rsidP="00FE4728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Column Offsets：[0 2 5 7 9]</w:t>
      </w:r>
    </w:p>
    <w:p w:rsidR="00D346B2" w:rsidRPr="00D346B2" w:rsidRDefault="00D346B2" w:rsidP="00FE4728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 再来看一个CSR的例子：</w:t>
      </w:r>
    </w:p>
    <w:p w:rsidR="00D346B2" w:rsidRPr="00D346B2" w:rsidRDefault="00D346B2" w:rsidP="00891B42">
      <w:pPr>
        <w:ind w:firstLineChars="50" w:firstLine="14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FE4728">
        <w:rPr>
          <w:rFonts w:ascii="微软雅黑" w:eastAsia="微软雅黑" w:hAnsi="微软雅黑"/>
          <w:noProof/>
          <w:color w:val="4D4D4D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369820" cy="3513210"/>
            <wp:effectExtent l="0" t="0" r="0" b="0"/>
            <wp:docPr id="1" name="图片 1" descr="96202_2458312_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6202_2458312_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89" cy="35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B2" w:rsidRPr="00D346B2" w:rsidRDefault="00D346B2" w:rsidP="00FE4728">
      <w:pPr>
        <w:pBdr>
          <w:bottom w:val="single" w:sz="6" w:space="1" w:color="auto"/>
        </w:pBd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D346B2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 </w:t>
      </w:r>
    </w:p>
    <w:p w:rsidR="000470BE" w:rsidRDefault="000470BE" w:rsidP="00047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测试结果：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>Sparse Triplet (ST) header information: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Minimum row index I_MIN = 1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Maximum row index I_MAX = 5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Minimum col index J_MIN = 1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Maximum col index J_MAX = 5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Number of rows        M = 5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Number of columns     N = 5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Number of nonzeros  NST = 12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The matrix in ST format: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#     I     J       A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----  ----  ----  --------------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0     0     0                 2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1     0     1                 3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2     1     0                 3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3     1     2                 4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4     1     4                 6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5     2     1                -1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6     2     2                -3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7     2     3                 2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8     3     2                 1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lastRenderedPageBreak/>
        <w:t xml:space="preserve">     9     4     1                 4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10     4     2                 2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11     4     4                 1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Number of CC values = 12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CC Matrix: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#     I     J           A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----  ----  ----  ----------------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0     0     0                 2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1     1     0                 3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2     0     0                 3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3     2     0                -1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4     4     0                 4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5     1     1                 4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6     2     1                -3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7     3     1                 1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8     4     1                 2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 9     2     2                 2</w:t>
      </w:r>
    </w:p>
    <w:p w:rsidR="000470BE" w:rsidRPr="000470BE" w:rsidRDefault="000470BE" w:rsidP="000470BE">
      <w:pPr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10     1     3                 6</w:t>
      </w:r>
    </w:p>
    <w:p w:rsid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>11     4     3                 1</w:t>
      </w:r>
    </w:p>
    <w:p w:rsidR="000470BE" w:rsidRDefault="000470BE" w:rsidP="000470BE">
      <w:pPr>
        <w:ind w:firstLine="420"/>
        <w:rPr>
          <w:rFonts w:ascii="Times New Roman" w:hAnsi="Times New Roman" w:cs="Times New Roman"/>
        </w:rPr>
      </w:pP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TEST02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Convert a sparse matrix from ST to CC format.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ST: sparse triplet,    I, J,  A.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CC: compressed column, I, CC, A.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This matrix is read from the file 'west_st.txt'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Sparse Triplet (ST) header information: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Minimum row index I_MIN = 1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Maximum row index I_MAX = 67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Minimum col index J_MIN = 1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Maximum col index J_MAX = 67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Number of rows        M = 67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Number of columns     N = 67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Number of nonzeros  NST = 299</w:t>
      </w: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470BE" w:rsidRDefault="000470BE" w:rsidP="000470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Number of CC values = 294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>TEST03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Convert a sparse matrix from ST to CC format.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ST: sparse triplet,    I, J,  A.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CC: compressed column, I, CC, A.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lastRenderedPageBreak/>
        <w:t xml:space="preserve">  The ST matrix is read from the file 'west_st.txt'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and the CC matrix is written to the files: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'west_icc.txt',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'west_ccc.txt', and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  'west_acc.txt'.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Sparse Triplet (ST) header information: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Minimum row index I_MIN = 1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Maximum row index I_MAX = 67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Minimum col index J_MIN = 1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Maximum col index J_MAX = 67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Number of rows        M = 67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Number of columns     N = 67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Number of nonzeros  NST = 299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</w:p>
    <w:p w:rsidR="000470BE" w:rsidRDefault="000470BE" w:rsidP="000470BE">
      <w:pPr>
        <w:ind w:firstLine="420"/>
        <w:rPr>
          <w:rFonts w:ascii="Times New Roman" w:hAnsi="Times New Roman" w:cs="Times New Roman"/>
        </w:rPr>
      </w:pPr>
      <w:r w:rsidRPr="000470BE">
        <w:rPr>
          <w:rFonts w:ascii="Times New Roman" w:hAnsi="Times New Roman" w:cs="Times New Roman"/>
        </w:rPr>
        <w:t xml:space="preserve">  Number of CC values = 294</w:t>
      </w:r>
    </w:p>
    <w:p w:rsidR="000470BE" w:rsidRPr="000470BE" w:rsidRDefault="000470BE" w:rsidP="000470BE">
      <w:pPr>
        <w:ind w:firstLine="420"/>
        <w:rPr>
          <w:rFonts w:ascii="Times New Roman" w:hAnsi="Times New Roman" w:cs="Times New Roman"/>
        </w:rPr>
      </w:pPr>
      <w:bookmarkStart w:id="0" w:name="_GoBack"/>
      <w:bookmarkEnd w:id="0"/>
    </w:p>
    <w:sectPr w:rsidR="000470BE" w:rsidRPr="0004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90A" w:rsidRDefault="0081090A" w:rsidP="0035398F">
      <w:r>
        <w:separator/>
      </w:r>
    </w:p>
  </w:endnote>
  <w:endnote w:type="continuationSeparator" w:id="0">
    <w:p w:rsidR="0081090A" w:rsidRDefault="0081090A" w:rsidP="0035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90A" w:rsidRDefault="0081090A" w:rsidP="0035398F">
      <w:r>
        <w:separator/>
      </w:r>
    </w:p>
  </w:footnote>
  <w:footnote w:type="continuationSeparator" w:id="0">
    <w:p w:rsidR="0081090A" w:rsidRDefault="0081090A" w:rsidP="00353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B6F04"/>
    <w:multiLevelType w:val="multilevel"/>
    <w:tmpl w:val="6DB0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68"/>
    <w:rsid w:val="000470BE"/>
    <w:rsid w:val="001C6BA3"/>
    <w:rsid w:val="00284FEB"/>
    <w:rsid w:val="002F152B"/>
    <w:rsid w:val="00325C7A"/>
    <w:rsid w:val="0035398F"/>
    <w:rsid w:val="004854FE"/>
    <w:rsid w:val="004C09B7"/>
    <w:rsid w:val="005236A7"/>
    <w:rsid w:val="00797F7A"/>
    <w:rsid w:val="0081090A"/>
    <w:rsid w:val="00891B42"/>
    <w:rsid w:val="008C2368"/>
    <w:rsid w:val="009970D1"/>
    <w:rsid w:val="00A87B15"/>
    <w:rsid w:val="00D346B2"/>
    <w:rsid w:val="00E92ACB"/>
    <w:rsid w:val="00F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9473C"/>
  <w15:chartTrackingRefBased/>
  <w15:docId w15:val="{C5722DA5-3C07-4D53-936E-CACA1060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98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53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34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s0.cnblogs.com/blog/354318/201502/042300488598079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ages0.cnblogs.com/blog/354318/201502/042300515627039.p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mages0.cnblogs.com/blog/354318/201502/042300502345067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</dc:creator>
  <cp:keywords/>
  <dc:description/>
  <cp:lastModifiedBy>cookie</cp:lastModifiedBy>
  <cp:revision>10</cp:revision>
  <dcterms:created xsi:type="dcterms:W3CDTF">2020-04-26T06:13:00Z</dcterms:created>
  <dcterms:modified xsi:type="dcterms:W3CDTF">2020-05-09T07:52:00Z</dcterms:modified>
</cp:coreProperties>
</file>